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97E8" w14:textId="4845A526" w:rsidR="003A2884" w:rsidRDefault="00421D4A">
      <w:pPr>
        <w:pStyle w:val="Textoindependiente"/>
        <w:spacing w:before="125"/>
        <w:rPr>
          <w:rFonts w:ascii="Times New Roman"/>
          <w:sz w:val="20"/>
        </w:rPr>
      </w:pPr>
      <w:r>
        <w:rPr>
          <w:rFonts w:ascii="Tahoma" w:hAnsi="Tahoma" w:cs="Tahoma"/>
          <w:b/>
          <w:noProof/>
          <w:color w:val="000000"/>
          <w:sz w:val="20"/>
          <w:szCs w:val="20"/>
        </w:rPr>
        <w:drawing>
          <wp:anchor distT="0" distB="0" distL="114300" distR="114300" simplePos="0" relativeHeight="487590400" behindDoc="1" locked="0" layoutInCell="1" allowOverlap="1" wp14:anchorId="32DD8988" wp14:editId="174EEA4C">
            <wp:simplePos x="0" y="0"/>
            <wp:positionH relativeFrom="column">
              <wp:posOffset>2072640</wp:posOffset>
            </wp:positionH>
            <wp:positionV relativeFrom="paragraph">
              <wp:posOffset>-221615</wp:posOffset>
            </wp:positionV>
            <wp:extent cx="1452533" cy="540000"/>
            <wp:effectExtent l="0" t="0" r="0" b="0"/>
            <wp:wrapNone/>
            <wp:docPr id="196836799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nal Trece para documento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2533" cy="540000"/>
                    </a:xfrm>
                    <a:prstGeom prst="rect">
                      <a:avLst/>
                    </a:prstGeom>
                  </pic:spPr>
                </pic:pic>
              </a:graphicData>
            </a:graphic>
          </wp:anchor>
        </w:drawing>
      </w:r>
    </w:p>
    <w:p w14:paraId="2D5B83FD" w14:textId="5FF1DAE7" w:rsidR="003A2884" w:rsidRDefault="003A2884">
      <w:pPr>
        <w:pStyle w:val="Textoindependiente"/>
        <w:ind w:left="3544"/>
        <w:rPr>
          <w:rFonts w:ascii="Times New Roman"/>
          <w:sz w:val="20"/>
        </w:rPr>
      </w:pPr>
    </w:p>
    <w:p w14:paraId="2AE3392F" w14:textId="77777777" w:rsidR="003A2884" w:rsidRDefault="003A2884">
      <w:pPr>
        <w:pStyle w:val="Textoindependiente"/>
        <w:spacing w:before="160"/>
        <w:rPr>
          <w:rFonts w:ascii="Times New Roman"/>
          <w:sz w:val="22"/>
        </w:rPr>
      </w:pPr>
    </w:p>
    <w:p w14:paraId="768C8E13" w14:textId="77777777" w:rsidR="00421D4A" w:rsidRDefault="00421D4A">
      <w:pPr>
        <w:ind w:right="894"/>
        <w:jc w:val="center"/>
        <w:rPr>
          <w:rFonts w:ascii="Arial" w:hAnsi="Arial"/>
          <w:b/>
          <w:spacing w:val="-10"/>
        </w:rPr>
      </w:pPr>
    </w:p>
    <w:p w14:paraId="122C53BC" w14:textId="77777777" w:rsidR="00421D4A" w:rsidRDefault="00421D4A">
      <w:pPr>
        <w:ind w:right="894"/>
        <w:jc w:val="center"/>
        <w:rPr>
          <w:rFonts w:ascii="Arial" w:hAnsi="Arial"/>
          <w:b/>
          <w:spacing w:val="-10"/>
        </w:rPr>
      </w:pPr>
    </w:p>
    <w:p w14:paraId="776DB1DD" w14:textId="77777777" w:rsidR="00421D4A" w:rsidRDefault="00421D4A">
      <w:pPr>
        <w:ind w:right="894"/>
        <w:jc w:val="center"/>
        <w:rPr>
          <w:rFonts w:ascii="Arial" w:hAnsi="Arial"/>
          <w:b/>
          <w:spacing w:val="-10"/>
        </w:rPr>
      </w:pPr>
    </w:p>
    <w:p w14:paraId="20E565D2" w14:textId="77777777" w:rsidR="00421D4A" w:rsidRDefault="00421D4A">
      <w:pPr>
        <w:ind w:right="894"/>
        <w:jc w:val="center"/>
        <w:rPr>
          <w:rFonts w:ascii="Arial" w:hAnsi="Arial"/>
          <w:b/>
          <w:spacing w:val="-10"/>
        </w:rPr>
      </w:pPr>
    </w:p>
    <w:p w14:paraId="155EA4B2" w14:textId="77777777" w:rsidR="00421D4A" w:rsidRDefault="00421D4A">
      <w:pPr>
        <w:ind w:right="894"/>
        <w:jc w:val="center"/>
        <w:rPr>
          <w:rFonts w:ascii="Arial" w:hAnsi="Arial"/>
          <w:b/>
          <w:spacing w:val="-10"/>
        </w:rPr>
      </w:pPr>
    </w:p>
    <w:p w14:paraId="52704158" w14:textId="77777777" w:rsidR="00421D4A" w:rsidRDefault="00421D4A">
      <w:pPr>
        <w:ind w:right="894"/>
        <w:jc w:val="center"/>
        <w:rPr>
          <w:rFonts w:ascii="Arial" w:hAnsi="Arial"/>
          <w:b/>
          <w:spacing w:val="-10"/>
        </w:rPr>
      </w:pPr>
    </w:p>
    <w:p w14:paraId="6A15835C" w14:textId="6AE0F051" w:rsidR="003A2884" w:rsidRDefault="00B80F97">
      <w:pPr>
        <w:ind w:right="894"/>
        <w:jc w:val="center"/>
        <w:rPr>
          <w:rFonts w:ascii="Arial" w:hAnsi="Arial"/>
          <w:b/>
        </w:rPr>
      </w:pPr>
      <w:r>
        <w:rPr>
          <w:rFonts w:ascii="Arial" w:hAnsi="Arial"/>
          <w:b/>
          <w:spacing w:val="-10"/>
        </w:rPr>
        <w:t>ANEXO</w:t>
      </w:r>
      <w:r>
        <w:rPr>
          <w:rFonts w:ascii="Arial" w:hAnsi="Arial"/>
          <w:b/>
          <w:spacing w:val="-23"/>
        </w:rPr>
        <w:t xml:space="preserve"> </w:t>
      </w:r>
      <w:r>
        <w:rPr>
          <w:rFonts w:ascii="Arial" w:hAnsi="Arial"/>
          <w:b/>
          <w:spacing w:val="-10"/>
        </w:rPr>
        <w:t>TÉCNICO</w:t>
      </w:r>
      <w:r>
        <w:rPr>
          <w:rFonts w:ascii="Arial" w:hAnsi="Arial"/>
          <w:b/>
          <w:spacing w:val="-21"/>
        </w:rPr>
        <w:t xml:space="preserve"> </w:t>
      </w:r>
      <w:r>
        <w:rPr>
          <w:rFonts w:ascii="Arial" w:hAnsi="Arial"/>
          <w:b/>
          <w:spacing w:val="-10"/>
        </w:rPr>
        <w:t>GRUPO</w:t>
      </w:r>
      <w:r>
        <w:rPr>
          <w:rFonts w:ascii="Arial" w:hAnsi="Arial"/>
          <w:b/>
          <w:spacing w:val="-19"/>
        </w:rPr>
        <w:t xml:space="preserve"> </w:t>
      </w:r>
      <w:r>
        <w:rPr>
          <w:rFonts w:ascii="Arial" w:hAnsi="Arial"/>
          <w:b/>
          <w:spacing w:val="-10"/>
        </w:rPr>
        <w:t>INTERNO</w:t>
      </w:r>
      <w:r>
        <w:rPr>
          <w:rFonts w:ascii="Arial" w:hAnsi="Arial"/>
          <w:b/>
          <w:spacing w:val="-17"/>
        </w:rPr>
        <w:t xml:space="preserve"> </w:t>
      </w:r>
      <w:r>
        <w:rPr>
          <w:rFonts w:ascii="Arial" w:hAnsi="Arial"/>
          <w:b/>
          <w:spacing w:val="-10"/>
        </w:rPr>
        <w:t>DE</w:t>
      </w:r>
      <w:r>
        <w:rPr>
          <w:rFonts w:ascii="Arial" w:hAnsi="Arial"/>
          <w:b/>
          <w:spacing w:val="-25"/>
        </w:rPr>
        <w:t xml:space="preserve"> </w:t>
      </w:r>
      <w:r>
        <w:rPr>
          <w:rFonts w:ascii="Arial" w:hAnsi="Arial"/>
          <w:b/>
          <w:spacing w:val="-10"/>
        </w:rPr>
        <w:t>TRABAJO</w:t>
      </w:r>
      <w:r>
        <w:rPr>
          <w:rFonts w:ascii="Arial" w:hAnsi="Arial"/>
          <w:b/>
          <w:spacing w:val="-19"/>
        </w:rPr>
        <w:t xml:space="preserve"> </w:t>
      </w:r>
      <w:r>
        <w:rPr>
          <w:rFonts w:ascii="Arial" w:hAnsi="Arial"/>
          <w:b/>
          <w:spacing w:val="-10"/>
        </w:rPr>
        <w:t>DE</w:t>
      </w:r>
      <w:r>
        <w:rPr>
          <w:rFonts w:ascii="Arial" w:hAnsi="Arial"/>
          <w:b/>
          <w:spacing w:val="-16"/>
        </w:rPr>
        <w:t xml:space="preserve"> </w:t>
      </w:r>
      <w:r>
        <w:rPr>
          <w:rFonts w:ascii="Arial" w:hAnsi="Arial"/>
          <w:b/>
          <w:spacing w:val="-10"/>
        </w:rPr>
        <w:t>RECREACIÓN</w:t>
      </w:r>
    </w:p>
    <w:p w14:paraId="565D3E9B" w14:textId="77777777" w:rsidR="003A2884" w:rsidRDefault="003A2884">
      <w:pPr>
        <w:pStyle w:val="Textoindependiente"/>
        <w:rPr>
          <w:rFonts w:ascii="Arial"/>
          <w:b/>
          <w:sz w:val="20"/>
        </w:rPr>
      </w:pPr>
    </w:p>
    <w:p w14:paraId="5237A683" w14:textId="77777777" w:rsidR="003A2884" w:rsidRDefault="003A2884">
      <w:pPr>
        <w:pStyle w:val="Textoindependiente"/>
        <w:rPr>
          <w:rFonts w:ascii="Arial"/>
          <w:b/>
          <w:sz w:val="20"/>
        </w:rPr>
      </w:pPr>
    </w:p>
    <w:p w14:paraId="3BFBC023" w14:textId="77777777" w:rsidR="003A2884" w:rsidRDefault="003A2884">
      <w:pPr>
        <w:pStyle w:val="Textoindependiente"/>
        <w:rPr>
          <w:rFonts w:ascii="Arial"/>
          <w:b/>
          <w:sz w:val="20"/>
        </w:rPr>
      </w:pPr>
    </w:p>
    <w:p w14:paraId="4406E2AB" w14:textId="77777777" w:rsidR="003A2884" w:rsidRDefault="003A2884">
      <w:pPr>
        <w:pStyle w:val="Textoindependiente"/>
        <w:rPr>
          <w:rFonts w:ascii="Arial"/>
          <w:b/>
          <w:sz w:val="20"/>
        </w:rPr>
      </w:pPr>
    </w:p>
    <w:p w14:paraId="57329FCC" w14:textId="77777777" w:rsidR="003A2884" w:rsidRDefault="003A2884">
      <w:pPr>
        <w:pStyle w:val="Textoindependiente"/>
        <w:rPr>
          <w:rFonts w:ascii="Arial"/>
          <w:b/>
          <w:sz w:val="20"/>
        </w:rPr>
      </w:pPr>
    </w:p>
    <w:p w14:paraId="4C29419B" w14:textId="050FF201" w:rsidR="003A2884" w:rsidRDefault="003A2884">
      <w:pPr>
        <w:pStyle w:val="Textoindependiente"/>
        <w:spacing w:before="162"/>
        <w:rPr>
          <w:rFonts w:ascii="Arial"/>
          <w:b/>
          <w:sz w:val="20"/>
        </w:rPr>
      </w:pPr>
    </w:p>
    <w:p w14:paraId="65C6B1BF" w14:textId="77777777" w:rsidR="003A2884" w:rsidRDefault="003A2884">
      <w:pPr>
        <w:pStyle w:val="Textoindependiente"/>
        <w:rPr>
          <w:rFonts w:ascii="Arial"/>
          <w:b/>
          <w:sz w:val="22"/>
        </w:rPr>
      </w:pPr>
    </w:p>
    <w:p w14:paraId="129DCF72" w14:textId="77777777" w:rsidR="003A2884" w:rsidRDefault="003A2884">
      <w:pPr>
        <w:pStyle w:val="Textoindependiente"/>
        <w:rPr>
          <w:rFonts w:ascii="Arial"/>
          <w:b/>
          <w:sz w:val="22"/>
        </w:rPr>
      </w:pPr>
    </w:p>
    <w:p w14:paraId="4B2C00D6" w14:textId="77777777" w:rsidR="003A2884" w:rsidRDefault="003A2884">
      <w:pPr>
        <w:pStyle w:val="Textoindependiente"/>
        <w:rPr>
          <w:rFonts w:ascii="Arial"/>
          <w:b/>
          <w:sz w:val="22"/>
        </w:rPr>
      </w:pPr>
    </w:p>
    <w:p w14:paraId="7228E2F6" w14:textId="77777777" w:rsidR="003A2884" w:rsidRDefault="003A2884">
      <w:pPr>
        <w:pStyle w:val="Textoindependiente"/>
        <w:rPr>
          <w:rFonts w:ascii="Arial"/>
          <w:b/>
          <w:sz w:val="22"/>
        </w:rPr>
      </w:pPr>
    </w:p>
    <w:p w14:paraId="2597F3AD" w14:textId="77777777" w:rsidR="003A2884" w:rsidRDefault="003A2884">
      <w:pPr>
        <w:pStyle w:val="Textoindependiente"/>
        <w:rPr>
          <w:rFonts w:ascii="Arial"/>
          <w:b/>
          <w:sz w:val="22"/>
        </w:rPr>
      </w:pPr>
    </w:p>
    <w:p w14:paraId="516BF483" w14:textId="77777777" w:rsidR="003A2884" w:rsidRDefault="003A2884">
      <w:pPr>
        <w:pStyle w:val="Textoindependiente"/>
        <w:rPr>
          <w:rFonts w:ascii="Arial"/>
          <w:b/>
          <w:sz w:val="22"/>
        </w:rPr>
      </w:pPr>
    </w:p>
    <w:p w14:paraId="35901610" w14:textId="77777777" w:rsidR="003A2884" w:rsidRDefault="003A2884">
      <w:pPr>
        <w:pStyle w:val="Textoindependiente"/>
        <w:rPr>
          <w:rFonts w:ascii="Arial"/>
          <w:b/>
          <w:sz w:val="22"/>
        </w:rPr>
      </w:pPr>
    </w:p>
    <w:p w14:paraId="73AB40CC" w14:textId="77777777" w:rsidR="003A2884" w:rsidRDefault="003A2884">
      <w:pPr>
        <w:pStyle w:val="Textoindependiente"/>
        <w:rPr>
          <w:rFonts w:ascii="Arial"/>
          <w:b/>
          <w:sz w:val="22"/>
        </w:rPr>
      </w:pPr>
    </w:p>
    <w:p w14:paraId="0BE1BBE9" w14:textId="77777777" w:rsidR="003A2884" w:rsidRDefault="003A2884">
      <w:pPr>
        <w:pStyle w:val="Textoindependiente"/>
        <w:rPr>
          <w:rFonts w:ascii="Arial"/>
          <w:b/>
          <w:sz w:val="22"/>
        </w:rPr>
      </w:pPr>
    </w:p>
    <w:p w14:paraId="6DF29F66" w14:textId="77777777" w:rsidR="003A2884" w:rsidRDefault="003A2884">
      <w:pPr>
        <w:pStyle w:val="Textoindependiente"/>
        <w:rPr>
          <w:rFonts w:ascii="Arial"/>
          <w:b/>
          <w:sz w:val="22"/>
        </w:rPr>
      </w:pPr>
    </w:p>
    <w:p w14:paraId="0FDA1062" w14:textId="77777777" w:rsidR="003A2884" w:rsidRDefault="003A2884">
      <w:pPr>
        <w:pStyle w:val="Textoindependiente"/>
        <w:rPr>
          <w:rFonts w:ascii="Arial"/>
          <w:b/>
          <w:sz w:val="22"/>
        </w:rPr>
      </w:pPr>
    </w:p>
    <w:p w14:paraId="6379666C" w14:textId="77777777" w:rsidR="003A2884" w:rsidRDefault="003A2884">
      <w:pPr>
        <w:pStyle w:val="Textoindependiente"/>
        <w:rPr>
          <w:rFonts w:ascii="Arial"/>
          <w:b/>
          <w:sz w:val="22"/>
        </w:rPr>
      </w:pPr>
    </w:p>
    <w:p w14:paraId="435B17D3" w14:textId="77777777" w:rsidR="003A2884" w:rsidRDefault="003A2884">
      <w:pPr>
        <w:pStyle w:val="Textoindependiente"/>
        <w:rPr>
          <w:rFonts w:ascii="Arial"/>
          <w:b/>
          <w:sz w:val="22"/>
        </w:rPr>
      </w:pPr>
    </w:p>
    <w:p w14:paraId="18ADC449" w14:textId="77777777" w:rsidR="003A2884" w:rsidRDefault="003A2884">
      <w:pPr>
        <w:pStyle w:val="Textoindependiente"/>
        <w:spacing w:before="244"/>
        <w:rPr>
          <w:rFonts w:ascii="Arial"/>
          <w:b/>
          <w:sz w:val="22"/>
        </w:rPr>
      </w:pPr>
    </w:p>
    <w:p w14:paraId="5D4FD4B2" w14:textId="77777777" w:rsidR="003A2884" w:rsidRDefault="00B80F97">
      <w:pPr>
        <w:ind w:right="906"/>
        <w:jc w:val="center"/>
        <w:rPr>
          <w:rFonts w:ascii="Arial"/>
          <w:b/>
          <w:sz w:val="24"/>
        </w:rPr>
      </w:pPr>
      <w:r>
        <w:rPr>
          <w:rFonts w:ascii="Arial"/>
          <w:b/>
          <w:spacing w:val="-10"/>
          <w:sz w:val="24"/>
        </w:rPr>
        <w:t>VIGENCIA</w:t>
      </w:r>
      <w:r>
        <w:rPr>
          <w:rFonts w:ascii="Arial"/>
          <w:b/>
          <w:spacing w:val="-21"/>
          <w:sz w:val="24"/>
        </w:rPr>
        <w:t xml:space="preserve"> </w:t>
      </w:r>
      <w:r>
        <w:rPr>
          <w:rFonts w:ascii="Arial"/>
          <w:b/>
          <w:spacing w:val="-4"/>
          <w:sz w:val="24"/>
        </w:rPr>
        <w:t>2025</w:t>
      </w:r>
    </w:p>
    <w:p w14:paraId="5A9FA8FF" w14:textId="77777777" w:rsidR="003A2884" w:rsidRDefault="003A2884">
      <w:pPr>
        <w:jc w:val="center"/>
        <w:rPr>
          <w:rFonts w:ascii="Arial"/>
          <w:b/>
          <w:sz w:val="24"/>
        </w:rPr>
        <w:sectPr w:rsidR="003A2884">
          <w:footerReference w:type="default" r:id="rId8"/>
          <w:type w:val="continuous"/>
          <w:pgSz w:w="12240" w:h="15840"/>
          <w:pgMar w:top="1820" w:right="720" w:bottom="1260" w:left="1440" w:header="0" w:footer="1061" w:gutter="0"/>
          <w:pgNumType w:start="1"/>
          <w:cols w:space="720"/>
        </w:sectPr>
      </w:pPr>
    </w:p>
    <w:p w14:paraId="3A2333E6" w14:textId="77777777" w:rsidR="003A2884" w:rsidRDefault="003A2884">
      <w:pPr>
        <w:pStyle w:val="Textoindependiente"/>
        <w:spacing w:before="125"/>
        <w:rPr>
          <w:rFonts w:ascii="Arial"/>
          <w:b/>
          <w:sz w:val="20"/>
        </w:rPr>
      </w:pPr>
    </w:p>
    <w:p w14:paraId="738AE2A8" w14:textId="77777777" w:rsidR="003A2884" w:rsidRDefault="00B80F97">
      <w:pPr>
        <w:pStyle w:val="Ttulo6"/>
      </w:pPr>
      <w:r>
        <w:t>Tabla</w:t>
      </w:r>
      <w:r>
        <w:rPr>
          <w:spacing w:val="-12"/>
        </w:rPr>
        <w:t xml:space="preserve"> </w:t>
      </w:r>
      <w:r>
        <w:t>de</w:t>
      </w:r>
      <w:r>
        <w:rPr>
          <w:spacing w:val="-11"/>
        </w:rPr>
        <w:t xml:space="preserve"> </w:t>
      </w:r>
      <w:r>
        <w:rPr>
          <w:spacing w:val="-2"/>
        </w:rPr>
        <w:t>Contenido</w:t>
      </w:r>
    </w:p>
    <w:p w14:paraId="32263AA6" w14:textId="77777777" w:rsidR="003A2884" w:rsidRDefault="003A2884">
      <w:pPr>
        <w:pStyle w:val="Ttulo6"/>
        <w:sectPr w:rsidR="003A2884">
          <w:pgSz w:w="12240" w:h="15840"/>
          <w:pgMar w:top="1820" w:right="720" w:bottom="1615" w:left="1440" w:header="0" w:footer="1061" w:gutter="0"/>
          <w:cols w:space="720"/>
        </w:sectPr>
      </w:pPr>
    </w:p>
    <w:sdt>
      <w:sdtPr>
        <w:id w:val="403115718"/>
        <w:docPartObj>
          <w:docPartGallery w:val="Table of Contents"/>
          <w:docPartUnique/>
        </w:docPartObj>
      </w:sdtPr>
      <w:sdtEndPr/>
      <w:sdtContent>
        <w:p w14:paraId="7FA4B044" w14:textId="77777777" w:rsidR="003A2884" w:rsidRDefault="00B80F97">
          <w:pPr>
            <w:pStyle w:val="TDC1"/>
            <w:tabs>
              <w:tab w:val="left" w:leader="dot" w:pos="9004"/>
            </w:tabs>
            <w:spacing w:before="77"/>
            <w:ind w:left="51" w:firstLine="0"/>
          </w:pPr>
          <w:hyperlink w:anchor="_TOC_250060" w:history="1">
            <w:r>
              <w:t>GIT</w:t>
            </w:r>
            <w:r>
              <w:rPr>
                <w:spacing w:val="-5"/>
              </w:rPr>
              <w:t xml:space="preserve"> </w:t>
            </w:r>
            <w:r>
              <w:rPr>
                <w:spacing w:val="-2"/>
              </w:rPr>
              <w:t>RECREACIÓN</w:t>
            </w:r>
            <w:r>
              <w:rPr>
                <w:rFonts w:ascii="Times New Roman" w:hAnsi="Times New Roman"/>
              </w:rPr>
              <w:tab/>
            </w:r>
            <w:r>
              <w:rPr>
                <w:spacing w:val="-10"/>
              </w:rPr>
              <w:t>4</w:t>
            </w:r>
          </w:hyperlink>
        </w:p>
        <w:p w14:paraId="6C0B2938" w14:textId="77777777" w:rsidR="003A2884" w:rsidRDefault="00B80F97">
          <w:pPr>
            <w:pStyle w:val="TDC4"/>
            <w:tabs>
              <w:tab w:val="left" w:leader="dot" w:pos="9004"/>
            </w:tabs>
            <w:spacing w:before="61"/>
            <w:ind w:left="411" w:firstLine="0"/>
          </w:pPr>
          <w:hyperlink w:anchor="_TOC_250059" w:history="1">
            <w:r>
              <w:t>Estrategia</w:t>
            </w:r>
            <w:r>
              <w:rPr>
                <w:spacing w:val="-8"/>
              </w:rPr>
              <w:t xml:space="preserve"> </w:t>
            </w:r>
            <w:r>
              <w:t>1</w:t>
            </w:r>
            <w:r>
              <w:rPr>
                <w:spacing w:val="-5"/>
              </w:rPr>
              <w:t xml:space="preserve"> </w:t>
            </w:r>
            <w:r>
              <w:t>-</w:t>
            </w:r>
            <w:r>
              <w:rPr>
                <w:spacing w:val="-4"/>
              </w:rPr>
              <w:t xml:space="preserve"> </w:t>
            </w:r>
            <w:r>
              <w:t>Promoción</w:t>
            </w:r>
            <w:r>
              <w:rPr>
                <w:spacing w:val="-6"/>
              </w:rPr>
              <w:t xml:space="preserve"> </w:t>
            </w:r>
            <w:r>
              <w:t>de</w:t>
            </w:r>
            <w:r>
              <w:rPr>
                <w:spacing w:val="-7"/>
              </w:rPr>
              <w:t xml:space="preserve"> </w:t>
            </w:r>
            <w:r>
              <w:t>la</w:t>
            </w:r>
            <w:r>
              <w:rPr>
                <w:spacing w:val="-7"/>
              </w:rPr>
              <w:t xml:space="preserve"> </w:t>
            </w:r>
            <w:r>
              <w:rPr>
                <w:spacing w:val="-2"/>
              </w:rPr>
              <w:t>recreación</w:t>
            </w:r>
            <w:r>
              <w:rPr>
                <w:rFonts w:ascii="Times New Roman" w:hAnsi="Times New Roman"/>
              </w:rPr>
              <w:tab/>
            </w:r>
            <w:r>
              <w:rPr>
                <w:spacing w:val="-10"/>
              </w:rPr>
              <w:t>4</w:t>
            </w:r>
          </w:hyperlink>
        </w:p>
        <w:p w14:paraId="033947C0" w14:textId="77777777" w:rsidR="003A2884" w:rsidRDefault="00B80F97">
          <w:pPr>
            <w:pStyle w:val="TDC4"/>
            <w:tabs>
              <w:tab w:val="left" w:leader="dot" w:pos="9004"/>
            </w:tabs>
            <w:spacing w:before="58"/>
            <w:ind w:left="411" w:firstLine="0"/>
          </w:pPr>
          <w:r>
            <w:t>Estrategia</w:t>
          </w:r>
          <w:r>
            <w:rPr>
              <w:spacing w:val="-9"/>
            </w:rPr>
            <w:t xml:space="preserve"> </w:t>
          </w:r>
          <w:r>
            <w:t>2</w:t>
          </w:r>
          <w:r>
            <w:rPr>
              <w:spacing w:val="-5"/>
            </w:rPr>
            <w:t xml:space="preserve"> </w:t>
          </w:r>
          <w:r>
            <w:t>-</w:t>
          </w:r>
          <w:r>
            <w:rPr>
              <w:spacing w:val="-6"/>
            </w:rPr>
            <w:t xml:space="preserve"> </w:t>
          </w:r>
          <w:r>
            <w:t>La</w:t>
          </w:r>
          <w:r>
            <w:rPr>
              <w:spacing w:val="-6"/>
            </w:rPr>
            <w:t xml:space="preserve"> </w:t>
          </w:r>
          <w:r>
            <w:t>recreación</w:t>
          </w:r>
          <w:r>
            <w:rPr>
              <w:spacing w:val="-7"/>
            </w:rPr>
            <w:t xml:space="preserve"> </w:t>
          </w:r>
          <w:r>
            <w:t>como</w:t>
          </w:r>
          <w:r>
            <w:rPr>
              <w:spacing w:val="-6"/>
            </w:rPr>
            <w:t xml:space="preserve"> </w:t>
          </w:r>
          <w:r>
            <w:t>realidad</w:t>
          </w:r>
          <w:r>
            <w:rPr>
              <w:spacing w:val="-8"/>
            </w:rPr>
            <w:t xml:space="preserve"> </w:t>
          </w:r>
          <w:r>
            <w:t>en</w:t>
          </w:r>
          <w:r>
            <w:rPr>
              <w:spacing w:val="-6"/>
            </w:rPr>
            <w:t xml:space="preserve"> </w:t>
          </w:r>
          <w:r>
            <w:t>la</w:t>
          </w:r>
          <w:r>
            <w:rPr>
              <w:spacing w:val="-6"/>
            </w:rPr>
            <w:t xml:space="preserve"> </w:t>
          </w:r>
          <w:r>
            <w:rPr>
              <w:spacing w:val="-2"/>
            </w:rPr>
            <w:t>gente</w:t>
          </w:r>
          <w:r>
            <w:rPr>
              <w:rFonts w:ascii="Times New Roman" w:hAnsi="Times New Roman"/>
            </w:rPr>
            <w:tab/>
          </w:r>
          <w:r>
            <w:rPr>
              <w:spacing w:val="-10"/>
            </w:rPr>
            <w:t>4</w:t>
          </w:r>
        </w:p>
        <w:p w14:paraId="478254B6" w14:textId="77777777" w:rsidR="003A2884" w:rsidRDefault="00B80F97">
          <w:pPr>
            <w:pStyle w:val="TDC4"/>
            <w:tabs>
              <w:tab w:val="left" w:leader="dot" w:pos="9004"/>
            </w:tabs>
            <w:spacing w:before="61"/>
            <w:ind w:left="411" w:firstLine="0"/>
          </w:pPr>
          <w:r>
            <w:t>Estrategia</w:t>
          </w:r>
          <w:r>
            <w:rPr>
              <w:spacing w:val="-12"/>
            </w:rPr>
            <w:t xml:space="preserve"> </w:t>
          </w:r>
          <w:r>
            <w:t>3</w:t>
          </w:r>
          <w:r>
            <w:rPr>
              <w:spacing w:val="-8"/>
            </w:rPr>
            <w:t xml:space="preserve"> </w:t>
          </w:r>
          <w:r>
            <w:t>-</w:t>
          </w:r>
          <w:r>
            <w:rPr>
              <w:spacing w:val="-9"/>
            </w:rPr>
            <w:t xml:space="preserve"> </w:t>
          </w:r>
          <w:r>
            <w:t>Infraestructura,</w:t>
          </w:r>
          <w:r>
            <w:rPr>
              <w:spacing w:val="-10"/>
            </w:rPr>
            <w:t xml:space="preserve"> </w:t>
          </w:r>
          <w:r>
            <w:t>naturaleza</w:t>
          </w:r>
          <w:r>
            <w:rPr>
              <w:spacing w:val="-10"/>
            </w:rPr>
            <w:t xml:space="preserve"> </w:t>
          </w:r>
          <w:r>
            <w:t>y</w:t>
          </w:r>
          <w:r>
            <w:rPr>
              <w:spacing w:val="-9"/>
            </w:rPr>
            <w:t xml:space="preserve"> </w:t>
          </w:r>
          <w:r>
            <w:rPr>
              <w:spacing w:val="-2"/>
            </w:rPr>
            <w:t>entornos</w:t>
          </w:r>
          <w:r>
            <w:rPr>
              <w:rFonts w:ascii="Times New Roman"/>
            </w:rPr>
            <w:tab/>
          </w:r>
          <w:r>
            <w:rPr>
              <w:spacing w:val="-10"/>
            </w:rPr>
            <w:t>4</w:t>
          </w:r>
        </w:p>
        <w:p w14:paraId="6DF89A4A" w14:textId="77777777" w:rsidR="003A2884" w:rsidRDefault="00B80F97">
          <w:pPr>
            <w:pStyle w:val="TDC4"/>
            <w:tabs>
              <w:tab w:val="left" w:leader="dot" w:pos="9004"/>
            </w:tabs>
            <w:ind w:left="411" w:firstLine="0"/>
          </w:pPr>
          <w:r>
            <w:t>Estrategia</w:t>
          </w:r>
          <w:r>
            <w:rPr>
              <w:spacing w:val="-9"/>
            </w:rPr>
            <w:t xml:space="preserve"> </w:t>
          </w:r>
          <w:r>
            <w:t>4</w:t>
          </w:r>
          <w:r>
            <w:rPr>
              <w:spacing w:val="-6"/>
            </w:rPr>
            <w:t xml:space="preserve"> </w:t>
          </w:r>
          <w:r>
            <w:t>-</w:t>
          </w:r>
          <w:r>
            <w:rPr>
              <w:spacing w:val="-5"/>
            </w:rPr>
            <w:t xml:space="preserve"> </w:t>
          </w:r>
          <w:r>
            <w:t>Desarrollo</w:t>
          </w:r>
          <w:r>
            <w:rPr>
              <w:spacing w:val="-8"/>
            </w:rPr>
            <w:t xml:space="preserve"> </w:t>
          </w:r>
          <w:r>
            <w:t>de</w:t>
          </w:r>
          <w:r>
            <w:rPr>
              <w:spacing w:val="-8"/>
            </w:rPr>
            <w:t xml:space="preserve"> </w:t>
          </w:r>
          <w:r>
            <w:rPr>
              <w:spacing w:val="-2"/>
            </w:rPr>
            <w:t>capacidades</w:t>
          </w:r>
          <w:r>
            <w:rPr>
              <w:rFonts w:ascii="Times New Roman"/>
            </w:rPr>
            <w:tab/>
          </w:r>
          <w:r>
            <w:rPr>
              <w:spacing w:val="-10"/>
            </w:rPr>
            <w:t>4</w:t>
          </w:r>
        </w:p>
        <w:p w14:paraId="7544075C" w14:textId="77777777" w:rsidR="003A2884" w:rsidRDefault="00B80F97">
          <w:pPr>
            <w:pStyle w:val="TDC1"/>
            <w:numPr>
              <w:ilvl w:val="0"/>
              <w:numId w:val="51"/>
            </w:numPr>
            <w:tabs>
              <w:tab w:val="left" w:pos="250"/>
              <w:tab w:val="left" w:leader="dot" w:pos="9004"/>
            </w:tabs>
            <w:ind w:left="250" w:hanging="199"/>
          </w:pPr>
          <w:hyperlink w:anchor="_TOC_250058" w:history="1">
            <w:r>
              <w:t>ÁREAS</w:t>
            </w:r>
            <w:r>
              <w:rPr>
                <w:spacing w:val="-4"/>
              </w:rPr>
              <w:t xml:space="preserve"> </w:t>
            </w:r>
            <w:r>
              <w:t>DE</w:t>
            </w:r>
            <w:r>
              <w:rPr>
                <w:spacing w:val="-3"/>
              </w:rPr>
              <w:t xml:space="preserve"> </w:t>
            </w:r>
            <w:r>
              <w:rPr>
                <w:spacing w:val="-2"/>
              </w:rPr>
              <w:t>EFECTIVIDAD</w:t>
            </w:r>
            <w:r>
              <w:rPr>
                <w:rFonts w:ascii="Times New Roman" w:hAnsi="Times New Roman"/>
              </w:rPr>
              <w:tab/>
            </w:r>
            <w:r>
              <w:rPr>
                <w:spacing w:val="-12"/>
              </w:rPr>
              <w:t>4</w:t>
            </w:r>
          </w:hyperlink>
        </w:p>
        <w:p w14:paraId="4DDB45A3" w14:textId="77777777" w:rsidR="003A2884" w:rsidRDefault="00B80F97">
          <w:pPr>
            <w:pStyle w:val="TDC3"/>
            <w:tabs>
              <w:tab w:val="left" w:leader="dot" w:pos="9004"/>
            </w:tabs>
          </w:pPr>
          <w:hyperlink w:anchor="_TOC_250057" w:history="1">
            <w:r>
              <w:rPr>
                <w:spacing w:val="-2"/>
              </w:rPr>
              <w:t>GESTIÓN</w:t>
            </w:r>
            <w:r>
              <w:rPr>
                <w:rFonts w:ascii="Times New Roman" w:hAnsi="Times New Roman"/>
              </w:rPr>
              <w:tab/>
            </w:r>
            <w:r>
              <w:rPr>
                <w:spacing w:val="-10"/>
              </w:rPr>
              <w:t>4</w:t>
            </w:r>
          </w:hyperlink>
        </w:p>
        <w:p w14:paraId="700B69BC" w14:textId="77777777" w:rsidR="003A2884" w:rsidRDefault="00B80F97">
          <w:pPr>
            <w:pStyle w:val="TDC3"/>
            <w:tabs>
              <w:tab w:val="left" w:leader="dot" w:pos="9004"/>
            </w:tabs>
            <w:spacing w:before="67"/>
          </w:pPr>
          <w:hyperlink w:anchor="_TOC_250056" w:history="1">
            <w:r>
              <w:rPr>
                <w:spacing w:val="-2"/>
              </w:rPr>
              <w:t>FORMACIÓN</w:t>
            </w:r>
            <w:r>
              <w:rPr>
                <w:rFonts w:ascii="Times New Roman" w:hAnsi="Times New Roman"/>
              </w:rPr>
              <w:tab/>
            </w:r>
            <w:r>
              <w:rPr>
                <w:spacing w:val="-10"/>
              </w:rPr>
              <w:t>4</w:t>
            </w:r>
          </w:hyperlink>
        </w:p>
        <w:p w14:paraId="00E4443E" w14:textId="77777777" w:rsidR="003A2884" w:rsidRDefault="00B80F97">
          <w:pPr>
            <w:pStyle w:val="TDC3"/>
            <w:tabs>
              <w:tab w:val="left" w:leader="dot" w:pos="9004"/>
            </w:tabs>
          </w:pPr>
          <w:hyperlink w:anchor="_TOC_250055" w:history="1">
            <w:r>
              <w:rPr>
                <w:spacing w:val="-2"/>
              </w:rPr>
              <w:t>INVESTIGACIÓN</w:t>
            </w:r>
            <w:r>
              <w:rPr>
                <w:rFonts w:ascii="Times New Roman" w:hAnsi="Times New Roman"/>
              </w:rPr>
              <w:tab/>
            </w:r>
            <w:r>
              <w:rPr>
                <w:spacing w:val="-10"/>
              </w:rPr>
              <w:t>5</w:t>
            </w:r>
          </w:hyperlink>
        </w:p>
        <w:p w14:paraId="501AA436" w14:textId="77777777" w:rsidR="003A2884" w:rsidRDefault="00B80F97">
          <w:pPr>
            <w:pStyle w:val="TDC3"/>
            <w:tabs>
              <w:tab w:val="left" w:leader="dot" w:pos="9004"/>
            </w:tabs>
            <w:spacing w:before="62"/>
          </w:pPr>
          <w:hyperlink w:anchor="_TOC_250054" w:history="1">
            <w:r>
              <w:rPr>
                <w:spacing w:val="-2"/>
              </w:rPr>
              <w:t>VIVENCIAS:</w:t>
            </w:r>
            <w:r>
              <w:rPr>
                <w:rFonts w:ascii="Times New Roman"/>
              </w:rPr>
              <w:tab/>
            </w:r>
            <w:r>
              <w:rPr>
                <w:spacing w:val="-10"/>
              </w:rPr>
              <w:t>5</w:t>
            </w:r>
          </w:hyperlink>
        </w:p>
        <w:p w14:paraId="291A9378" w14:textId="77777777" w:rsidR="003A2884" w:rsidRDefault="00B80F97">
          <w:pPr>
            <w:pStyle w:val="TDC1"/>
            <w:numPr>
              <w:ilvl w:val="0"/>
              <w:numId w:val="51"/>
            </w:numPr>
            <w:tabs>
              <w:tab w:val="left" w:pos="250"/>
              <w:tab w:val="left" w:leader="dot" w:pos="9004"/>
            </w:tabs>
            <w:spacing w:before="61"/>
            <w:ind w:left="250" w:hanging="199"/>
          </w:pPr>
          <w:hyperlink w:anchor="_TOC_250053" w:history="1">
            <w:r>
              <w:t>LÍNEA</w:t>
            </w:r>
            <w:r>
              <w:rPr>
                <w:spacing w:val="-7"/>
              </w:rPr>
              <w:t xml:space="preserve"> </w:t>
            </w:r>
            <w:r>
              <w:t>DE</w:t>
            </w:r>
            <w:r>
              <w:rPr>
                <w:spacing w:val="-5"/>
              </w:rPr>
              <w:t xml:space="preserve"> </w:t>
            </w:r>
            <w:r>
              <w:t>RECREACIÓN</w:t>
            </w:r>
            <w:r>
              <w:rPr>
                <w:spacing w:val="-7"/>
              </w:rPr>
              <w:t xml:space="preserve"> </w:t>
            </w:r>
            <w:r>
              <w:t>POR</w:t>
            </w:r>
            <w:r>
              <w:rPr>
                <w:spacing w:val="-5"/>
              </w:rPr>
              <w:t xml:space="preserve"> </w:t>
            </w:r>
            <w:r>
              <w:t>CURSO</w:t>
            </w:r>
            <w:r>
              <w:rPr>
                <w:spacing w:val="-8"/>
              </w:rPr>
              <w:t xml:space="preserve"> </w:t>
            </w:r>
            <w:r>
              <w:t>DE</w:t>
            </w:r>
            <w:r>
              <w:rPr>
                <w:spacing w:val="-5"/>
              </w:rPr>
              <w:t xml:space="preserve"> </w:t>
            </w:r>
            <w:r>
              <w:rPr>
                <w:spacing w:val="-4"/>
              </w:rPr>
              <w:t>VIDA</w:t>
            </w:r>
            <w:r>
              <w:rPr>
                <w:rFonts w:ascii="Times New Roman" w:hAnsi="Times New Roman"/>
              </w:rPr>
              <w:tab/>
            </w:r>
            <w:r>
              <w:rPr>
                <w:spacing w:val="-10"/>
              </w:rPr>
              <w:t>5</w:t>
            </w:r>
          </w:hyperlink>
        </w:p>
        <w:p w14:paraId="7B983E74" w14:textId="77777777" w:rsidR="003A2884" w:rsidRDefault="00B80F97">
          <w:pPr>
            <w:pStyle w:val="TDC3"/>
            <w:tabs>
              <w:tab w:val="left" w:leader="dot" w:pos="9004"/>
            </w:tabs>
          </w:pPr>
          <w:hyperlink w:anchor="_TOC_250052" w:history="1">
            <w:r>
              <w:t>PRIMERA</w:t>
            </w:r>
            <w:r>
              <w:rPr>
                <w:spacing w:val="-6"/>
              </w:rPr>
              <w:t xml:space="preserve"> </w:t>
            </w:r>
            <w:r>
              <w:rPr>
                <w:spacing w:val="-2"/>
              </w:rPr>
              <w:t>INFANCIA</w:t>
            </w:r>
            <w:r>
              <w:rPr>
                <w:rFonts w:ascii="Times New Roman"/>
              </w:rPr>
              <w:tab/>
            </w:r>
            <w:r>
              <w:rPr>
                <w:spacing w:val="-10"/>
              </w:rPr>
              <w:t>5</w:t>
            </w:r>
          </w:hyperlink>
        </w:p>
        <w:p w14:paraId="1AA0DC82" w14:textId="77777777" w:rsidR="003A2884" w:rsidRDefault="00B80F97">
          <w:pPr>
            <w:pStyle w:val="TDC3"/>
            <w:tabs>
              <w:tab w:val="left" w:leader="dot" w:pos="9004"/>
            </w:tabs>
            <w:spacing w:before="62"/>
          </w:pPr>
          <w:hyperlink w:anchor="_TOC_250051" w:history="1">
            <w:r>
              <w:rPr>
                <w:spacing w:val="-2"/>
              </w:rPr>
              <w:t>INFANCIA</w:t>
            </w:r>
            <w:r>
              <w:rPr>
                <w:rFonts w:ascii="Times New Roman"/>
              </w:rPr>
              <w:tab/>
            </w:r>
            <w:r>
              <w:rPr>
                <w:spacing w:val="-10"/>
              </w:rPr>
              <w:t>7</w:t>
            </w:r>
          </w:hyperlink>
        </w:p>
        <w:p w14:paraId="28381E27" w14:textId="77777777" w:rsidR="003A2884" w:rsidRDefault="00B80F97">
          <w:pPr>
            <w:pStyle w:val="TDC5"/>
            <w:tabs>
              <w:tab w:val="left" w:leader="dot" w:pos="9004"/>
            </w:tabs>
          </w:pPr>
          <w:hyperlink w:anchor="_TOC_250050" w:history="1">
            <w:r>
              <w:t>Bienes</w:t>
            </w:r>
            <w:r>
              <w:rPr>
                <w:spacing w:val="-9"/>
              </w:rPr>
              <w:t xml:space="preserve"> </w:t>
            </w:r>
            <w:r>
              <w:t>y</w:t>
            </w:r>
            <w:r>
              <w:rPr>
                <w:spacing w:val="-9"/>
              </w:rPr>
              <w:t xml:space="preserve"> </w:t>
            </w:r>
            <w:r>
              <w:t>servicios</w:t>
            </w:r>
            <w:r>
              <w:rPr>
                <w:spacing w:val="-6"/>
              </w:rPr>
              <w:t xml:space="preserve"> </w:t>
            </w:r>
            <w:r>
              <w:t>requeridos</w:t>
            </w:r>
            <w:r>
              <w:rPr>
                <w:spacing w:val="-10"/>
              </w:rPr>
              <w:t xml:space="preserve"> </w:t>
            </w:r>
            <w:r>
              <w:t>para</w:t>
            </w:r>
            <w:r>
              <w:rPr>
                <w:spacing w:val="-9"/>
              </w:rPr>
              <w:t xml:space="preserve"> </w:t>
            </w:r>
            <w:r>
              <w:t>los</w:t>
            </w:r>
            <w:r>
              <w:rPr>
                <w:spacing w:val="-9"/>
              </w:rPr>
              <w:t xml:space="preserve"> </w:t>
            </w:r>
            <w:r>
              <w:t>encuentros</w:t>
            </w:r>
            <w:r>
              <w:rPr>
                <w:spacing w:val="-7"/>
              </w:rPr>
              <w:t xml:space="preserve"> </w:t>
            </w:r>
            <w:r>
              <w:t>recreativos</w:t>
            </w:r>
            <w:r>
              <w:rPr>
                <w:spacing w:val="-9"/>
              </w:rPr>
              <w:t xml:space="preserve"> </w:t>
            </w:r>
            <w:r>
              <w:t>para</w:t>
            </w:r>
            <w:r>
              <w:rPr>
                <w:spacing w:val="-8"/>
              </w:rPr>
              <w:t xml:space="preserve"> </w:t>
            </w:r>
            <w:r>
              <w:t>la</w:t>
            </w:r>
            <w:r>
              <w:rPr>
                <w:spacing w:val="-9"/>
              </w:rPr>
              <w:t xml:space="preserve"> </w:t>
            </w:r>
            <w:r>
              <w:rPr>
                <w:spacing w:val="-2"/>
              </w:rPr>
              <w:t>infancia</w:t>
            </w:r>
            <w:r>
              <w:rPr>
                <w:rFonts w:ascii="Times New Roman"/>
              </w:rPr>
              <w:tab/>
            </w:r>
            <w:r>
              <w:rPr>
                <w:spacing w:val="-10"/>
              </w:rPr>
              <w:t>8</w:t>
            </w:r>
          </w:hyperlink>
        </w:p>
        <w:p w14:paraId="0BE9771E" w14:textId="77777777" w:rsidR="003A2884" w:rsidRDefault="00B80F97">
          <w:pPr>
            <w:pStyle w:val="TDC3"/>
            <w:tabs>
              <w:tab w:val="left" w:leader="dot" w:pos="9004"/>
            </w:tabs>
          </w:pPr>
          <w:hyperlink w:anchor="_TOC_250049" w:history="1">
            <w:r>
              <w:t>ADOLESCENCIA</w:t>
            </w:r>
            <w:r>
              <w:rPr>
                <w:spacing w:val="-8"/>
              </w:rPr>
              <w:t xml:space="preserve"> </w:t>
            </w:r>
            <w:r>
              <w:t>Y</w:t>
            </w:r>
            <w:r>
              <w:rPr>
                <w:spacing w:val="-7"/>
              </w:rPr>
              <w:t xml:space="preserve"> </w:t>
            </w:r>
            <w:r>
              <w:rPr>
                <w:spacing w:val="-2"/>
              </w:rPr>
              <w:t>JUVENTUD</w:t>
            </w:r>
            <w:r>
              <w:rPr>
                <w:rFonts w:ascii="Times New Roman"/>
              </w:rPr>
              <w:tab/>
            </w:r>
            <w:r>
              <w:rPr>
                <w:spacing w:val="-10"/>
              </w:rPr>
              <w:t>9</w:t>
            </w:r>
          </w:hyperlink>
        </w:p>
        <w:p w14:paraId="168B6F2D" w14:textId="77777777" w:rsidR="003A2884" w:rsidRDefault="00B80F97">
          <w:pPr>
            <w:pStyle w:val="TDC5"/>
            <w:tabs>
              <w:tab w:val="left" w:leader="dot" w:pos="9004"/>
            </w:tabs>
            <w:ind w:right="971"/>
          </w:pPr>
          <w:hyperlink w:anchor="_TOC_250048" w:history="1">
            <w:r>
              <w:t>Bienes y servicios requeridos para el encuentro Nacional del programa Campamentos Juveniles para Adolescencia</w:t>
            </w:r>
            <w:r>
              <w:rPr>
                <w:spacing w:val="-12"/>
              </w:rPr>
              <w:t xml:space="preserve"> </w:t>
            </w:r>
            <w:r>
              <w:t>y</w:t>
            </w:r>
            <w:r>
              <w:rPr>
                <w:spacing w:val="-7"/>
              </w:rPr>
              <w:t xml:space="preserve"> </w:t>
            </w:r>
            <w:r>
              <w:rPr>
                <w:spacing w:val="-2"/>
              </w:rPr>
              <w:t>Juventud</w:t>
            </w:r>
            <w:r>
              <w:rPr>
                <w:rFonts w:ascii="Times New Roman"/>
              </w:rPr>
              <w:tab/>
            </w:r>
            <w:r>
              <w:rPr>
                <w:spacing w:val="-10"/>
              </w:rPr>
              <w:t>9</w:t>
            </w:r>
          </w:hyperlink>
        </w:p>
        <w:p w14:paraId="7E34CA71" w14:textId="77777777" w:rsidR="003A2884" w:rsidRDefault="00B80F97">
          <w:pPr>
            <w:pStyle w:val="TDC5"/>
            <w:tabs>
              <w:tab w:val="left" w:leader="dot" w:pos="8906"/>
            </w:tabs>
            <w:spacing w:before="61"/>
          </w:pPr>
          <w:hyperlink w:anchor="_TOC_250047" w:history="1">
            <w:r>
              <w:t>Encuentro</w:t>
            </w:r>
            <w:r>
              <w:rPr>
                <w:spacing w:val="-13"/>
              </w:rPr>
              <w:t xml:space="preserve"> </w:t>
            </w:r>
            <w:r>
              <w:t>de</w:t>
            </w:r>
            <w:r>
              <w:rPr>
                <w:spacing w:val="-11"/>
              </w:rPr>
              <w:t xml:space="preserve"> </w:t>
            </w:r>
            <w:r>
              <w:t>Coordinadores</w:t>
            </w:r>
            <w:r>
              <w:rPr>
                <w:spacing w:val="-11"/>
              </w:rPr>
              <w:t xml:space="preserve"> </w:t>
            </w:r>
            <w:r>
              <w:t>y</w:t>
            </w:r>
            <w:r>
              <w:rPr>
                <w:spacing w:val="-11"/>
              </w:rPr>
              <w:t xml:space="preserve"> </w:t>
            </w:r>
            <w:r>
              <w:t>líderes</w:t>
            </w:r>
            <w:r>
              <w:rPr>
                <w:spacing w:val="-10"/>
              </w:rPr>
              <w:t xml:space="preserve"> </w:t>
            </w:r>
            <w:r>
              <w:t>del</w:t>
            </w:r>
            <w:r>
              <w:rPr>
                <w:spacing w:val="-10"/>
              </w:rPr>
              <w:t xml:space="preserve"> </w:t>
            </w:r>
            <w:r>
              <w:t>programa</w:t>
            </w:r>
            <w:r>
              <w:rPr>
                <w:spacing w:val="-10"/>
              </w:rPr>
              <w:t xml:space="preserve"> </w:t>
            </w:r>
            <w:r>
              <w:t>Campamentos</w:t>
            </w:r>
            <w:r>
              <w:rPr>
                <w:spacing w:val="-10"/>
              </w:rPr>
              <w:t xml:space="preserve"> </w:t>
            </w:r>
            <w:r>
              <w:rPr>
                <w:spacing w:val="-2"/>
              </w:rPr>
              <w:t>Juveniles</w:t>
            </w:r>
            <w:r>
              <w:rPr>
                <w:rFonts w:ascii="Times New Roman" w:hAnsi="Times New Roman"/>
              </w:rPr>
              <w:tab/>
            </w:r>
            <w:r>
              <w:rPr>
                <w:spacing w:val="-5"/>
              </w:rPr>
              <w:t>16</w:t>
            </w:r>
          </w:hyperlink>
        </w:p>
        <w:p w14:paraId="4A473AA0" w14:textId="77777777" w:rsidR="003A2884" w:rsidRDefault="00B80F97">
          <w:pPr>
            <w:pStyle w:val="TDC5"/>
            <w:tabs>
              <w:tab w:val="left" w:leader="dot" w:pos="8906"/>
            </w:tabs>
            <w:spacing w:before="57"/>
            <w:ind w:right="980"/>
          </w:pPr>
          <w:hyperlink w:anchor="_TOC_250046" w:history="1">
            <w:r>
              <w:t xml:space="preserve">Bienes y servicios requeridos para el Encuentro Nacional de Coordinadores y líderes del Programa </w:t>
            </w:r>
            <w:r>
              <w:rPr>
                <w:spacing w:val="-2"/>
              </w:rPr>
              <w:t>Campamentos</w:t>
            </w:r>
            <w:r>
              <w:rPr>
                <w:spacing w:val="7"/>
              </w:rPr>
              <w:t xml:space="preserve"> </w:t>
            </w:r>
            <w:r>
              <w:rPr>
                <w:spacing w:val="-2"/>
              </w:rPr>
              <w:t>Juveniles</w:t>
            </w:r>
            <w:r>
              <w:rPr>
                <w:rFonts w:ascii="Times New Roman" w:hAnsi="Times New Roman"/>
              </w:rPr>
              <w:tab/>
            </w:r>
            <w:r>
              <w:rPr>
                <w:spacing w:val="-10"/>
              </w:rPr>
              <w:t>17</w:t>
            </w:r>
          </w:hyperlink>
        </w:p>
        <w:p w14:paraId="29A0E36B" w14:textId="77777777" w:rsidR="003A2884" w:rsidRDefault="00B80F97">
          <w:pPr>
            <w:pStyle w:val="TDC3"/>
            <w:tabs>
              <w:tab w:val="left" w:leader="dot" w:pos="8906"/>
            </w:tabs>
          </w:pPr>
          <w:hyperlink w:anchor="_TOC_250045" w:history="1">
            <w:r>
              <w:t>PERSONA</w:t>
            </w:r>
            <w:r>
              <w:rPr>
                <w:spacing w:val="-8"/>
              </w:rPr>
              <w:t xml:space="preserve"> </w:t>
            </w:r>
            <w:r>
              <w:rPr>
                <w:spacing w:val="-4"/>
              </w:rPr>
              <w:t>MAYOR</w:t>
            </w:r>
            <w:r>
              <w:rPr>
                <w:rFonts w:ascii="Times New Roman"/>
              </w:rPr>
              <w:tab/>
            </w:r>
            <w:r>
              <w:rPr>
                <w:spacing w:val="-5"/>
              </w:rPr>
              <w:t>17</w:t>
            </w:r>
          </w:hyperlink>
        </w:p>
        <w:p w14:paraId="1C414ACD" w14:textId="77777777" w:rsidR="003A2884" w:rsidRDefault="00B80F97">
          <w:pPr>
            <w:pStyle w:val="TDC5"/>
            <w:tabs>
              <w:tab w:val="left" w:leader="dot" w:pos="8906"/>
            </w:tabs>
            <w:spacing w:before="61"/>
            <w:ind w:right="980"/>
          </w:pPr>
          <w:hyperlink w:anchor="_TOC_250044" w:history="1">
            <w:r>
              <w:t>Bienes y servicios requeridos para el XXVI Encuentros Nacional de Recreativos con y para Personas Mayores</w:t>
            </w:r>
            <w:r>
              <w:rPr>
                <w:spacing w:val="-11"/>
              </w:rPr>
              <w:t xml:space="preserve"> </w:t>
            </w:r>
            <w:r>
              <w:t>del</w:t>
            </w:r>
            <w:r>
              <w:rPr>
                <w:spacing w:val="-8"/>
              </w:rPr>
              <w:t xml:space="preserve"> </w:t>
            </w:r>
            <w:r>
              <w:t>Programa</w:t>
            </w:r>
            <w:r>
              <w:rPr>
                <w:spacing w:val="-8"/>
              </w:rPr>
              <w:t xml:space="preserve"> </w:t>
            </w:r>
            <w:r>
              <w:t>Nuevo</w:t>
            </w:r>
            <w:r>
              <w:rPr>
                <w:spacing w:val="-9"/>
              </w:rPr>
              <w:t xml:space="preserve"> </w:t>
            </w:r>
            <w:r>
              <w:t>Comienzo</w:t>
            </w:r>
            <w:r>
              <w:rPr>
                <w:spacing w:val="-10"/>
              </w:rPr>
              <w:t xml:space="preserve"> </w:t>
            </w:r>
            <w:r>
              <w:t>“Otro</w:t>
            </w:r>
            <w:r>
              <w:rPr>
                <w:spacing w:val="-7"/>
              </w:rPr>
              <w:t xml:space="preserve"> </w:t>
            </w:r>
            <w:r>
              <w:t>Motivo</w:t>
            </w:r>
            <w:r>
              <w:rPr>
                <w:spacing w:val="-9"/>
              </w:rPr>
              <w:t xml:space="preserve"> </w:t>
            </w:r>
            <w:r>
              <w:t>para</w:t>
            </w:r>
            <w:r>
              <w:rPr>
                <w:spacing w:val="-7"/>
              </w:rPr>
              <w:t xml:space="preserve"> </w:t>
            </w:r>
            <w:r>
              <w:rPr>
                <w:spacing w:val="-2"/>
              </w:rPr>
              <w:t>Vivir”</w:t>
            </w:r>
            <w:r>
              <w:rPr>
                <w:rFonts w:ascii="Times New Roman" w:hAnsi="Times New Roman"/>
              </w:rPr>
              <w:tab/>
            </w:r>
            <w:r>
              <w:rPr>
                <w:spacing w:val="-10"/>
              </w:rPr>
              <w:t>18</w:t>
            </w:r>
          </w:hyperlink>
        </w:p>
        <w:p w14:paraId="0FDF6687" w14:textId="77777777" w:rsidR="003A2884" w:rsidRDefault="00B80F97">
          <w:pPr>
            <w:pStyle w:val="TDC5"/>
            <w:tabs>
              <w:tab w:val="left" w:leader="dot" w:pos="8906"/>
            </w:tabs>
            <w:spacing w:before="61"/>
          </w:pPr>
          <w:hyperlink w:anchor="_TOC_250043" w:history="1">
            <w:r>
              <w:t>Encuentro</w:t>
            </w:r>
            <w:r>
              <w:rPr>
                <w:spacing w:val="-10"/>
              </w:rPr>
              <w:t xml:space="preserve"> </w:t>
            </w:r>
            <w:r>
              <w:t>de</w:t>
            </w:r>
            <w:r>
              <w:rPr>
                <w:spacing w:val="-8"/>
              </w:rPr>
              <w:t xml:space="preserve"> </w:t>
            </w:r>
            <w:r>
              <w:t>líderes</w:t>
            </w:r>
            <w:r>
              <w:rPr>
                <w:spacing w:val="-9"/>
              </w:rPr>
              <w:t xml:space="preserve"> </w:t>
            </w:r>
            <w:r>
              <w:t>y</w:t>
            </w:r>
            <w:r>
              <w:rPr>
                <w:spacing w:val="-7"/>
              </w:rPr>
              <w:t xml:space="preserve"> </w:t>
            </w:r>
            <w:r>
              <w:t>directivos</w:t>
            </w:r>
            <w:r>
              <w:rPr>
                <w:spacing w:val="-8"/>
              </w:rPr>
              <w:t xml:space="preserve"> </w:t>
            </w:r>
            <w:r>
              <w:t>del</w:t>
            </w:r>
            <w:r>
              <w:rPr>
                <w:spacing w:val="-7"/>
              </w:rPr>
              <w:t xml:space="preserve"> </w:t>
            </w:r>
            <w:r>
              <w:t>programa</w:t>
            </w:r>
            <w:r>
              <w:rPr>
                <w:spacing w:val="-8"/>
              </w:rPr>
              <w:t xml:space="preserve"> </w:t>
            </w:r>
            <w:r>
              <w:t>Nuevo</w:t>
            </w:r>
            <w:r>
              <w:rPr>
                <w:spacing w:val="-10"/>
              </w:rPr>
              <w:t xml:space="preserve"> </w:t>
            </w:r>
            <w:r>
              <w:t>Comienzo</w:t>
            </w:r>
            <w:r>
              <w:rPr>
                <w:spacing w:val="-8"/>
              </w:rPr>
              <w:t xml:space="preserve"> </w:t>
            </w:r>
            <w:r>
              <w:t>Otro</w:t>
            </w:r>
            <w:r>
              <w:rPr>
                <w:spacing w:val="-9"/>
              </w:rPr>
              <w:t xml:space="preserve"> </w:t>
            </w:r>
            <w:r>
              <w:t>motivo</w:t>
            </w:r>
            <w:r>
              <w:rPr>
                <w:spacing w:val="-8"/>
              </w:rPr>
              <w:t xml:space="preserve"> </w:t>
            </w:r>
            <w:r>
              <w:t>para</w:t>
            </w:r>
            <w:r>
              <w:rPr>
                <w:spacing w:val="-8"/>
              </w:rPr>
              <w:t xml:space="preserve"> </w:t>
            </w:r>
            <w:r>
              <w:rPr>
                <w:spacing w:val="-2"/>
              </w:rPr>
              <w:t>Vivir</w:t>
            </w:r>
            <w:r>
              <w:rPr>
                <w:rFonts w:ascii="Times New Roman" w:hAnsi="Times New Roman"/>
              </w:rPr>
              <w:tab/>
            </w:r>
            <w:r>
              <w:rPr>
                <w:spacing w:val="-5"/>
              </w:rPr>
              <w:t>29</w:t>
            </w:r>
          </w:hyperlink>
        </w:p>
        <w:p w14:paraId="086D0A89" w14:textId="77777777" w:rsidR="003A2884" w:rsidRDefault="00B80F97">
          <w:pPr>
            <w:pStyle w:val="TDC5"/>
            <w:tabs>
              <w:tab w:val="left" w:leader="dot" w:pos="8906"/>
            </w:tabs>
            <w:spacing w:before="57" w:line="244" w:lineRule="auto"/>
            <w:ind w:right="980"/>
          </w:pPr>
          <w:hyperlink w:anchor="_TOC_250042" w:history="1">
            <w:r>
              <w:t>Bienes y servicios requeridos para el Encuentro Nacional de líderes y directivos Programa Nuevo Comienzo</w:t>
            </w:r>
            <w:r>
              <w:rPr>
                <w:spacing w:val="-10"/>
              </w:rPr>
              <w:t xml:space="preserve"> </w:t>
            </w:r>
            <w:r>
              <w:t>“Otro</w:t>
            </w:r>
            <w:r>
              <w:rPr>
                <w:spacing w:val="-7"/>
              </w:rPr>
              <w:t xml:space="preserve"> </w:t>
            </w:r>
            <w:r>
              <w:t>Motivo</w:t>
            </w:r>
            <w:r>
              <w:rPr>
                <w:spacing w:val="-7"/>
              </w:rPr>
              <w:t xml:space="preserve"> </w:t>
            </w:r>
            <w:r>
              <w:t>para</w:t>
            </w:r>
            <w:r>
              <w:rPr>
                <w:spacing w:val="-7"/>
              </w:rPr>
              <w:t xml:space="preserve"> </w:t>
            </w:r>
            <w:r>
              <w:rPr>
                <w:spacing w:val="-2"/>
              </w:rPr>
              <w:t>Vivir”</w:t>
            </w:r>
            <w:r>
              <w:rPr>
                <w:rFonts w:ascii="Times New Roman" w:hAnsi="Times New Roman"/>
              </w:rPr>
              <w:tab/>
            </w:r>
            <w:r>
              <w:rPr>
                <w:spacing w:val="-10"/>
              </w:rPr>
              <w:t>29</w:t>
            </w:r>
          </w:hyperlink>
        </w:p>
        <w:p w14:paraId="5A39D3CE" w14:textId="77777777" w:rsidR="003A2884" w:rsidRDefault="00B80F97">
          <w:pPr>
            <w:pStyle w:val="TDC1"/>
            <w:numPr>
              <w:ilvl w:val="0"/>
              <w:numId w:val="51"/>
            </w:numPr>
            <w:tabs>
              <w:tab w:val="left" w:pos="250"/>
              <w:tab w:val="left" w:leader="dot" w:pos="8906"/>
            </w:tabs>
            <w:spacing w:before="53"/>
            <w:ind w:left="250" w:hanging="199"/>
          </w:pPr>
          <w:hyperlink w:anchor="_TOC_250041" w:history="1">
            <w:r>
              <w:t>LÍNEAS</w:t>
            </w:r>
            <w:r>
              <w:rPr>
                <w:spacing w:val="-10"/>
              </w:rPr>
              <w:t xml:space="preserve"> </w:t>
            </w:r>
            <w:r>
              <w:t>TRANSVERSALES</w:t>
            </w:r>
            <w:r>
              <w:rPr>
                <w:spacing w:val="-10"/>
              </w:rPr>
              <w:t xml:space="preserve"> </w:t>
            </w:r>
            <w:r>
              <w:t>Y</w:t>
            </w:r>
            <w:r>
              <w:rPr>
                <w:spacing w:val="-8"/>
              </w:rPr>
              <w:t xml:space="preserve"> </w:t>
            </w:r>
            <w:r>
              <w:rPr>
                <w:spacing w:val="-2"/>
              </w:rPr>
              <w:t>ENTORNOS</w:t>
            </w:r>
            <w:r>
              <w:rPr>
                <w:rFonts w:ascii="Times New Roman" w:hAnsi="Times New Roman"/>
              </w:rPr>
              <w:tab/>
            </w:r>
            <w:r>
              <w:rPr>
                <w:spacing w:val="-5"/>
              </w:rPr>
              <w:t>31</w:t>
            </w:r>
          </w:hyperlink>
        </w:p>
        <w:p w14:paraId="777F5BDA" w14:textId="77777777" w:rsidR="003A2884" w:rsidRDefault="00B80F97">
          <w:pPr>
            <w:pStyle w:val="TDC3"/>
            <w:tabs>
              <w:tab w:val="left" w:leader="dot" w:pos="8906"/>
            </w:tabs>
            <w:spacing w:before="62"/>
          </w:pPr>
          <w:hyperlink w:anchor="_TOC_250040" w:history="1">
            <w:r>
              <w:rPr>
                <w:spacing w:val="-2"/>
              </w:rPr>
              <w:t>RECREACIÓN</w:t>
            </w:r>
            <w:r>
              <w:rPr>
                <w:spacing w:val="2"/>
              </w:rPr>
              <w:t xml:space="preserve"> </w:t>
            </w:r>
            <w:r>
              <w:rPr>
                <w:spacing w:val="-2"/>
              </w:rPr>
              <w:t>INCLUSIVA</w:t>
            </w:r>
            <w:r>
              <w:rPr>
                <w:rFonts w:ascii="Times New Roman" w:hAnsi="Times New Roman"/>
              </w:rPr>
              <w:tab/>
            </w:r>
            <w:r>
              <w:rPr>
                <w:spacing w:val="-5"/>
              </w:rPr>
              <w:t>31</w:t>
            </w:r>
          </w:hyperlink>
        </w:p>
        <w:p w14:paraId="6BF3A81D" w14:textId="77777777" w:rsidR="003A2884" w:rsidRDefault="00B80F97">
          <w:pPr>
            <w:pStyle w:val="TDC3"/>
            <w:tabs>
              <w:tab w:val="left" w:leader="dot" w:pos="8906"/>
            </w:tabs>
          </w:pPr>
          <w:hyperlink w:anchor="_TOC_250039" w:history="1">
            <w:r>
              <w:t>ENTORNOS</w:t>
            </w:r>
            <w:r>
              <w:rPr>
                <w:spacing w:val="-7"/>
              </w:rPr>
              <w:t xml:space="preserve"> </w:t>
            </w:r>
            <w:r>
              <w:t>PARA</w:t>
            </w:r>
            <w:r>
              <w:rPr>
                <w:spacing w:val="-4"/>
              </w:rPr>
              <w:t xml:space="preserve"> </w:t>
            </w:r>
            <w:r>
              <w:t>EL</w:t>
            </w:r>
            <w:r>
              <w:rPr>
                <w:spacing w:val="-4"/>
              </w:rPr>
              <w:t xml:space="preserve"> </w:t>
            </w:r>
            <w:r>
              <w:t>FOMENTO</w:t>
            </w:r>
            <w:r>
              <w:rPr>
                <w:spacing w:val="-6"/>
              </w:rPr>
              <w:t xml:space="preserve"> </w:t>
            </w:r>
            <w:r>
              <w:t>DE</w:t>
            </w:r>
            <w:r>
              <w:rPr>
                <w:spacing w:val="-4"/>
              </w:rPr>
              <w:t xml:space="preserve"> </w:t>
            </w:r>
            <w:r>
              <w:t>LA</w:t>
            </w:r>
            <w:r>
              <w:rPr>
                <w:spacing w:val="-3"/>
              </w:rPr>
              <w:t xml:space="preserve"> </w:t>
            </w:r>
            <w:r>
              <w:rPr>
                <w:spacing w:val="-2"/>
              </w:rPr>
              <w:t>RECREACIÓN</w:t>
            </w:r>
            <w:r>
              <w:rPr>
                <w:rFonts w:ascii="Times New Roman" w:hAnsi="Times New Roman"/>
              </w:rPr>
              <w:tab/>
            </w:r>
            <w:r>
              <w:rPr>
                <w:spacing w:val="-5"/>
              </w:rPr>
              <w:t>31</w:t>
            </w:r>
          </w:hyperlink>
        </w:p>
        <w:p w14:paraId="7D854C5B" w14:textId="77777777" w:rsidR="003A2884" w:rsidRDefault="00B80F97">
          <w:pPr>
            <w:pStyle w:val="TDC5"/>
            <w:tabs>
              <w:tab w:val="left" w:leader="dot" w:pos="8906"/>
            </w:tabs>
          </w:pPr>
          <w:hyperlink w:anchor="_TOC_250038" w:history="1">
            <w:r>
              <w:t>Entorno</w:t>
            </w:r>
            <w:r>
              <w:rPr>
                <w:spacing w:val="-11"/>
              </w:rPr>
              <w:t xml:space="preserve"> </w:t>
            </w:r>
            <w:r>
              <w:rPr>
                <w:spacing w:val="-2"/>
              </w:rPr>
              <w:t>institucional</w:t>
            </w:r>
            <w:r>
              <w:rPr>
                <w:rFonts w:ascii="Times New Roman"/>
              </w:rPr>
              <w:tab/>
            </w:r>
            <w:r>
              <w:rPr>
                <w:spacing w:val="-5"/>
              </w:rPr>
              <w:t>31</w:t>
            </w:r>
          </w:hyperlink>
        </w:p>
        <w:p w14:paraId="7DCF2795" w14:textId="77777777" w:rsidR="003A2884" w:rsidRDefault="00B80F97">
          <w:pPr>
            <w:pStyle w:val="TDC5"/>
            <w:tabs>
              <w:tab w:val="left" w:leader="dot" w:pos="8906"/>
            </w:tabs>
            <w:spacing w:before="61"/>
          </w:pPr>
          <w:hyperlink w:anchor="_TOC_250037" w:history="1">
            <w:r>
              <w:rPr>
                <w:spacing w:val="-2"/>
              </w:rPr>
              <w:t>Entorno</w:t>
            </w:r>
            <w:r>
              <w:rPr>
                <w:spacing w:val="1"/>
              </w:rPr>
              <w:t xml:space="preserve"> </w:t>
            </w:r>
            <w:r>
              <w:rPr>
                <w:spacing w:val="-2"/>
              </w:rPr>
              <w:t>Familiar</w:t>
            </w:r>
            <w:r>
              <w:rPr>
                <w:rFonts w:ascii="Times New Roman"/>
              </w:rPr>
              <w:tab/>
            </w:r>
            <w:r>
              <w:rPr>
                <w:spacing w:val="-5"/>
              </w:rPr>
              <w:t>32</w:t>
            </w:r>
          </w:hyperlink>
        </w:p>
        <w:p w14:paraId="0F2E67F5" w14:textId="77777777" w:rsidR="003A2884" w:rsidRDefault="00B80F97">
          <w:pPr>
            <w:pStyle w:val="TDC5"/>
            <w:tabs>
              <w:tab w:val="left" w:leader="dot" w:pos="8906"/>
            </w:tabs>
          </w:pPr>
          <w:hyperlink w:anchor="_TOC_250036" w:history="1">
            <w:r>
              <w:t>Ámbito</w:t>
            </w:r>
            <w:r>
              <w:rPr>
                <w:spacing w:val="-8"/>
              </w:rPr>
              <w:t xml:space="preserve"> </w:t>
            </w:r>
            <w:r>
              <w:rPr>
                <w:spacing w:val="-2"/>
              </w:rPr>
              <w:t>comunitario</w:t>
            </w:r>
            <w:r>
              <w:rPr>
                <w:rFonts w:ascii="Times New Roman" w:hAnsi="Times New Roman"/>
              </w:rPr>
              <w:tab/>
            </w:r>
            <w:r>
              <w:rPr>
                <w:spacing w:val="-5"/>
              </w:rPr>
              <w:t>32</w:t>
            </w:r>
          </w:hyperlink>
        </w:p>
        <w:p w14:paraId="0256D9FB" w14:textId="77777777" w:rsidR="003A2884" w:rsidRDefault="00B80F97">
          <w:pPr>
            <w:pStyle w:val="TDC5"/>
            <w:tabs>
              <w:tab w:val="left" w:leader="dot" w:pos="8906"/>
            </w:tabs>
            <w:spacing w:before="57"/>
          </w:pPr>
          <w:hyperlink w:anchor="_TOC_250035" w:history="1">
            <w:r>
              <w:t>Ámbito</w:t>
            </w:r>
            <w:r>
              <w:rPr>
                <w:spacing w:val="-8"/>
              </w:rPr>
              <w:t xml:space="preserve"> </w:t>
            </w:r>
            <w:r>
              <w:rPr>
                <w:spacing w:val="-2"/>
              </w:rPr>
              <w:t>rural</w:t>
            </w:r>
            <w:r>
              <w:rPr>
                <w:rFonts w:ascii="Times New Roman" w:hAnsi="Times New Roman"/>
              </w:rPr>
              <w:tab/>
            </w:r>
            <w:r>
              <w:rPr>
                <w:spacing w:val="-5"/>
              </w:rPr>
              <w:t>32</w:t>
            </w:r>
          </w:hyperlink>
        </w:p>
        <w:p w14:paraId="58F51998" w14:textId="77777777" w:rsidR="003A2884" w:rsidRDefault="00B80F97">
          <w:pPr>
            <w:pStyle w:val="TDC1"/>
            <w:numPr>
              <w:ilvl w:val="0"/>
              <w:numId w:val="51"/>
            </w:numPr>
            <w:tabs>
              <w:tab w:val="left" w:pos="250"/>
              <w:tab w:val="left" w:leader="dot" w:pos="8906"/>
            </w:tabs>
            <w:ind w:left="250" w:hanging="199"/>
          </w:pPr>
          <w:hyperlink w:anchor="_TOC_250034" w:history="1">
            <w:r>
              <w:t>TALENTO</w:t>
            </w:r>
            <w:r>
              <w:rPr>
                <w:spacing w:val="-11"/>
              </w:rPr>
              <w:t xml:space="preserve"> </w:t>
            </w:r>
            <w:r>
              <w:t>HUMANO</w:t>
            </w:r>
            <w:r>
              <w:rPr>
                <w:spacing w:val="-8"/>
              </w:rPr>
              <w:t xml:space="preserve"> </w:t>
            </w:r>
            <w:r>
              <w:rPr>
                <w:spacing w:val="-2"/>
              </w:rPr>
              <w:t>REQUERIDO</w:t>
            </w:r>
            <w:r>
              <w:rPr>
                <w:rFonts w:ascii="Times New Roman"/>
              </w:rPr>
              <w:tab/>
            </w:r>
            <w:r>
              <w:rPr>
                <w:spacing w:val="-7"/>
              </w:rPr>
              <w:t>32</w:t>
            </w:r>
          </w:hyperlink>
        </w:p>
        <w:p w14:paraId="4DE3CAE4" w14:textId="77777777" w:rsidR="003A2884" w:rsidRDefault="00B80F97">
          <w:pPr>
            <w:pStyle w:val="TDC4"/>
            <w:numPr>
              <w:ilvl w:val="1"/>
              <w:numId w:val="51"/>
            </w:numPr>
            <w:tabs>
              <w:tab w:val="left" w:pos="708"/>
              <w:tab w:val="left" w:leader="dot" w:pos="8906"/>
            </w:tabs>
            <w:spacing w:before="62"/>
            <w:ind w:left="708" w:hanging="297"/>
          </w:pPr>
          <w:hyperlink w:anchor="_TOC_250033" w:history="1">
            <w:r>
              <w:t>Apoyo</w:t>
            </w:r>
            <w:r>
              <w:rPr>
                <w:spacing w:val="-9"/>
              </w:rPr>
              <w:t xml:space="preserve"> </w:t>
            </w:r>
            <w:r>
              <w:rPr>
                <w:spacing w:val="-2"/>
              </w:rPr>
              <w:t>administrativo</w:t>
            </w:r>
            <w:r>
              <w:rPr>
                <w:rFonts w:ascii="Times New Roman"/>
              </w:rPr>
              <w:tab/>
            </w:r>
            <w:r>
              <w:rPr>
                <w:spacing w:val="-5"/>
              </w:rPr>
              <w:t>33</w:t>
            </w:r>
          </w:hyperlink>
        </w:p>
        <w:p w14:paraId="36EB622C" w14:textId="77777777" w:rsidR="003A2884" w:rsidRDefault="00B80F97">
          <w:pPr>
            <w:pStyle w:val="TDC4"/>
            <w:numPr>
              <w:ilvl w:val="1"/>
              <w:numId w:val="51"/>
            </w:numPr>
            <w:tabs>
              <w:tab w:val="left" w:pos="708"/>
              <w:tab w:val="left" w:leader="dot" w:pos="8906"/>
            </w:tabs>
            <w:ind w:left="708" w:hanging="297"/>
          </w:pPr>
          <w:hyperlink w:anchor="_TOC_250032" w:history="1">
            <w:r>
              <w:t>Apoyo</w:t>
            </w:r>
            <w:r>
              <w:rPr>
                <w:spacing w:val="-11"/>
              </w:rPr>
              <w:t xml:space="preserve"> </w:t>
            </w:r>
            <w:r>
              <w:rPr>
                <w:spacing w:val="-2"/>
              </w:rPr>
              <w:t>Financiero</w:t>
            </w:r>
            <w:r>
              <w:rPr>
                <w:rFonts w:ascii="Times New Roman"/>
              </w:rPr>
              <w:tab/>
            </w:r>
            <w:r>
              <w:rPr>
                <w:spacing w:val="-5"/>
              </w:rPr>
              <w:t>33</w:t>
            </w:r>
          </w:hyperlink>
        </w:p>
        <w:p w14:paraId="7F22078D" w14:textId="77777777" w:rsidR="003A2884" w:rsidRDefault="00B80F97">
          <w:pPr>
            <w:pStyle w:val="TDC4"/>
            <w:numPr>
              <w:ilvl w:val="1"/>
              <w:numId w:val="51"/>
            </w:numPr>
            <w:tabs>
              <w:tab w:val="left" w:pos="708"/>
              <w:tab w:val="left" w:leader="dot" w:pos="8906"/>
            </w:tabs>
            <w:spacing w:before="62"/>
            <w:ind w:left="708" w:hanging="297"/>
          </w:pPr>
          <w:hyperlink w:anchor="_TOC_250031" w:history="1">
            <w:r>
              <w:t>Apoyo</w:t>
            </w:r>
            <w:r>
              <w:rPr>
                <w:spacing w:val="-9"/>
              </w:rPr>
              <w:t xml:space="preserve"> </w:t>
            </w:r>
            <w:r>
              <w:rPr>
                <w:spacing w:val="-2"/>
              </w:rPr>
              <w:t>Jurídico</w:t>
            </w:r>
            <w:r>
              <w:rPr>
                <w:rFonts w:ascii="Times New Roman" w:hAnsi="Times New Roman"/>
              </w:rPr>
              <w:tab/>
            </w:r>
            <w:r>
              <w:rPr>
                <w:spacing w:val="-5"/>
              </w:rPr>
              <w:t>33</w:t>
            </w:r>
          </w:hyperlink>
        </w:p>
        <w:p w14:paraId="578896B2" w14:textId="77777777" w:rsidR="003A2884" w:rsidRDefault="00B80F97">
          <w:pPr>
            <w:pStyle w:val="TDC4"/>
            <w:numPr>
              <w:ilvl w:val="1"/>
              <w:numId w:val="51"/>
            </w:numPr>
            <w:tabs>
              <w:tab w:val="left" w:pos="708"/>
              <w:tab w:val="left" w:leader="dot" w:pos="8906"/>
            </w:tabs>
            <w:ind w:left="708" w:hanging="297"/>
          </w:pPr>
          <w:hyperlink w:anchor="_TOC_250030" w:history="1">
            <w:r>
              <w:t>Gestor</w:t>
            </w:r>
            <w:r>
              <w:rPr>
                <w:spacing w:val="-10"/>
              </w:rPr>
              <w:t xml:space="preserve"> </w:t>
            </w:r>
            <w:r>
              <w:t>Recreativo</w:t>
            </w:r>
            <w:r>
              <w:rPr>
                <w:spacing w:val="-10"/>
              </w:rPr>
              <w:t xml:space="preserve"> </w:t>
            </w:r>
            <w:r>
              <w:rPr>
                <w:spacing w:val="-2"/>
              </w:rPr>
              <w:t>Departamental</w:t>
            </w:r>
            <w:r>
              <w:rPr>
                <w:rFonts w:ascii="Times New Roman"/>
              </w:rPr>
              <w:tab/>
            </w:r>
            <w:r>
              <w:rPr>
                <w:spacing w:val="-5"/>
              </w:rPr>
              <w:t>33</w:t>
            </w:r>
          </w:hyperlink>
        </w:p>
        <w:p w14:paraId="2E0A08DA" w14:textId="77777777" w:rsidR="003A2884" w:rsidRDefault="00B80F97">
          <w:pPr>
            <w:pStyle w:val="TDC5"/>
            <w:numPr>
              <w:ilvl w:val="2"/>
              <w:numId w:val="51"/>
            </w:numPr>
            <w:tabs>
              <w:tab w:val="left" w:pos="1216"/>
              <w:tab w:val="left" w:leader="dot" w:pos="8906"/>
            </w:tabs>
            <w:spacing w:before="61"/>
            <w:ind w:left="1216" w:hanging="445"/>
          </w:pPr>
          <w:hyperlink w:anchor="_TOC_250029" w:history="1">
            <w:r>
              <w:t>El</w:t>
            </w:r>
            <w:r>
              <w:rPr>
                <w:spacing w:val="-10"/>
              </w:rPr>
              <w:t xml:space="preserve"> </w:t>
            </w:r>
            <w:r>
              <w:t>perfil</w:t>
            </w:r>
            <w:r>
              <w:rPr>
                <w:spacing w:val="-10"/>
              </w:rPr>
              <w:t xml:space="preserve"> </w:t>
            </w:r>
            <w:r>
              <w:t>del</w:t>
            </w:r>
            <w:r>
              <w:rPr>
                <w:spacing w:val="-7"/>
              </w:rPr>
              <w:t xml:space="preserve"> </w:t>
            </w:r>
            <w:r>
              <w:t>Gestor</w:t>
            </w:r>
            <w:r>
              <w:rPr>
                <w:spacing w:val="-11"/>
              </w:rPr>
              <w:t xml:space="preserve"> </w:t>
            </w:r>
            <w:r>
              <w:t>Departamental</w:t>
            </w:r>
            <w:r>
              <w:rPr>
                <w:spacing w:val="-9"/>
              </w:rPr>
              <w:t xml:space="preserve"> </w:t>
            </w:r>
            <w:r>
              <w:t>debe</w:t>
            </w:r>
            <w:r>
              <w:rPr>
                <w:spacing w:val="-9"/>
              </w:rPr>
              <w:t xml:space="preserve"> </w:t>
            </w:r>
            <w:r>
              <w:t>cumplir</w:t>
            </w:r>
            <w:r>
              <w:rPr>
                <w:spacing w:val="-10"/>
              </w:rPr>
              <w:t xml:space="preserve"> </w:t>
            </w:r>
            <w:r>
              <w:t>los</w:t>
            </w:r>
            <w:r>
              <w:rPr>
                <w:spacing w:val="-9"/>
              </w:rPr>
              <w:t xml:space="preserve"> </w:t>
            </w:r>
            <w:r>
              <w:t>siguientes</w:t>
            </w:r>
            <w:r>
              <w:rPr>
                <w:spacing w:val="-7"/>
              </w:rPr>
              <w:t xml:space="preserve"> </w:t>
            </w:r>
            <w:r>
              <w:rPr>
                <w:spacing w:val="-2"/>
              </w:rPr>
              <w:t>requisitos</w:t>
            </w:r>
            <w:r>
              <w:rPr>
                <w:rFonts w:ascii="Times New Roman"/>
              </w:rPr>
              <w:tab/>
            </w:r>
            <w:r>
              <w:rPr>
                <w:spacing w:val="-5"/>
              </w:rPr>
              <w:t>33</w:t>
            </w:r>
          </w:hyperlink>
        </w:p>
        <w:p w14:paraId="52025309" w14:textId="77777777" w:rsidR="003A2884" w:rsidRDefault="00B80F97">
          <w:pPr>
            <w:pStyle w:val="TDC5"/>
            <w:tabs>
              <w:tab w:val="left" w:leader="dot" w:pos="8906"/>
            </w:tabs>
          </w:pPr>
          <w:hyperlink w:anchor="_TOC_250028" w:history="1">
            <w:r>
              <w:t>Propuesta</w:t>
            </w:r>
            <w:r>
              <w:rPr>
                <w:spacing w:val="-9"/>
              </w:rPr>
              <w:t xml:space="preserve"> </w:t>
            </w:r>
            <w:r>
              <w:t>de</w:t>
            </w:r>
            <w:r>
              <w:rPr>
                <w:spacing w:val="-7"/>
              </w:rPr>
              <w:t xml:space="preserve"> </w:t>
            </w:r>
            <w:r>
              <w:rPr>
                <w:spacing w:val="-2"/>
              </w:rPr>
              <w:t>perfil</w:t>
            </w:r>
            <w:r>
              <w:rPr>
                <w:rFonts w:ascii="Times New Roman"/>
              </w:rPr>
              <w:tab/>
            </w:r>
            <w:r>
              <w:rPr>
                <w:spacing w:val="-5"/>
              </w:rPr>
              <w:t>33</w:t>
            </w:r>
          </w:hyperlink>
        </w:p>
        <w:p w14:paraId="3E3850D1" w14:textId="77777777" w:rsidR="003A2884" w:rsidRDefault="00B80F97">
          <w:pPr>
            <w:pStyle w:val="TDC5"/>
            <w:numPr>
              <w:ilvl w:val="2"/>
              <w:numId w:val="51"/>
            </w:numPr>
            <w:tabs>
              <w:tab w:val="left" w:pos="1216"/>
              <w:tab w:val="left" w:leader="dot" w:pos="8906"/>
            </w:tabs>
            <w:spacing w:before="57"/>
            <w:ind w:left="1216" w:hanging="445"/>
          </w:pPr>
          <w:hyperlink w:anchor="_TOC_250027" w:history="1">
            <w:r>
              <w:t>El/La</w:t>
            </w:r>
            <w:r>
              <w:rPr>
                <w:spacing w:val="-13"/>
              </w:rPr>
              <w:t xml:space="preserve"> </w:t>
            </w:r>
            <w:r>
              <w:t>Gestor(a)</w:t>
            </w:r>
            <w:r>
              <w:rPr>
                <w:spacing w:val="-12"/>
              </w:rPr>
              <w:t xml:space="preserve"> </w:t>
            </w:r>
            <w:r>
              <w:t>Departamental</w:t>
            </w:r>
            <w:r>
              <w:rPr>
                <w:spacing w:val="-9"/>
              </w:rPr>
              <w:t xml:space="preserve"> </w:t>
            </w:r>
            <w:r>
              <w:t>tendrá</w:t>
            </w:r>
            <w:r>
              <w:rPr>
                <w:spacing w:val="-13"/>
              </w:rPr>
              <w:t xml:space="preserve"> </w:t>
            </w:r>
            <w:r>
              <w:t>como</w:t>
            </w:r>
            <w:r>
              <w:rPr>
                <w:spacing w:val="-11"/>
              </w:rPr>
              <w:t xml:space="preserve"> </w:t>
            </w:r>
            <w:r>
              <w:t>mínimo</w:t>
            </w:r>
            <w:r>
              <w:rPr>
                <w:spacing w:val="-13"/>
              </w:rPr>
              <w:t xml:space="preserve"> </w:t>
            </w:r>
            <w:r>
              <w:t>las</w:t>
            </w:r>
            <w:r>
              <w:rPr>
                <w:spacing w:val="-10"/>
              </w:rPr>
              <w:t xml:space="preserve"> </w:t>
            </w:r>
            <w:r>
              <w:t>siguientes</w:t>
            </w:r>
            <w:r>
              <w:rPr>
                <w:spacing w:val="-8"/>
              </w:rPr>
              <w:t xml:space="preserve"> </w:t>
            </w:r>
            <w:r>
              <w:t>obligaciones</w:t>
            </w:r>
            <w:r>
              <w:rPr>
                <w:spacing w:val="-11"/>
              </w:rPr>
              <w:t xml:space="preserve"> </w:t>
            </w:r>
            <w:r>
              <w:rPr>
                <w:spacing w:val="-2"/>
              </w:rPr>
              <w:t>contractuales</w:t>
            </w:r>
            <w:r>
              <w:rPr>
                <w:rFonts w:ascii="Times New Roman" w:hAnsi="Times New Roman"/>
              </w:rPr>
              <w:tab/>
            </w:r>
            <w:r>
              <w:rPr>
                <w:spacing w:val="-5"/>
              </w:rPr>
              <w:t>34</w:t>
            </w:r>
          </w:hyperlink>
        </w:p>
        <w:p w14:paraId="118145E2" w14:textId="77777777" w:rsidR="003A2884" w:rsidRDefault="00B80F97">
          <w:pPr>
            <w:pStyle w:val="TDC4"/>
            <w:numPr>
              <w:ilvl w:val="1"/>
              <w:numId w:val="51"/>
            </w:numPr>
            <w:tabs>
              <w:tab w:val="left" w:pos="708"/>
              <w:tab w:val="left" w:leader="dot" w:pos="8906"/>
            </w:tabs>
            <w:ind w:left="708" w:hanging="297"/>
          </w:pPr>
          <w:hyperlink w:anchor="_TOC_250026" w:history="1">
            <w:r>
              <w:rPr>
                <w:spacing w:val="-2"/>
              </w:rPr>
              <w:t>Promotores</w:t>
            </w:r>
            <w:r>
              <w:rPr>
                <w:spacing w:val="5"/>
              </w:rPr>
              <w:t xml:space="preserve"> </w:t>
            </w:r>
            <w:r>
              <w:rPr>
                <w:spacing w:val="-2"/>
              </w:rPr>
              <w:t>Recreativos</w:t>
            </w:r>
            <w:r>
              <w:rPr>
                <w:spacing w:val="4"/>
              </w:rPr>
              <w:t xml:space="preserve"> </w:t>
            </w:r>
            <w:r>
              <w:rPr>
                <w:spacing w:val="-2"/>
              </w:rPr>
              <w:t>Municipales</w:t>
            </w:r>
            <w:r>
              <w:rPr>
                <w:rFonts w:ascii="Times New Roman"/>
              </w:rPr>
              <w:tab/>
            </w:r>
            <w:r>
              <w:rPr>
                <w:spacing w:val="-5"/>
              </w:rPr>
              <w:t>34</w:t>
            </w:r>
          </w:hyperlink>
        </w:p>
        <w:p w14:paraId="2762AE6B" w14:textId="77777777" w:rsidR="003A2884" w:rsidRDefault="00B80F97">
          <w:pPr>
            <w:pStyle w:val="TDC5"/>
            <w:numPr>
              <w:ilvl w:val="2"/>
              <w:numId w:val="51"/>
            </w:numPr>
            <w:tabs>
              <w:tab w:val="left" w:pos="1216"/>
              <w:tab w:val="left" w:leader="dot" w:pos="8906"/>
            </w:tabs>
            <w:spacing w:before="67"/>
            <w:ind w:left="1216" w:hanging="445"/>
          </w:pPr>
          <w:hyperlink w:anchor="_TOC_250025" w:history="1">
            <w:r>
              <w:t>El</w:t>
            </w:r>
            <w:r>
              <w:rPr>
                <w:spacing w:val="-9"/>
              </w:rPr>
              <w:t xml:space="preserve"> </w:t>
            </w:r>
            <w:r>
              <w:t>perfil</w:t>
            </w:r>
            <w:r>
              <w:rPr>
                <w:spacing w:val="-10"/>
              </w:rPr>
              <w:t xml:space="preserve"> </w:t>
            </w:r>
            <w:r>
              <w:t>del</w:t>
            </w:r>
            <w:r>
              <w:rPr>
                <w:spacing w:val="-8"/>
              </w:rPr>
              <w:t xml:space="preserve"> </w:t>
            </w:r>
            <w:r>
              <w:t>Promotor</w:t>
            </w:r>
            <w:r>
              <w:rPr>
                <w:spacing w:val="-7"/>
              </w:rPr>
              <w:t xml:space="preserve"> </w:t>
            </w:r>
            <w:r>
              <w:t>Recreativo</w:t>
            </w:r>
            <w:r>
              <w:rPr>
                <w:spacing w:val="-11"/>
              </w:rPr>
              <w:t xml:space="preserve"> </w:t>
            </w:r>
            <w:r>
              <w:t>Municipal</w:t>
            </w:r>
            <w:r>
              <w:rPr>
                <w:spacing w:val="-8"/>
              </w:rPr>
              <w:t xml:space="preserve"> </w:t>
            </w:r>
            <w:r>
              <w:t>debe</w:t>
            </w:r>
            <w:r>
              <w:rPr>
                <w:spacing w:val="-10"/>
              </w:rPr>
              <w:t xml:space="preserve"> </w:t>
            </w:r>
            <w:r>
              <w:t>cumplir</w:t>
            </w:r>
            <w:r>
              <w:rPr>
                <w:spacing w:val="-8"/>
              </w:rPr>
              <w:t xml:space="preserve"> </w:t>
            </w:r>
            <w:r>
              <w:t>los</w:t>
            </w:r>
            <w:r>
              <w:rPr>
                <w:spacing w:val="-8"/>
              </w:rPr>
              <w:t xml:space="preserve"> </w:t>
            </w:r>
            <w:r>
              <w:t>siguientes</w:t>
            </w:r>
            <w:r>
              <w:rPr>
                <w:spacing w:val="-7"/>
              </w:rPr>
              <w:t xml:space="preserve"> </w:t>
            </w:r>
            <w:r>
              <w:rPr>
                <w:spacing w:val="-2"/>
              </w:rPr>
              <w:t>requisitos</w:t>
            </w:r>
            <w:r>
              <w:rPr>
                <w:rFonts w:ascii="Times New Roman"/>
              </w:rPr>
              <w:tab/>
            </w:r>
            <w:r>
              <w:rPr>
                <w:spacing w:val="-5"/>
              </w:rPr>
              <w:t>34</w:t>
            </w:r>
          </w:hyperlink>
        </w:p>
        <w:p w14:paraId="0FCA0502" w14:textId="77777777" w:rsidR="003A2884" w:rsidRDefault="00B80F97">
          <w:pPr>
            <w:pStyle w:val="TDC5"/>
            <w:tabs>
              <w:tab w:val="left" w:leader="dot" w:pos="8906"/>
            </w:tabs>
          </w:pPr>
          <w:hyperlink w:anchor="_TOC_250024" w:history="1">
            <w:r>
              <w:t>Propuesta</w:t>
            </w:r>
            <w:r>
              <w:rPr>
                <w:spacing w:val="-9"/>
              </w:rPr>
              <w:t xml:space="preserve"> </w:t>
            </w:r>
            <w:r>
              <w:t>de</w:t>
            </w:r>
            <w:r>
              <w:rPr>
                <w:spacing w:val="-7"/>
              </w:rPr>
              <w:t xml:space="preserve"> </w:t>
            </w:r>
            <w:r>
              <w:rPr>
                <w:spacing w:val="-2"/>
              </w:rPr>
              <w:t>perfil</w:t>
            </w:r>
            <w:r>
              <w:rPr>
                <w:rFonts w:ascii="Times New Roman"/>
              </w:rPr>
              <w:tab/>
            </w:r>
            <w:r>
              <w:rPr>
                <w:spacing w:val="-5"/>
              </w:rPr>
              <w:t>35</w:t>
            </w:r>
          </w:hyperlink>
        </w:p>
        <w:p w14:paraId="542ED1CD" w14:textId="77777777" w:rsidR="003A2884" w:rsidRDefault="00B80F97">
          <w:pPr>
            <w:pStyle w:val="TDC4"/>
            <w:numPr>
              <w:ilvl w:val="1"/>
              <w:numId w:val="51"/>
            </w:numPr>
            <w:tabs>
              <w:tab w:val="left" w:pos="708"/>
              <w:tab w:val="left" w:leader="dot" w:pos="8906"/>
            </w:tabs>
            <w:spacing w:before="62" w:after="20"/>
            <w:ind w:left="708" w:hanging="297"/>
          </w:pPr>
          <w:hyperlink w:anchor="_TOC_250023" w:history="1">
            <w:r>
              <w:t>Promotor</w:t>
            </w:r>
            <w:r>
              <w:rPr>
                <w:spacing w:val="-13"/>
              </w:rPr>
              <w:t xml:space="preserve"> </w:t>
            </w:r>
            <w:r>
              <w:t>recreativo</w:t>
            </w:r>
            <w:r>
              <w:rPr>
                <w:spacing w:val="-12"/>
              </w:rPr>
              <w:t xml:space="preserve"> </w:t>
            </w:r>
            <w:r>
              <w:rPr>
                <w:spacing w:val="-2"/>
              </w:rPr>
              <w:t>(Bachiller)</w:t>
            </w:r>
            <w:r>
              <w:rPr>
                <w:rFonts w:ascii="Times New Roman"/>
              </w:rPr>
              <w:tab/>
            </w:r>
            <w:r>
              <w:rPr>
                <w:spacing w:val="-5"/>
              </w:rPr>
              <w:t>35</w:t>
            </w:r>
          </w:hyperlink>
        </w:p>
        <w:p w14:paraId="23338888" w14:textId="77777777" w:rsidR="003A2884" w:rsidRDefault="00B80F97">
          <w:pPr>
            <w:pStyle w:val="TDC5"/>
            <w:numPr>
              <w:ilvl w:val="2"/>
              <w:numId w:val="51"/>
            </w:numPr>
            <w:tabs>
              <w:tab w:val="left" w:pos="1216"/>
              <w:tab w:val="left" w:leader="dot" w:pos="8906"/>
            </w:tabs>
            <w:spacing w:before="84"/>
            <w:ind w:left="1216" w:hanging="445"/>
          </w:pPr>
          <w:hyperlink w:anchor="_TOC_250022" w:history="1">
            <w:r>
              <w:t>El</w:t>
            </w:r>
            <w:r>
              <w:rPr>
                <w:spacing w:val="-8"/>
              </w:rPr>
              <w:t xml:space="preserve"> </w:t>
            </w:r>
            <w:r>
              <w:t>perfil</w:t>
            </w:r>
            <w:r>
              <w:rPr>
                <w:spacing w:val="-10"/>
              </w:rPr>
              <w:t xml:space="preserve"> </w:t>
            </w:r>
            <w:r>
              <w:t>del</w:t>
            </w:r>
            <w:r>
              <w:rPr>
                <w:spacing w:val="-9"/>
              </w:rPr>
              <w:t xml:space="preserve"> </w:t>
            </w:r>
            <w:r>
              <w:t>promotor</w:t>
            </w:r>
            <w:r>
              <w:rPr>
                <w:spacing w:val="-9"/>
              </w:rPr>
              <w:t xml:space="preserve"> </w:t>
            </w:r>
            <w:r>
              <w:t>recreativo</w:t>
            </w:r>
            <w:r>
              <w:rPr>
                <w:spacing w:val="-8"/>
              </w:rPr>
              <w:t xml:space="preserve"> </w:t>
            </w:r>
            <w:r>
              <w:t>(bachiller)</w:t>
            </w:r>
            <w:r>
              <w:rPr>
                <w:spacing w:val="-8"/>
              </w:rPr>
              <w:t xml:space="preserve"> </w:t>
            </w:r>
            <w:r>
              <w:t>debe</w:t>
            </w:r>
            <w:r>
              <w:rPr>
                <w:spacing w:val="-10"/>
              </w:rPr>
              <w:t xml:space="preserve"> </w:t>
            </w:r>
            <w:r>
              <w:t>cumplir</w:t>
            </w:r>
            <w:r>
              <w:rPr>
                <w:spacing w:val="-8"/>
              </w:rPr>
              <w:t xml:space="preserve"> </w:t>
            </w:r>
            <w:r>
              <w:t>con</w:t>
            </w:r>
            <w:r>
              <w:rPr>
                <w:spacing w:val="-10"/>
              </w:rPr>
              <w:t xml:space="preserve"> </w:t>
            </w:r>
            <w:r>
              <w:t>los</w:t>
            </w:r>
            <w:r>
              <w:rPr>
                <w:spacing w:val="-8"/>
              </w:rPr>
              <w:t xml:space="preserve"> </w:t>
            </w:r>
            <w:r>
              <w:t>siguientes</w:t>
            </w:r>
            <w:r>
              <w:rPr>
                <w:spacing w:val="-5"/>
              </w:rPr>
              <w:t xml:space="preserve"> </w:t>
            </w:r>
            <w:r>
              <w:rPr>
                <w:spacing w:val="-2"/>
              </w:rPr>
              <w:t>requisitos</w:t>
            </w:r>
            <w:r>
              <w:rPr>
                <w:rFonts w:ascii="Times New Roman"/>
              </w:rPr>
              <w:tab/>
            </w:r>
            <w:r>
              <w:rPr>
                <w:spacing w:val="-5"/>
              </w:rPr>
              <w:t>35</w:t>
            </w:r>
          </w:hyperlink>
        </w:p>
        <w:p w14:paraId="0B0981D5" w14:textId="77777777" w:rsidR="003A2884" w:rsidRDefault="00B80F97">
          <w:pPr>
            <w:pStyle w:val="TDC4"/>
            <w:numPr>
              <w:ilvl w:val="1"/>
              <w:numId w:val="51"/>
            </w:numPr>
            <w:tabs>
              <w:tab w:val="left" w:pos="708"/>
              <w:tab w:val="left" w:leader="dot" w:pos="8906"/>
            </w:tabs>
            <w:ind w:left="708" w:hanging="297"/>
          </w:pPr>
          <w:hyperlink w:anchor="_TOC_250021" w:history="1">
            <w:r>
              <w:t>El</w:t>
            </w:r>
            <w:r>
              <w:rPr>
                <w:spacing w:val="-13"/>
              </w:rPr>
              <w:t xml:space="preserve"> </w:t>
            </w:r>
            <w:r>
              <w:t>Promotor</w:t>
            </w:r>
            <w:r>
              <w:rPr>
                <w:spacing w:val="-10"/>
              </w:rPr>
              <w:t xml:space="preserve"> </w:t>
            </w:r>
            <w:r>
              <w:t>Recreativo</w:t>
            </w:r>
            <w:r>
              <w:rPr>
                <w:spacing w:val="-11"/>
              </w:rPr>
              <w:t xml:space="preserve"> </w:t>
            </w:r>
            <w:r>
              <w:t>Municipal</w:t>
            </w:r>
            <w:r>
              <w:rPr>
                <w:spacing w:val="-10"/>
              </w:rPr>
              <w:t xml:space="preserve"> </w:t>
            </w:r>
            <w:r>
              <w:t>tendrá</w:t>
            </w:r>
            <w:r>
              <w:rPr>
                <w:spacing w:val="-13"/>
              </w:rPr>
              <w:t xml:space="preserve"> </w:t>
            </w:r>
            <w:r>
              <w:t>las</w:t>
            </w:r>
            <w:r>
              <w:rPr>
                <w:spacing w:val="-12"/>
              </w:rPr>
              <w:t xml:space="preserve"> </w:t>
            </w:r>
            <w:r>
              <w:t>siguientes</w:t>
            </w:r>
            <w:r>
              <w:rPr>
                <w:spacing w:val="-11"/>
              </w:rPr>
              <w:t xml:space="preserve"> </w:t>
            </w:r>
            <w:r>
              <w:t>obligaciones</w:t>
            </w:r>
            <w:r>
              <w:rPr>
                <w:spacing w:val="-11"/>
              </w:rPr>
              <w:t xml:space="preserve"> </w:t>
            </w:r>
            <w:r>
              <w:rPr>
                <w:spacing w:val="-2"/>
              </w:rPr>
              <w:t>contractuales</w:t>
            </w:r>
            <w:r>
              <w:rPr>
                <w:rFonts w:ascii="Times New Roman" w:hAnsi="Times New Roman"/>
              </w:rPr>
              <w:tab/>
            </w:r>
            <w:r>
              <w:rPr>
                <w:spacing w:val="-5"/>
              </w:rPr>
              <w:t>35</w:t>
            </w:r>
          </w:hyperlink>
        </w:p>
        <w:p w14:paraId="06C6733E" w14:textId="77777777" w:rsidR="003A2884" w:rsidRDefault="00B80F97">
          <w:pPr>
            <w:pStyle w:val="TDC3"/>
            <w:tabs>
              <w:tab w:val="left" w:leader="dot" w:pos="8906"/>
            </w:tabs>
            <w:spacing w:before="67"/>
          </w:pPr>
          <w:hyperlink w:anchor="_TOC_250020" w:history="1">
            <w:r>
              <w:t>NOTAS</w:t>
            </w:r>
            <w:r>
              <w:rPr>
                <w:spacing w:val="-6"/>
              </w:rPr>
              <w:t xml:space="preserve"> </w:t>
            </w:r>
            <w:r>
              <w:rPr>
                <w:spacing w:val="-2"/>
              </w:rPr>
              <w:t>ACLARATORIAS</w:t>
            </w:r>
            <w:r>
              <w:rPr>
                <w:rFonts w:ascii="Times New Roman"/>
              </w:rPr>
              <w:tab/>
            </w:r>
            <w:r>
              <w:rPr>
                <w:spacing w:val="-5"/>
              </w:rPr>
              <w:t>36</w:t>
            </w:r>
          </w:hyperlink>
        </w:p>
        <w:p w14:paraId="063FC11B" w14:textId="77777777" w:rsidR="003A2884" w:rsidRDefault="00B80F97">
          <w:pPr>
            <w:pStyle w:val="TDC4"/>
            <w:numPr>
              <w:ilvl w:val="1"/>
              <w:numId w:val="51"/>
            </w:numPr>
            <w:tabs>
              <w:tab w:val="left" w:pos="708"/>
              <w:tab w:val="left" w:leader="dot" w:pos="8906"/>
            </w:tabs>
            <w:ind w:left="708" w:hanging="297"/>
          </w:pPr>
          <w:hyperlink w:anchor="_TOC_250019" w:history="1">
            <w:r>
              <w:t>Descripción</w:t>
            </w:r>
            <w:r>
              <w:rPr>
                <w:spacing w:val="-13"/>
              </w:rPr>
              <w:t xml:space="preserve"> </w:t>
            </w:r>
            <w:r>
              <w:t>contratación</w:t>
            </w:r>
            <w:r>
              <w:rPr>
                <w:spacing w:val="-12"/>
              </w:rPr>
              <w:t xml:space="preserve"> </w:t>
            </w:r>
            <w:r>
              <w:t>según</w:t>
            </w:r>
            <w:r>
              <w:rPr>
                <w:spacing w:val="-12"/>
              </w:rPr>
              <w:t xml:space="preserve"> </w:t>
            </w:r>
            <w:r>
              <w:rPr>
                <w:spacing w:val="-2"/>
              </w:rPr>
              <w:t>regionalización</w:t>
            </w:r>
            <w:r>
              <w:rPr>
                <w:rFonts w:ascii="Times New Roman" w:hAnsi="Times New Roman"/>
              </w:rPr>
              <w:tab/>
            </w:r>
            <w:r>
              <w:rPr>
                <w:spacing w:val="-5"/>
              </w:rPr>
              <w:t>36</w:t>
            </w:r>
          </w:hyperlink>
        </w:p>
        <w:p w14:paraId="56DFE965" w14:textId="77777777" w:rsidR="003A2884" w:rsidRDefault="00B80F97">
          <w:pPr>
            <w:pStyle w:val="TDC1"/>
            <w:numPr>
              <w:ilvl w:val="0"/>
              <w:numId w:val="51"/>
            </w:numPr>
            <w:tabs>
              <w:tab w:val="left" w:pos="250"/>
              <w:tab w:val="left" w:leader="dot" w:pos="8906"/>
            </w:tabs>
            <w:spacing w:before="57"/>
            <w:ind w:left="250" w:hanging="199"/>
          </w:pPr>
          <w:hyperlink w:anchor="_TOC_250018" w:history="1">
            <w:r>
              <w:t>Logística</w:t>
            </w:r>
            <w:r>
              <w:rPr>
                <w:spacing w:val="-11"/>
              </w:rPr>
              <w:t xml:space="preserve"> </w:t>
            </w:r>
            <w:r>
              <w:t>para</w:t>
            </w:r>
            <w:r>
              <w:rPr>
                <w:spacing w:val="-10"/>
              </w:rPr>
              <w:t xml:space="preserve"> </w:t>
            </w:r>
            <w:r>
              <w:t>atenciones</w:t>
            </w:r>
            <w:r>
              <w:rPr>
                <w:spacing w:val="-8"/>
              </w:rPr>
              <w:t xml:space="preserve"> </w:t>
            </w:r>
            <w:r>
              <w:t>en</w:t>
            </w:r>
            <w:r>
              <w:rPr>
                <w:spacing w:val="-8"/>
              </w:rPr>
              <w:t xml:space="preserve"> </w:t>
            </w:r>
            <w:r>
              <w:rPr>
                <w:spacing w:val="-2"/>
              </w:rPr>
              <w:t>recreación</w:t>
            </w:r>
            <w:r>
              <w:rPr>
                <w:rFonts w:ascii="Times New Roman" w:hAnsi="Times New Roman"/>
              </w:rPr>
              <w:tab/>
            </w:r>
            <w:r>
              <w:rPr>
                <w:spacing w:val="-5"/>
              </w:rPr>
              <w:t>46</w:t>
            </w:r>
          </w:hyperlink>
        </w:p>
        <w:p w14:paraId="6709B78F" w14:textId="77777777" w:rsidR="003A2884" w:rsidRDefault="00B80F97">
          <w:pPr>
            <w:pStyle w:val="TDC4"/>
            <w:numPr>
              <w:ilvl w:val="1"/>
              <w:numId w:val="51"/>
            </w:numPr>
            <w:tabs>
              <w:tab w:val="left" w:pos="708"/>
              <w:tab w:val="left" w:leader="dot" w:pos="8906"/>
            </w:tabs>
            <w:spacing w:before="62"/>
            <w:ind w:left="708" w:hanging="297"/>
          </w:pPr>
          <w:hyperlink w:anchor="_TOC_250017" w:history="1">
            <w:r>
              <w:t>Indumentaria</w:t>
            </w:r>
            <w:r>
              <w:rPr>
                <w:spacing w:val="-12"/>
              </w:rPr>
              <w:t xml:space="preserve"> </w:t>
            </w:r>
            <w:r>
              <w:t>equipos</w:t>
            </w:r>
            <w:r>
              <w:rPr>
                <w:spacing w:val="-11"/>
              </w:rPr>
              <w:t xml:space="preserve"> </w:t>
            </w:r>
            <w:r>
              <w:t>de</w:t>
            </w:r>
            <w:r>
              <w:rPr>
                <w:spacing w:val="-11"/>
              </w:rPr>
              <w:t xml:space="preserve"> </w:t>
            </w:r>
            <w:r>
              <w:rPr>
                <w:spacing w:val="-2"/>
              </w:rPr>
              <w:t>trabajo</w:t>
            </w:r>
            <w:r>
              <w:rPr>
                <w:rFonts w:ascii="Times New Roman"/>
              </w:rPr>
              <w:tab/>
            </w:r>
            <w:r>
              <w:rPr>
                <w:spacing w:val="-7"/>
              </w:rPr>
              <w:t>46</w:t>
            </w:r>
          </w:hyperlink>
        </w:p>
        <w:p w14:paraId="7AD3CA0E" w14:textId="77777777" w:rsidR="003A2884" w:rsidRDefault="00B80F97">
          <w:pPr>
            <w:pStyle w:val="TDC4"/>
            <w:numPr>
              <w:ilvl w:val="1"/>
              <w:numId w:val="51"/>
            </w:numPr>
            <w:tabs>
              <w:tab w:val="left" w:pos="708"/>
              <w:tab w:val="left" w:leader="dot" w:pos="8906"/>
            </w:tabs>
            <w:spacing w:before="61"/>
            <w:ind w:left="708" w:hanging="297"/>
          </w:pPr>
          <w:hyperlink w:anchor="_TOC_250016" w:history="1">
            <w:r>
              <w:rPr>
                <w:spacing w:val="-2"/>
              </w:rPr>
              <w:t>Implementación</w:t>
            </w:r>
            <w:r>
              <w:rPr>
                <w:spacing w:val="8"/>
              </w:rPr>
              <w:t xml:space="preserve"> </w:t>
            </w:r>
            <w:r>
              <w:rPr>
                <w:spacing w:val="-2"/>
              </w:rPr>
              <w:t>recreativa</w:t>
            </w:r>
            <w:r>
              <w:rPr>
                <w:rFonts w:ascii="Times New Roman" w:hAnsi="Times New Roman"/>
              </w:rPr>
              <w:tab/>
            </w:r>
            <w:r>
              <w:rPr>
                <w:spacing w:val="-5"/>
              </w:rPr>
              <w:t>46</w:t>
            </w:r>
          </w:hyperlink>
        </w:p>
        <w:p w14:paraId="29FB6483" w14:textId="77777777" w:rsidR="003A2884" w:rsidRDefault="00B80F97">
          <w:pPr>
            <w:pStyle w:val="TDC4"/>
            <w:numPr>
              <w:ilvl w:val="1"/>
              <w:numId w:val="51"/>
            </w:numPr>
            <w:tabs>
              <w:tab w:val="left" w:pos="708"/>
              <w:tab w:val="left" w:leader="dot" w:pos="8906"/>
            </w:tabs>
            <w:spacing w:before="62"/>
            <w:ind w:left="708" w:hanging="297"/>
          </w:pPr>
          <w:hyperlink w:anchor="_TOC_250015" w:history="1">
            <w:r>
              <w:rPr>
                <w:spacing w:val="-2"/>
              </w:rPr>
              <w:t>Transporte</w:t>
            </w:r>
            <w:r>
              <w:rPr>
                <w:rFonts w:ascii="Times New Roman"/>
              </w:rPr>
              <w:tab/>
            </w:r>
            <w:r>
              <w:rPr>
                <w:spacing w:val="-5"/>
              </w:rPr>
              <w:t>50</w:t>
            </w:r>
          </w:hyperlink>
        </w:p>
        <w:p w14:paraId="2C4BBEF2" w14:textId="77777777" w:rsidR="003A2884" w:rsidRDefault="00B80F97">
          <w:pPr>
            <w:pStyle w:val="TDC1"/>
            <w:numPr>
              <w:ilvl w:val="0"/>
              <w:numId w:val="51"/>
            </w:numPr>
            <w:tabs>
              <w:tab w:val="left" w:pos="250"/>
              <w:tab w:val="left" w:leader="dot" w:pos="8906"/>
            </w:tabs>
            <w:spacing w:before="57"/>
            <w:ind w:left="250" w:hanging="199"/>
          </w:pPr>
          <w:hyperlink w:anchor="_TOC_250014" w:history="1">
            <w:r>
              <w:t>VALOR</w:t>
            </w:r>
            <w:r>
              <w:rPr>
                <w:spacing w:val="-6"/>
              </w:rPr>
              <w:t xml:space="preserve"> </w:t>
            </w:r>
            <w:r>
              <w:t>TOTAL</w:t>
            </w:r>
            <w:r>
              <w:rPr>
                <w:spacing w:val="-5"/>
              </w:rPr>
              <w:t xml:space="preserve"> </w:t>
            </w:r>
            <w:r>
              <w:t>DE</w:t>
            </w:r>
            <w:r>
              <w:rPr>
                <w:spacing w:val="-6"/>
              </w:rPr>
              <w:t xml:space="preserve"> </w:t>
            </w:r>
            <w:r>
              <w:t>LAS</w:t>
            </w:r>
            <w:r>
              <w:rPr>
                <w:spacing w:val="-5"/>
              </w:rPr>
              <w:t xml:space="preserve"> </w:t>
            </w:r>
            <w:r>
              <w:t>ACTIVIDADES</w:t>
            </w:r>
            <w:r>
              <w:rPr>
                <w:spacing w:val="-6"/>
              </w:rPr>
              <w:t xml:space="preserve"> </w:t>
            </w:r>
            <w:r>
              <w:t>A</w:t>
            </w:r>
            <w:r>
              <w:rPr>
                <w:spacing w:val="-5"/>
              </w:rPr>
              <w:t xml:space="preserve"> </w:t>
            </w:r>
            <w:r>
              <w:rPr>
                <w:spacing w:val="-2"/>
              </w:rPr>
              <w:t>DESARROLLAR</w:t>
            </w:r>
            <w:r>
              <w:rPr>
                <w:rFonts w:ascii="Times New Roman"/>
              </w:rPr>
              <w:tab/>
            </w:r>
            <w:r>
              <w:rPr>
                <w:spacing w:val="-5"/>
              </w:rPr>
              <w:t>50</w:t>
            </w:r>
          </w:hyperlink>
        </w:p>
        <w:p w14:paraId="70E91D15" w14:textId="77777777" w:rsidR="003A2884" w:rsidRDefault="00B80F97">
          <w:pPr>
            <w:pStyle w:val="TDC5"/>
            <w:tabs>
              <w:tab w:val="left" w:leader="dot" w:pos="8906"/>
            </w:tabs>
            <w:spacing w:before="57"/>
          </w:pPr>
          <w:hyperlink w:anchor="_TOC_250013" w:history="1">
            <w:r>
              <w:t>DISTRIBUCIÓN</w:t>
            </w:r>
            <w:r>
              <w:rPr>
                <w:spacing w:val="-10"/>
              </w:rPr>
              <w:t xml:space="preserve"> </w:t>
            </w:r>
            <w:r>
              <w:t>ACTIVIDADES</w:t>
            </w:r>
            <w:r>
              <w:rPr>
                <w:spacing w:val="-7"/>
              </w:rPr>
              <w:t xml:space="preserve"> </w:t>
            </w:r>
            <w:r>
              <w:t>DEL</w:t>
            </w:r>
            <w:r>
              <w:rPr>
                <w:spacing w:val="-7"/>
              </w:rPr>
              <w:t xml:space="preserve"> </w:t>
            </w:r>
            <w:r>
              <w:rPr>
                <w:spacing w:val="-2"/>
              </w:rPr>
              <w:t>PROGRAMA</w:t>
            </w:r>
            <w:r>
              <w:rPr>
                <w:rFonts w:ascii="Times New Roman" w:hAnsi="Times New Roman"/>
              </w:rPr>
              <w:tab/>
            </w:r>
            <w:r>
              <w:rPr>
                <w:spacing w:val="-5"/>
              </w:rPr>
              <w:t>50</w:t>
            </w:r>
          </w:hyperlink>
        </w:p>
        <w:p w14:paraId="3A0DA04C" w14:textId="77777777" w:rsidR="003A2884" w:rsidRDefault="00B80F97">
          <w:pPr>
            <w:pStyle w:val="TDC1"/>
            <w:numPr>
              <w:ilvl w:val="0"/>
              <w:numId w:val="51"/>
            </w:numPr>
            <w:tabs>
              <w:tab w:val="left" w:pos="250"/>
              <w:tab w:val="left" w:leader="dot" w:pos="8906"/>
            </w:tabs>
            <w:ind w:left="250" w:hanging="199"/>
          </w:pPr>
          <w:hyperlink w:anchor="_TOC_250012" w:history="1">
            <w:r>
              <w:t>PLAZO</w:t>
            </w:r>
            <w:r>
              <w:rPr>
                <w:spacing w:val="-4"/>
              </w:rPr>
              <w:t xml:space="preserve"> </w:t>
            </w:r>
            <w:r>
              <w:t>DE</w:t>
            </w:r>
            <w:r>
              <w:rPr>
                <w:spacing w:val="-4"/>
              </w:rPr>
              <w:t xml:space="preserve"> </w:t>
            </w:r>
            <w:r>
              <w:rPr>
                <w:spacing w:val="-2"/>
              </w:rPr>
              <w:t>EJECUCIÓN</w:t>
            </w:r>
            <w:r>
              <w:rPr>
                <w:rFonts w:ascii="Times New Roman" w:hAnsi="Times New Roman"/>
              </w:rPr>
              <w:tab/>
            </w:r>
            <w:r>
              <w:rPr>
                <w:spacing w:val="-5"/>
              </w:rPr>
              <w:t>51</w:t>
            </w:r>
          </w:hyperlink>
        </w:p>
        <w:p w14:paraId="37CB4C37" w14:textId="77777777" w:rsidR="003A2884" w:rsidRDefault="00B80F97">
          <w:pPr>
            <w:pStyle w:val="TDC4"/>
            <w:tabs>
              <w:tab w:val="left" w:leader="dot" w:pos="8906"/>
            </w:tabs>
            <w:spacing w:before="62"/>
            <w:ind w:left="411" w:firstLine="0"/>
          </w:pPr>
          <w:r>
            <w:t>Hasta</w:t>
          </w:r>
          <w:r>
            <w:rPr>
              <w:spacing w:val="-9"/>
            </w:rPr>
            <w:t xml:space="preserve"> </w:t>
          </w:r>
          <w:r>
            <w:t>el</w:t>
          </w:r>
          <w:r>
            <w:rPr>
              <w:spacing w:val="-3"/>
            </w:rPr>
            <w:t xml:space="preserve"> </w:t>
          </w:r>
          <w:r>
            <w:t>31</w:t>
          </w:r>
          <w:r>
            <w:rPr>
              <w:spacing w:val="-5"/>
            </w:rPr>
            <w:t xml:space="preserve"> </w:t>
          </w:r>
          <w:r>
            <w:t>de</w:t>
          </w:r>
          <w:r>
            <w:rPr>
              <w:spacing w:val="-7"/>
            </w:rPr>
            <w:t xml:space="preserve"> </w:t>
          </w:r>
          <w:r>
            <w:t>diciembre</w:t>
          </w:r>
          <w:r>
            <w:rPr>
              <w:spacing w:val="-6"/>
            </w:rPr>
            <w:t xml:space="preserve"> </w:t>
          </w:r>
          <w:r>
            <w:t>de</w:t>
          </w:r>
          <w:r>
            <w:rPr>
              <w:spacing w:val="-4"/>
            </w:rPr>
            <w:t xml:space="preserve"> 2025</w:t>
          </w:r>
          <w:r>
            <w:rPr>
              <w:rFonts w:ascii="Times New Roman"/>
            </w:rPr>
            <w:tab/>
          </w:r>
          <w:r>
            <w:rPr>
              <w:spacing w:val="-5"/>
            </w:rPr>
            <w:t>51</w:t>
          </w:r>
        </w:p>
        <w:p w14:paraId="0D37B433" w14:textId="77777777" w:rsidR="003A2884" w:rsidRDefault="00B80F97">
          <w:pPr>
            <w:pStyle w:val="TDC1"/>
            <w:numPr>
              <w:ilvl w:val="0"/>
              <w:numId w:val="51"/>
            </w:numPr>
            <w:tabs>
              <w:tab w:val="left" w:pos="250"/>
              <w:tab w:val="left" w:leader="dot" w:pos="8906"/>
            </w:tabs>
            <w:ind w:left="250" w:hanging="199"/>
          </w:pPr>
          <w:hyperlink w:anchor="_TOC_250011" w:history="1">
            <w:r>
              <w:t>MESAS</w:t>
            </w:r>
            <w:r>
              <w:rPr>
                <w:spacing w:val="-3"/>
              </w:rPr>
              <w:t xml:space="preserve"> </w:t>
            </w:r>
            <w:r>
              <w:t>DE</w:t>
            </w:r>
            <w:r>
              <w:rPr>
                <w:spacing w:val="-2"/>
              </w:rPr>
              <w:t xml:space="preserve"> PARTICIPACIÓN</w:t>
            </w:r>
            <w:r>
              <w:rPr>
                <w:rFonts w:ascii="Times New Roman" w:hAnsi="Times New Roman"/>
              </w:rPr>
              <w:tab/>
            </w:r>
            <w:r>
              <w:rPr>
                <w:spacing w:val="-5"/>
              </w:rPr>
              <w:t>51</w:t>
            </w:r>
          </w:hyperlink>
        </w:p>
        <w:p w14:paraId="2D08B051" w14:textId="77777777" w:rsidR="003A2884" w:rsidRDefault="00B80F97">
          <w:pPr>
            <w:pStyle w:val="TDC4"/>
            <w:tabs>
              <w:tab w:val="left" w:leader="dot" w:pos="8906"/>
            </w:tabs>
            <w:ind w:left="411" w:firstLine="0"/>
          </w:pPr>
          <w:hyperlink w:anchor="_TOC_250010" w:history="1">
            <w:r>
              <w:t>Objetivos</w:t>
            </w:r>
            <w:r>
              <w:rPr>
                <w:spacing w:val="-7"/>
              </w:rPr>
              <w:t xml:space="preserve"> </w:t>
            </w:r>
            <w:r>
              <w:t>de</w:t>
            </w:r>
            <w:r>
              <w:rPr>
                <w:spacing w:val="-7"/>
              </w:rPr>
              <w:t xml:space="preserve"> </w:t>
            </w:r>
            <w:r>
              <w:t>las</w:t>
            </w:r>
            <w:r>
              <w:rPr>
                <w:spacing w:val="-7"/>
              </w:rPr>
              <w:t xml:space="preserve"> </w:t>
            </w:r>
            <w:r>
              <w:t>mesas</w:t>
            </w:r>
            <w:r>
              <w:rPr>
                <w:spacing w:val="-5"/>
              </w:rPr>
              <w:t xml:space="preserve"> </w:t>
            </w:r>
            <w:r>
              <w:t>de</w:t>
            </w:r>
            <w:r>
              <w:rPr>
                <w:spacing w:val="-6"/>
              </w:rPr>
              <w:t xml:space="preserve"> </w:t>
            </w:r>
            <w:r>
              <w:rPr>
                <w:spacing w:val="-2"/>
              </w:rPr>
              <w:t>participación</w:t>
            </w:r>
            <w:r>
              <w:rPr>
                <w:rFonts w:ascii="Times New Roman" w:hAnsi="Times New Roman"/>
              </w:rPr>
              <w:tab/>
            </w:r>
            <w:r>
              <w:rPr>
                <w:spacing w:val="-5"/>
              </w:rPr>
              <w:t>51</w:t>
            </w:r>
          </w:hyperlink>
        </w:p>
        <w:p w14:paraId="4160D836" w14:textId="77777777" w:rsidR="003A2884" w:rsidRDefault="00B80F97">
          <w:pPr>
            <w:pStyle w:val="TDC4"/>
            <w:tabs>
              <w:tab w:val="left" w:leader="dot" w:pos="8906"/>
            </w:tabs>
            <w:spacing w:before="61"/>
            <w:ind w:left="411" w:firstLine="0"/>
          </w:pPr>
          <w:hyperlink w:anchor="_TOC_250009" w:history="1">
            <w:r>
              <w:t>Dirigido</w:t>
            </w:r>
            <w:r>
              <w:rPr>
                <w:spacing w:val="-8"/>
              </w:rPr>
              <w:t xml:space="preserve"> </w:t>
            </w:r>
            <w:r>
              <w:rPr>
                <w:spacing w:val="-10"/>
              </w:rPr>
              <w:t>a</w:t>
            </w:r>
            <w:r>
              <w:rPr>
                <w:rFonts w:ascii="Times New Roman"/>
              </w:rPr>
              <w:tab/>
            </w:r>
            <w:r>
              <w:rPr>
                <w:spacing w:val="-5"/>
              </w:rPr>
              <w:t>52</w:t>
            </w:r>
          </w:hyperlink>
        </w:p>
        <w:p w14:paraId="3B535FB7" w14:textId="77777777" w:rsidR="003A2884" w:rsidRDefault="00B80F97">
          <w:pPr>
            <w:pStyle w:val="TDC1"/>
            <w:numPr>
              <w:ilvl w:val="0"/>
              <w:numId w:val="51"/>
            </w:numPr>
            <w:tabs>
              <w:tab w:val="left" w:pos="250"/>
              <w:tab w:val="left" w:leader="dot" w:pos="8906"/>
            </w:tabs>
            <w:ind w:left="250" w:hanging="199"/>
          </w:pPr>
          <w:r>
            <w:t>GASTOS</w:t>
          </w:r>
          <w:r>
            <w:rPr>
              <w:spacing w:val="-7"/>
            </w:rPr>
            <w:t xml:space="preserve"> </w:t>
          </w:r>
          <w:r>
            <w:rPr>
              <w:spacing w:val="-2"/>
            </w:rPr>
            <w:t>OPERACIONALES</w:t>
          </w:r>
          <w:r>
            <w:rPr>
              <w:rFonts w:ascii="Times New Roman"/>
            </w:rPr>
            <w:tab/>
          </w:r>
          <w:r>
            <w:rPr>
              <w:spacing w:val="-5"/>
            </w:rPr>
            <w:t>52</w:t>
          </w:r>
        </w:p>
        <w:p w14:paraId="088BCFFE" w14:textId="77777777" w:rsidR="003A2884" w:rsidRDefault="00B80F97">
          <w:pPr>
            <w:pStyle w:val="TDC1"/>
            <w:numPr>
              <w:ilvl w:val="0"/>
              <w:numId w:val="51"/>
            </w:numPr>
            <w:tabs>
              <w:tab w:val="left" w:pos="349"/>
              <w:tab w:val="left" w:leader="dot" w:pos="8906"/>
            </w:tabs>
            <w:spacing w:before="57"/>
            <w:ind w:left="51" w:right="980" w:firstLine="0"/>
          </w:pPr>
          <w:hyperlink w:anchor="_TOC_250008" w:history="1">
            <w:r>
              <w:t xml:space="preserve">SUPERVISIÓN DEL CONTRATO, COMITÉ TÉCNICO OPERATIVO Y DE PLANEACIÓN, ÍTEMS NO </w:t>
            </w:r>
            <w:r>
              <w:rPr>
                <w:spacing w:val="-2"/>
              </w:rPr>
              <w:t>PREVISTOS</w:t>
            </w:r>
            <w:r>
              <w:rPr>
                <w:rFonts w:ascii="Times New Roman" w:hAnsi="Times New Roman"/>
              </w:rPr>
              <w:tab/>
            </w:r>
            <w:r>
              <w:rPr>
                <w:spacing w:val="-10"/>
              </w:rPr>
              <w:t>53</w:t>
            </w:r>
          </w:hyperlink>
        </w:p>
        <w:p w14:paraId="76B6F4F3" w14:textId="77777777" w:rsidR="003A2884" w:rsidRDefault="00B80F97">
          <w:pPr>
            <w:pStyle w:val="TDC4"/>
            <w:numPr>
              <w:ilvl w:val="1"/>
              <w:numId w:val="51"/>
            </w:numPr>
            <w:tabs>
              <w:tab w:val="left" w:pos="808"/>
              <w:tab w:val="left" w:leader="dot" w:pos="8906"/>
            </w:tabs>
            <w:spacing w:before="62"/>
            <w:ind w:left="808" w:hanging="397"/>
          </w:pPr>
          <w:hyperlink w:anchor="_TOC_250007" w:history="1">
            <w:r>
              <w:t>Supervisión</w:t>
            </w:r>
            <w:r>
              <w:rPr>
                <w:spacing w:val="-13"/>
              </w:rPr>
              <w:t xml:space="preserve"> </w:t>
            </w:r>
            <w:r>
              <w:t>del</w:t>
            </w:r>
            <w:r>
              <w:rPr>
                <w:spacing w:val="-11"/>
              </w:rPr>
              <w:t xml:space="preserve"> </w:t>
            </w:r>
            <w:r>
              <w:rPr>
                <w:spacing w:val="-2"/>
              </w:rPr>
              <w:t>contrato</w:t>
            </w:r>
            <w:r>
              <w:rPr>
                <w:rFonts w:ascii="Times New Roman" w:hAnsi="Times New Roman"/>
              </w:rPr>
              <w:tab/>
            </w:r>
            <w:r>
              <w:rPr>
                <w:spacing w:val="-5"/>
              </w:rPr>
              <w:t>53</w:t>
            </w:r>
          </w:hyperlink>
        </w:p>
        <w:p w14:paraId="63DFF886" w14:textId="77777777" w:rsidR="003A2884" w:rsidRDefault="00B80F97">
          <w:pPr>
            <w:pStyle w:val="TDC4"/>
            <w:numPr>
              <w:ilvl w:val="1"/>
              <w:numId w:val="51"/>
            </w:numPr>
            <w:tabs>
              <w:tab w:val="left" w:pos="808"/>
              <w:tab w:val="left" w:leader="dot" w:pos="8906"/>
            </w:tabs>
            <w:spacing w:before="61"/>
            <w:ind w:left="808" w:hanging="397"/>
          </w:pPr>
          <w:hyperlink w:anchor="_TOC_250006" w:history="1">
            <w:r>
              <w:t>Comité</w:t>
            </w:r>
            <w:r>
              <w:rPr>
                <w:spacing w:val="-8"/>
              </w:rPr>
              <w:t xml:space="preserve"> </w:t>
            </w:r>
            <w:r>
              <w:t>técnico</w:t>
            </w:r>
            <w:r>
              <w:rPr>
                <w:spacing w:val="-8"/>
              </w:rPr>
              <w:t xml:space="preserve"> </w:t>
            </w:r>
            <w:r>
              <w:t>operativo</w:t>
            </w:r>
            <w:r>
              <w:rPr>
                <w:spacing w:val="-9"/>
              </w:rPr>
              <w:t xml:space="preserve"> </w:t>
            </w:r>
            <w:r>
              <w:t>y</w:t>
            </w:r>
            <w:r>
              <w:rPr>
                <w:spacing w:val="-5"/>
              </w:rPr>
              <w:t xml:space="preserve"> </w:t>
            </w:r>
            <w:r>
              <w:t>de</w:t>
            </w:r>
            <w:r>
              <w:rPr>
                <w:spacing w:val="-9"/>
              </w:rPr>
              <w:t xml:space="preserve"> </w:t>
            </w:r>
            <w:r>
              <w:rPr>
                <w:spacing w:val="-2"/>
              </w:rPr>
              <w:t>planeación</w:t>
            </w:r>
            <w:r>
              <w:rPr>
                <w:rFonts w:ascii="Times New Roman" w:hAnsi="Times New Roman"/>
              </w:rPr>
              <w:tab/>
            </w:r>
            <w:r>
              <w:rPr>
                <w:spacing w:val="-5"/>
              </w:rPr>
              <w:t>53</w:t>
            </w:r>
          </w:hyperlink>
        </w:p>
        <w:p w14:paraId="224E1C66" w14:textId="77777777" w:rsidR="003A2884" w:rsidRDefault="00B80F97">
          <w:pPr>
            <w:pStyle w:val="TDC4"/>
            <w:tabs>
              <w:tab w:val="left" w:leader="dot" w:pos="8906"/>
            </w:tabs>
            <w:ind w:left="411" w:firstLine="0"/>
          </w:pPr>
          <w:hyperlink w:anchor="_TOC_250005" w:history="1">
            <w:r>
              <w:t>Reuniones,</w:t>
            </w:r>
            <w:r>
              <w:rPr>
                <w:spacing w:val="-10"/>
              </w:rPr>
              <w:t xml:space="preserve"> </w:t>
            </w:r>
            <w:r>
              <w:t>funciones</w:t>
            </w:r>
            <w:r>
              <w:rPr>
                <w:spacing w:val="-10"/>
              </w:rPr>
              <w:t xml:space="preserve"> </w:t>
            </w:r>
            <w:r>
              <w:t>y</w:t>
            </w:r>
            <w:r>
              <w:rPr>
                <w:spacing w:val="-11"/>
              </w:rPr>
              <w:t xml:space="preserve"> </w:t>
            </w:r>
            <w:r>
              <w:rPr>
                <w:spacing w:val="-2"/>
              </w:rPr>
              <w:t>alcances</w:t>
            </w:r>
            <w:r>
              <w:rPr>
                <w:rFonts w:ascii="Times New Roman"/>
              </w:rPr>
              <w:tab/>
            </w:r>
            <w:r>
              <w:rPr>
                <w:spacing w:val="-5"/>
              </w:rPr>
              <w:t>54</w:t>
            </w:r>
          </w:hyperlink>
        </w:p>
        <w:p w14:paraId="29A4483A" w14:textId="77777777" w:rsidR="003A2884" w:rsidRDefault="00B80F97">
          <w:pPr>
            <w:pStyle w:val="TDC4"/>
            <w:tabs>
              <w:tab w:val="left" w:leader="dot" w:pos="8906"/>
            </w:tabs>
            <w:ind w:left="411" w:firstLine="0"/>
          </w:pPr>
          <w:hyperlink w:anchor="_TOC_250004" w:history="1">
            <w:r>
              <w:t>Apoyo</w:t>
            </w:r>
            <w:r>
              <w:rPr>
                <w:spacing w:val="-13"/>
              </w:rPr>
              <w:t xml:space="preserve"> </w:t>
            </w:r>
            <w:r>
              <w:t>administrativo</w:t>
            </w:r>
            <w:r>
              <w:rPr>
                <w:spacing w:val="-10"/>
              </w:rPr>
              <w:t xml:space="preserve"> </w:t>
            </w:r>
            <w:r>
              <w:t>del</w:t>
            </w:r>
            <w:r>
              <w:rPr>
                <w:spacing w:val="-9"/>
              </w:rPr>
              <w:t xml:space="preserve"> </w:t>
            </w:r>
            <w:r>
              <w:rPr>
                <w:spacing w:val="-2"/>
              </w:rPr>
              <w:t>Comité</w:t>
            </w:r>
            <w:r>
              <w:rPr>
                <w:rFonts w:ascii="Times New Roman" w:hAnsi="Times New Roman"/>
              </w:rPr>
              <w:tab/>
            </w:r>
            <w:r>
              <w:rPr>
                <w:spacing w:val="-5"/>
              </w:rPr>
              <w:t>54</w:t>
            </w:r>
          </w:hyperlink>
        </w:p>
        <w:p w14:paraId="1E73A460" w14:textId="77777777" w:rsidR="003A2884" w:rsidRDefault="00B80F97">
          <w:pPr>
            <w:pStyle w:val="TDC5"/>
            <w:numPr>
              <w:ilvl w:val="1"/>
              <w:numId w:val="50"/>
            </w:numPr>
            <w:tabs>
              <w:tab w:val="left" w:pos="1118"/>
              <w:tab w:val="left" w:leader="dot" w:pos="8906"/>
            </w:tabs>
            <w:ind w:left="1118" w:hanging="347"/>
          </w:pPr>
          <w:hyperlink w:anchor="_TOC_250003" w:history="1">
            <w:r>
              <w:t>Ítems</w:t>
            </w:r>
            <w:r>
              <w:rPr>
                <w:spacing w:val="-5"/>
              </w:rPr>
              <w:t xml:space="preserve"> </w:t>
            </w:r>
            <w:r>
              <w:t>no</w:t>
            </w:r>
            <w:r>
              <w:rPr>
                <w:spacing w:val="-6"/>
              </w:rPr>
              <w:t xml:space="preserve"> </w:t>
            </w:r>
            <w:r>
              <w:rPr>
                <w:spacing w:val="-2"/>
              </w:rPr>
              <w:t>previstos</w:t>
            </w:r>
            <w:r>
              <w:rPr>
                <w:rFonts w:ascii="Times New Roman" w:hAnsi="Times New Roman"/>
              </w:rPr>
              <w:tab/>
            </w:r>
            <w:r>
              <w:rPr>
                <w:spacing w:val="-5"/>
              </w:rPr>
              <w:t>54</w:t>
            </w:r>
          </w:hyperlink>
        </w:p>
        <w:p w14:paraId="5575BF68" w14:textId="77777777" w:rsidR="003A2884" w:rsidRDefault="00B80F97">
          <w:pPr>
            <w:pStyle w:val="TDC1"/>
            <w:numPr>
              <w:ilvl w:val="0"/>
              <w:numId w:val="51"/>
            </w:numPr>
            <w:tabs>
              <w:tab w:val="left" w:pos="349"/>
              <w:tab w:val="left" w:leader="dot" w:pos="8906"/>
            </w:tabs>
            <w:ind w:left="349" w:hanging="298"/>
          </w:pPr>
          <w:hyperlink w:anchor="_TOC_250002" w:history="1">
            <w:r>
              <w:t>DOCUMENTO</w:t>
            </w:r>
            <w:r>
              <w:rPr>
                <w:spacing w:val="-9"/>
              </w:rPr>
              <w:t xml:space="preserve"> </w:t>
            </w:r>
            <w:r>
              <w:t>DE</w:t>
            </w:r>
            <w:r>
              <w:rPr>
                <w:spacing w:val="-7"/>
              </w:rPr>
              <w:t xml:space="preserve"> </w:t>
            </w:r>
            <w:r>
              <w:t>LEGALIZACIÓN</w:t>
            </w:r>
            <w:r>
              <w:rPr>
                <w:spacing w:val="-7"/>
              </w:rPr>
              <w:t xml:space="preserve"> </w:t>
            </w:r>
            <w:r>
              <w:t>DE</w:t>
            </w:r>
            <w:r>
              <w:rPr>
                <w:spacing w:val="-7"/>
              </w:rPr>
              <w:t xml:space="preserve"> </w:t>
            </w:r>
            <w:r>
              <w:rPr>
                <w:spacing w:val="-2"/>
              </w:rPr>
              <w:t>RECURSOS</w:t>
            </w:r>
            <w:r>
              <w:rPr>
                <w:rFonts w:ascii="Times New Roman" w:hAnsi="Times New Roman"/>
              </w:rPr>
              <w:tab/>
            </w:r>
            <w:r>
              <w:rPr>
                <w:spacing w:val="-5"/>
              </w:rPr>
              <w:t>55</w:t>
            </w:r>
          </w:hyperlink>
        </w:p>
        <w:p w14:paraId="213CCC07" w14:textId="77777777" w:rsidR="003A2884" w:rsidRDefault="00B80F97">
          <w:pPr>
            <w:pStyle w:val="TDC2"/>
            <w:tabs>
              <w:tab w:val="left" w:leader="dot" w:pos="8906"/>
            </w:tabs>
            <w:spacing w:before="62"/>
          </w:pPr>
          <w:hyperlink w:anchor="_TOC_250001" w:history="1">
            <w:r>
              <w:rPr>
                <w:spacing w:val="-2"/>
              </w:rPr>
              <w:t>OBJETIVO</w:t>
            </w:r>
            <w:r>
              <w:rPr>
                <w:rFonts w:ascii="Times New Roman"/>
              </w:rPr>
              <w:tab/>
            </w:r>
            <w:r>
              <w:rPr>
                <w:spacing w:val="-5"/>
              </w:rPr>
              <w:t>55</w:t>
            </w:r>
          </w:hyperlink>
        </w:p>
        <w:p w14:paraId="346BFAD1" w14:textId="77777777" w:rsidR="003A2884" w:rsidRDefault="00B80F97">
          <w:pPr>
            <w:pStyle w:val="TDC2"/>
            <w:tabs>
              <w:tab w:val="left" w:leader="dot" w:pos="8906"/>
            </w:tabs>
            <w:spacing w:before="62"/>
          </w:pPr>
          <w:hyperlink w:anchor="_TOC_250000" w:history="1">
            <w:r>
              <w:rPr>
                <w:spacing w:val="-2"/>
              </w:rPr>
              <w:t>ALCANCE:</w:t>
            </w:r>
            <w:r>
              <w:rPr>
                <w:rFonts w:ascii="Times New Roman"/>
              </w:rPr>
              <w:tab/>
            </w:r>
            <w:r>
              <w:rPr>
                <w:spacing w:val="-5"/>
              </w:rPr>
              <w:t>55</w:t>
            </w:r>
          </w:hyperlink>
        </w:p>
      </w:sdtContent>
    </w:sdt>
    <w:p w14:paraId="2D81E856" w14:textId="77777777" w:rsidR="003A2884" w:rsidRDefault="003A2884">
      <w:pPr>
        <w:pStyle w:val="TDC2"/>
        <w:sectPr w:rsidR="003A2884">
          <w:type w:val="continuous"/>
          <w:pgSz w:w="12240" w:h="15840"/>
          <w:pgMar w:top="1740" w:right="720" w:bottom="1615" w:left="1440" w:header="0" w:footer="1061" w:gutter="0"/>
          <w:cols w:space="720"/>
        </w:sectPr>
      </w:pPr>
    </w:p>
    <w:p w14:paraId="7FD03308" w14:textId="77777777" w:rsidR="003A2884" w:rsidRDefault="003A2884">
      <w:pPr>
        <w:pStyle w:val="Textoindependiente"/>
        <w:rPr>
          <w:sz w:val="40"/>
        </w:rPr>
      </w:pPr>
    </w:p>
    <w:p w14:paraId="32EEFE2D" w14:textId="77777777" w:rsidR="003A2884" w:rsidRDefault="00B80F97">
      <w:pPr>
        <w:pStyle w:val="Ttulo1"/>
        <w:spacing w:before="1"/>
        <w:ind w:left="51" w:firstLine="0"/>
        <w:jc w:val="both"/>
      </w:pPr>
      <w:bookmarkStart w:id="0" w:name="_TOC_250060"/>
      <w:r>
        <w:rPr>
          <w:color w:val="0E4660"/>
          <w:w w:val="85"/>
        </w:rPr>
        <w:t>GIT</w:t>
      </w:r>
      <w:r>
        <w:rPr>
          <w:color w:val="0E4660"/>
          <w:spacing w:val="-18"/>
        </w:rPr>
        <w:t xml:space="preserve"> </w:t>
      </w:r>
      <w:bookmarkEnd w:id="0"/>
      <w:r>
        <w:rPr>
          <w:color w:val="0E4660"/>
          <w:spacing w:val="-2"/>
        </w:rPr>
        <w:t>RECREACIÓN</w:t>
      </w:r>
    </w:p>
    <w:p w14:paraId="1599DBF1" w14:textId="77777777" w:rsidR="003A2884" w:rsidRDefault="00B80F97">
      <w:pPr>
        <w:spacing w:before="347"/>
        <w:ind w:left="51" w:right="964"/>
        <w:jc w:val="both"/>
        <w:rPr>
          <w:rFonts w:ascii="Arial" w:hAnsi="Arial"/>
          <w:i/>
          <w:sz w:val="18"/>
        </w:rPr>
      </w:pPr>
      <w:r>
        <w:rPr>
          <w:sz w:val="18"/>
        </w:rPr>
        <w:t>De</w:t>
      </w:r>
      <w:r>
        <w:rPr>
          <w:spacing w:val="40"/>
          <w:sz w:val="18"/>
        </w:rPr>
        <w:t xml:space="preserve"> </w:t>
      </w:r>
      <w:r>
        <w:rPr>
          <w:sz w:val="18"/>
        </w:rPr>
        <w:t>acuerdo</w:t>
      </w:r>
      <w:r>
        <w:rPr>
          <w:spacing w:val="40"/>
          <w:sz w:val="18"/>
        </w:rPr>
        <w:t xml:space="preserve"> </w:t>
      </w:r>
      <w:r>
        <w:rPr>
          <w:sz w:val="18"/>
        </w:rPr>
        <w:t>al</w:t>
      </w:r>
      <w:r>
        <w:rPr>
          <w:spacing w:val="24"/>
          <w:sz w:val="18"/>
        </w:rPr>
        <w:t xml:space="preserve"> </w:t>
      </w:r>
      <w:r>
        <w:rPr>
          <w:sz w:val="18"/>
        </w:rPr>
        <w:t>Plan</w:t>
      </w:r>
      <w:r>
        <w:rPr>
          <w:spacing w:val="40"/>
          <w:sz w:val="18"/>
        </w:rPr>
        <w:t xml:space="preserve"> </w:t>
      </w:r>
      <w:r>
        <w:rPr>
          <w:sz w:val="18"/>
        </w:rPr>
        <w:t>Nacional</w:t>
      </w:r>
      <w:r>
        <w:rPr>
          <w:spacing w:val="40"/>
          <w:sz w:val="18"/>
        </w:rPr>
        <w:t xml:space="preserve"> </w:t>
      </w:r>
      <w:r>
        <w:rPr>
          <w:sz w:val="18"/>
        </w:rPr>
        <w:t>de</w:t>
      </w:r>
      <w:r>
        <w:rPr>
          <w:spacing w:val="40"/>
          <w:sz w:val="18"/>
        </w:rPr>
        <w:t xml:space="preserve"> </w:t>
      </w:r>
      <w:r>
        <w:rPr>
          <w:sz w:val="18"/>
        </w:rPr>
        <w:t>Recreación</w:t>
      </w:r>
      <w:r>
        <w:rPr>
          <w:spacing w:val="40"/>
          <w:sz w:val="18"/>
        </w:rPr>
        <w:t xml:space="preserve"> </w:t>
      </w:r>
      <w:r>
        <w:rPr>
          <w:sz w:val="18"/>
        </w:rPr>
        <w:t>2020</w:t>
      </w:r>
      <w:r>
        <w:rPr>
          <w:spacing w:val="40"/>
          <w:sz w:val="18"/>
        </w:rPr>
        <w:t xml:space="preserve"> </w:t>
      </w:r>
      <w:r>
        <w:rPr>
          <w:sz w:val="18"/>
        </w:rPr>
        <w:t>–</w:t>
      </w:r>
      <w:r>
        <w:rPr>
          <w:spacing w:val="40"/>
          <w:sz w:val="18"/>
        </w:rPr>
        <w:t xml:space="preserve"> </w:t>
      </w:r>
      <w:r>
        <w:rPr>
          <w:sz w:val="18"/>
        </w:rPr>
        <w:t>2026,</w:t>
      </w:r>
      <w:r>
        <w:rPr>
          <w:spacing w:val="40"/>
          <w:sz w:val="18"/>
        </w:rPr>
        <w:t xml:space="preserve"> </w:t>
      </w:r>
      <w:r>
        <w:rPr>
          <w:sz w:val="18"/>
        </w:rPr>
        <w:t>Estilos</w:t>
      </w:r>
      <w:r>
        <w:rPr>
          <w:spacing w:val="40"/>
          <w:sz w:val="18"/>
        </w:rPr>
        <w:t xml:space="preserve"> </w:t>
      </w:r>
      <w:r>
        <w:rPr>
          <w:sz w:val="18"/>
        </w:rPr>
        <w:t>de</w:t>
      </w:r>
      <w:r>
        <w:rPr>
          <w:spacing w:val="40"/>
          <w:sz w:val="18"/>
        </w:rPr>
        <w:t xml:space="preserve"> </w:t>
      </w:r>
      <w:r>
        <w:rPr>
          <w:sz w:val="18"/>
        </w:rPr>
        <w:t>vida</w:t>
      </w:r>
      <w:r>
        <w:rPr>
          <w:spacing w:val="40"/>
          <w:sz w:val="18"/>
        </w:rPr>
        <w:t xml:space="preserve"> </w:t>
      </w:r>
      <w:r>
        <w:rPr>
          <w:sz w:val="18"/>
        </w:rPr>
        <w:t>y</w:t>
      </w:r>
      <w:r>
        <w:rPr>
          <w:spacing w:val="40"/>
          <w:sz w:val="18"/>
        </w:rPr>
        <w:t xml:space="preserve"> </w:t>
      </w:r>
      <w:r>
        <w:rPr>
          <w:sz w:val="18"/>
        </w:rPr>
        <w:t>recreación,</w:t>
      </w:r>
      <w:r>
        <w:rPr>
          <w:spacing w:val="40"/>
          <w:sz w:val="18"/>
        </w:rPr>
        <w:t xml:space="preserve"> </w:t>
      </w:r>
      <w:r>
        <w:rPr>
          <w:sz w:val="18"/>
        </w:rPr>
        <w:t>se</w:t>
      </w:r>
      <w:r>
        <w:rPr>
          <w:spacing w:val="40"/>
          <w:sz w:val="18"/>
        </w:rPr>
        <w:t xml:space="preserve"> </w:t>
      </w:r>
      <w:r>
        <w:rPr>
          <w:sz w:val="18"/>
        </w:rPr>
        <w:t>establece</w:t>
      </w:r>
      <w:r>
        <w:rPr>
          <w:spacing w:val="40"/>
          <w:sz w:val="18"/>
        </w:rPr>
        <w:t xml:space="preserve"> </w:t>
      </w:r>
      <w:r>
        <w:rPr>
          <w:sz w:val="18"/>
        </w:rPr>
        <w:t>que la</w:t>
      </w:r>
      <w:r>
        <w:rPr>
          <w:spacing w:val="-3"/>
          <w:sz w:val="18"/>
        </w:rPr>
        <w:t xml:space="preserve"> </w:t>
      </w:r>
      <w:r>
        <w:rPr>
          <w:sz w:val="18"/>
        </w:rPr>
        <w:t>recreación</w:t>
      </w:r>
      <w:r>
        <w:rPr>
          <w:spacing w:val="-6"/>
          <w:sz w:val="18"/>
        </w:rPr>
        <w:t xml:space="preserve"> </w:t>
      </w:r>
      <w:r>
        <w:rPr>
          <w:sz w:val="18"/>
        </w:rPr>
        <w:t>es</w:t>
      </w:r>
      <w:r>
        <w:rPr>
          <w:spacing w:val="-5"/>
          <w:sz w:val="18"/>
        </w:rPr>
        <w:t xml:space="preserve"> </w:t>
      </w:r>
      <w:r>
        <w:rPr>
          <w:rFonts w:ascii="Arial" w:hAnsi="Arial"/>
          <w:i/>
          <w:sz w:val="18"/>
        </w:rPr>
        <w:t>“una</w:t>
      </w:r>
      <w:r>
        <w:rPr>
          <w:rFonts w:ascii="Arial" w:hAnsi="Arial"/>
          <w:i/>
          <w:spacing w:val="-6"/>
          <w:sz w:val="18"/>
        </w:rPr>
        <w:t xml:space="preserve"> </w:t>
      </w:r>
      <w:r>
        <w:rPr>
          <w:rFonts w:ascii="Arial" w:hAnsi="Arial"/>
          <w:i/>
          <w:sz w:val="18"/>
        </w:rPr>
        <w:t>experiencia</w:t>
      </w:r>
      <w:r>
        <w:rPr>
          <w:rFonts w:ascii="Arial" w:hAnsi="Arial"/>
          <w:i/>
          <w:spacing w:val="-6"/>
          <w:sz w:val="18"/>
        </w:rPr>
        <w:t xml:space="preserve"> </w:t>
      </w:r>
      <w:r>
        <w:rPr>
          <w:rFonts w:ascii="Arial" w:hAnsi="Arial"/>
          <w:i/>
          <w:sz w:val="18"/>
        </w:rPr>
        <w:t>realizadora</w:t>
      </w:r>
      <w:r>
        <w:rPr>
          <w:rFonts w:ascii="Arial" w:hAnsi="Arial"/>
          <w:i/>
          <w:spacing w:val="-6"/>
          <w:sz w:val="18"/>
        </w:rPr>
        <w:t xml:space="preserve"> </w:t>
      </w:r>
      <w:r>
        <w:rPr>
          <w:rFonts w:ascii="Arial" w:hAnsi="Arial"/>
          <w:i/>
          <w:sz w:val="18"/>
        </w:rPr>
        <w:t>producto</w:t>
      </w:r>
      <w:r>
        <w:rPr>
          <w:rFonts w:ascii="Arial" w:hAnsi="Arial"/>
          <w:i/>
          <w:spacing w:val="-6"/>
          <w:sz w:val="18"/>
        </w:rPr>
        <w:t xml:space="preserve"> </w:t>
      </w:r>
      <w:r>
        <w:rPr>
          <w:rFonts w:ascii="Arial" w:hAnsi="Arial"/>
          <w:i/>
          <w:sz w:val="18"/>
        </w:rPr>
        <w:t>de</w:t>
      </w:r>
      <w:r>
        <w:rPr>
          <w:rFonts w:ascii="Arial" w:hAnsi="Arial"/>
          <w:i/>
          <w:spacing w:val="-6"/>
          <w:sz w:val="18"/>
        </w:rPr>
        <w:t xml:space="preserve"> </w:t>
      </w:r>
      <w:r>
        <w:rPr>
          <w:rFonts w:ascii="Arial" w:hAnsi="Arial"/>
          <w:i/>
          <w:sz w:val="18"/>
        </w:rPr>
        <w:t>la</w:t>
      </w:r>
      <w:r>
        <w:rPr>
          <w:rFonts w:ascii="Arial" w:hAnsi="Arial"/>
          <w:i/>
          <w:spacing w:val="-7"/>
          <w:sz w:val="18"/>
        </w:rPr>
        <w:t xml:space="preserve"> </w:t>
      </w:r>
      <w:r>
        <w:rPr>
          <w:rFonts w:ascii="Arial" w:hAnsi="Arial"/>
          <w:i/>
          <w:sz w:val="18"/>
        </w:rPr>
        <w:t>participación</w:t>
      </w:r>
      <w:r>
        <w:rPr>
          <w:rFonts w:ascii="Arial" w:hAnsi="Arial"/>
          <w:i/>
          <w:spacing w:val="-6"/>
          <w:sz w:val="18"/>
        </w:rPr>
        <w:t xml:space="preserve"> </w:t>
      </w:r>
      <w:r>
        <w:rPr>
          <w:rFonts w:ascii="Arial" w:hAnsi="Arial"/>
          <w:i/>
          <w:sz w:val="18"/>
        </w:rPr>
        <w:t>activa,</w:t>
      </w:r>
      <w:r>
        <w:rPr>
          <w:rFonts w:ascii="Arial" w:hAnsi="Arial"/>
          <w:i/>
          <w:spacing w:val="-6"/>
          <w:sz w:val="18"/>
        </w:rPr>
        <w:t xml:space="preserve"> </w:t>
      </w:r>
      <w:r>
        <w:rPr>
          <w:rFonts w:ascii="Arial" w:hAnsi="Arial"/>
          <w:i/>
          <w:sz w:val="18"/>
        </w:rPr>
        <w:t>voluntaria</w:t>
      </w:r>
      <w:r>
        <w:rPr>
          <w:rFonts w:ascii="Arial" w:hAnsi="Arial"/>
          <w:i/>
          <w:spacing w:val="-7"/>
          <w:sz w:val="18"/>
        </w:rPr>
        <w:t xml:space="preserve"> </w:t>
      </w:r>
      <w:r>
        <w:rPr>
          <w:rFonts w:ascii="Arial" w:hAnsi="Arial"/>
          <w:i/>
          <w:sz w:val="18"/>
        </w:rPr>
        <w:t>y</w:t>
      </w:r>
      <w:r>
        <w:rPr>
          <w:rFonts w:ascii="Arial" w:hAnsi="Arial"/>
          <w:i/>
          <w:spacing w:val="-6"/>
          <w:sz w:val="18"/>
        </w:rPr>
        <w:t xml:space="preserve"> </w:t>
      </w:r>
      <w:r>
        <w:rPr>
          <w:rFonts w:ascii="Arial" w:hAnsi="Arial"/>
          <w:i/>
          <w:sz w:val="18"/>
        </w:rPr>
        <w:t>autónoma</w:t>
      </w:r>
      <w:r>
        <w:rPr>
          <w:rFonts w:ascii="Arial" w:hAnsi="Arial"/>
          <w:i/>
          <w:spacing w:val="-6"/>
          <w:sz w:val="18"/>
        </w:rPr>
        <w:t xml:space="preserve"> </w:t>
      </w:r>
      <w:r>
        <w:rPr>
          <w:rFonts w:ascii="Arial" w:hAnsi="Arial"/>
          <w:i/>
          <w:sz w:val="18"/>
        </w:rPr>
        <w:t>de</w:t>
      </w:r>
      <w:r>
        <w:rPr>
          <w:rFonts w:ascii="Arial" w:hAnsi="Arial"/>
          <w:i/>
          <w:spacing w:val="-6"/>
          <w:sz w:val="18"/>
        </w:rPr>
        <w:t xml:space="preserve"> </w:t>
      </w:r>
      <w:r>
        <w:rPr>
          <w:rFonts w:ascii="Arial" w:hAnsi="Arial"/>
          <w:i/>
          <w:sz w:val="18"/>
        </w:rPr>
        <w:t>sujetos y</w:t>
      </w:r>
      <w:r>
        <w:rPr>
          <w:rFonts w:ascii="Arial" w:hAnsi="Arial"/>
          <w:i/>
          <w:spacing w:val="-2"/>
          <w:sz w:val="18"/>
        </w:rPr>
        <w:t xml:space="preserve"> </w:t>
      </w:r>
      <w:r>
        <w:rPr>
          <w:rFonts w:ascii="Arial" w:hAnsi="Arial"/>
          <w:i/>
          <w:sz w:val="18"/>
        </w:rPr>
        <w:t>grupos</w:t>
      </w:r>
      <w:r>
        <w:rPr>
          <w:rFonts w:ascii="Arial" w:hAnsi="Arial"/>
          <w:i/>
          <w:spacing w:val="-2"/>
          <w:sz w:val="18"/>
        </w:rPr>
        <w:t xml:space="preserve"> </w:t>
      </w:r>
      <w:r>
        <w:rPr>
          <w:rFonts w:ascii="Arial" w:hAnsi="Arial"/>
          <w:i/>
          <w:sz w:val="18"/>
        </w:rPr>
        <w:t>en</w:t>
      </w:r>
      <w:r>
        <w:rPr>
          <w:rFonts w:ascii="Arial" w:hAnsi="Arial"/>
          <w:i/>
          <w:spacing w:val="-4"/>
          <w:sz w:val="18"/>
        </w:rPr>
        <w:t xml:space="preserve"> </w:t>
      </w:r>
      <w:r>
        <w:rPr>
          <w:rFonts w:ascii="Arial" w:hAnsi="Arial"/>
          <w:i/>
          <w:sz w:val="18"/>
        </w:rPr>
        <w:t>vivencias</w:t>
      </w:r>
      <w:r>
        <w:rPr>
          <w:rFonts w:ascii="Arial" w:hAnsi="Arial"/>
          <w:i/>
          <w:spacing w:val="-2"/>
          <w:sz w:val="18"/>
        </w:rPr>
        <w:t xml:space="preserve"> </w:t>
      </w:r>
      <w:r>
        <w:rPr>
          <w:rFonts w:ascii="Arial" w:hAnsi="Arial"/>
          <w:i/>
          <w:sz w:val="18"/>
        </w:rPr>
        <w:t>mediadas</w:t>
      </w:r>
      <w:r>
        <w:rPr>
          <w:rFonts w:ascii="Arial" w:hAnsi="Arial"/>
          <w:i/>
          <w:spacing w:val="-3"/>
          <w:sz w:val="18"/>
        </w:rPr>
        <w:t xml:space="preserve"> </w:t>
      </w:r>
      <w:r>
        <w:rPr>
          <w:rFonts w:ascii="Arial" w:hAnsi="Arial"/>
          <w:i/>
          <w:sz w:val="18"/>
        </w:rPr>
        <w:t>por</w:t>
      </w:r>
      <w:r>
        <w:rPr>
          <w:rFonts w:ascii="Arial" w:hAnsi="Arial"/>
          <w:i/>
          <w:spacing w:val="-3"/>
          <w:sz w:val="18"/>
        </w:rPr>
        <w:t xml:space="preserve"> </w:t>
      </w:r>
      <w:r>
        <w:rPr>
          <w:rFonts w:ascii="Arial" w:hAnsi="Arial"/>
          <w:i/>
          <w:sz w:val="18"/>
        </w:rPr>
        <w:t>el</w:t>
      </w:r>
      <w:r>
        <w:rPr>
          <w:rFonts w:ascii="Arial" w:hAnsi="Arial"/>
          <w:i/>
          <w:spacing w:val="-3"/>
          <w:sz w:val="18"/>
        </w:rPr>
        <w:t xml:space="preserve"> </w:t>
      </w:r>
      <w:r>
        <w:rPr>
          <w:rFonts w:ascii="Arial" w:hAnsi="Arial"/>
          <w:i/>
          <w:sz w:val="18"/>
        </w:rPr>
        <w:t>arte,</w:t>
      </w:r>
      <w:r>
        <w:rPr>
          <w:rFonts w:ascii="Arial" w:hAnsi="Arial"/>
          <w:i/>
          <w:spacing w:val="-3"/>
          <w:sz w:val="18"/>
        </w:rPr>
        <w:t xml:space="preserve"> </w:t>
      </w:r>
      <w:r>
        <w:rPr>
          <w:rFonts w:ascii="Arial" w:hAnsi="Arial"/>
          <w:i/>
          <w:sz w:val="18"/>
        </w:rPr>
        <w:t>el</w:t>
      </w:r>
      <w:r>
        <w:rPr>
          <w:rFonts w:ascii="Arial" w:hAnsi="Arial"/>
          <w:i/>
          <w:spacing w:val="-3"/>
          <w:sz w:val="18"/>
        </w:rPr>
        <w:t xml:space="preserve"> </w:t>
      </w:r>
      <w:r>
        <w:rPr>
          <w:rFonts w:ascii="Arial" w:hAnsi="Arial"/>
          <w:i/>
          <w:sz w:val="18"/>
        </w:rPr>
        <w:t>juego,</w:t>
      </w:r>
      <w:r>
        <w:rPr>
          <w:rFonts w:ascii="Arial" w:hAnsi="Arial"/>
          <w:i/>
          <w:spacing w:val="-3"/>
          <w:sz w:val="18"/>
        </w:rPr>
        <w:t xml:space="preserve"> </w:t>
      </w:r>
      <w:r>
        <w:rPr>
          <w:rFonts w:ascii="Arial" w:hAnsi="Arial"/>
          <w:i/>
          <w:sz w:val="18"/>
        </w:rPr>
        <w:t>las</w:t>
      </w:r>
      <w:r>
        <w:rPr>
          <w:rFonts w:ascii="Arial" w:hAnsi="Arial"/>
          <w:i/>
          <w:spacing w:val="-2"/>
          <w:sz w:val="18"/>
        </w:rPr>
        <w:t xml:space="preserve"> </w:t>
      </w:r>
      <w:r>
        <w:rPr>
          <w:rFonts w:ascii="Arial" w:hAnsi="Arial"/>
          <w:i/>
          <w:sz w:val="18"/>
        </w:rPr>
        <w:t>manifestaciones</w:t>
      </w:r>
      <w:r>
        <w:rPr>
          <w:rFonts w:ascii="Arial" w:hAnsi="Arial"/>
          <w:i/>
          <w:spacing w:val="-4"/>
          <w:sz w:val="18"/>
        </w:rPr>
        <w:t xml:space="preserve"> </w:t>
      </w:r>
      <w:r>
        <w:rPr>
          <w:rFonts w:ascii="Arial" w:hAnsi="Arial"/>
          <w:i/>
          <w:sz w:val="18"/>
        </w:rPr>
        <w:t>culturales</w:t>
      </w:r>
      <w:r>
        <w:rPr>
          <w:rFonts w:ascii="Arial" w:hAnsi="Arial"/>
          <w:i/>
          <w:spacing w:val="-2"/>
          <w:sz w:val="18"/>
        </w:rPr>
        <w:t xml:space="preserve"> </w:t>
      </w:r>
      <w:r>
        <w:rPr>
          <w:rFonts w:ascii="Arial" w:hAnsi="Arial"/>
          <w:i/>
          <w:sz w:val="18"/>
        </w:rPr>
        <w:t>de</w:t>
      </w:r>
      <w:r>
        <w:rPr>
          <w:rFonts w:ascii="Arial" w:hAnsi="Arial"/>
          <w:i/>
          <w:spacing w:val="-3"/>
          <w:sz w:val="18"/>
        </w:rPr>
        <w:t xml:space="preserve"> </w:t>
      </w:r>
      <w:r>
        <w:rPr>
          <w:rFonts w:ascii="Arial" w:hAnsi="Arial"/>
          <w:i/>
          <w:sz w:val="18"/>
        </w:rPr>
        <w:t>los</w:t>
      </w:r>
      <w:r>
        <w:rPr>
          <w:rFonts w:ascii="Arial" w:hAnsi="Arial"/>
          <w:i/>
          <w:spacing w:val="-5"/>
          <w:sz w:val="18"/>
        </w:rPr>
        <w:t xml:space="preserve"> </w:t>
      </w:r>
      <w:r>
        <w:rPr>
          <w:rFonts w:ascii="Arial" w:hAnsi="Arial"/>
          <w:i/>
          <w:sz w:val="18"/>
        </w:rPr>
        <w:t>pueblos,</w:t>
      </w:r>
      <w:r>
        <w:rPr>
          <w:rFonts w:ascii="Arial" w:hAnsi="Arial"/>
          <w:i/>
          <w:spacing w:val="-3"/>
          <w:sz w:val="18"/>
        </w:rPr>
        <w:t xml:space="preserve"> </w:t>
      </w:r>
      <w:r>
        <w:rPr>
          <w:rFonts w:ascii="Arial" w:hAnsi="Arial"/>
          <w:i/>
          <w:sz w:val="18"/>
        </w:rPr>
        <w:t>las</w:t>
      </w:r>
      <w:r>
        <w:rPr>
          <w:rFonts w:ascii="Arial" w:hAnsi="Arial"/>
          <w:i/>
          <w:spacing w:val="-2"/>
          <w:sz w:val="18"/>
        </w:rPr>
        <w:t xml:space="preserve"> </w:t>
      </w:r>
      <w:r>
        <w:rPr>
          <w:rFonts w:ascii="Arial" w:hAnsi="Arial"/>
          <w:i/>
          <w:sz w:val="18"/>
        </w:rPr>
        <w:t>relaciones sociales vitales, las relaciones con la naturaleza y los entornos, que construyen un modo de enfrentar y apropiar la vida que excluye la competencia y promueve el compartir como un modo de ser y estar, y, la relación con el mundo</w:t>
      </w:r>
      <w:r>
        <w:rPr>
          <w:rFonts w:ascii="Arial" w:hAnsi="Arial"/>
          <w:i/>
          <w:spacing w:val="40"/>
          <w:sz w:val="18"/>
        </w:rPr>
        <w:t xml:space="preserve"> </w:t>
      </w:r>
      <w:r>
        <w:rPr>
          <w:rFonts w:ascii="Arial" w:hAnsi="Arial"/>
          <w:i/>
          <w:sz w:val="18"/>
        </w:rPr>
        <w:t>desde</w:t>
      </w:r>
      <w:r>
        <w:rPr>
          <w:rFonts w:ascii="Arial" w:hAnsi="Arial"/>
          <w:i/>
          <w:spacing w:val="40"/>
          <w:sz w:val="18"/>
        </w:rPr>
        <w:t xml:space="preserve"> </w:t>
      </w:r>
      <w:r>
        <w:rPr>
          <w:rFonts w:ascii="Arial" w:hAnsi="Arial"/>
          <w:i/>
          <w:sz w:val="18"/>
        </w:rPr>
        <w:t>una</w:t>
      </w:r>
      <w:r>
        <w:rPr>
          <w:rFonts w:ascii="Arial" w:hAnsi="Arial"/>
          <w:i/>
          <w:spacing w:val="40"/>
          <w:sz w:val="18"/>
        </w:rPr>
        <w:t xml:space="preserve"> </w:t>
      </w:r>
      <w:r>
        <w:rPr>
          <w:rFonts w:ascii="Arial" w:hAnsi="Arial"/>
          <w:i/>
          <w:sz w:val="18"/>
        </w:rPr>
        <w:t>dimensión</w:t>
      </w:r>
      <w:r>
        <w:rPr>
          <w:rFonts w:ascii="Arial" w:hAnsi="Arial"/>
          <w:i/>
          <w:spacing w:val="40"/>
          <w:sz w:val="18"/>
        </w:rPr>
        <w:t xml:space="preserve"> </w:t>
      </w:r>
      <w:r>
        <w:rPr>
          <w:rFonts w:ascii="Arial" w:hAnsi="Arial"/>
          <w:i/>
          <w:sz w:val="18"/>
        </w:rPr>
        <w:t>lúdica</w:t>
      </w:r>
      <w:r>
        <w:rPr>
          <w:rFonts w:ascii="Arial" w:hAnsi="Arial"/>
          <w:i/>
          <w:spacing w:val="40"/>
          <w:sz w:val="18"/>
        </w:rPr>
        <w:t xml:space="preserve"> </w:t>
      </w:r>
      <w:r>
        <w:rPr>
          <w:rFonts w:ascii="Arial" w:hAnsi="Arial"/>
          <w:i/>
          <w:sz w:val="18"/>
        </w:rPr>
        <w:t>que</w:t>
      </w:r>
      <w:r>
        <w:rPr>
          <w:rFonts w:ascii="Arial" w:hAnsi="Arial"/>
          <w:i/>
          <w:spacing w:val="40"/>
          <w:sz w:val="18"/>
        </w:rPr>
        <w:t xml:space="preserve"> </w:t>
      </w:r>
      <w:r>
        <w:rPr>
          <w:rFonts w:ascii="Arial" w:hAnsi="Arial"/>
          <w:i/>
          <w:sz w:val="18"/>
        </w:rPr>
        <w:t>lo</w:t>
      </w:r>
      <w:r>
        <w:rPr>
          <w:rFonts w:ascii="Arial" w:hAnsi="Arial"/>
          <w:i/>
          <w:spacing w:val="40"/>
          <w:sz w:val="18"/>
        </w:rPr>
        <w:t xml:space="preserve"> </w:t>
      </w:r>
      <w:r>
        <w:rPr>
          <w:rFonts w:ascii="Arial" w:hAnsi="Arial"/>
          <w:i/>
          <w:sz w:val="18"/>
        </w:rPr>
        <w:t>armoniza</w:t>
      </w:r>
      <w:r>
        <w:rPr>
          <w:rFonts w:ascii="Arial" w:hAnsi="Arial"/>
          <w:i/>
          <w:spacing w:val="40"/>
          <w:sz w:val="18"/>
        </w:rPr>
        <w:t xml:space="preserve"> </w:t>
      </w:r>
      <w:r>
        <w:rPr>
          <w:rFonts w:ascii="Arial" w:hAnsi="Arial"/>
          <w:i/>
          <w:sz w:val="18"/>
        </w:rPr>
        <w:t>en</w:t>
      </w:r>
      <w:r>
        <w:rPr>
          <w:rFonts w:ascii="Arial" w:hAnsi="Arial"/>
          <w:i/>
          <w:spacing w:val="40"/>
          <w:sz w:val="18"/>
        </w:rPr>
        <w:t xml:space="preserve"> </w:t>
      </w:r>
      <w:r>
        <w:rPr>
          <w:rFonts w:ascii="Arial" w:hAnsi="Arial"/>
          <w:i/>
          <w:sz w:val="18"/>
        </w:rPr>
        <w:t>su</w:t>
      </w:r>
      <w:r>
        <w:rPr>
          <w:rFonts w:ascii="Arial" w:hAnsi="Arial"/>
          <w:i/>
          <w:spacing w:val="40"/>
          <w:sz w:val="18"/>
        </w:rPr>
        <w:t xml:space="preserve"> </w:t>
      </w:r>
      <w:r>
        <w:rPr>
          <w:rFonts w:ascii="Arial" w:hAnsi="Arial"/>
          <w:i/>
          <w:sz w:val="18"/>
        </w:rPr>
        <w:t>estar</w:t>
      </w:r>
      <w:r>
        <w:rPr>
          <w:rFonts w:ascii="Arial" w:hAnsi="Arial"/>
          <w:i/>
          <w:spacing w:val="40"/>
          <w:sz w:val="18"/>
        </w:rPr>
        <w:t xml:space="preserve"> </w:t>
      </w:r>
      <w:r>
        <w:rPr>
          <w:rFonts w:ascii="Arial" w:hAnsi="Arial"/>
          <w:i/>
          <w:sz w:val="18"/>
        </w:rPr>
        <w:t>cotidiano,</w:t>
      </w:r>
      <w:r>
        <w:rPr>
          <w:rFonts w:ascii="Arial" w:hAnsi="Arial"/>
          <w:i/>
          <w:spacing w:val="40"/>
          <w:sz w:val="18"/>
        </w:rPr>
        <w:t xml:space="preserve"> </w:t>
      </w:r>
      <w:r>
        <w:rPr>
          <w:rFonts w:ascii="Arial" w:hAnsi="Arial"/>
          <w:i/>
          <w:sz w:val="18"/>
        </w:rPr>
        <w:t>abriéndolo</w:t>
      </w:r>
      <w:r>
        <w:rPr>
          <w:rFonts w:ascii="Arial" w:hAnsi="Arial"/>
          <w:i/>
          <w:spacing w:val="40"/>
          <w:sz w:val="18"/>
        </w:rPr>
        <w:t xml:space="preserve"> </w:t>
      </w:r>
      <w:r>
        <w:rPr>
          <w:rFonts w:ascii="Arial" w:hAnsi="Arial"/>
          <w:i/>
          <w:sz w:val="18"/>
        </w:rPr>
        <w:t>a</w:t>
      </w:r>
      <w:r>
        <w:rPr>
          <w:rFonts w:ascii="Arial" w:hAnsi="Arial"/>
          <w:i/>
          <w:spacing w:val="40"/>
          <w:sz w:val="18"/>
        </w:rPr>
        <w:t xml:space="preserve"> </w:t>
      </w:r>
      <w:r>
        <w:rPr>
          <w:rFonts w:ascii="Arial" w:hAnsi="Arial"/>
          <w:i/>
          <w:sz w:val="18"/>
        </w:rPr>
        <w:t>otros</w:t>
      </w:r>
      <w:r>
        <w:rPr>
          <w:rFonts w:ascii="Arial" w:hAnsi="Arial"/>
          <w:i/>
          <w:spacing w:val="40"/>
          <w:sz w:val="18"/>
        </w:rPr>
        <w:t xml:space="preserve"> </w:t>
      </w:r>
      <w:r>
        <w:rPr>
          <w:rFonts w:ascii="Arial" w:hAnsi="Arial"/>
          <w:i/>
          <w:sz w:val="18"/>
        </w:rPr>
        <w:t>mundos posibles.”</w:t>
      </w:r>
      <w:r>
        <w:rPr>
          <w:rFonts w:ascii="Arial" w:hAnsi="Arial"/>
          <w:i/>
          <w:spacing w:val="40"/>
          <w:sz w:val="18"/>
        </w:rPr>
        <w:t xml:space="preserve"> </w:t>
      </w:r>
      <w:r>
        <w:rPr>
          <w:rFonts w:ascii="Arial" w:hAnsi="Arial"/>
          <w:i/>
          <w:sz w:val="18"/>
        </w:rPr>
        <w:t>(p.23)</w:t>
      </w:r>
    </w:p>
    <w:p w14:paraId="4A976CFD" w14:textId="77777777" w:rsidR="003A2884" w:rsidRDefault="003A2884">
      <w:pPr>
        <w:pStyle w:val="Textoindependiente"/>
        <w:rPr>
          <w:rFonts w:ascii="Arial"/>
          <w:i/>
        </w:rPr>
      </w:pPr>
    </w:p>
    <w:p w14:paraId="2E3D07D8" w14:textId="77777777" w:rsidR="003A2884" w:rsidRDefault="00B80F97">
      <w:pPr>
        <w:pStyle w:val="Textoindependiente"/>
        <w:ind w:left="51" w:right="970"/>
        <w:jc w:val="both"/>
      </w:pPr>
      <w:r>
        <w:t>Desde el GIT de Recreación, se quiere crear escenarios para el desarrollo humano, mediante el fomento, la promoción y efectivo desarrollo de las condiciones políticas, normativas institucionales y programáticas para garantizar la protección y restitución del ejercicio de los derechos en la vida cotidiana de las personas en sus territorios, y en el marco del Plan Nacional de Recreación 2020- 2026, se establecen estrategias para la implementación de este, a saber:</w:t>
      </w:r>
    </w:p>
    <w:p w14:paraId="7662AC74" w14:textId="77777777" w:rsidR="003A2884" w:rsidRDefault="003A2884">
      <w:pPr>
        <w:pStyle w:val="Textoindependiente"/>
        <w:spacing w:before="162"/>
      </w:pPr>
    </w:p>
    <w:p w14:paraId="427EC6D1" w14:textId="77777777" w:rsidR="003A2884" w:rsidRDefault="00B80F97">
      <w:pPr>
        <w:pStyle w:val="Ttulo4"/>
      </w:pPr>
      <w:bookmarkStart w:id="1" w:name="_TOC_250059"/>
      <w:r>
        <w:rPr>
          <w:color w:val="0E4660"/>
          <w:spacing w:val="-2"/>
          <w:w w:val="90"/>
        </w:rPr>
        <w:t>Estrategia</w:t>
      </w:r>
      <w:r>
        <w:rPr>
          <w:color w:val="0E4660"/>
          <w:spacing w:val="-16"/>
          <w:w w:val="90"/>
        </w:rPr>
        <w:t xml:space="preserve"> </w:t>
      </w:r>
      <w:r>
        <w:rPr>
          <w:color w:val="0E4660"/>
          <w:spacing w:val="-2"/>
          <w:w w:val="90"/>
        </w:rPr>
        <w:t>1</w:t>
      </w:r>
      <w:r>
        <w:rPr>
          <w:color w:val="0E4660"/>
          <w:spacing w:val="-13"/>
          <w:w w:val="90"/>
        </w:rPr>
        <w:t xml:space="preserve"> </w:t>
      </w:r>
      <w:r>
        <w:rPr>
          <w:color w:val="0E4660"/>
          <w:spacing w:val="-2"/>
          <w:w w:val="90"/>
        </w:rPr>
        <w:t>-</w:t>
      </w:r>
      <w:r>
        <w:rPr>
          <w:color w:val="0E4660"/>
          <w:spacing w:val="-15"/>
          <w:w w:val="90"/>
        </w:rPr>
        <w:t xml:space="preserve"> </w:t>
      </w:r>
      <w:r>
        <w:rPr>
          <w:color w:val="0E4660"/>
          <w:spacing w:val="-2"/>
          <w:w w:val="90"/>
        </w:rPr>
        <w:t>Promoción</w:t>
      </w:r>
      <w:r>
        <w:rPr>
          <w:color w:val="0E4660"/>
          <w:spacing w:val="-15"/>
          <w:w w:val="90"/>
        </w:rPr>
        <w:t xml:space="preserve"> </w:t>
      </w:r>
      <w:r>
        <w:rPr>
          <w:color w:val="0E4660"/>
          <w:spacing w:val="-2"/>
          <w:w w:val="90"/>
        </w:rPr>
        <w:t>de</w:t>
      </w:r>
      <w:r>
        <w:rPr>
          <w:color w:val="0E4660"/>
          <w:spacing w:val="-13"/>
          <w:w w:val="90"/>
        </w:rPr>
        <w:t xml:space="preserve"> </w:t>
      </w:r>
      <w:r>
        <w:rPr>
          <w:color w:val="0E4660"/>
          <w:spacing w:val="-2"/>
          <w:w w:val="90"/>
        </w:rPr>
        <w:t>la</w:t>
      </w:r>
      <w:r>
        <w:rPr>
          <w:color w:val="0E4660"/>
          <w:spacing w:val="-15"/>
          <w:w w:val="90"/>
        </w:rPr>
        <w:t xml:space="preserve"> </w:t>
      </w:r>
      <w:bookmarkEnd w:id="1"/>
      <w:r>
        <w:rPr>
          <w:color w:val="0E4660"/>
          <w:spacing w:val="-2"/>
          <w:w w:val="90"/>
        </w:rPr>
        <w:t>recreación:</w:t>
      </w:r>
    </w:p>
    <w:p w14:paraId="149E1054" w14:textId="77777777" w:rsidR="003A2884" w:rsidRDefault="00B80F97">
      <w:pPr>
        <w:pStyle w:val="Textoindependiente"/>
        <w:spacing w:before="130"/>
        <w:ind w:left="51" w:right="978"/>
        <w:jc w:val="both"/>
        <w:rPr>
          <w:rFonts w:ascii="Arial" w:hAnsi="Arial"/>
          <w:b/>
        </w:rPr>
      </w:pPr>
      <w:r>
        <w:t>Pretende identificar y dar a conocer los beneficios de la recreación, y promover estilos de vida recreativa garantizando el derecho fundamental a la recreación en Colombia</w:t>
      </w:r>
      <w:r>
        <w:rPr>
          <w:rFonts w:ascii="Arial" w:hAnsi="Arial"/>
          <w:b/>
        </w:rPr>
        <w:t>.</w:t>
      </w:r>
    </w:p>
    <w:p w14:paraId="0EE5162C" w14:textId="77777777" w:rsidR="003A2884" w:rsidRDefault="00B80F97">
      <w:pPr>
        <w:spacing w:before="160"/>
        <w:ind w:left="51"/>
        <w:rPr>
          <w:rFonts w:ascii="Trebuchet MS" w:hAnsi="Trebuchet MS"/>
          <w:sz w:val="32"/>
        </w:rPr>
      </w:pPr>
      <w:r>
        <w:rPr>
          <w:rFonts w:ascii="Trebuchet MS" w:hAnsi="Trebuchet MS"/>
          <w:b/>
          <w:color w:val="0E4660"/>
          <w:w w:val="85"/>
          <w:sz w:val="32"/>
        </w:rPr>
        <w:t>Estrategia</w:t>
      </w:r>
      <w:r>
        <w:rPr>
          <w:rFonts w:ascii="Trebuchet MS" w:hAnsi="Trebuchet MS"/>
          <w:b/>
          <w:color w:val="0E4660"/>
          <w:spacing w:val="7"/>
          <w:sz w:val="32"/>
        </w:rPr>
        <w:t xml:space="preserve"> </w:t>
      </w:r>
      <w:r>
        <w:rPr>
          <w:rFonts w:ascii="Trebuchet MS" w:hAnsi="Trebuchet MS"/>
          <w:b/>
          <w:color w:val="0E4660"/>
          <w:w w:val="85"/>
          <w:sz w:val="32"/>
        </w:rPr>
        <w:t>2</w:t>
      </w:r>
      <w:r>
        <w:rPr>
          <w:rFonts w:ascii="Trebuchet MS" w:hAnsi="Trebuchet MS"/>
          <w:b/>
          <w:color w:val="0E4660"/>
          <w:spacing w:val="10"/>
          <w:sz w:val="32"/>
        </w:rPr>
        <w:t xml:space="preserve"> </w:t>
      </w:r>
      <w:r>
        <w:rPr>
          <w:rFonts w:ascii="Trebuchet MS" w:hAnsi="Trebuchet MS"/>
          <w:color w:val="0E4660"/>
          <w:w w:val="85"/>
          <w:sz w:val="32"/>
        </w:rPr>
        <w:t>-</w:t>
      </w:r>
      <w:r>
        <w:rPr>
          <w:rFonts w:ascii="Trebuchet MS" w:hAnsi="Trebuchet MS"/>
          <w:color w:val="0E4660"/>
          <w:spacing w:val="-1"/>
          <w:sz w:val="32"/>
        </w:rPr>
        <w:t xml:space="preserve"> </w:t>
      </w:r>
      <w:r>
        <w:rPr>
          <w:rFonts w:ascii="Trebuchet MS" w:hAnsi="Trebuchet MS"/>
          <w:color w:val="0E4660"/>
          <w:w w:val="85"/>
          <w:sz w:val="32"/>
        </w:rPr>
        <w:t>La</w:t>
      </w:r>
      <w:r>
        <w:rPr>
          <w:rFonts w:ascii="Trebuchet MS" w:hAnsi="Trebuchet MS"/>
          <w:color w:val="0E4660"/>
          <w:spacing w:val="-3"/>
          <w:sz w:val="32"/>
        </w:rPr>
        <w:t xml:space="preserve"> </w:t>
      </w:r>
      <w:r>
        <w:rPr>
          <w:rFonts w:ascii="Trebuchet MS" w:hAnsi="Trebuchet MS"/>
          <w:color w:val="0E4660"/>
          <w:w w:val="85"/>
          <w:sz w:val="32"/>
        </w:rPr>
        <w:t>recreación</w:t>
      </w:r>
      <w:r>
        <w:rPr>
          <w:rFonts w:ascii="Trebuchet MS" w:hAnsi="Trebuchet MS"/>
          <w:color w:val="0E4660"/>
          <w:spacing w:val="-4"/>
          <w:sz w:val="32"/>
        </w:rPr>
        <w:t xml:space="preserve"> </w:t>
      </w:r>
      <w:r>
        <w:rPr>
          <w:rFonts w:ascii="Trebuchet MS" w:hAnsi="Trebuchet MS"/>
          <w:color w:val="0E4660"/>
          <w:w w:val="85"/>
          <w:sz w:val="32"/>
        </w:rPr>
        <w:t>como</w:t>
      </w:r>
      <w:r>
        <w:rPr>
          <w:rFonts w:ascii="Trebuchet MS" w:hAnsi="Trebuchet MS"/>
          <w:color w:val="0E4660"/>
          <w:spacing w:val="-2"/>
          <w:sz w:val="32"/>
        </w:rPr>
        <w:t xml:space="preserve"> </w:t>
      </w:r>
      <w:r>
        <w:rPr>
          <w:rFonts w:ascii="Trebuchet MS" w:hAnsi="Trebuchet MS"/>
          <w:color w:val="0E4660"/>
          <w:w w:val="85"/>
          <w:sz w:val="32"/>
        </w:rPr>
        <w:t>realidad</w:t>
      </w:r>
      <w:r>
        <w:rPr>
          <w:rFonts w:ascii="Trebuchet MS" w:hAnsi="Trebuchet MS"/>
          <w:color w:val="0E4660"/>
          <w:spacing w:val="-2"/>
          <w:sz w:val="32"/>
        </w:rPr>
        <w:t xml:space="preserve"> </w:t>
      </w:r>
      <w:r>
        <w:rPr>
          <w:rFonts w:ascii="Trebuchet MS" w:hAnsi="Trebuchet MS"/>
          <w:color w:val="0E4660"/>
          <w:w w:val="85"/>
          <w:sz w:val="32"/>
        </w:rPr>
        <w:t>en</w:t>
      </w:r>
      <w:r>
        <w:rPr>
          <w:rFonts w:ascii="Trebuchet MS" w:hAnsi="Trebuchet MS"/>
          <w:color w:val="0E4660"/>
          <w:spacing w:val="2"/>
          <w:sz w:val="32"/>
        </w:rPr>
        <w:t xml:space="preserve"> </w:t>
      </w:r>
      <w:r>
        <w:rPr>
          <w:rFonts w:ascii="Trebuchet MS" w:hAnsi="Trebuchet MS"/>
          <w:color w:val="0E4660"/>
          <w:w w:val="85"/>
          <w:sz w:val="32"/>
        </w:rPr>
        <w:t>la</w:t>
      </w:r>
      <w:r>
        <w:rPr>
          <w:rFonts w:ascii="Trebuchet MS" w:hAnsi="Trebuchet MS"/>
          <w:color w:val="0E4660"/>
          <w:spacing w:val="-2"/>
          <w:sz w:val="32"/>
        </w:rPr>
        <w:t xml:space="preserve"> </w:t>
      </w:r>
      <w:r>
        <w:rPr>
          <w:rFonts w:ascii="Trebuchet MS" w:hAnsi="Trebuchet MS"/>
          <w:color w:val="0E4660"/>
          <w:spacing w:val="-2"/>
          <w:w w:val="85"/>
          <w:sz w:val="32"/>
        </w:rPr>
        <w:t>gente:</w:t>
      </w:r>
    </w:p>
    <w:p w14:paraId="05905D8B" w14:textId="77777777" w:rsidR="003A2884" w:rsidRDefault="00B80F97">
      <w:pPr>
        <w:pStyle w:val="Textoindependiente"/>
        <w:spacing w:before="19"/>
        <w:ind w:left="51" w:right="977"/>
        <w:jc w:val="both"/>
      </w:pPr>
      <w:r>
        <w:t>Su</w:t>
      </w:r>
      <w:r>
        <w:rPr>
          <w:spacing w:val="-9"/>
        </w:rPr>
        <w:t xml:space="preserve"> </w:t>
      </w:r>
      <w:r>
        <w:t>objetivo</w:t>
      </w:r>
      <w:r>
        <w:rPr>
          <w:spacing w:val="-9"/>
        </w:rPr>
        <w:t xml:space="preserve"> </w:t>
      </w:r>
      <w:r>
        <w:t>es</w:t>
      </w:r>
      <w:r>
        <w:rPr>
          <w:spacing w:val="-9"/>
        </w:rPr>
        <w:t xml:space="preserve"> </w:t>
      </w:r>
      <w:r>
        <w:t>responder</w:t>
      </w:r>
      <w:r>
        <w:rPr>
          <w:spacing w:val="-9"/>
        </w:rPr>
        <w:t xml:space="preserve"> </w:t>
      </w:r>
      <w:r>
        <w:t>a</w:t>
      </w:r>
      <w:r>
        <w:rPr>
          <w:spacing w:val="-9"/>
        </w:rPr>
        <w:t xml:space="preserve"> </w:t>
      </w:r>
      <w:r>
        <w:t>problemas</w:t>
      </w:r>
      <w:r>
        <w:rPr>
          <w:spacing w:val="-9"/>
        </w:rPr>
        <w:t xml:space="preserve"> </w:t>
      </w:r>
      <w:r>
        <w:t>que</w:t>
      </w:r>
      <w:r>
        <w:rPr>
          <w:spacing w:val="-9"/>
        </w:rPr>
        <w:t xml:space="preserve"> </w:t>
      </w:r>
      <w:r>
        <w:t>afectan</w:t>
      </w:r>
      <w:r>
        <w:rPr>
          <w:spacing w:val="-9"/>
        </w:rPr>
        <w:t xml:space="preserve"> </w:t>
      </w:r>
      <w:r>
        <w:t>el</w:t>
      </w:r>
      <w:r>
        <w:rPr>
          <w:spacing w:val="-9"/>
        </w:rPr>
        <w:t xml:space="preserve"> </w:t>
      </w:r>
      <w:r>
        <w:t>buen</w:t>
      </w:r>
      <w:r>
        <w:rPr>
          <w:spacing w:val="-9"/>
        </w:rPr>
        <w:t xml:space="preserve"> </w:t>
      </w:r>
      <w:r>
        <w:t>vivir</w:t>
      </w:r>
      <w:r>
        <w:rPr>
          <w:spacing w:val="-9"/>
        </w:rPr>
        <w:t xml:space="preserve"> </w:t>
      </w:r>
      <w:r>
        <w:t>de</w:t>
      </w:r>
      <w:r>
        <w:rPr>
          <w:spacing w:val="-9"/>
        </w:rPr>
        <w:t xml:space="preserve"> </w:t>
      </w:r>
      <w:r>
        <w:t>la</w:t>
      </w:r>
      <w:r>
        <w:rPr>
          <w:spacing w:val="-9"/>
        </w:rPr>
        <w:t xml:space="preserve"> </w:t>
      </w:r>
      <w:r>
        <w:t>población</w:t>
      </w:r>
      <w:r>
        <w:rPr>
          <w:spacing w:val="-9"/>
        </w:rPr>
        <w:t xml:space="preserve"> </w:t>
      </w:r>
      <w:r>
        <w:t>colombiana,</w:t>
      </w:r>
      <w:r>
        <w:rPr>
          <w:spacing w:val="-9"/>
        </w:rPr>
        <w:t xml:space="preserve"> </w:t>
      </w:r>
      <w:r>
        <w:t>donde</w:t>
      </w:r>
      <w:r>
        <w:rPr>
          <w:spacing w:val="-10"/>
        </w:rPr>
        <w:t xml:space="preserve"> </w:t>
      </w:r>
      <w:r>
        <w:t>se</w:t>
      </w:r>
      <w:r>
        <w:rPr>
          <w:spacing w:val="-9"/>
        </w:rPr>
        <w:t xml:space="preserve"> </w:t>
      </w:r>
      <w:r>
        <w:t>quiere</w:t>
      </w:r>
      <w:r>
        <w:rPr>
          <w:spacing w:val="-9"/>
        </w:rPr>
        <w:t xml:space="preserve"> </w:t>
      </w:r>
      <w:r>
        <w:t>lograr impacto positivo, desde la inclusión, igualdad, equidad, garantizando los derechos de los sujetos.</w:t>
      </w:r>
    </w:p>
    <w:p w14:paraId="0E6162E2" w14:textId="77777777" w:rsidR="003A2884" w:rsidRDefault="00B80F97">
      <w:pPr>
        <w:spacing w:before="160"/>
        <w:ind w:left="51"/>
        <w:rPr>
          <w:rFonts w:ascii="Trebuchet MS"/>
          <w:sz w:val="32"/>
        </w:rPr>
      </w:pPr>
      <w:r>
        <w:rPr>
          <w:rFonts w:ascii="Trebuchet MS"/>
          <w:b/>
          <w:color w:val="0E4660"/>
          <w:w w:val="85"/>
          <w:sz w:val="32"/>
        </w:rPr>
        <w:t>Estrategia</w:t>
      </w:r>
      <w:r>
        <w:rPr>
          <w:rFonts w:ascii="Trebuchet MS"/>
          <w:b/>
          <w:color w:val="0E4660"/>
          <w:spacing w:val="-10"/>
          <w:sz w:val="32"/>
        </w:rPr>
        <w:t xml:space="preserve"> </w:t>
      </w:r>
      <w:r>
        <w:rPr>
          <w:rFonts w:ascii="Trebuchet MS"/>
          <w:b/>
          <w:color w:val="0E4660"/>
          <w:w w:val="85"/>
          <w:sz w:val="32"/>
        </w:rPr>
        <w:t>3</w:t>
      </w:r>
      <w:r>
        <w:rPr>
          <w:rFonts w:ascii="Trebuchet MS"/>
          <w:b/>
          <w:color w:val="0E4660"/>
          <w:spacing w:val="-7"/>
          <w:sz w:val="32"/>
        </w:rPr>
        <w:t xml:space="preserve"> </w:t>
      </w:r>
      <w:r>
        <w:rPr>
          <w:rFonts w:ascii="Trebuchet MS"/>
          <w:color w:val="0E4660"/>
          <w:w w:val="85"/>
          <w:sz w:val="32"/>
        </w:rPr>
        <w:t>-</w:t>
      </w:r>
      <w:r>
        <w:rPr>
          <w:rFonts w:ascii="Trebuchet MS"/>
          <w:color w:val="0E4660"/>
          <w:spacing w:val="-11"/>
          <w:sz w:val="32"/>
        </w:rPr>
        <w:t xml:space="preserve"> </w:t>
      </w:r>
      <w:r>
        <w:rPr>
          <w:rFonts w:ascii="Trebuchet MS"/>
          <w:color w:val="0E4660"/>
          <w:w w:val="85"/>
          <w:sz w:val="32"/>
        </w:rPr>
        <w:t>Infraestructura,</w:t>
      </w:r>
      <w:r>
        <w:rPr>
          <w:rFonts w:ascii="Trebuchet MS"/>
          <w:color w:val="0E4660"/>
          <w:spacing w:val="-10"/>
          <w:sz w:val="32"/>
        </w:rPr>
        <w:t xml:space="preserve"> </w:t>
      </w:r>
      <w:r>
        <w:rPr>
          <w:rFonts w:ascii="Trebuchet MS"/>
          <w:color w:val="0E4660"/>
          <w:w w:val="85"/>
          <w:sz w:val="32"/>
        </w:rPr>
        <w:t>naturaleza</w:t>
      </w:r>
      <w:r>
        <w:rPr>
          <w:rFonts w:ascii="Trebuchet MS"/>
          <w:color w:val="0E4660"/>
          <w:spacing w:val="-9"/>
          <w:sz w:val="32"/>
        </w:rPr>
        <w:t xml:space="preserve"> </w:t>
      </w:r>
      <w:r>
        <w:rPr>
          <w:rFonts w:ascii="Trebuchet MS"/>
          <w:color w:val="0E4660"/>
          <w:w w:val="85"/>
          <w:sz w:val="32"/>
        </w:rPr>
        <w:t>y</w:t>
      </w:r>
      <w:r>
        <w:rPr>
          <w:rFonts w:ascii="Trebuchet MS"/>
          <w:color w:val="0E4660"/>
          <w:spacing w:val="-10"/>
          <w:sz w:val="32"/>
        </w:rPr>
        <w:t xml:space="preserve"> </w:t>
      </w:r>
      <w:r>
        <w:rPr>
          <w:rFonts w:ascii="Trebuchet MS"/>
          <w:color w:val="0E4660"/>
          <w:spacing w:val="-2"/>
          <w:w w:val="85"/>
          <w:sz w:val="32"/>
        </w:rPr>
        <w:t>entornos:</w:t>
      </w:r>
    </w:p>
    <w:p w14:paraId="491B3338" w14:textId="77777777" w:rsidR="003A2884" w:rsidRDefault="00B80F97">
      <w:pPr>
        <w:pStyle w:val="Textoindependiente"/>
        <w:spacing w:before="20"/>
        <w:ind w:left="51" w:right="980"/>
        <w:jc w:val="both"/>
      </w:pPr>
      <w:r>
        <w:t>La recreación brinda experiencias de acuerdo con los entornos naturales y culturales que tiene el territorio colombiano, relacionado con la construcción social de los entornos donde se desarrolla la población colombiana.</w:t>
      </w:r>
    </w:p>
    <w:p w14:paraId="3388D13F" w14:textId="77777777" w:rsidR="003A2884" w:rsidRDefault="00B80F97">
      <w:pPr>
        <w:spacing w:before="160"/>
        <w:ind w:left="51"/>
        <w:rPr>
          <w:rFonts w:ascii="Trebuchet MS"/>
          <w:sz w:val="32"/>
        </w:rPr>
      </w:pPr>
      <w:r>
        <w:rPr>
          <w:rFonts w:ascii="Trebuchet MS"/>
          <w:b/>
          <w:color w:val="0E4660"/>
          <w:w w:val="85"/>
          <w:sz w:val="32"/>
        </w:rPr>
        <w:t>Estrategia</w:t>
      </w:r>
      <w:r>
        <w:rPr>
          <w:rFonts w:ascii="Trebuchet MS"/>
          <w:b/>
          <w:color w:val="0E4660"/>
          <w:spacing w:val="10"/>
          <w:sz w:val="32"/>
        </w:rPr>
        <w:t xml:space="preserve"> </w:t>
      </w:r>
      <w:r>
        <w:rPr>
          <w:rFonts w:ascii="Trebuchet MS"/>
          <w:b/>
          <w:color w:val="0E4660"/>
          <w:w w:val="85"/>
          <w:sz w:val="32"/>
        </w:rPr>
        <w:t>4</w:t>
      </w:r>
      <w:r>
        <w:rPr>
          <w:rFonts w:ascii="Trebuchet MS"/>
          <w:b/>
          <w:color w:val="0E4660"/>
          <w:spacing w:val="15"/>
          <w:sz w:val="32"/>
        </w:rPr>
        <w:t xml:space="preserve"> </w:t>
      </w:r>
      <w:r>
        <w:rPr>
          <w:rFonts w:ascii="Trebuchet MS"/>
          <w:color w:val="0E4660"/>
          <w:w w:val="85"/>
          <w:sz w:val="32"/>
        </w:rPr>
        <w:t>-</w:t>
      </w:r>
      <w:r>
        <w:rPr>
          <w:rFonts w:ascii="Trebuchet MS"/>
          <w:color w:val="0E4660"/>
          <w:spacing w:val="1"/>
          <w:sz w:val="32"/>
        </w:rPr>
        <w:t xml:space="preserve"> </w:t>
      </w:r>
      <w:r>
        <w:rPr>
          <w:rFonts w:ascii="Trebuchet MS"/>
          <w:color w:val="0E4660"/>
          <w:w w:val="85"/>
          <w:sz w:val="32"/>
        </w:rPr>
        <w:t>Desarrollo</w:t>
      </w:r>
      <w:r>
        <w:rPr>
          <w:rFonts w:ascii="Trebuchet MS"/>
          <w:color w:val="0E4660"/>
          <w:sz w:val="32"/>
        </w:rPr>
        <w:t xml:space="preserve"> </w:t>
      </w:r>
      <w:r>
        <w:rPr>
          <w:rFonts w:ascii="Trebuchet MS"/>
          <w:color w:val="0E4660"/>
          <w:w w:val="85"/>
          <w:sz w:val="32"/>
        </w:rPr>
        <w:t>de</w:t>
      </w:r>
      <w:r>
        <w:rPr>
          <w:rFonts w:ascii="Trebuchet MS"/>
          <w:color w:val="0E4660"/>
          <w:spacing w:val="4"/>
          <w:sz w:val="32"/>
        </w:rPr>
        <w:t xml:space="preserve"> </w:t>
      </w:r>
      <w:r>
        <w:rPr>
          <w:rFonts w:ascii="Trebuchet MS"/>
          <w:color w:val="0E4660"/>
          <w:spacing w:val="-2"/>
          <w:w w:val="85"/>
          <w:sz w:val="32"/>
        </w:rPr>
        <w:t>capacidades:</w:t>
      </w:r>
    </w:p>
    <w:p w14:paraId="22D038ED" w14:textId="77777777" w:rsidR="003A2884" w:rsidRDefault="00B80F97">
      <w:pPr>
        <w:pStyle w:val="Textoindependiente"/>
        <w:spacing w:before="19"/>
        <w:ind w:left="51" w:right="973"/>
        <w:jc w:val="both"/>
      </w:pPr>
      <w:r>
        <w:t>A partir de esta estrategia se evidencia la necesidad de que los sujetos se apropien y reconozcan la recreación, de acuerdo con los entornos naturales, culturales, sociales que hay en el territorio nacional, coadyuvando a que los sujetos actores de la recreación y personas vivencien la recreación y sus prácticas, teniendo en cuenta las prioridades establecidas en los planes de desarrollo departamentales y municipales.</w:t>
      </w:r>
    </w:p>
    <w:p w14:paraId="2924AA2D" w14:textId="77777777" w:rsidR="003A2884" w:rsidRDefault="003A2884">
      <w:pPr>
        <w:pStyle w:val="Textoindependiente"/>
        <w:spacing w:before="150"/>
      </w:pPr>
    </w:p>
    <w:p w14:paraId="7EA13E29" w14:textId="77777777" w:rsidR="003A2884" w:rsidRDefault="00B80F97">
      <w:pPr>
        <w:pStyle w:val="Ttulo1"/>
        <w:numPr>
          <w:ilvl w:val="0"/>
          <w:numId w:val="49"/>
        </w:numPr>
        <w:tabs>
          <w:tab w:val="left" w:pos="768"/>
        </w:tabs>
        <w:ind w:left="768" w:hanging="357"/>
      </w:pPr>
      <w:bookmarkStart w:id="2" w:name="_TOC_250058"/>
      <w:r>
        <w:rPr>
          <w:color w:val="0E4660"/>
          <w:spacing w:val="-2"/>
        </w:rPr>
        <w:t>ÁREAS</w:t>
      </w:r>
      <w:r>
        <w:rPr>
          <w:color w:val="0E4660"/>
          <w:spacing w:val="-28"/>
        </w:rPr>
        <w:t xml:space="preserve"> </w:t>
      </w:r>
      <w:r>
        <w:rPr>
          <w:color w:val="0E4660"/>
          <w:spacing w:val="-2"/>
        </w:rPr>
        <w:t>DE</w:t>
      </w:r>
      <w:r>
        <w:rPr>
          <w:color w:val="0E4660"/>
          <w:spacing w:val="-26"/>
        </w:rPr>
        <w:t xml:space="preserve"> </w:t>
      </w:r>
      <w:bookmarkEnd w:id="2"/>
      <w:r>
        <w:rPr>
          <w:color w:val="0E4660"/>
          <w:spacing w:val="-2"/>
        </w:rPr>
        <w:t>EFECTIVIDAD</w:t>
      </w:r>
    </w:p>
    <w:p w14:paraId="0ADAA57B" w14:textId="77777777" w:rsidR="003A2884" w:rsidRDefault="00B80F97">
      <w:pPr>
        <w:pStyle w:val="Textoindependiente"/>
        <w:spacing w:before="232"/>
        <w:ind w:left="51" w:right="973"/>
        <w:jc w:val="both"/>
      </w:pPr>
      <w:r>
        <w:t>En</w:t>
      </w:r>
      <w:r>
        <w:rPr>
          <w:spacing w:val="-13"/>
        </w:rPr>
        <w:t xml:space="preserve"> </w:t>
      </w:r>
      <w:r>
        <w:t>contribución</w:t>
      </w:r>
      <w:r>
        <w:rPr>
          <w:spacing w:val="-12"/>
        </w:rPr>
        <w:t xml:space="preserve"> </w:t>
      </w:r>
      <w:r>
        <w:t>a</w:t>
      </w:r>
      <w:r>
        <w:rPr>
          <w:spacing w:val="-13"/>
        </w:rPr>
        <w:t xml:space="preserve"> </w:t>
      </w:r>
      <w:r>
        <w:t>la</w:t>
      </w:r>
      <w:r>
        <w:rPr>
          <w:spacing w:val="-12"/>
        </w:rPr>
        <w:t xml:space="preserve"> </w:t>
      </w:r>
      <w:r>
        <w:t>garantía</w:t>
      </w:r>
      <w:r>
        <w:rPr>
          <w:spacing w:val="-13"/>
        </w:rPr>
        <w:t xml:space="preserve"> </w:t>
      </w:r>
      <w:r>
        <w:t>del</w:t>
      </w:r>
      <w:r>
        <w:rPr>
          <w:spacing w:val="-13"/>
        </w:rPr>
        <w:t xml:space="preserve"> </w:t>
      </w:r>
      <w:r>
        <w:t>derecho</w:t>
      </w:r>
      <w:r>
        <w:rPr>
          <w:spacing w:val="-12"/>
        </w:rPr>
        <w:t xml:space="preserve"> </w:t>
      </w:r>
      <w:r>
        <w:t>a</w:t>
      </w:r>
      <w:r>
        <w:rPr>
          <w:spacing w:val="-13"/>
        </w:rPr>
        <w:t xml:space="preserve"> </w:t>
      </w:r>
      <w:r>
        <w:t>la</w:t>
      </w:r>
      <w:r>
        <w:rPr>
          <w:spacing w:val="-12"/>
        </w:rPr>
        <w:t xml:space="preserve"> </w:t>
      </w:r>
      <w:r>
        <w:t>recreación</w:t>
      </w:r>
      <w:r>
        <w:rPr>
          <w:spacing w:val="-13"/>
        </w:rPr>
        <w:t xml:space="preserve"> </w:t>
      </w:r>
      <w:r>
        <w:t>en</w:t>
      </w:r>
      <w:r>
        <w:rPr>
          <w:spacing w:val="-12"/>
        </w:rPr>
        <w:t xml:space="preserve"> </w:t>
      </w:r>
      <w:r>
        <w:t>el</w:t>
      </w:r>
      <w:r>
        <w:rPr>
          <w:spacing w:val="-13"/>
        </w:rPr>
        <w:t xml:space="preserve"> </w:t>
      </w:r>
      <w:r>
        <w:t>territorio</w:t>
      </w:r>
      <w:r>
        <w:rPr>
          <w:spacing w:val="-12"/>
        </w:rPr>
        <w:t xml:space="preserve"> </w:t>
      </w:r>
      <w:r>
        <w:t>nacional</w:t>
      </w:r>
      <w:r>
        <w:rPr>
          <w:spacing w:val="-13"/>
        </w:rPr>
        <w:t xml:space="preserve"> </w:t>
      </w:r>
      <w:r>
        <w:t>y</w:t>
      </w:r>
      <w:r>
        <w:rPr>
          <w:spacing w:val="-12"/>
        </w:rPr>
        <w:t xml:space="preserve"> </w:t>
      </w:r>
      <w:r>
        <w:t>en</w:t>
      </w:r>
      <w:r>
        <w:rPr>
          <w:spacing w:val="-13"/>
        </w:rPr>
        <w:t xml:space="preserve"> </w:t>
      </w:r>
      <w:r>
        <w:t>cumplimiento</w:t>
      </w:r>
      <w:r>
        <w:rPr>
          <w:spacing w:val="-12"/>
        </w:rPr>
        <w:t xml:space="preserve"> </w:t>
      </w:r>
      <w:r>
        <w:t>con</w:t>
      </w:r>
      <w:r>
        <w:rPr>
          <w:spacing w:val="-13"/>
        </w:rPr>
        <w:t xml:space="preserve"> </w:t>
      </w:r>
      <w:r>
        <w:t>los</w:t>
      </w:r>
      <w:r>
        <w:rPr>
          <w:spacing w:val="-12"/>
        </w:rPr>
        <w:t xml:space="preserve"> </w:t>
      </w:r>
      <w:r>
        <w:t>objetivos propuestos con el Plan Nacional de recreación 2020-2026, destacamos la ejecución de la propuesta presentada en</w:t>
      </w:r>
      <w:r>
        <w:rPr>
          <w:spacing w:val="-4"/>
        </w:rPr>
        <w:t xml:space="preserve"> </w:t>
      </w:r>
      <w:r>
        <w:t>el</w:t>
      </w:r>
      <w:r>
        <w:rPr>
          <w:spacing w:val="-3"/>
        </w:rPr>
        <w:t xml:space="preserve"> </w:t>
      </w:r>
      <w:r>
        <w:t>presente</w:t>
      </w:r>
      <w:r>
        <w:rPr>
          <w:spacing w:val="-4"/>
        </w:rPr>
        <w:t xml:space="preserve"> </w:t>
      </w:r>
      <w:r>
        <w:t>documento</w:t>
      </w:r>
      <w:r>
        <w:rPr>
          <w:spacing w:val="-4"/>
        </w:rPr>
        <w:t xml:space="preserve"> </w:t>
      </w:r>
      <w:r>
        <w:t>que</w:t>
      </w:r>
      <w:r>
        <w:rPr>
          <w:spacing w:val="-4"/>
        </w:rPr>
        <w:t xml:space="preserve"> </w:t>
      </w:r>
      <w:r>
        <w:t>se</w:t>
      </w:r>
      <w:r>
        <w:rPr>
          <w:spacing w:val="-4"/>
        </w:rPr>
        <w:t xml:space="preserve"> </w:t>
      </w:r>
      <w:r>
        <w:t>fundamenta</w:t>
      </w:r>
      <w:r>
        <w:rPr>
          <w:spacing w:val="-4"/>
        </w:rPr>
        <w:t xml:space="preserve"> </w:t>
      </w:r>
      <w:r>
        <w:t>en</w:t>
      </w:r>
      <w:r>
        <w:rPr>
          <w:spacing w:val="-4"/>
        </w:rPr>
        <w:t xml:space="preserve"> </w:t>
      </w:r>
      <w:r>
        <w:t>sus</w:t>
      </w:r>
      <w:r>
        <w:rPr>
          <w:spacing w:val="-3"/>
        </w:rPr>
        <w:t xml:space="preserve"> </w:t>
      </w:r>
      <w:r>
        <w:t>cuatro</w:t>
      </w:r>
      <w:r>
        <w:rPr>
          <w:spacing w:val="-5"/>
        </w:rPr>
        <w:t xml:space="preserve"> </w:t>
      </w:r>
      <w:r>
        <w:t>áreas</w:t>
      </w:r>
      <w:r>
        <w:rPr>
          <w:spacing w:val="-4"/>
        </w:rPr>
        <w:t xml:space="preserve"> </w:t>
      </w:r>
      <w:r>
        <w:t>de</w:t>
      </w:r>
      <w:r>
        <w:rPr>
          <w:spacing w:val="-4"/>
        </w:rPr>
        <w:t xml:space="preserve"> </w:t>
      </w:r>
      <w:r>
        <w:t>efectividad,</w:t>
      </w:r>
      <w:r>
        <w:rPr>
          <w:spacing w:val="-4"/>
        </w:rPr>
        <w:t xml:space="preserve"> </w:t>
      </w:r>
      <w:r>
        <w:t>que</w:t>
      </w:r>
      <w:r>
        <w:rPr>
          <w:spacing w:val="-5"/>
        </w:rPr>
        <w:t xml:space="preserve"> </w:t>
      </w:r>
      <w:r>
        <w:t>cumplen</w:t>
      </w:r>
      <w:r>
        <w:rPr>
          <w:spacing w:val="-4"/>
        </w:rPr>
        <w:t xml:space="preserve"> </w:t>
      </w:r>
      <w:r>
        <w:t>y</w:t>
      </w:r>
      <w:r>
        <w:rPr>
          <w:spacing w:val="-4"/>
        </w:rPr>
        <w:t xml:space="preserve"> </w:t>
      </w:r>
      <w:r>
        <w:t>dan</w:t>
      </w:r>
      <w:r>
        <w:rPr>
          <w:spacing w:val="-4"/>
        </w:rPr>
        <w:t xml:space="preserve"> </w:t>
      </w:r>
      <w:r>
        <w:t>respuesta</w:t>
      </w:r>
      <w:r>
        <w:rPr>
          <w:spacing w:val="-5"/>
        </w:rPr>
        <w:t xml:space="preserve"> </w:t>
      </w:r>
      <w:r>
        <w:t>a las diferentes acciones que se desarrollan en territorio desde la recreación:</w:t>
      </w:r>
    </w:p>
    <w:p w14:paraId="010B1975" w14:textId="77777777" w:rsidR="003A2884" w:rsidRDefault="003A2884">
      <w:pPr>
        <w:pStyle w:val="Textoindependiente"/>
        <w:jc w:val="both"/>
        <w:sectPr w:rsidR="003A2884">
          <w:pgSz w:w="12240" w:h="15840"/>
          <w:pgMar w:top="1820" w:right="720" w:bottom="1260" w:left="1440" w:header="0" w:footer="1061" w:gutter="0"/>
          <w:cols w:space="720"/>
        </w:sectPr>
      </w:pPr>
    </w:p>
    <w:p w14:paraId="21DC52B5" w14:textId="77777777" w:rsidR="003A2884" w:rsidRDefault="003A2884">
      <w:pPr>
        <w:pStyle w:val="Textoindependiente"/>
        <w:spacing w:before="349"/>
        <w:rPr>
          <w:sz w:val="32"/>
        </w:rPr>
      </w:pPr>
    </w:p>
    <w:p w14:paraId="1C5D9BE2" w14:textId="77777777" w:rsidR="003A2884" w:rsidRDefault="00B80F97">
      <w:pPr>
        <w:pStyle w:val="Ttulo3"/>
      </w:pPr>
      <w:bookmarkStart w:id="3" w:name="_TOC_250057"/>
      <w:bookmarkEnd w:id="3"/>
      <w:r>
        <w:rPr>
          <w:color w:val="0E4660"/>
          <w:spacing w:val="-2"/>
        </w:rPr>
        <w:t>GESTIÓN:</w:t>
      </w:r>
    </w:p>
    <w:p w14:paraId="4E31FFEF" w14:textId="77777777" w:rsidR="003A2884" w:rsidRDefault="00B80F97">
      <w:pPr>
        <w:pStyle w:val="Textoindependiente"/>
        <w:spacing w:before="135"/>
        <w:ind w:left="51" w:right="974"/>
        <w:jc w:val="both"/>
      </w:pPr>
      <w:r>
        <w:t>Se compromete con los resultados relacionados con las acciones, recursos, mecanismos y procedimientos orientados a garantizar la creación de espacios para la construcción del campo, el desarrollo de capacidades del campo, y el posicionamiento mismo de la recreación.</w:t>
      </w:r>
    </w:p>
    <w:p w14:paraId="6F345950" w14:textId="77777777" w:rsidR="003A2884" w:rsidRDefault="00B80F97">
      <w:pPr>
        <w:pStyle w:val="Ttulo3"/>
        <w:spacing w:before="159"/>
      </w:pPr>
      <w:bookmarkStart w:id="4" w:name="_TOC_250056"/>
      <w:bookmarkEnd w:id="4"/>
      <w:r>
        <w:rPr>
          <w:color w:val="0E4660"/>
          <w:spacing w:val="-2"/>
        </w:rPr>
        <w:t>FORMACIÓN:</w:t>
      </w:r>
    </w:p>
    <w:p w14:paraId="4653405B" w14:textId="77777777" w:rsidR="003A2884" w:rsidRDefault="00B80F97">
      <w:pPr>
        <w:pStyle w:val="Textoindependiente"/>
        <w:spacing w:before="130"/>
        <w:ind w:left="51" w:right="973"/>
        <w:jc w:val="both"/>
      </w:pPr>
      <w:r>
        <w:t>Incluye las acciones relacionadas con resultados referidos a la formación y cualificación del talento humano del campo y otros campos,</w:t>
      </w:r>
      <w:r>
        <w:rPr>
          <w:spacing w:val="-1"/>
        </w:rPr>
        <w:t xml:space="preserve"> </w:t>
      </w:r>
      <w:r>
        <w:t>a la creación de opciones</w:t>
      </w:r>
      <w:r>
        <w:rPr>
          <w:spacing w:val="-1"/>
        </w:rPr>
        <w:t xml:space="preserve"> </w:t>
      </w:r>
      <w:r>
        <w:t>de formación para cualificar la</w:t>
      </w:r>
      <w:r>
        <w:rPr>
          <w:spacing w:val="-1"/>
        </w:rPr>
        <w:t xml:space="preserve"> </w:t>
      </w:r>
      <w:r>
        <w:t>formación</w:t>
      </w:r>
      <w:r>
        <w:rPr>
          <w:spacing w:val="-1"/>
        </w:rPr>
        <w:t xml:space="preserve"> </w:t>
      </w:r>
      <w:r>
        <w:t>en el pregrado</w:t>
      </w:r>
      <w:r>
        <w:rPr>
          <w:spacing w:val="-1"/>
        </w:rPr>
        <w:t xml:space="preserve"> </w:t>
      </w:r>
      <w:r>
        <w:t>y abrir alternativas</w:t>
      </w:r>
      <w:r>
        <w:rPr>
          <w:spacing w:val="-2"/>
        </w:rPr>
        <w:t xml:space="preserve"> </w:t>
      </w:r>
      <w:r>
        <w:t>de</w:t>
      </w:r>
      <w:r>
        <w:rPr>
          <w:spacing w:val="-2"/>
        </w:rPr>
        <w:t xml:space="preserve"> </w:t>
      </w:r>
      <w:r>
        <w:t>posgrado;</w:t>
      </w:r>
      <w:r>
        <w:rPr>
          <w:spacing w:val="-2"/>
        </w:rPr>
        <w:t xml:space="preserve"> </w:t>
      </w:r>
      <w:r>
        <w:t>y</w:t>
      </w:r>
      <w:r>
        <w:rPr>
          <w:spacing w:val="-2"/>
        </w:rPr>
        <w:t xml:space="preserve"> </w:t>
      </w:r>
      <w:r>
        <w:t>a</w:t>
      </w:r>
      <w:r>
        <w:rPr>
          <w:spacing w:val="-1"/>
        </w:rPr>
        <w:t xml:space="preserve"> </w:t>
      </w:r>
      <w:r>
        <w:t>la</w:t>
      </w:r>
      <w:r>
        <w:rPr>
          <w:spacing w:val="-2"/>
        </w:rPr>
        <w:t xml:space="preserve"> </w:t>
      </w:r>
      <w:r>
        <w:t>elaboración</w:t>
      </w:r>
      <w:r>
        <w:rPr>
          <w:spacing w:val="-2"/>
        </w:rPr>
        <w:t xml:space="preserve"> </w:t>
      </w:r>
      <w:r>
        <w:t>de</w:t>
      </w:r>
      <w:r>
        <w:rPr>
          <w:spacing w:val="-2"/>
        </w:rPr>
        <w:t xml:space="preserve"> </w:t>
      </w:r>
      <w:r>
        <w:t>perfiles</w:t>
      </w:r>
      <w:r>
        <w:rPr>
          <w:spacing w:val="-1"/>
        </w:rPr>
        <w:t xml:space="preserve"> </w:t>
      </w:r>
      <w:r>
        <w:t>pertinentes</w:t>
      </w:r>
      <w:r>
        <w:rPr>
          <w:spacing w:val="-2"/>
        </w:rPr>
        <w:t xml:space="preserve"> </w:t>
      </w:r>
      <w:r>
        <w:t>a</w:t>
      </w:r>
      <w:r>
        <w:rPr>
          <w:spacing w:val="-2"/>
        </w:rPr>
        <w:t xml:space="preserve"> </w:t>
      </w:r>
      <w:r>
        <w:t>la</w:t>
      </w:r>
      <w:r>
        <w:rPr>
          <w:spacing w:val="-2"/>
        </w:rPr>
        <w:t xml:space="preserve"> </w:t>
      </w:r>
      <w:r>
        <w:t>realidad</w:t>
      </w:r>
      <w:r>
        <w:rPr>
          <w:spacing w:val="-2"/>
        </w:rPr>
        <w:t xml:space="preserve"> </w:t>
      </w:r>
      <w:r>
        <w:t>colombiana,</w:t>
      </w:r>
      <w:r>
        <w:rPr>
          <w:spacing w:val="-1"/>
        </w:rPr>
        <w:t xml:space="preserve"> </w:t>
      </w:r>
      <w:r>
        <w:t>entre</w:t>
      </w:r>
      <w:r>
        <w:rPr>
          <w:spacing w:val="-2"/>
        </w:rPr>
        <w:t xml:space="preserve"> </w:t>
      </w:r>
      <w:r>
        <w:t>otros</w:t>
      </w:r>
      <w:r>
        <w:rPr>
          <w:spacing w:val="-2"/>
        </w:rPr>
        <w:t xml:space="preserve"> </w:t>
      </w:r>
      <w:r>
        <w:t>aspectos involucra</w:t>
      </w:r>
      <w:r>
        <w:rPr>
          <w:spacing w:val="-2"/>
        </w:rPr>
        <w:t xml:space="preserve"> </w:t>
      </w:r>
      <w:r>
        <w:t>igualmente</w:t>
      </w:r>
      <w:r>
        <w:rPr>
          <w:spacing w:val="-3"/>
        </w:rPr>
        <w:t xml:space="preserve"> </w:t>
      </w:r>
      <w:r>
        <w:t>los</w:t>
      </w:r>
      <w:r>
        <w:rPr>
          <w:spacing w:val="-3"/>
        </w:rPr>
        <w:t xml:space="preserve"> </w:t>
      </w:r>
      <w:r>
        <w:t>esfuerzos</w:t>
      </w:r>
      <w:r>
        <w:rPr>
          <w:spacing w:val="-3"/>
        </w:rPr>
        <w:t xml:space="preserve"> </w:t>
      </w:r>
      <w:r>
        <w:t>conducentes</w:t>
      </w:r>
      <w:r>
        <w:rPr>
          <w:spacing w:val="-2"/>
        </w:rPr>
        <w:t xml:space="preserve"> </w:t>
      </w:r>
      <w:r>
        <w:t>a</w:t>
      </w:r>
      <w:r>
        <w:rPr>
          <w:spacing w:val="-2"/>
        </w:rPr>
        <w:t xml:space="preserve"> </w:t>
      </w:r>
      <w:r>
        <w:t>la</w:t>
      </w:r>
      <w:r>
        <w:rPr>
          <w:spacing w:val="-2"/>
        </w:rPr>
        <w:t xml:space="preserve"> </w:t>
      </w:r>
      <w:r>
        <w:t>educación</w:t>
      </w:r>
      <w:r>
        <w:rPr>
          <w:spacing w:val="-2"/>
        </w:rPr>
        <w:t xml:space="preserve"> </w:t>
      </w:r>
      <w:r>
        <w:t>de</w:t>
      </w:r>
      <w:r>
        <w:rPr>
          <w:spacing w:val="-3"/>
        </w:rPr>
        <w:t xml:space="preserve"> </w:t>
      </w:r>
      <w:r>
        <w:t>la</w:t>
      </w:r>
      <w:r>
        <w:rPr>
          <w:spacing w:val="-3"/>
        </w:rPr>
        <w:t xml:space="preserve"> </w:t>
      </w:r>
      <w:r>
        <w:t>población</w:t>
      </w:r>
      <w:r>
        <w:rPr>
          <w:spacing w:val="-3"/>
        </w:rPr>
        <w:t xml:space="preserve"> </w:t>
      </w:r>
      <w:r>
        <w:t>para</w:t>
      </w:r>
      <w:r>
        <w:rPr>
          <w:spacing w:val="-3"/>
        </w:rPr>
        <w:t xml:space="preserve"> </w:t>
      </w:r>
      <w:r>
        <w:t>la</w:t>
      </w:r>
      <w:r>
        <w:rPr>
          <w:spacing w:val="-2"/>
        </w:rPr>
        <w:t xml:space="preserve"> </w:t>
      </w:r>
      <w:r>
        <w:t>recreación</w:t>
      </w:r>
      <w:r>
        <w:rPr>
          <w:spacing w:val="-3"/>
        </w:rPr>
        <w:t xml:space="preserve"> </w:t>
      </w:r>
      <w:r>
        <w:t>y</w:t>
      </w:r>
      <w:r>
        <w:rPr>
          <w:spacing w:val="-1"/>
        </w:rPr>
        <w:t xml:space="preserve"> </w:t>
      </w:r>
      <w:r>
        <w:t>el</w:t>
      </w:r>
      <w:r>
        <w:rPr>
          <w:spacing w:val="-1"/>
        </w:rPr>
        <w:t xml:space="preserve"> </w:t>
      </w:r>
      <w:r>
        <w:t>disfrute</w:t>
      </w:r>
      <w:r>
        <w:rPr>
          <w:spacing w:val="-2"/>
        </w:rPr>
        <w:t xml:space="preserve"> </w:t>
      </w:r>
      <w:r>
        <w:t>del tiempo libre.</w:t>
      </w:r>
    </w:p>
    <w:p w14:paraId="02D8CB4A" w14:textId="77777777" w:rsidR="003A2884" w:rsidRDefault="00B80F97">
      <w:pPr>
        <w:pStyle w:val="Ttulo3"/>
        <w:spacing w:before="163"/>
      </w:pPr>
      <w:bookmarkStart w:id="5" w:name="_TOC_250055"/>
      <w:bookmarkEnd w:id="5"/>
      <w:r>
        <w:rPr>
          <w:color w:val="0E4660"/>
          <w:spacing w:val="-2"/>
        </w:rPr>
        <w:t>INVESTIGACIÓN:</w:t>
      </w:r>
    </w:p>
    <w:p w14:paraId="51FB7C65" w14:textId="77777777" w:rsidR="003A2884" w:rsidRDefault="00B80F97">
      <w:pPr>
        <w:pStyle w:val="Textoindependiente"/>
        <w:spacing w:before="130"/>
        <w:ind w:left="51" w:right="972"/>
        <w:jc w:val="both"/>
      </w:pPr>
      <w:r>
        <w:t>Inscribe las acciones que están orientadas a la producción y circulación de conocimientos, a la visibilizarían de conocimientos generados a partir de experiencias locales, a la socialización de resultados de las creaciones propias, a la</w:t>
      </w:r>
      <w:r>
        <w:rPr>
          <w:spacing w:val="-1"/>
        </w:rPr>
        <w:t xml:space="preserve"> </w:t>
      </w:r>
      <w:r>
        <w:t>construcción de una matriz de pensamiento incluyente y diversa que sustente los procesos técnicos y metodológicos del campo.</w:t>
      </w:r>
    </w:p>
    <w:p w14:paraId="37E01678" w14:textId="77777777" w:rsidR="003A2884" w:rsidRDefault="00B80F97">
      <w:pPr>
        <w:pStyle w:val="Textoindependiente"/>
        <w:ind w:left="51" w:right="978"/>
        <w:jc w:val="both"/>
      </w:pPr>
      <w:r>
        <w:t xml:space="preserve">Para ello debe orientar acciones al fomento y el desarrollo de capacidades del campo que lo posibiliten desde el marco de las políticas de ciencia y tecnología, grupos de investigación institucionales y no institucionales entre </w:t>
      </w:r>
      <w:r>
        <w:rPr>
          <w:spacing w:val="-2"/>
        </w:rPr>
        <w:t>otras.</w:t>
      </w:r>
    </w:p>
    <w:p w14:paraId="2ACADA07" w14:textId="77777777" w:rsidR="003A2884" w:rsidRDefault="00B80F97">
      <w:pPr>
        <w:pStyle w:val="Ttulo3"/>
        <w:spacing w:before="157"/>
      </w:pPr>
      <w:bookmarkStart w:id="6" w:name="_TOC_250054"/>
      <w:bookmarkEnd w:id="6"/>
      <w:r>
        <w:rPr>
          <w:color w:val="0E4660"/>
          <w:spacing w:val="-2"/>
        </w:rPr>
        <w:t>VIVENCIAS:</w:t>
      </w:r>
    </w:p>
    <w:p w14:paraId="431B0F9E" w14:textId="77777777" w:rsidR="003A2884" w:rsidRDefault="00B80F97">
      <w:pPr>
        <w:pStyle w:val="Textoindependiente"/>
        <w:spacing w:before="129"/>
        <w:ind w:left="51" w:right="976"/>
        <w:jc w:val="both"/>
      </w:pPr>
      <w:r>
        <w:t>Se</w:t>
      </w:r>
      <w:r>
        <w:rPr>
          <w:spacing w:val="-2"/>
        </w:rPr>
        <w:t xml:space="preserve"> </w:t>
      </w:r>
      <w:r>
        <w:t>relaciona</w:t>
      </w:r>
      <w:r>
        <w:rPr>
          <w:spacing w:val="-2"/>
        </w:rPr>
        <w:t xml:space="preserve"> </w:t>
      </w:r>
      <w:r>
        <w:t>con</w:t>
      </w:r>
      <w:r>
        <w:rPr>
          <w:spacing w:val="-2"/>
        </w:rPr>
        <w:t xml:space="preserve"> </w:t>
      </w:r>
      <w:r>
        <w:t>los</w:t>
      </w:r>
      <w:r>
        <w:rPr>
          <w:spacing w:val="-2"/>
        </w:rPr>
        <w:t xml:space="preserve"> </w:t>
      </w:r>
      <w:r>
        <w:t>resultados</w:t>
      </w:r>
      <w:r>
        <w:rPr>
          <w:spacing w:val="-1"/>
        </w:rPr>
        <w:t xml:space="preserve"> </w:t>
      </w:r>
      <w:r>
        <w:t>referidos</w:t>
      </w:r>
      <w:r>
        <w:rPr>
          <w:spacing w:val="-1"/>
        </w:rPr>
        <w:t xml:space="preserve"> </w:t>
      </w:r>
      <w:r>
        <w:t>a</w:t>
      </w:r>
      <w:r>
        <w:rPr>
          <w:spacing w:val="-3"/>
        </w:rPr>
        <w:t xml:space="preserve"> </w:t>
      </w:r>
      <w:r>
        <w:t>los</w:t>
      </w:r>
      <w:r>
        <w:rPr>
          <w:spacing w:val="-2"/>
        </w:rPr>
        <w:t xml:space="preserve"> </w:t>
      </w:r>
      <w:r>
        <w:t>efectos</w:t>
      </w:r>
      <w:r>
        <w:rPr>
          <w:spacing w:val="-2"/>
        </w:rPr>
        <w:t xml:space="preserve"> </w:t>
      </w:r>
      <w:r>
        <w:t>e</w:t>
      </w:r>
      <w:r>
        <w:rPr>
          <w:spacing w:val="-2"/>
        </w:rPr>
        <w:t xml:space="preserve"> </w:t>
      </w:r>
      <w:r>
        <w:t>impactos</w:t>
      </w:r>
      <w:r>
        <w:rPr>
          <w:spacing w:val="-2"/>
        </w:rPr>
        <w:t xml:space="preserve"> </w:t>
      </w:r>
      <w:r>
        <w:t>de</w:t>
      </w:r>
      <w:r>
        <w:rPr>
          <w:spacing w:val="-2"/>
        </w:rPr>
        <w:t xml:space="preserve"> </w:t>
      </w:r>
      <w:r>
        <w:t>los</w:t>
      </w:r>
      <w:r>
        <w:rPr>
          <w:spacing w:val="-2"/>
        </w:rPr>
        <w:t xml:space="preserve"> </w:t>
      </w:r>
      <w:r>
        <w:t>programas</w:t>
      </w:r>
      <w:r>
        <w:rPr>
          <w:spacing w:val="-2"/>
        </w:rPr>
        <w:t xml:space="preserve"> </w:t>
      </w:r>
      <w:r>
        <w:t>y</w:t>
      </w:r>
      <w:r>
        <w:rPr>
          <w:spacing w:val="-2"/>
        </w:rPr>
        <w:t xml:space="preserve"> </w:t>
      </w:r>
      <w:r>
        <w:t>proyectos</w:t>
      </w:r>
      <w:r>
        <w:rPr>
          <w:spacing w:val="-2"/>
        </w:rPr>
        <w:t xml:space="preserve"> </w:t>
      </w:r>
      <w:r>
        <w:t>de</w:t>
      </w:r>
      <w:r>
        <w:rPr>
          <w:spacing w:val="-2"/>
        </w:rPr>
        <w:t xml:space="preserve"> </w:t>
      </w:r>
      <w:r>
        <w:t>recreación</w:t>
      </w:r>
      <w:r>
        <w:rPr>
          <w:spacing w:val="-2"/>
        </w:rPr>
        <w:t xml:space="preserve"> </w:t>
      </w:r>
      <w:r>
        <w:t>en el</w:t>
      </w:r>
      <w:r>
        <w:rPr>
          <w:spacing w:val="-9"/>
        </w:rPr>
        <w:t xml:space="preserve"> </w:t>
      </w:r>
      <w:r>
        <w:t>buen</w:t>
      </w:r>
      <w:r>
        <w:rPr>
          <w:spacing w:val="-10"/>
        </w:rPr>
        <w:t xml:space="preserve"> </w:t>
      </w:r>
      <w:r>
        <w:t>vivir</w:t>
      </w:r>
      <w:r>
        <w:rPr>
          <w:spacing w:val="-10"/>
        </w:rPr>
        <w:t xml:space="preserve"> </w:t>
      </w:r>
      <w:r>
        <w:t>de</w:t>
      </w:r>
      <w:r>
        <w:rPr>
          <w:spacing w:val="-10"/>
        </w:rPr>
        <w:t xml:space="preserve"> </w:t>
      </w:r>
      <w:r>
        <w:t>los</w:t>
      </w:r>
      <w:r>
        <w:rPr>
          <w:spacing w:val="-11"/>
        </w:rPr>
        <w:t xml:space="preserve"> </w:t>
      </w:r>
      <w:r>
        <w:t>colombianos.</w:t>
      </w:r>
      <w:r>
        <w:rPr>
          <w:spacing w:val="-9"/>
        </w:rPr>
        <w:t xml:space="preserve"> </w:t>
      </w:r>
      <w:r>
        <w:t>Para</w:t>
      </w:r>
      <w:r>
        <w:rPr>
          <w:spacing w:val="-11"/>
        </w:rPr>
        <w:t xml:space="preserve"> </w:t>
      </w:r>
      <w:r>
        <w:t>la</w:t>
      </w:r>
      <w:r>
        <w:rPr>
          <w:spacing w:val="-10"/>
        </w:rPr>
        <w:t xml:space="preserve"> </w:t>
      </w:r>
      <w:r>
        <w:t>recreación</w:t>
      </w:r>
      <w:r>
        <w:rPr>
          <w:spacing w:val="-9"/>
        </w:rPr>
        <w:t xml:space="preserve"> </w:t>
      </w:r>
      <w:r>
        <w:t>pública</w:t>
      </w:r>
      <w:r>
        <w:rPr>
          <w:spacing w:val="-9"/>
        </w:rPr>
        <w:t xml:space="preserve"> </w:t>
      </w:r>
      <w:r>
        <w:t>implica</w:t>
      </w:r>
      <w:r>
        <w:rPr>
          <w:spacing w:val="-11"/>
        </w:rPr>
        <w:t xml:space="preserve"> </w:t>
      </w:r>
      <w:r>
        <w:t>generar</w:t>
      </w:r>
      <w:r>
        <w:rPr>
          <w:spacing w:val="-9"/>
        </w:rPr>
        <w:t xml:space="preserve"> </w:t>
      </w:r>
      <w:r>
        <w:t>cobertura</w:t>
      </w:r>
      <w:r>
        <w:rPr>
          <w:spacing w:val="-9"/>
        </w:rPr>
        <w:t xml:space="preserve"> </w:t>
      </w:r>
      <w:r>
        <w:t>relacionada</w:t>
      </w:r>
      <w:r>
        <w:rPr>
          <w:spacing w:val="-9"/>
        </w:rPr>
        <w:t xml:space="preserve"> </w:t>
      </w:r>
      <w:r>
        <w:t>con</w:t>
      </w:r>
      <w:r>
        <w:rPr>
          <w:spacing w:val="-9"/>
        </w:rPr>
        <w:t xml:space="preserve"> </w:t>
      </w:r>
      <w:r>
        <w:t>poblaciones excluidas y con problemas de acceso a la recreación por sus condiciones de vida o por el diseño mismo de los programas. Los beneficios de la recreación son resultados que se deben medir desde el área de vivencias.</w:t>
      </w:r>
    </w:p>
    <w:p w14:paraId="0032E869" w14:textId="77777777" w:rsidR="003A2884" w:rsidRDefault="003A2884">
      <w:pPr>
        <w:pStyle w:val="Textoindependiente"/>
        <w:spacing w:before="2"/>
      </w:pPr>
    </w:p>
    <w:p w14:paraId="3C0AA69D" w14:textId="77777777" w:rsidR="003A2884" w:rsidRDefault="00B80F97">
      <w:pPr>
        <w:pStyle w:val="Textoindependiente"/>
        <w:ind w:left="51" w:right="967"/>
        <w:jc w:val="both"/>
      </w:pPr>
      <w:r>
        <w:t>Ahora bien,</w:t>
      </w:r>
      <w:r>
        <w:rPr>
          <w:spacing w:val="-1"/>
        </w:rPr>
        <w:t xml:space="preserve"> </w:t>
      </w:r>
      <w:r>
        <w:t>con respecto al itinerario No. 5 “Una Vida Significativa” del Plan Nacional de Recreación 2020 -2023, se implementan las estrategias para cada uno de los cursos de vida en garantía al acceso a la recreación en el territorio nacional, se requiere implementar la misma a través de los programas que se describen a continuación:</w:t>
      </w:r>
    </w:p>
    <w:p w14:paraId="7FA69DCA" w14:textId="77777777" w:rsidR="003A2884" w:rsidRDefault="003A2884">
      <w:pPr>
        <w:pStyle w:val="Textoindependiente"/>
        <w:spacing w:before="151"/>
      </w:pPr>
    </w:p>
    <w:p w14:paraId="360044EC" w14:textId="77777777" w:rsidR="003A2884" w:rsidRDefault="00B80F97">
      <w:pPr>
        <w:pStyle w:val="Ttulo1"/>
        <w:numPr>
          <w:ilvl w:val="0"/>
          <w:numId w:val="49"/>
        </w:numPr>
        <w:tabs>
          <w:tab w:val="left" w:pos="768"/>
        </w:tabs>
        <w:ind w:left="768" w:hanging="357"/>
      </w:pPr>
      <w:bookmarkStart w:id="7" w:name="_TOC_250053"/>
      <w:r>
        <w:rPr>
          <w:color w:val="0E4660"/>
          <w:spacing w:val="-2"/>
        </w:rPr>
        <w:t>LÍNEA</w:t>
      </w:r>
      <w:r>
        <w:rPr>
          <w:color w:val="0E4660"/>
          <w:spacing w:val="-23"/>
        </w:rPr>
        <w:t xml:space="preserve"> </w:t>
      </w:r>
      <w:r>
        <w:rPr>
          <w:color w:val="0E4660"/>
          <w:spacing w:val="-2"/>
        </w:rPr>
        <w:t>DE</w:t>
      </w:r>
      <w:r>
        <w:rPr>
          <w:color w:val="0E4660"/>
          <w:spacing w:val="-24"/>
        </w:rPr>
        <w:t xml:space="preserve"> </w:t>
      </w:r>
      <w:r>
        <w:rPr>
          <w:color w:val="0E4660"/>
          <w:spacing w:val="-2"/>
        </w:rPr>
        <w:t>RECREACIÓN</w:t>
      </w:r>
      <w:r>
        <w:rPr>
          <w:color w:val="0E4660"/>
          <w:spacing w:val="-22"/>
        </w:rPr>
        <w:t xml:space="preserve"> </w:t>
      </w:r>
      <w:r>
        <w:rPr>
          <w:color w:val="0E4660"/>
          <w:spacing w:val="-2"/>
        </w:rPr>
        <w:t>POR</w:t>
      </w:r>
      <w:r>
        <w:rPr>
          <w:color w:val="0E4660"/>
          <w:spacing w:val="-24"/>
        </w:rPr>
        <w:t xml:space="preserve"> </w:t>
      </w:r>
      <w:r>
        <w:rPr>
          <w:color w:val="0E4660"/>
          <w:spacing w:val="-2"/>
        </w:rPr>
        <w:t>CURSO</w:t>
      </w:r>
      <w:r>
        <w:rPr>
          <w:color w:val="0E4660"/>
          <w:spacing w:val="-24"/>
        </w:rPr>
        <w:t xml:space="preserve"> </w:t>
      </w:r>
      <w:r>
        <w:rPr>
          <w:color w:val="0E4660"/>
          <w:spacing w:val="-2"/>
        </w:rPr>
        <w:t>DE</w:t>
      </w:r>
      <w:r>
        <w:rPr>
          <w:color w:val="0E4660"/>
          <w:spacing w:val="-24"/>
        </w:rPr>
        <w:t xml:space="preserve"> </w:t>
      </w:r>
      <w:bookmarkEnd w:id="7"/>
      <w:r>
        <w:rPr>
          <w:color w:val="0E4660"/>
          <w:spacing w:val="-4"/>
        </w:rPr>
        <w:t>VIDA</w:t>
      </w:r>
    </w:p>
    <w:p w14:paraId="4360D2FF" w14:textId="77777777" w:rsidR="003A2884" w:rsidRDefault="00B80F97">
      <w:pPr>
        <w:pStyle w:val="Ttulo3"/>
        <w:spacing w:before="393"/>
      </w:pPr>
      <w:bookmarkStart w:id="8" w:name="_TOC_250052"/>
      <w:r>
        <w:rPr>
          <w:color w:val="0E4660"/>
          <w:spacing w:val="-4"/>
        </w:rPr>
        <w:t>PRIMERA</w:t>
      </w:r>
      <w:r>
        <w:rPr>
          <w:color w:val="0E4660"/>
          <w:spacing w:val="-24"/>
        </w:rPr>
        <w:t xml:space="preserve"> </w:t>
      </w:r>
      <w:bookmarkEnd w:id="8"/>
      <w:r>
        <w:rPr>
          <w:color w:val="0E4660"/>
          <w:spacing w:val="-2"/>
        </w:rPr>
        <w:t>INFANCIA</w:t>
      </w:r>
    </w:p>
    <w:p w14:paraId="748B627D" w14:textId="77777777" w:rsidR="003A2884" w:rsidRDefault="00B80F97">
      <w:pPr>
        <w:pStyle w:val="Textoindependiente"/>
        <w:spacing w:before="226"/>
        <w:ind w:left="51" w:right="965"/>
        <w:jc w:val="both"/>
      </w:pPr>
      <w:r>
        <w:rPr>
          <w:rFonts w:ascii="Arial" w:hAnsi="Arial"/>
          <w:b/>
        </w:rPr>
        <w:t xml:space="preserve">La Estrategia Nacional de Recreación para la Primera Infancia y su programa </w:t>
      </w:r>
      <w:proofErr w:type="spellStart"/>
      <w:r>
        <w:rPr>
          <w:rFonts w:ascii="Arial" w:hAnsi="Arial"/>
          <w:b/>
        </w:rPr>
        <w:t>Mandalavida</w:t>
      </w:r>
      <w:proofErr w:type="spellEnd"/>
      <w:r>
        <w:rPr>
          <w:rFonts w:ascii="Arial" w:hAnsi="Arial"/>
          <w:b/>
        </w:rPr>
        <w:t xml:space="preserve"> </w:t>
      </w:r>
      <w:r>
        <w:t>pretende fomentar la articulación intersectorial e interinstitucional, mediante procesos de gestión social integral para armonizar</w:t>
      </w:r>
      <w:r>
        <w:rPr>
          <w:spacing w:val="-6"/>
        </w:rPr>
        <w:t xml:space="preserve"> </w:t>
      </w:r>
      <w:r>
        <w:t>la</w:t>
      </w:r>
      <w:r>
        <w:rPr>
          <w:spacing w:val="-6"/>
        </w:rPr>
        <w:t xml:space="preserve"> </w:t>
      </w:r>
      <w:r>
        <w:t>oferta</w:t>
      </w:r>
      <w:r>
        <w:rPr>
          <w:spacing w:val="-6"/>
        </w:rPr>
        <w:t xml:space="preserve"> </w:t>
      </w:r>
      <w:r>
        <w:t>de</w:t>
      </w:r>
      <w:r>
        <w:rPr>
          <w:spacing w:val="-6"/>
        </w:rPr>
        <w:t xml:space="preserve"> </w:t>
      </w:r>
      <w:r>
        <w:t>recreación</w:t>
      </w:r>
      <w:r>
        <w:rPr>
          <w:spacing w:val="-6"/>
        </w:rPr>
        <w:t xml:space="preserve"> </w:t>
      </w:r>
      <w:r>
        <w:t>para</w:t>
      </w:r>
      <w:r>
        <w:rPr>
          <w:spacing w:val="-6"/>
        </w:rPr>
        <w:t xml:space="preserve"> </w:t>
      </w:r>
      <w:r>
        <w:t>la</w:t>
      </w:r>
      <w:r>
        <w:rPr>
          <w:spacing w:val="-6"/>
        </w:rPr>
        <w:t xml:space="preserve"> </w:t>
      </w:r>
      <w:r>
        <w:t>primera</w:t>
      </w:r>
      <w:r>
        <w:rPr>
          <w:spacing w:val="-6"/>
        </w:rPr>
        <w:t xml:space="preserve"> </w:t>
      </w:r>
      <w:r>
        <w:t>infancia,</w:t>
      </w:r>
      <w:r>
        <w:rPr>
          <w:spacing w:val="-6"/>
        </w:rPr>
        <w:t xml:space="preserve"> </w:t>
      </w:r>
      <w:r>
        <w:t>con</w:t>
      </w:r>
      <w:r>
        <w:rPr>
          <w:spacing w:val="-6"/>
        </w:rPr>
        <w:t xml:space="preserve"> </w:t>
      </w:r>
      <w:r>
        <w:t>los</w:t>
      </w:r>
      <w:r>
        <w:rPr>
          <w:spacing w:val="-6"/>
        </w:rPr>
        <w:t xml:space="preserve"> </w:t>
      </w:r>
      <w:r>
        <w:t>servicios</w:t>
      </w:r>
      <w:r>
        <w:rPr>
          <w:spacing w:val="-6"/>
        </w:rPr>
        <w:t xml:space="preserve"> </w:t>
      </w:r>
      <w:r>
        <w:t>y</w:t>
      </w:r>
      <w:r>
        <w:rPr>
          <w:spacing w:val="-6"/>
        </w:rPr>
        <w:t xml:space="preserve"> </w:t>
      </w:r>
      <w:r>
        <w:t>programas</w:t>
      </w:r>
      <w:r>
        <w:rPr>
          <w:spacing w:val="-6"/>
        </w:rPr>
        <w:t xml:space="preserve"> </w:t>
      </w:r>
      <w:r>
        <w:t>derivados</w:t>
      </w:r>
      <w:r>
        <w:rPr>
          <w:spacing w:val="-6"/>
        </w:rPr>
        <w:t xml:space="preserve"> </w:t>
      </w:r>
      <w:r>
        <w:t>de</w:t>
      </w:r>
      <w:r>
        <w:rPr>
          <w:spacing w:val="-6"/>
        </w:rPr>
        <w:t xml:space="preserve"> </w:t>
      </w:r>
      <w:r>
        <w:t>las</w:t>
      </w:r>
      <w:r>
        <w:rPr>
          <w:spacing w:val="-6"/>
        </w:rPr>
        <w:t xml:space="preserve"> </w:t>
      </w:r>
      <w:r>
        <w:t>políticas públicas</w:t>
      </w:r>
      <w:r>
        <w:rPr>
          <w:spacing w:val="-1"/>
        </w:rPr>
        <w:t xml:space="preserve"> </w:t>
      </w:r>
      <w:r>
        <w:t>Nacionales,</w:t>
      </w:r>
      <w:r>
        <w:rPr>
          <w:spacing w:val="-1"/>
        </w:rPr>
        <w:t xml:space="preserve"> </w:t>
      </w:r>
      <w:r>
        <w:t>Departamentales</w:t>
      </w:r>
      <w:r>
        <w:rPr>
          <w:spacing w:val="-1"/>
        </w:rPr>
        <w:t xml:space="preserve"> </w:t>
      </w:r>
      <w:r>
        <w:t>y</w:t>
      </w:r>
      <w:r>
        <w:rPr>
          <w:spacing w:val="-2"/>
        </w:rPr>
        <w:t xml:space="preserve"> </w:t>
      </w:r>
      <w:r>
        <w:t>Municipales.</w:t>
      </w:r>
      <w:r>
        <w:rPr>
          <w:spacing w:val="-1"/>
        </w:rPr>
        <w:t xml:space="preserve"> </w:t>
      </w:r>
      <w:r>
        <w:t>La</w:t>
      </w:r>
      <w:r>
        <w:rPr>
          <w:spacing w:val="-2"/>
        </w:rPr>
        <w:t xml:space="preserve"> </w:t>
      </w:r>
      <w:r>
        <w:t>población</w:t>
      </w:r>
      <w:r>
        <w:rPr>
          <w:spacing w:val="-3"/>
        </w:rPr>
        <w:t xml:space="preserve"> </w:t>
      </w:r>
      <w:r>
        <w:t>para</w:t>
      </w:r>
      <w:r>
        <w:rPr>
          <w:spacing w:val="-2"/>
        </w:rPr>
        <w:t xml:space="preserve"> </w:t>
      </w:r>
      <w:r>
        <w:t>la</w:t>
      </w:r>
      <w:r>
        <w:rPr>
          <w:spacing w:val="-2"/>
        </w:rPr>
        <w:t xml:space="preserve"> </w:t>
      </w:r>
      <w:r>
        <w:t>cual</w:t>
      </w:r>
      <w:r>
        <w:rPr>
          <w:spacing w:val="-1"/>
        </w:rPr>
        <w:t xml:space="preserve"> </w:t>
      </w:r>
      <w:r>
        <w:t>va</w:t>
      </w:r>
      <w:r>
        <w:rPr>
          <w:spacing w:val="-2"/>
        </w:rPr>
        <w:t xml:space="preserve"> </w:t>
      </w:r>
      <w:r>
        <w:t>dirigida</w:t>
      </w:r>
      <w:r>
        <w:rPr>
          <w:spacing w:val="-3"/>
        </w:rPr>
        <w:t xml:space="preserve"> </w:t>
      </w:r>
      <w:r>
        <w:t>esta</w:t>
      </w:r>
      <w:r>
        <w:rPr>
          <w:spacing w:val="-2"/>
        </w:rPr>
        <w:t xml:space="preserve"> </w:t>
      </w:r>
      <w:r>
        <w:t>propuesta</w:t>
      </w:r>
      <w:r>
        <w:rPr>
          <w:spacing w:val="-2"/>
        </w:rPr>
        <w:t xml:space="preserve"> </w:t>
      </w:r>
      <w:r>
        <w:t>son</w:t>
      </w:r>
      <w:r>
        <w:rPr>
          <w:spacing w:val="-2"/>
        </w:rPr>
        <w:t xml:space="preserve"> </w:t>
      </w:r>
      <w:r>
        <w:t>los niños de 0 a 5 años y 11 meses y mujeres en periodo de gestación y lactancia.</w:t>
      </w:r>
    </w:p>
    <w:p w14:paraId="224E5E28" w14:textId="77777777" w:rsidR="003A2884" w:rsidRDefault="003A2884">
      <w:pPr>
        <w:pStyle w:val="Textoindependiente"/>
        <w:spacing w:before="1"/>
      </w:pPr>
    </w:p>
    <w:p w14:paraId="337EEB0A" w14:textId="77777777" w:rsidR="003A2884" w:rsidRDefault="00B80F97">
      <w:pPr>
        <w:pStyle w:val="Textoindependiente"/>
        <w:ind w:left="51" w:right="969"/>
        <w:jc w:val="both"/>
      </w:pPr>
      <w:r>
        <w:t>El programa</w:t>
      </w:r>
      <w:r>
        <w:rPr>
          <w:spacing w:val="-1"/>
        </w:rPr>
        <w:t xml:space="preserve"> </w:t>
      </w:r>
      <w:proofErr w:type="spellStart"/>
      <w:r>
        <w:t>Mandalavida</w:t>
      </w:r>
      <w:proofErr w:type="spellEnd"/>
      <w:r>
        <w:rPr>
          <w:spacing w:val="-1"/>
        </w:rPr>
        <w:t xml:space="preserve"> </w:t>
      </w:r>
      <w:r>
        <w:t>se</w:t>
      </w:r>
      <w:r>
        <w:rPr>
          <w:spacing w:val="-1"/>
        </w:rPr>
        <w:t xml:space="preserve"> </w:t>
      </w:r>
      <w:r>
        <w:t>configura</w:t>
      </w:r>
      <w:r>
        <w:rPr>
          <w:spacing w:val="-1"/>
        </w:rPr>
        <w:t xml:space="preserve"> </w:t>
      </w:r>
      <w:r>
        <w:t>en</w:t>
      </w:r>
      <w:r>
        <w:rPr>
          <w:spacing w:val="-1"/>
        </w:rPr>
        <w:t xml:space="preserve"> </w:t>
      </w:r>
      <w:r>
        <w:t>un</w:t>
      </w:r>
      <w:r>
        <w:rPr>
          <w:spacing w:val="-1"/>
        </w:rPr>
        <w:t xml:space="preserve"> </w:t>
      </w:r>
      <w:r>
        <w:t>espacio</w:t>
      </w:r>
      <w:r>
        <w:rPr>
          <w:spacing w:val="-2"/>
        </w:rPr>
        <w:t xml:space="preserve"> </w:t>
      </w:r>
      <w:r>
        <w:t>lúdico</w:t>
      </w:r>
      <w:r>
        <w:rPr>
          <w:spacing w:val="-2"/>
        </w:rPr>
        <w:t xml:space="preserve"> </w:t>
      </w:r>
      <w:r>
        <w:t>y en proceso</w:t>
      </w:r>
      <w:r>
        <w:rPr>
          <w:spacing w:val="-1"/>
        </w:rPr>
        <w:t xml:space="preserve"> </w:t>
      </w:r>
      <w:r>
        <w:t>de</w:t>
      </w:r>
      <w:r>
        <w:rPr>
          <w:spacing w:val="-1"/>
        </w:rPr>
        <w:t xml:space="preserve"> </w:t>
      </w:r>
      <w:r>
        <w:t>cualificación</w:t>
      </w:r>
      <w:r>
        <w:rPr>
          <w:spacing w:val="-2"/>
        </w:rPr>
        <w:t xml:space="preserve"> </w:t>
      </w:r>
      <w:r>
        <w:t>en donde</w:t>
      </w:r>
      <w:r>
        <w:rPr>
          <w:spacing w:val="-1"/>
        </w:rPr>
        <w:t xml:space="preserve"> </w:t>
      </w:r>
      <w:r>
        <w:t>se</w:t>
      </w:r>
      <w:r>
        <w:rPr>
          <w:spacing w:val="-1"/>
        </w:rPr>
        <w:t xml:space="preserve"> </w:t>
      </w:r>
      <w:r>
        <w:t>promueve el derecho al juego y la recreación, así como la creación de vínculos afectivos seguros que se transforman en la interacción</w:t>
      </w:r>
      <w:r>
        <w:rPr>
          <w:spacing w:val="-6"/>
        </w:rPr>
        <w:t xml:space="preserve"> </w:t>
      </w:r>
      <w:r>
        <w:t>de</w:t>
      </w:r>
      <w:r>
        <w:rPr>
          <w:spacing w:val="-6"/>
        </w:rPr>
        <w:t xml:space="preserve"> </w:t>
      </w:r>
      <w:r>
        <w:t>los</w:t>
      </w:r>
      <w:r>
        <w:rPr>
          <w:spacing w:val="-6"/>
        </w:rPr>
        <w:t xml:space="preserve"> </w:t>
      </w:r>
      <w:r>
        <w:t>niños</w:t>
      </w:r>
      <w:r>
        <w:rPr>
          <w:spacing w:val="-6"/>
        </w:rPr>
        <w:t xml:space="preserve"> </w:t>
      </w:r>
      <w:r>
        <w:t>y</w:t>
      </w:r>
      <w:r>
        <w:rPr>
          <w:spacing w:val="-6"/>
        </w:rPr>
        <w:t xml:space="preserve"> </w:t>
      </w:r>
      <w:r>
        <w:t>niñas</w:t>
      </w:r>
      <w:r>
        <w:rPr>
          <w:spacing w:val="-6"/>
        </w:rPr>
        <w:t xml:space="preserve"> </w:t>
      </w:r>
      <w:r>
        <w:t>con</w:t>
      </w:r>
      <w:r>
        <w:rPr>
          <w:spacing w:val="-6"/>
        </w:rPr>
        <w:t xml:space="preserve"> </w:t>
      </w:r>
      <w:r>
        <w:t>diversos</w:t>
      </w:r>
      <w:r>
        <w:rPr>
          <w:spacing w:val="-6"/>
        </w:rPr>
        <w:t xml:space="preserve"> </w:t>
      </w:r>
      <w:r>
        <w:t>elementos</w:t>
      </w:r>
      <w:r>
        <w:rPr>
          <w:spacing w:val="-6"/>
        </w:rPr>
        <w:t xml:space="preserve"> </w:t>
      </w:r>
      <w:r>
        <w:t>y</w:t>
      </w:r>
      <w:r>
        <w:rPr>
          <w:spacing w:val="-6"/>
        </w:rPr>
        <w:t xml:space="preserve"> </w:t>
      </w:r>
      <w:r>
        <w:t>personas,</w:t>
      </w:r>
      <w:r>
        <w:rPr>
          <w:spacing w:val="-6"/>
        </w:rPr>
        <w:t xml:space="preserve"> </w:t>
      </w:r>
      <w:r>
        <w:t>en</w:t>
      </w:r>
      <w:r>
        <w:rPr>
          <w:spacing w:val="-6"/>
        </w:rPr>
        <w:t xml:space="preserve"> </w:t>
      </w:r>
      <w:r>
        <w:t>donde</w:t>
      </w:r>
      <w:r>
        <w:rPr>
          <w:spacing w:val="-6"/>
        </w:rPr>
        <w:t xml:space="preserve"> </w:t>
      </w:r>
      <w:r>
        <w:t>se</w:t>
      </w:r>
      <w:r>
        <w:rPr>
          <w:spacing w:val="-6"/>
        </w:rPr>
        <w:t xml:space="preserve"> </w:t>
      </w:r>
      <w:r>
        <w:t>favorece</w:t>
      </w:r>
      <w:r>
        <w:rPr>
          <w:spacing w:val="-6"/>
        </w:rPr>
        <w:t xml:space="preserve"> </w:t>
      </w:r>
      <w:r>
        <w:t>la</w:t>
      </w:r>
      <w:r>
        <w:rPr>
          <w:spacing w:val="-5"/>
        </w:rPr>
        <w:t xml:space="preserve"> </w:t>
      </w:r>
      <w:r>
        <w:t>magia</w:t>
      </w:r>
      <w:r>
        <w:rPr>
          <w:spacing w:val="-5"/>
        </w:rPr>
        <w:t xml:space="preserve"> </w:t>
      </w:r>
      <w:r>
        <w:t>de</w:t>
      </w:r>
      <w:r>
        <w:rPr>
          <w:spacing w:val="-5"/>
        </w:rPr>
        <w:t xml:space="preserve"> </w:t>
      </w:r>
      <w:r>
        <w:t>la</w:t>
      </w:r>
      <w:r>
        <w:rPr>
          <w:spacing w:val="-5"/>
        </w:rPr>
        <w:t xml:space="preserve"> </w:t>
      </w:r>
      <w:r>
        <w:t>fantasía, la</w:t>
      </w:r>
      <w:r>
        <w:rPr>
          <w:spacing w:val="-5"/>
        </w:rPr>
        <w:t xml:space="preserve"> </w:t>
      </w:r>
      <w:r>
        <w:t>construcción,</w:t>
      </w:r>
      <w:r>
        <w:rPr>
          <w:spacing w:val="-4"/>
        </w:rPr>
        <w:t xml:space="preserve"> </w:t>
      </w:r>
      <w:r>
        <w:t>la</w:t>
      </w:r>
      <w:r>
        <w:rPr>
          <w:spacing w:val="-5"/>
        </w:rPr>
        <w:t xml:space="preserve"> </w:t>
      </w:r>
      <w:r>
        <w:t>socialización,</w:t>
      </w:r>
      <w:r>
        <w:rPr>
          <w:spacing w:val="-4"/>
        </w:rPr>
        <w:t xml:space="preserve"> </w:t>
      </w:r>
      <w:r>
        <w:t>la</w:t>
      </w:r>
      <w:r>
        <w:rPr>
          <w:spacing w:val="-5"/>
        </w:rPr>
        <w:t xml:space="preserve"> </w:t>
      </w:r>
      <w:r>
        <w:t>creación</w:t>
      </w:r>
      <w:r>
        <w:rPr>
          <w:spacing w:val="-9"/>
        </w:rPr>
        <w:t xml:space="preserve"> </w:t>
      </w:r>
      <w:r>
        <w:t>y</w:t>
      </w:r>
      <w:r>
        <w:rPr>
          <w:spacing w:val="-5"/>
        </w:rPr>
        <w:t xml:space="preserve"> </w:t>
      </w:r>
      <w:r>
        <w:t>el</w:t>
      </w:r>
      <w:r>
        <w:rPr>
          <w:spacing w:val="-4"/>
        </w:rPr>
        <w:t xml:space="preserve"> </w:t>
      </w:r>
      <w:r>
        <w:t>descubrir</w:t>
      </w:r>
      <w:r>
        <w:rPr>
          <w:spacing w:val="-5"/>
        </w:rPr>
        <w:t xml:space="preserve"> </w:t>
      </w:r>
      <w:r>
        <w:t>que</w:t>
      </w:r>
      <w:r>
        <w:rPr>
          <w:spacing w:val="-5"/>
        </w:rPr>
        <w:t xml:space="preserve"> </w:t>
      </w:r>
      <w:r>
        <w:t>aportan</w:t>
      </w:r>
      <w:r>
        <w:rPr>
          <w:spacing w:val="-5"/>
        </w:rPr>
        <w:t xml:space="preserve"> </w:t>
      </w:r>
      <w:r>
        <w:t>al</w:t>
      </w:r>
      <w:r>
        <w:rPr>
          <w:spacing w:val="-4"/>
        </w:rPr>
        <w:t xml:space="preserve"> </w:t>
      </w:r>
      <w:r>
        <w:t>desarrollo</w:t>
      </w:r>
      <w:r>
        <w:rPr>
          <w:spacing w:val="-5"/>
        </w:rPr>
        <w:t xml:space="preserve"> </w:t>
      </w:r>
      <w:r>
        <w:t>integral</w:t>
      </w:r>
      <w:r>
        <w:rPr>
          <w:spacing w:val="-7"/>
        </w:rPr>
        <w:t xml:space="preserve"> </w:t>
      </w:r>
      <w:r>
        <w:t>de</w:t>
      </w:r>
      <w:r>
        <w:rPr>
          <w:spacing w:val="-5"/>
        </w:rPr>
        <w:t xml:space="preserve"> </w:t>
      </w:r>
      <w:r>
        <w:t>la</w:t>
      </w:r>
      <w:r>
        <w:rPr>
          <w:spacing w:val="-5"/>
        </w:rPr>
        <w:t xml:space="preserve"> </w:t>
      </w:r>
      <w:r>
        <w:t>primera</w:t>
      </w:r>
      <w:r>
        <w:rPr>
          <w:spacing w:val="-5"/>
        </w:rPr>
        <w:t xml:space="preserve"> </w:t>
      </w:r>
      <w:r>
        <w:t>infancia.</w:t>
      </w:r>
    </w:p>
    <w:p w14:paraId="270BB58D" w14:textId="77777777" w:rsidR="003A2884" w:rsidRDefault="003A2884">
      <w:pPr>
        <w:pStyle w:val="Textoindependiente"/>
        <w:jc w:val="both"/>
        <w:sectPr w:rsidR="003A2884">
          <w:pgSz w:w="12240" w:h="15840"/>
          <w:pgMar w:top="1820" w:right="720" w:bottom="1260" w:left="1440" w:header="0" w:footer="1061" w:gutter="0"/>
          <w:cols w:space="720"/>
        </w:sectPr>
      </w:pPr>
    </w:p>
    <w:p w14:paraId="0740B0AD" w14:textId="77777777" w:rsidR="003A2884" w:rsidRDefault="003A2884">
      <w:pPr>
        <w:pStyle w:val="Textoindependiente"/>
        <w:spacing w:before="147"/>
      </w:pPr>
    </w:p>
    <w:p w14:paraId="57C69724" w14:textId="77777777" w:rsidR="003A2884" w:rsidRDefault="00B80F97">
      <w:pPr>
        <w:pStyle w:val="Textoindependiente"/>
        <w:ind w:left="51" w:right="976"/>
        <w:jc w:val="both"/>
      </w:pPr>
      <w:r>
        <w:t>El</w:t>
      </w:r>
      <w:r>
        <w:rPr>
          <w:spacing w:val="-8"/>
        </w:rPr>
        <w:t xml:space="preserve"> </w:t>
      </w:r>
      <w:r>
        <w:t>proceso</w:t>
      </w:r>
      <w:r>
        <w:rPr>
          <w:spacing w:val="-9"/>
        </w:rPr>
        <w:t xml:space="preserve"> </w:t>
      </w:r>
      <w:r>
        <w:t>de</w:t>
      </w:r>
      <w:r>
        <w:rPr>
          <w:spacing w:val="-10"/>
        </w:rPr>
        <w:t xml:space="preserve"> </w:t>
      </w:r>
      <w:r>
        <w:t>cualificación</w:t>
      </w:r>
      <w:r>
        <w:rPr>
          <w:spacing w:val="-9"/>
        </w:rPr>
        <w:t xml:space="preserve"> </w:t>
      </w:r>
      <w:r>
        <w:t>que</w:t>
      </w:r>
      <w:r>
        <w:rPr>
          <w:spacing w:val="-10"/>
        </w:rPr>
        <w:t xml:space="preserve"> </w:t>
      </w:r>
      <w:r>
        <w:t>se</w:t>
      </w:r>
      <w:r>
        <w:rPr>
          <w:spacing w:val="-9"/>
        </w:rPr>
        <w:t xml:space="preserve"> </w:t>
      </w:r>
      <w:r>
        <w:t>lleva</w:t>
      </w:r>
      <w:r>
        <w:rPr>
          <w:spacing w:val="-9"/>
        </w:rPr>
        <w:t xml:space="preserve"> </w:t>
      </w:r>
      <w:r>
        <w:t>a</w:t>
      </w:r>
      <w:r>
        <w:rPr>
          <w:spacing w:val="-10"/>
        </w:rPr>
        <w:t xml:space="preserve"> </w:t>
      </w:r>
      <w:r>
        <w:t>cabo</w:t>
      </w:r>
      <w:r>
        <w:rPr>
          <w:spacing w:val="-9"/>
        </w:rPr>
        <w:t xml:space="preserve"> </w:t>
      </w:r>
      <w:r>
        <w:t>en</w:t>
      </w:r>
      <w:r>
        <w:rPr>
          <w:spacing w:val="-10"/>
        </w:rPr>
        <w:t xml:space="preserve"> </w:t>
      </w:r>
      <w:r>
        <w:t>el</w:t>
      </w:r>
      <w:r>
        <w:rPr>
          <w:spacing w:val="-9"/>
        </w:rPr>
        <w:t xml:space="preserve"> </w:t>
      </w:r>
      <w:r>
        <w:t>marco</w:t>
      </w:r>
      <w:r>
        <w:rPr>
          <w:spacing w:val="-9"/>
        </w:rPr>
        <w:t xml:space="preserve"> </w:t>
      </w:r>
      <w:r>
        <w:t>de</w:t>
      </w:r>
      <w:r>
        <w:rPr>
          <w:spacing w:val="-10"/>
        </w:rPr>
        <w:t xml:space="preserve"> </w:t>
      </w:r>
      <w:r>
        <w:t>la</w:t>
      </w:r>
      <w:r>
        <w:rPr>
          <w:spacing w:val="-9"/>
        </w:rPr>
        <w:t xml:space="preserve"> </w:t>
      </w:r>
      <w:r>
        <w:t>Estrategia</w:t>
      </w:r>
      <w:r>
        <w:rPr>
          <w:spacing w:val="-10"/>
        </w:rPr>
        <w:t xml:space="preserve"> </w:t>
      </w:r>
      <w:r>
        <w:t>de</w:t>
      </w:r>
      <w:r>
        <w:rPr>
          <w:spacing w:val="-9"/>
        </w:rPr>
        <w:t xml:space="preserve"> </w:t>
      </w:r>
      <w:r>
        <w:t>Recreación</w:t>
      </w:r>
      <w:r>
        <w:rPr>
          <w:spacing w:val="-9"/>
        </w:rPr>
        <w:t xml:space="preserve"> </w:t>
      </w:r>
      <w:r>
        <w:t>para</w:t>
      </w:r>
      <w:r>
        <w:rPr>
          <w:spacing w:val="-9"/>
        </w:rPr>
        <w:t xml:space="preserve"> </w:t>
      </w:r>
      <w:r>
        <w:t>la</w:t>
      </w:r>
      <w:r>
        <w:rPr>
          <w:spacing w:val="-9"/>
        </w:rPr>
        <w:t xml:space="preserve"> </w:t>
      </w:r>
      <w:r>
        <w:t>Primera</w:t>
      </w:r>
      <w:r>
        <w:rPr>
          <w:spacing w:val="-9"/>
        </w:rPr>
        <w:t xml:space="preserve"> </w:t>
      </w:r>
      <w:r>
        <w:t xml:space="preserve">Infancia y su programa </w:t>
      </w:r>
      <w:proofErr w:type="spellStart"/>
      <w:r>
        <w:t>Mandalavida</w:t>
      </w:r>
      <w:proofErr w:type="spellEnd"/>
      <w:r>
        <w:t xml:space="preserve"> aporta a la garantía del derecho a la recreación como estrategia de inclusión, en los módulos impartidos está dirigido a agentes educativas, sociales, comunitarios y maestros.</w:t>
      </w:r>
    </w:p>
    <w:p w14:paraId="78A1260D" w14:textId="77777777" w:rsidR="003A2884" w:rsidRDefault="003A2884">
      <w:pPr>
        <w:pStyle w:val="Textoindependiente"/>
        <w:spacing w:before="3"/>
      </w:pPr>
    </w:p>
    <w:p w14:paraId="593DC917" w14:textId="77777777" w:rsidR="003A2884" w:rsidRDefault="00B80F97">
      <w:pPr>
        <w:pStyle w:val="Textoindependiente"/>
        <w:spacing w:line="259" w:lineRule="auto"/>
        <w:ind w:left="51" w:right="969"/>
        <w:jc w:val="both"/>
      </w:pPr>
      <w:r>
        <w:t>Es</w:t>
      </w:r>
      <w:r>
        <w:rPr>
          <w:spacing w:val="-9"/>
        </w:rPr>
        <w:t xml:space="preserve"> </w:t>
      </w:r>
      <w:r>
        <w:t>así</w:t>
      </w:r>
      <w:r>
        <w:rPr>
          <w:spacing w:val="-9"/>
        </w:rPr>
        <w:t xml:space="preserve"> </w:t>
      </w:r>
      <w:r>
        <w:t>como,</w:t>
      </w:r>
      <w:r>
        <w:rPr>
          <w:spacing w:val="-9"/>
        </w:rPr>
        <w:t xml:space="preserve"> </w:t>
      </w:r>
      <w:r>
        <w:t>para</w:t>
      </w:r>
      <w:r>
        <w:rPr>
          <w:spacing w:val="-10"/>
        </w:rPr>
        <w:t xml:space="preserve"> </w:t>
      </w:r>
      <w:r>
        <w:t>la</w:t>
      </w:r>
      <w:r>
        <w:rPr>
          <w:spacing w:val="-10"/>
        </w:rPr>
        <w:t xml:space="preserve"> </w:t>
      </w:r>
      <w:r>
        <w:t>vigencia</w:t>
      </w:r>
      <w:r>
        <w:rPr>
          <w:spacing w:val="-11"/>
        </w:rPr>
        <w:t xml:space="preserve"> </w:t>
      </w:r>
      <w:r>
        <w:t>2025</w:t>
      </w:r>
      <w:r>
        <w:rPr>
          <w:spacing w:val="-11"/>
        </w:rPr>
        <w:t xml:space="preserve"> </w:t>
      </w:r>
      <w:r>
        <w:t>se</w:t>
      </w:r>
      <w:r>
        <w:rPr>
          <w:spacing w:val="-11"/>
        </w:rPr>
        <w:t xml:space="preserve"> </w:t>
      </w:r>
      <w:r>
        <w:t>llevarán</w:t>
      </w:r>
      <w:r>
        <w:rPr>
          <w:spacing w:val="-10"/>
        </w:rPr>
        <w:t xml:space="preserve"> </w:t>
      </w:r>
      <w:r>
        <w:t>a</w:t>
      </w:r>
      <w:r>
        <w:rPr>
          <w:spacing w:val="-11"/>
        </w:rPr>
        <w:t xml:space="preserve"> </w:t>
      </w:r>
      <w:r>
        <w:t>cabo</w:t>
      </w:r>
      <w:r>
        <w:rPr>
          <w:spacing w:val="-10"/>
        </w:rPr>
        <w:t xml:space="preserve"> </w:t>
      </w:r>
      <w:r>
        <w:t>14</w:t>
      </w:r>
      <w:r>
        <w:rPr>
          <w:spacing w:val="-10"/>
        </w:rPr>
        <w:t xml:space="preserve"> </w:t>
      </w:r>
      <w:r>
        <w:t>procesos</w:t>
      </w:r>
      <w:r>
        <w:rPr>
          <w:spacing w:val="-11"/>
        </w:rPr>
        <w:t xml:space="preserve"> </w:t>
      </w:r>
      <w:r>
        <w:t>de</w:t>
      </w:r>
      <w:r>
        <w:rPr>
          <w:spacing w:val="-11"/>
        </w:rPr>
        <w:t xml:space="preserve"> </w:t>
      </w:r>
      <w:r>
        <w:t>cualificación</w:t>
      </w:r>
      <w:r>
        <w:rPr>
          <w:spacing w:val="-10"/>
        </w:rPr>
        <w:t xml:space="preserve"> </w:t>
      </w:r>
      <w:r>
        <w:t>presencial</w:t>
      </w:r>
      <w:r>
        <w:rPr>
          <w:spacing w:val="-9"/>
        </w:rPr>
        <w:t xml:space="preserve"> </w:t>
      </w:r>
      <w:r>
        <w:t>en</w:t>
      </w:r>
      <w:r>
        <w:rPr>
          <w:spacing w:val="-10"/>
        </w:rPr>
        <w:t xml:space="preserve"> </w:t>
      </w:r>
      <w:r>
        <w:t>recreación</w:t>
      </w:r>
      <w:r>
        <w:rPr>
          <w:spacing w:val="-10"/>
        </w:rPr>
        <w:t xml:space="preserve"> </w:t>
      </w:r>
      <w:r>
        <w:t>donde se</w:t>
      </w:r>
      <w:r>
        <w:rPr>
          <w:spacing w:val="-9"/>
        </w:rPr>
        <w:t xml:space="preserve"> </w:t>
      </w:r>
      <w:r>
        <w:t>convocará</w:t>
      </w:r>
      <w:r>
        <w:rPr>
          <w:spacing w:val="-9"/>
        </w:rPr>
        <w:t xml:space="preserve"> </w:t>
      </w:r>
      <w:r>
        <w:t>más</w:t>
      </w:r>
      <w:r>
        <w:rPr>
          <w:spacing w:val="-8"/>
        </w:rPr>
        <w:t xml:space="preserve"> </w:t>
      </w:r>
      <w:r>
        <w:t>de</w:t>
      </w:r>
      <w:r>
        <w:rPr>
          <w:spacing w:val="-9"/>
        </w:rPr>
        <w:t xml:space="preserve"> </w:t>
      </w:r>
      <w:r>
        <w:t>3.500</w:t>
      </w:r>
      <w:r>
        <w:rPr>
          <w:spacing w:val="-8"/>
        </w:rPr>
        <w:t xml:space="preserve"> </w:t>
      </w:r>
      <w:r>
        <w:t>agentes</w:t>
      </w:r>
      <w:r>
        <w:rPr>
          <w:spacing w:val="-8"/>
        </w:rPr>
        <w:t xml:space="preserve"> </w:t>
      </w:r>
      <w:r>
        <w:t>educativos,</w:t>
      </w:r>
      <w:r>
        <w:rPr>
          <w:spacing w:val="-8"/>
        </w:rPr>
        <w:t xml:space="preserve"> </w:t>
      </w:r>
      <w:r>
        <w:t>sociales,</w:t>
      </w:r>
      <w:r>
        <w:rPr>
          <w:spacing w:val="-8"/>
        </w:rPr>
        <w:t xml:space="preserve"> </w:t>
      </w:r>
      <w:r>
        <w:t>comunitarios</w:t>
      </w:r>
      <w:r>
        <w:rPr>
          <w:spacing w:val="-8"/>
        </w:rPr>
        <w:t xml:space="preserve"> </w:t>
      </w:r>
      <w:r>
        <w:t>y</w:t>
      </w:r>
      <w:r>
        <w:rPr>
          <w:spacing w:val="-8"/>
        </w:rPr>
        <w:t xml:space="preserve"> </w:t>
      </w:r>
      <w:r>
        <w:t>maestras,</w:t>
      </w:r>
      <w:r>
        <w:rPr>
          <w:spacing w:val="-8"/>
        </w:rPr>
        <w:t xml:space="preserve"> </w:t>
      </w:r>
      <w:r>
        <w:t>que</w:t>
      </w:r>
      <w:r>
        <w:rPr>
          <w:spacing w:val="-9"/>
        </w:rPr>
        <w:t xml:space="preserve"> </w:t>
      </w:r>
      <w:r>
        <w:t>participarán</w:t>
      </w:r>
      <w:r>
        <w:rPr>
          <w:spacing w:val="-9"/>
        </w:rPr>
        <w:t xml:space="preserve"> </w:t>
      </w:r>
      <w:r>
        <w:t>en</w:t>
      </w:r>
      <w:r>
        <w:rPr>
          <w:spacing w:val="-8"/>
        </w:rPr>
        <w:t xml:space="preserve"> </w:t>
      </w:r>
      <w:r>
        <w:t>el</w:t>
      </w:r>
      <w:r>
        <w:rPr>
          <w:spacing w:val="-7"/>
        </w:rPr>
        <w:t xml:space="preserve"> </w:t>
      </w:r>
      <w:r>
        <w:t>proceso de cualificación aportando a</w:t>
      </w:r>
      <w:r>
        <w:rPr>
          <w:spacing w:val="-1"/>
        </w:rPr>
        <w:t xml:space="preserve"> </w:t>
      </w:r>
      <w:r>
        <w:t>la</w:t>
      </w:r>
      <w:r>
        <w:rPr>
          <w:spacing w:val="-1"/>
        </w:rPr>
        <w:t xml:space="preserve"> </w:t>
      </w:r>
      <w:r>
        <w:t>garantía del derecho a la recreación como estrategia de inclusión, en</w:t>
      </w:r>
      <w:r>
        <w:rPr>
          <w:spacing w:val="-1"/>
        </w:rPr>
        <w:t xml:space="preserve"> </w:t>
      </w:r>
      <w:r>
        <w:t>los módulos impartidos</w:t>
      </w:r>
      <w:r>
        <w:rPr>
          <w:spacing w:val="-13"/>
        </w:rPr>
        <w:t xml:space="preserve"> </w:t>
      </w:r>
      <w:r>
        <w:t>de</w:t>
      </w:r>
      <w:r>
        <w:rPr>
          <w:spacing w:val="-12"/>
        </w:rPr>
        <w:t xml:space="preserve"> </w:t>
      </w:r>
      <w:r>
        <w:t>los</w:t>
      </w:r>
      <w:r>
        <w:rPr>
          <w:spacing w:val="-13"/>
        </w:rPr>
        <w:t xml:space="preserve"> </w:t>
      </w:r>
      <w:r>
        <w:t>siguientes</w:t>
      </w:r>
      <w:r>
        <w:rPr>
          <w:spacing w:val="-12"/>
        </w:rPr>
        <w:t xml:space="preserve"> </w:t>
      </w:r>
      <w:r>
        <w:t>departamentos:</w:t>
      </w:r>
      <w:r>
        <w:rPr>
          <w:spacing w:val="-13"/>
        </w:rPr>
        <w:t xml:space="preserve"> </w:t>
      </w:r>
      <w:r>
        <w:t>Atlántico,</w:t>
      </w:r>
      <w:r>
        <w:rPr>
          <w:spacing w:val="-13"/>
        </w:rPr>
        <w:t xml:space="preserve"> </w:t>
      </w:r>
      <w:r>
        <w:t>Boyacá,</w:t>
      </w:r>
      <w:r>
        <w:rPr>
          <w:spacing w:val="-12"/>
        </w:rPr>
        <w:t xml:space="preserve"> </w:t>
      </w:r>
      <w:r>
        <w:t>Cundinamarca,</w:t>
      </w:r>
      <w:r>
        <w:rPr>
          <w:spacing w:val="-13"/>
        </w:rPr>
        <w:t xml:space="preserve"> </w:t>
      </w:r>
      <w:r>
        <w:t>Huila,</w:t>
      </w:r>
      <w:r>
        <w:rPr>
          <w:spacing w:val="-12"/>
        </w:rPr>
        <w:t xml:space="preserve"> </w:t>
      </w:r>
      <w:r>
        <w:t>Norte</w:t>
      </w:r>
      <w:r>
        <w:rPr>
          <w:spacing w:val="-13"/>
        </w:rPr>
        <w:t xml:space="preserve"> </w:t>
      </w:r>
      <w:r>
        <w:t>de</w:t>
      </w:r>
      <w:r>
        <w:rPr>
          <w:spacing w:val="-12"/>
        </w:rPr>
        <w:t xml:space="preserve"> </w:t>
      </w:r>
      <w:r>
        <w:t>Santander,</w:t>
      </w:r>
      <w:r>
        <w:rPr>
          <w:spacing w:val="-13"/>
        </w:rPr>
        <w:t xml:space="preserve"> </w:t>
      </w:r>
      <w:r>
        <w:t>Quindío, Santander, Sucre, Tolima, Arauca, Putumayo, Guaviare, Vaupés, San Andrés y Providencia</w:t>
      </w:r>
    </w:p>
    <w:p w14:paraId="325867AD" w14:textId="77777777" w:rsidR="003A2884" w:rsidRDefault="003A2884">
      <w:pPr>
        <w:pStyle w:val="Textoindependiente"/>
        <w:spacing w:before="9"/>
      </w:pPr>
    </w:p>
    <w:p w14:paraId="048E160B" w14:textId="77777777" w:rsidR="003A2884" w:rsidRDefault="00B80F97">
      <w:pPr>
        <w:pStyle w:val="Textoindependiente"/>
        <w:spacing w:before="1" w:line="261" w:lineRule="auto"/>
        <w:ind w:left="51" w:right="977"/>
        <w:jc w:val="both"/>
      </w:pPr>
      <w:r>
        <w:t>Desde</w:t>
      </w:r>
      <w:r>
        <w:rPr>
          <w:spacing w:val="-10"/>
        </w:rPr>
        <w:t xml:space="preserve"> </w:t>
      </w:r>
      <w:r>
        <w:t>esta</w:t>
      </w:r>
      <w:r>
        <w:rPr>
          <w:spacing w:val="-10"/>
        </w:rPr>
        <w:t xml:space="preserve"> </w:t>
      </w:r>
      <w:r>
        <w:t>línea</w:t>
      </w:r>
      <w:r>
        <w:rPr>
          <w:spacing w:val="-9"/>
        </w:rPr>
        <w:t xml:space="preserve"> </w:t>
      </w:r>
      <w:r>
        <w:t>se</w:t>
      </w:r>
      <w:r>
        <w:rPr>
          <w:spacing w:val="-9"/>
        </w:rPr>
        <w:t xml:space="preserve"> </w:t>
      </w:r>
      <w:r>
        <w:t>tiene</w:t>
      </w:r>
      <w:r>
        <w:rPr>
          <w:spacing w:val="-9"/>
        </w:rPr>
        <w:t xml:space="preserve"> </w:t>
      </w:r>
      <w:r>
        <w:t>proyectado</w:t>
      </w:r>
      <w:r>
        <w:rPr>
          <w:spacing w:val="-9"/>
        </w:rPr>
        <w:t xml:space="preserve"> </w:t>
      </w:r>
      <w:r>
        <w:t>llegar</w:t>
      </w:r>
      <w:r>
        <w:rPr>
          <w:spacing w:val="-10"/>
        </w:rPr>
        <w:t xml:space="preserve"> </w:t>
      </w:r>
      <w:r>
        <w:t>a</w:t>
      </w:r>
      <w:r>
        <w:rPr>
          <w:spacing w:val="-9"/>
        </w:rPr>
        <w:t xml:space="preserve"> </w:t>
      </w:r>
      <w:r>
        <w:t>un</w:t>
      </w:r>
      <w:r>
        <w:rPr>
          <w:spacing w:val="-10"/>
        </w:rPr>
        <w:t xml:space="preserve"> </w:t>
      </w:r>
      <w:r>
        <w:t>municipio</w:t>
      </w:r>
      <w:r>
        <w:rPr>
          <w:spacing w:val="-9"/>
        </w:rPr>
        <w:t xml:space="preserve"> </w:t>
      </w:r>
      <w:r>
        <w:t>priorizado</w:t>
      </w:r>
      <w:r>
        <w:rPr>
          <w:spacing w:val="-10"/>
        </w:rPr>
        <w:t xml:space="preserve"> </w:t>
      </w:r>
      <w:r>
        <w:t>por</w:t>
      </w:r>
      <w:r>
        <w:rPr>
          <w:spacing w:val="-8"/>
        </w:rPr>
        <w:t xml:space="preserve"> </w:t>
      </w:r>
      <w:r>
        <w:t>el</w:t>
      </w:r>
      <w:r>
        <w:rPr>
          <w:spacing w:val="-8"/>
        </w:rPr>
        <w:t xml:space="preserve"> </w:t>
      </w:r>
      <w:r>
        <w:t>departamento</w:t>
      </w:r>
      <w:r>
        <w:rPr>
          <w:spacing w:val="-8"/>
        </w:rPr>
        <w:t xml:space="preserve"> </w:t>
      </w:r>
      <w:r>
        <w:t>y</w:t>
      </w:r>
      <w:r>
        <w:rPr>
          <w:spacing w:val="-11"/>
        </w:rPr>
        <w:t xml:space="preserve"> </w:t>
      </w:r>
      <w:r>
        <w:t>se</w:t>
      </w:r>
      <w:r>
        <w:rPr>
          <w:spacing w:val="-8"/>
        </w:rPr>
        <w:t xml:space="preserve"> </w:t>
      </w:r>
      <w:r>
        <w:t>citan</w:t>
      </w:r>
      <w:r>
        <w:rPr>
          <w:spacing w:val="-10"/>
        </w:rPr>
        <w:t xml:space="preserve"> </w:t>
      </w:r>
      <w:r>
        <w:t>a</w:t>
      </w:r>
      <w:r>
        <w:rPr>
          <w:spacing w:val="-9"/>
        </w:rPr>
        <w:t xml:space="preserve"> </w:t>
      </w:r>
      <w:r>
        <w:t>2</w:t>
      </w:r>
      <w:r>
        <w:rPr>
          <w:spacing w:val="-10"/>
        </w:rPr>
        <w:t xml:space="preserve"> </w:t>
      </w:r>
      <w:r>
        <w:t>municipios cercanos a este y se realiza el traslado a través de buses intermunicipales.</w:t>
      </w:r>
    </w:p>
    <w:p w14:paraId="59F04E54" w14:textId="77777777" w:rsidR="003A2884" w:rsidRDefault="003A2884">
      <w:pPr>
        <w:pStyle w:val="Textoindependiente"/>
        <w:spacing w:before="13"/>
      </w:pPr>
    </w:p>
    <w:p w14:paraId="72F9DE67" w14:textId="77777777" w:rsidR="003A2884" w:rsidRDefault="00B80F97">
      <w:pPr>
        <w:pStyle w:val="Textoindependiente"/>
        <w:spacing w:line="256" w:lineRule="auto"/>
        <w:ind w:left="51" w:right="976"/>
        <w:jc w:val="both"/>
      </w:pPr>
      <w:r>
        <w:t xml:space="preserve">El proceso de cualificación </w:t>
      </w:r>
      <w:proofErr w:type="spellStart"/>
      <w:r>
        <w:t>Mandalavida</w:t>
      </w:r>
      <w:proofErr w:type="spellEnd"/>
      <w:r>
        <w:t xml:space="preserve"> atiende a unas necesidades particulares de cada municipio, actúa de manera</w:t>
      </w:r>
      <w:r>
        <w:rPr>
          <w:spacing w:val="-7"/>
        </w:rPr>
        <w:t xml:space="preserve"> </w:t>
      </w:r>
      <w:r>
        <w:t>coherente</w:t>
      </w:r>
      <w:r>
        <w:rPr>
          <w:spacing w:val="-7"/>
        </w:rPr>
        <w:t xml:space="preserve"> </w:t>
      </w:r>
      <w:r>
        <w:t>con</w:t>
      </w:r>
      <w:r>
        <w:rPr>
          <w:spacing w:val="-7"/>
        </w:rPr>
        <w:t xml:space="preserve"> </w:t>
      </w:r>
      <w:r>
        <w:t>la</w:t>
      </w:r>
      <w:r>
        <w:rPr>
          <w:spacing w:val="-7"/>
        </w:rPr>
        <w:t xml:space="preserve"> </w:t>
      </w:r>
      <w:r>
        <w:t>realidad</w:t>
      </w:r>
      <w:r>
        <w:rPr>
          <w:spacing w:val="-7"/>
        </w:rPr>
        <w:t xml:space="preserve"> </w:t>
      </w:r>
      <w:r>
        <w:t>de</w:t>
      </w:r>
      <w:r>
        <w:rPr>
          <w:spacing w:val="-9"/>
        </w:rPr>
        <w:t xml:space="preserve"> </w:t>
      </w:r>
      <w:r>
        <w:t>cada</w:t>
      </w:r>
      <w:r>
        <w:rPr>
          <w:spacing w:val="-9"/>
        </w:rPr>
        <w:t xml:space="preserve"> </w:t>
      </w:r>
      <w:r>
        <w:t>territorio,</w:t>
      </w:r>
      <w:r>
        <w:rPr>
          <w:spacing w:val="-7"/>
        </w:rPr>
        <w:t xml:space="preserve"> </w:t>
      </w:r>
      <w:r>
        <w:t>es</w:t>
      </w:r>
      <w:r>
        <w:rPr>
          <w:spacing w:val="-7"/>
        </w:rPr>
        <w:t xml:space="preserve"> </w:t>
      </w:r>
      <w:r>
        <w:t>por</w:t>
      </w:r>
      <w:r>
        <w:rPr>
          <w:spacing w:val="-7"/>
        </w:rPr>
        <w:t xml:space="preserve"> </w:t>
      </w:r>
      <w:r>
        <w:t>ello</w:t>
      </w:r>
      <w:r>
        <w:rPr>
          <w:spacing w:val="-9"/>
        </w:rPr>
        <w:t xml:space="preserve"> </w:t>
      </w:r>
      <w:r>
        <w:t>por</w:t>
      </w:r>
      <w:r>
        <w:rPr>
          <w:spacing w:val="-7"/>
        </w:rPr>
        <w:t xml:space="preserve"> </w:t>
      </w:r>
      <w:r>
        <w:t>lo</w:t>
      </w:r>
      <w:r>
        <w:rPr>
          <w:spacing w:val="-7"/>
        </w:rPr>
        <w:t xml:space="preserve"> </w:t>
      </w:r>
      <w:r>
        <w:t>que</w:t>
      </w:r>
      <w:r>
        <w:rPr>
          <w:spacing w:val="-7"/>
        </w:rPr>
        <w:t xml:space="preserve"> </w:t>
      </w:r>
      <w:r>
        <w:t>el</w:t>
      </w:r>
      <w:r>
        <w:rPr>
          <w:spacing w:val="-6"/>
        </w:rPr>
        <w:t xml:space="preserve"> </w:t>
      </w:r>
      <w:r>
        <w:t>proceso</w:t>
      </w:r>
      <w:r>
        <w:rPr>
          <w:spacing w:val="-9"/>
        </w:rPr>
        <w:t xml:space="preserve"> </w:t>
      </w:r>
      <w:r>
        <w:t>se</w:t>
      </w:r>
      <w:r>
        <w:rPr>
          <w:spacing w:val="-9"/>
        </w:rPr>
        <w:t xml:space="preserve"> </w:t>
      </w:r>
      <w:r>
        <w:t>desarrolla</w:t>
      </w:r>
      <w:r>
        <w:rPr>
          <w:spacing w:val="-7"/>
        </w:rPr>
        <w:t xml:space="preserve"> </w:t>
      </w:r>
      <w:r>
        <w:t>en</w:t>
      </w:r>
      <w:r>
        <w:rPr>
          <w:spacing w:val="-9"/>
        </w:rPr>
        <w:t xml:space="preserve"> </w:t>
      </w:r>
      <w:r>
        <w:t>cuatro</w:t>
      </w:r>
      <w:r>
        <w:rPr>
          <w:spacing w:val="-8"/>
        </w:rPr>
        <w:t xml:space="preserve"> </w:t>
      </w:r>
      <w:r>
        <w:t>fases:</w:t>
      </w:r>
    </w:p>
    <w:p w14:paraId="76D61937" w14:textId="77777777" w:rsidR="003A2884" w:rsidRDefault="00B80F97">
      <w:pPr>
        <w:pStyle w:val="Prrafodelista"/>
        <w:numPr>
          <w:ilvl w:val="0"/>
          <w:numId w:val="48"/>
        </w:numPr>
        <w:tabs>
          <w:tab w:val="left" w:pos="771"/>
        </w:tabs>
        <w:spacing w:before="157" w:line="254" w:lineRule="auto"/>
        <w:ind w:right="1239"/>
        <w:rPr>
          <w:sz w:val="18"/>
        </w:rPr>
      </w:pPr>
      <w:r>
        <w:rPr>
          <w:sz w:val="18"/>
        </w:rPr>
        <w:t>Gestión</w:t>
      </w:r>
      <w:r>
        <w:rPr>
          <w:spacing w:val="-3"/>
          <w:sz w:val="18"/>
        </w:rPr>
        <w:t xml:space="preserve"> </w:t>
      </w:r>
      <w:r>
        <w:rPr>
          <w:sz w:val="18"/>
        </w:rPr>
        <w:t>territorial</w:t>
      </w:r>
      <w:r>
        <w:rPr>
          <w:spacing w:val="-2"/>
          <w:sz w:val="18"/>
        </w:rPr>
        <w:t xml:space="preserve"> </w:t>
      </w:r>
      <w:r>
        <w:rPr>
          <w:sz w:val="18"/>
        </w:rPr>
        <w:t>y</w:t>
      </w:r>
      <w:r>
        <w:rPr>
          <w:spacing w:val="-3"/>
          <w:sz w:val="18"/>
        </w:rPr>
        <w:t xml:space="preserve"> </w:t>
      </w:r>
      <w:r>
        <w:rPr>
          <w:sz w:val="18"/>
        </w:rPr>
        <w:t>articulación</w:t>
      </w:r>
      <w:r>
        <w:rPr>
          <w:spacing w:val="-3"/>
          <w:sz w:val="18"/>
        </w:rPr>
        <w:t xml:space="preserve"> </w:t>
      </w:r>
      <w:r>
        <w:rPr>
          <w:sz w:val="18"/>
        </w:rPr>
        <w:t>con</w:t>
      </w:r>
      <w:r>
        <w:rPr>
          <w:spacing w:val="-3"/>
          <w:sz w:val="18"/>
        </w:rPr>
        <w:t xml:space="preserve"> </w:t>
      </w:r>
      <w:r>
        <w:rPr>
          <w:sz w:val="18"/>
        </w:rPr>
        <w:t>el</w:t>
      </w:r>
      <w:r>
        <w:rPr>
          <w:spacing w:val="-2"/>
          <w:sz w:val="18"/>
        </w:rPr>
        <w:t xml:space="preserve"> </w:t>
      </w:r>
      <w:r>
        <w:rPr>
          <w:sz w:val="18"/>
        </w:rPr>
        <w:t>ente</w:t>
      </w:r>
      <w:r>
        <w:rPr>
          <w:spacing w:val="-3"/>
          <w:sz w:val="18"/>
        </w:rPr>
        <w:t xml:space="preserve"> </w:t>
      </w:r>
      <w:r>
        <w:rPr>
          <w:sz w:val="18"/>
        </w:rPr>
        <w:t>Departamental</w:t>
      </w:r>
      <w:r>
        <w:rPr>
          <w:spacing w:val="-2"/>
          <w:sz w:val="18"/>
        </w:rPr>
        <w:t xml:space="preserve"> </w:t>
      </w:r>
      <w:r>
        <w:rPr>
          <w:sz w:val="18"/>
        </w:rPr>
        <w:t>de</w:t>
      </w:r>
      <w:r>
        <w:rPr>
          <w:spacing w:val="-3"/>
          <w:sz w:val="18"/>
        </w:rPr>
        <w:t xml:space="preserve"> </w:t>
      </w:r>
      <w:r>
        <w:rPr>
          <w:sz w:val="18"/>
        </w:rPr>
        <w:t>Deporte</w:t>
      </w:r>
      <w:r>
        <w:rPr>
          <w:spacing w:val="-3"/>
          <w:sz w:val="18"/>
        </w:rPr>
        <w:t xml:space="preserve"> </w:t>
      </w:r>
      <w:r>
        <w:rPr>
          <w:sz w:val="18"/>
        </w:rPr>
        <w:t>y</w:t>
      </w:r>
      <w:r>
        <w:rPr>
          <w:spacing w:val="-3"/>
          <w:sz w:val="18"/>
        </w:rPr>
        <w:t xml:space="preserve"> </w:t>
      </w:r>
      <w:r>
        <w:rPr>
          <w:sz w:val="18"/>
        </w:rPr>
        <w:t>Recreación,</w:t>
      </w:r>
      <w:r>
        <w:rPr>
          <w:spacing w:val="-2"/>
          <w:sz w:val="18"/>
        </w:rPr>
        <w:t xml:space="preserve"> </w:t>
      </w:r>
      <w:r>
        <w:rPr>
          <w:sz w:val="18"/>
        </w:rPr>
        <w:t>ICBF,</w:t>
      </w:r>
      <w:r>
        <w:rPr>
          <w:spacing w:val="-2"/>
          <w:sz w:val="18"/>
        </w:rPr>
        <w:t xml:space="preserve"> </w:t>
      </w:r>
      <w:r>
        <w:rPr>
          <w:sz w:val="18"/>
        </w:rPr>
        <w:t>Alcaldía</w:t>
      </w:r>
      <w:r>
        <w:rPr>
          <w:spacing w:val="-3"/>
          <w:sz w:val="18"/>
        </w:rPr>
        <w:t xml:space="preserve"> </w:t>
      </w:r>
      <w:r>
        <w:rPr>
          <w:sz w:val="18"/>
        </w:rPr>
        <w:t>y secretaria de Educación entre otras entidades</w:t>
      </w:r>
    </w:p>
    <w:p w14:paraId="0E92404E" w14:textId="77777777" w:rsidR="003A2884" w:rsidRDefault="00B80F97">
      <w:pPr>
        <w:pStyle w:val="Prrafodelista"/>
        <w:numPr>
          <w:ilvl w:val="0"/>
          <w:numId w:val="48"/>
        </w:numPr>
        <w:tabs>
          <w:tab w:val="left" w:pos="770"/>
        </w:tabs>
        <w:spacing w:before="2"/>
        <w:ind w:left="770" w:hanging="359"/>
        <w:rPr>
          <w:sz w:val="18"/>
        </w:rPr>
      </w:pPr>
      <w:r>
        <w:rPr>
          <w:sz w:val="18"/>
        </w:rPr>
        <w:t>Implementación</w:t>
      </w:r>
      <w:r>
        <w:rPr>
          <w:spacing w:val="-10"/>
          <w:sz w:val="18"/>
        </w:rPr>
        <w:t xml:space="preserve"> </w:t>
      </w:r>
      <w:r>
        <w:rPr>
          <w:sz w:val="18"/>
        </w:rPr>
        <w:t>del</w:t>
      </w:r>
      <w:r>
        <w:rPr>
          <w:spacing w:val="-8"/>
          <w:sz w:val="18"/>
        </w:rPr>
        <w:t xml:space="preserve"> </w:t>
      </w:r>
      <w:r>
        <w:rPr>
          <w:sz w:val="18"/>
        </w:rPr>
        <w:t>proceso</w:t>
      </w:r>
      <w:r>
        <w:rPr>
          <w:spacing w:val="-9"/>
          <w:sz w:val="18"/>
        </w:rPr>
        <w:t xml:space="preserve"> </w:t>
      </w:r>
      <w:r>
        <w:rPr>
          <w:sz w:val="18"/>
        </w:rPr>
        <w:t>de</w:t>
      </w:r>
      <w:r>
        <w:rPr>
          <w:spacing w:val="-9"/>
          <w:sz w:val="18"/>
        </w:rPr>
        <w:t xml:space="preserve"> </w:t>
      </w:r>
      <w:r>
        <w:rPr>
          <w:spacing w:val="-2"/>
          <w:sz w:val="18"/>
        </w:rPr>
        <w:t>cualificación</w:t>
      </w:r>
    </w:p>
    <w:p w14:paraId="1BB9A46A" w14:textId="77777777" w:rsidR="003A2884" w:rsidRDefault="00B80F97">
      <w:pPr>
        <w:pStyle w:val="Prrafodelista"/>
        <w:numPr>
          <w:ilvl w:val="0"/>
          <w:numId w:val="48"/>
        </w:numPr>
        <w:tabs>
          <w:tab w:val="left" w:pos="770"/>
        </w:tabs>
        <w:spacing w:before="14"/>
        <w:ind w:left="770" w:hanging="359"/>
        <w:rPr>
          <w:sz w:val="18"/>
        </w:rPr>
      </w:pPr>
      <w:r>
        <w:rPr>
          <w:sz w:val="18"/>
        </w:rPr>
        <w:t>Fortalecimiento</w:t>
      </w:r>
      <w:r>
        <w:rPr>
          <w:spacing w:val="-9"/>
          <w:sz w:val="18"/>
        </w:rPr>
        <w:t xml:space="preserve"> </w:t>
      </w:r>
      <w:r>
        <w:rPr>
          <w:sz w:val="18"/>
        </w:rPr>
        <w:t>del</w:t>
      </w:r>
      <w:r>
        <w:rPr>
          <w:spacing w:val="-9"/>
          <w:sz w:val="18"/>
        </w:rPr>
        <w:t xml:space="preserve"> </w:t>
      </w:r>
      <w:r>
        <w:rPr>
          <w:sz w:val="18"/>
        </w:rPr>
        <w:t>trabajo</w:t>
      </w:r>
      <w:r>
        <w:rPr>
          <w:spacing w:val="-9"/>
          <w:sz w:val="18"/>
        </w:rPr>
        <w:t xml:space="preserve"> </w:t>
      </w:r>
      <w:r>
        <w:rPr>
          <w:sz w:val="18"/>
        </w:rPr>
        <w:t>situado</w:t>
      </w:r>
      <w:r>
        <w:rPr>
          <w:spacing w:val="-9"/>
          <w:sz w:val="18"/>
        </w:rPr>
        <w:t xml:space="preserve"> </w:t>
      </w:r>
      <w:r>
        <w:rPr>
          <w:sz w:val="18"/>
        </w:rPr>
        <w:t>y</w:t>
      </w:r>
      <w:r>
        <w:rPr>
          <w:spacing w:val="-7"/>
          <w:sz w:val="18"/>
        </w:rPr>
        <w:t xml:space="preserve"> </w:t>
      </w:r>
      <w:r>
        <w:rPr>
          <w:sz w:val="18"/>
        </w:rPr>
        <w:t>el</w:t>
      </w:r>
      <w:r>
        <w:rPr>
          <w:spacing w:val="-8"/>
          <w:sz w:val="18"/>
        </w:rPr>
        <w:t xml:space="preserve"> </w:t>
      </w:r>
      <w:r>
        <w:rPr>
          <w:sz w:val="18"/>
        </w:rPr>
        <w:t>seguimiento</w:t>
      </w:r>
      <w:r>
        <w:rPr>
          <w:spacing w:val="-8"/>
          <w:sz w:val="18"/>
        </w:rPr>
        <w:t xml:space="preserve"> </w:t>
      </w:r>
      <w:r>
        <w:rPr>
          <w:sz w:val="18"/>
        </w:rPr>
        <w:t>de</w:t>
      </w:r>
      <w:r>
        <w:rPr>
          <w:spacing w:val="-8"/>
          <w:sz w:val="18"/>
        </w:rPr>
        <w:t xml:space="preserve"> </w:t>
      </w:r>
      <w:r>
        <w:rPr>
          <w:sz w:val="18"/>
        </w:rPr>
        <w:t>las</w:t>
      </w:r>
      <w:r>
        <w:rPr>
          <w:spacing w:val="-6"/>
          <w:sz w:val="18"/>
        </w:rPr>
        <w:t xml:space="preserve"> </w:t>
      </w:r>
      <w:r>
        <w:rPr>
          <w:sz w:val="18"/>
        </w:rPr>
        <w:t>prácticas</w:t>
      </w:r>
      <w:r>
        <w:rPr>
          <w:spacing w:val="-6"/>
          <w:sz w:val="18"/>
        </w:rPr>
        <w:t xml:space="preserve"> </w:t>
      </w:r>
      <w:r>
        <w:rPr>
          <w:sz w:val="18"/>
        </w:rPr>
        <w:t>con</w:t>
      </w:r>
      <w:r>
        <w:rPr>
          <w:spacing w:val="-8"/>
          <w:sz w:val="18"/>
        </w:rPr>
        <w:t xml:space="preserve"> </w:t>
      </w:r>
      <w:r>
        <w:rPr>
          <w:sz w:val="18"/>
        </w:rPr>
        <w:t>niños</w:t>
      </w:r>
      <w:r>
        <w:rPr>
          <w:spacing w:val="-7"/>
          <w:sz w:val="18"/>
        </w:rPr>
        <w:t xml:space="preserve"> </w:t>
      </w:r>
      <w:r>
        <w:rPr>
          <w:sz w:val="18"/>
        </w:rPr>
        <w:t>y</w:t>
      </w:r>
      <w:r>
        <w:rPr>
          <w:spacing w:val="-8"/>
          <w:sz w:val="18"/>
        </w:rPr>
        <w:t xml:space="preserve"> </w:t>
      </w:r>
      <w:r>
        <w:rPr>
          <w:spacing w:val="-2"/>
          <w:sz w:val="18"/>
        </w:rPr>
        <w:t>niñas</w:t>
      </w:r>
    </w:p>
    <w:p w14:paraId="3BE53333" w14:textId="77777777" w:rsidR="003A2884" w:rsidRDefault="00B80F97">
      <w:pPr>
        <w:pStyle w:val="Prrafodelista"/>
        <w:numPr>
          <w:ilvl w:val="0"/>
          <w:numId w:val="48"/>
        </w:numPr>
        <w:tabs>
          <w:tab w:val="left" w:pos="770"/>
        </w:tabs>
        <w:spacing w:before="13"/>
        <w:ind w:left="770" w:hanging="359"/>
        <w:rPr>
          <w:sz w:val="18"/>
        </w:rPr>
      </w:pPr>
      <w:r>
        <w:rPr>
          <w:sz w:val="18"/>
        </w:rPr>
        <w:t>Plan</w:t>
      </w:r>
      <w:r>
        <w:rPr>
          <w:spacing w:val="-11"/>
          <w:sz w:val="18"/>
        </w:rPr>
        <w:t xml:space="preserve"> </w:t>
      </w:r>
      <w:r>
        <w:rPr>
          <w:sz w:val="18"/>
        </w:rPr>
        <w:t>de</w:t>
      </w:r>
      <w:r>
        <w:rPr>
          <w:spacing w:val="-8"/>
          <w:sz w:val="18"/>
        </w:rPr>
        <w:t xml:space="preserve"> </w:t>
      </w:r>
      <w:r>
        <w:rPr>
          <w:sz w:val="18"/>
        </w:rPr>
        <w:t>seguimiento,</w:t>
      </w:r>
      <w:r>
        <w:rPr>
          <w:spacing w:val="-10"/>
          <w:sz w:val="18"/>
        </w:rPr>
        <w:t xml:space="preserve"> </w:t>
      </w:r>
      <w:r>
        <w:rPr>
          <w:sz w:val="18"/>
        </w:rPr>
        <w:t>evaluación</w:t>
      </w:r>
      <w:r>
        <w:rPr>
          <w:spacing w:val="-8"/>
          <w:sz w:val="18"/>
        </w:rPr>
        <w:t xml:space="preserve"> </w:t>
      </w:r>
      <w:r>
        <w:rPr>
          <w:sz w:val="18"/>
        </w:rPr>
        <w:t>y</w:t>
      </w:r>
      <w:r>
        <w:rPr>
          <w:spacing w:val="-9"/>
          <w:sz w:val="18"/>
        </w:rPr>
        <w:t xml:space="preserve"> </w:t>
      </w:r>
      <w:r>
        <w:rPr>
          <w:sz w:val="18"/>
        </w:rPr>
        <w:t>certificación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agentes</w:t>
      </w:r>
      <w:r>
        <w:rPr>
          <w:spacing w:val="-7"/>
          <w:sz w:val="18"/>
        </w:rPr>
        <w:t xml:space="preserve"> </w:t>
      </w:r>
      <w:r>
        <w:rPr>
          <w:sz w:val="18"/>
        </w:rPr>
        <w:t>educativos</w:t>
      </w:r>
      <w:r>
        <w:rPr>
          <w:spacing w:val="-11"/>
          <w:sz w:val="18"/>
        </w:rPr>
        <w:t xml:space="preserve"> </w:t>
      </w:r>
      <w:r>
        <w:rPr>
          <w:sz w:val="18"/>
        </w:rPr>
        <w:t>sociales</w:t>
      </w:r>
      <w:r>
        <w:rPr>
          <w:spacing w:val="-6"/>
          <w:sz w:val="18"/>
        </w:rPr>
        <w:t xml:space="preserve"> </w:t>
      </w:r>
      <w:r>
        <w:rPr>
          <w:sz w:val="18"/>
        </w:rPr>
        <w:t>y</w:t>
      </w:r>
      <w:r>
        <w:rPr>
          <w:spacing w:val="-9"/>
          <w:sz w:val="18"/>
        </w:rPr>
        <w:t xml:space="preserve"> </w:t>
      </w:r>
      <w:r>
        <w:rPr>
          <w:spacing w:val="-2"/>
          <w:sz w:val="18"/>
        </w:rPr>
        <w:t>comunitarios</w:t>
      </w:r>
    </w:p>
    <w:p w14:paraId="62EA0A4F" w14:textId="77777777" w:rsidR="003A2884" w:rsidRDefault="00B80F97">
      <w:pPr>
        <w:pStyle w:val="Textoindependiente"/>
        <w:spacing w:before="176" w:line="261" w:lineRule="auto"/>
        <w:ind w:left="51" w:right="979"/>
        <w:jc w:val="both"/>
      </w:pPr>
      <w:r>
        <w:t xml:space="preserve">El proceso contempla 40 horas certificadas de cualificación en recreación. Este se desarrolla a través de cuatro </w:t>
      </w:r>
      <w:r>
        <w:rPr>
          <w:spacing w:val="-2"/>
        </w:rPr>
        <w:t>fases:</w:t>
      </w:r>
    </w:p>
    <w:p w14:paraId="479A7049" w14:textId="77777777" w:rsidR="003A2884" w:rsidRDefault="00B80F97">
      <w:pPr>
        <w:pStyle w:val="Prrafodelista"/>
        <w:numPr>
          <w:ilvl w:val="0"/>
          <w:numId w:val="48"/>
        </w:numPr>
        <w:tabs>
          <w:tab w:val="left" w:pos="771"/>
        </w:tabs>
        <w:spacing w:before="153" w:line="249" w:lineRule="auto"/>
        <w:ind w:right="970"/>
        <w:jc w:val="both"/>
        <w:rPr>
          <w:sz w:val="18"/>
        </w:rPr>
      </w:pPr>
      <w:r>
        <w:rPr>
          <w:sz w:val="18"/>
        </w:rPr>
        <w:t>Desarrollo de talleres teórico–prácticas (2 encuentros presenciales de 8 horas–16 horas). Desarrollo de los módulos formativos. Este proceso es desarrollado por los talleristas</w:t>
      </w:r>
    </w:p>
    <w:p w14:paraId="0AD27677" w14:textId="77777777" w:rsidR="003A2884" w:rsidRDefault="00B80F97">
      <w:pPr>
        <w:pStyle w:val="Prrafodelista"/>
        <w:numPr>
          <w:ilvl w:val="0"/>
          <w:numId w:val="48"/>
        </w:numPr>
        <w:tabs>
          <w:tab w:val="left" w:pos="769"/>
        </w:tabs>
        <w:spacing w:before="11"/>
        <w:ind w:left="769" w:hanging="358"/>
        <w:jc w:val="both"/>
        <w:rPr>
          <w:sz w:val="18"/>
        </w:rPr>
      </w:pPr>
      <w:r>
        <w:rPr>
          <w:sz w:val="18"/>
        </w:rPr>
        <w:t>Trabajo</w:t>
      </w:r>
      <w:r>
        <w:rPr>
          <w:spacing w:val="-9"/>
          <w:sz w:val="18"/>
        </w:rPr>
        <w:t xml:space="preserve"> </w:t>
      </w:r>
      <w:r>
        <w:rPr>
          <w:sz w:val="18"/>
        </w:rPr>
        <w:t>Autónomo</w:t>
      </w:r>
      <w:r>
        <w:rPr>
          <w:spacing w:val="-9"/>
          <w:sz w:val="18"/>
        </w:rPr>
        <w:t xml:space="preserve"> </w:t>
      </w:r>
      <w:r>
        <w:rPr>
          <w:sz w:val="18"/>
        </w:rPr>
        <w:t>(10</w:t>
      </w:r>
      <w:r>
        <w:rPr>
          <w:spacing w:val="-8"/>
          <w:sz w:val="18"/>
        </w:rPr>
        <w:t xml:space="preserve"> </w:t>
      </w:r>
      <w:r>
        <w:rPr>
          <w:spacing w:val="-2"/>
          <w:sz w:val="18"/>
        </w:rPr>
        <w:t>horas).</w:t>
      </w:r>
    </w:p>
    <w:p w14:paraId="471773D2" w14:textId="77777777" w:rsidR="003A2884" w:rsidRDefault="00B80F97">
      <w:pPr>
        <w:pStyle w:val="Prrafodelista"/>
        <w:numPr>
          <w:ilvl w:val="0"/>
          <w:numId w:val="48"/>
        </w:numPr>
        <w:tabs>
          <w:tab w:val="left" w:pos="771"/>
        </w:tabs>
        <w:spacing w:before="13" w:line="252" w:lineRule="auto"/>
        <w:ind w:right="965"/>
        <w:jc w:val="both"/>
        <w:rPr>
          <w:sz w:val="18"/>
        </w:rPr>
      </w:pPr>
      <w:r>
        <w:rPr>
          <w:sz w:val="18"/>
        </w:rPr>
        <w:t>Encuentro</w:t>
      </w:r>
      <w:r>
        <w:rPr>
          <w:spacing w:val="-4"/>
          <w:sz w:val="18"/>
        </w:rPr>
        <w:t xml:space="preserve"> </w:t>
      </w:r>
      <w:r>
        <w:rPr>
          <w:sz w:val="18"/>
        </w:rPr>
        <w:t>departamental</w:t>
      </w:r>
      <w:r>
        <w:rPr>
          <w:spacing w:val="-3"/>
          <w:sz w:val="18"/>
        </w:rPr>
        <w:t xml:space="preserve"> </w:t>
      </w:r>
      <w:r>
        <w:rPr>
          <w:sz w:val="18"/>
        </w:rPr>
        <w:t>(Se</w:t>
      </w:r>
      <w:r>
        <w:rPr>
          <w:spacing w:val="-4"/>
          <w:sz w:val="18"/>
        </w:rPr>
        <w:t xml:space="preserve"> </w:t>
      </w:r>
      <w:r>
        <w:rPr>
          <w:sz w:val="18"/>
        </w:rPr>
        <w:t>llevará</w:t>
      </w:r>
      <w:r>
        <w:rPr>
          <w:spacing w:val="-4"/>
          <w:sz w:val="18"/>
        </w:rPr>
        <w:t xml:space="preserve"> </w:t>
      </w:r>
      <w:r>
        <w:rPr>
          <w:sz w:val="18"/>
        </w:rPr>
        <w:t>a</w:t>
      </w:r>
      <w:r>
        <w:rPr>
          <w:spacing w:val="-4"/>
          <w:sz w:val="18"/>
        </w:rPr>
        <w:t xml:space="preserve"> </w:t>
      </w:r>
      <w:r>
        <w:rPr>
          <w:sz w:val="18"/>
        </w:rPr>
        <w:t>cabo</w:t>
      </w:r>
      <w:r>
        <w:rPr>
          <w:spacing w:val="-3"/>
          <w:sz w:val="18"/>
        </w:rPr>
        <w:t xml:space="preserve"> </w:t>
      </w:r>
      <w:r>
        <w:rPr>
          <w:sz w:val="18"/>
        </w:rPr>
        <w:t>una</w:t>
      </w:r>
      <w:r>
        <w:rPr>
          <w:spacing w:val="-4"/>
          <w:sz w:val="18"/>
        </w:rPr>
        <w:t xml:space="preserve"> </w:t>
      </w:r>
      <w:r>
        <w:rPr>
          <w:sz w:val="18"/>
        </w:rPr>
        <w:t>jornada</w:t>
      </w:r>
      <w:r>
        <w:rPr>
          <w:spacing w:val="-4"/>
          <w:sz w:val="18"/>
        </w:rPr>
        <w:t xml:space="preserve"> </w:t>
      </w:r>
      <w:r>
        <w:rPr>
          <w:sz w:val="18"/>
        </w:rPr>
        <w:t>de</w:t>
      </w:r>
      <w:r>
        <w:rPr>
          <w:spacing w:val="-5"/>
          <w:sz w:val="18"/>
        </w:rPr>
        <w:t xml:space="preserve"> </w:t>
      </w:r>
      <w:r>
        <w:rPr>
          <w:sz w:val="18"/>
        </w:rPr>
        <w:t>vivencias</w:t>
      </w:r>
      <w:r>
        <w:rPr>
          <w:spacing w:val="-2"/>
          <w:sz w:val="18"/>
        </w:rPr>
        <w:t xml:space="preserve"> </w:t>
      </w:r>
      <w:r>
        <w:rPr>
          <w:sz w:val="18"/>
        </w:rPr>
        <w:t>e</w:t>
      </w:r>
      <w:r>
        <w:rPr>
          <w:spacing w:val="-4"/>
          <w:sz w:val="18"/>
        </w:rPr>
        <w:t xml:space="preserve"> </w:t>
      </w:r>
      <w:r>
        <w:rPr>
          <w:sz w:val="18"/>
        </w:rPr>
        <w:t>intercambios</w:t>
      </w:r>
      <w:r>
        <w:rPr>
          <w:spacing w:val="-2"/>
          <w:sz w:val="18"/>
        </w:rPr>
        <w:t xml:space="preserve"> </w:t>
      </w:r>
      <w:r>
        <w:rPr>
          <w:sz w:val="18"/>
        </w:rPr>
        <w:t>de</w:t>
      </w:r>
      <w:r>
        <w:rPr>
          <w:spacing w:val="-4"/>
          <w:sz w:val="18"/>
        </w:rPr>
        <w:t xml:space="preserve"> </w:t>
      </w:r>
      <w:r>
        <w:rPr>
          <w:sz w:val="18"/>
        </w:rPr>
        <w:t>conocimientos</w:t>
      </w:r>
      <w:r>
        <w:rPr>
          <w:spacing w:val="-1"/>
          <w:sz w:val="18"/>
        </w:rPr>
        <w:t xml:space="preserve"> </w:t>
      </w:r>
      <w:r>
        <w:rPr>
          <w:sz w:val="18"/>
        </w:rPr>
        <w:t xml:space="preserve">- 8 horas). Este proceso ser desarrollado por los promotores, donde las agentes educativas, sociales, comunitarios y maestras tendrán la vivencia de los 5 tesoros de </w:t>
      </w:r>
      <w:proofErr w:type="spellStart"/>
      <w:r>
        <w:rPr>
          <w:sz w:val="18"/>
        </w:rPr>
        <w:t>Mandalavida</w:t>
      </w:r>
      <w:proofErr w:type="spellEnd"/>
    </w:p>
    <w:p w14:paraId="69C308CB" w14:textId="77777777" w:rsidR="003A2884" w:rsidRDefault="00B80F97">
      <w:pPr>
        <w:pStyle w:val="Prrafodelista"/>
        <w:numPr>
          <w:ilvl w:val="0"/>
          <w:numId w:val="48"/>
        </w:numPr>
        <w:tabs>
          <w:tab w:val="left" w:pos="771"/>
        </w:tabs>
        <w:spacing w:before="4" w:line="256" w:lineRule="auto"/>
        <w:ind w:right="974"/>
        <w:jc w:val="both"/>
        <w:rPr>
          <w:sz w:val="18"/>
        </w:rPr>
      </w:pPr>
      <w:r>
        <w:rPr>
          <w:sz w:val="18"/>
        </w:rPr>
        <w:t>Acompañamiento situado (6 horas). El total de horas del proceso de cualificación es de 40 horas. Para este proceso un tallerista quedara contratado para acompañar el proceso en sitio y pueda validar el trabajo</w:t>
      </w:r>
      <w:r>
        <w:rPr>
          <w:spacing w:val="-7"/>
          <w:sz w:val="18"/>
        </w:rPr>
        <w:t xml:space="preserve"> </w:t>
      </w:r>
      <w:r>
        <w:rPr>
          <w:sz w:val="18"/>
        </w:rPr>
        <w:t>dejado</w:t>
      </w:r>
      <w:r>
        <w:rPr>
          <w:spacing w:val="-7"/>
          <w:sz w:val="18"/>
        </w:rPr>
        <w:t xml:space="preserve"> </w:t>
      </w:r>
      <w:r>
        <w:rPr>
          <w:sz w:val="18"/>
        </w:rPr>
        <w:t>por</w:t>
      </w:r>
      <w:r>
        <w:rPr>
          <w:spacing w:val="-8"/>
          <w:sz w:val="18"/>
        </w:rPr>
        <w:t xml:space="preserve"> </w:t>
      </w:r>
      <w:r>
        <w:rPr>
          <w:sz w:val="18"/>
        </w:rPr>
        <w:t>los</w:t>
      </w:r>
      <w:r>
        <w:rPr>
          <w:spacing w:val="-7"/>
          <w:sz w:val="18"/>
        </w:rPr>
        <w:t xml:space="preserve"> </w:t>
      </w:r>
      <w:r>
        <w:rPr>
          <w:sz w:val="18"/>
        </w:rPr>
        <w:t>talleristas</w:t>
      </w:r>
      <w:r>
        <w:rPr>
          <w:spacing w:val="-7"/>
          <w:sz w:val="18"/>
        </w:rPr>
        <w:t xml:space="preserve"> </w:t>
      </w:r>
      <w:r>
        <w:rPr>
          <w:sz w:val="18"/>
        </w:rPr>
        <w:t>y</w:t>
      </w:r>
      <w:r>
        <w:rPr>
          <w:spacing w:val="-8"/>
          <w:sz w:val="18"/>
        </w:rPr>
        <w:t xml:space="preserve"> </w:t>
      </w:r>
      <w:r>
        <w:rPr>
          <w:sz w:val="18"/>
        </w:rPr>
        <w:t>poder</w:t>
      </w:r>
      <w:r>
        <w:rPr>
          <w:spacing w:val="-8"/>
          <w:sz w:val="18"/>
        </w:rPr>
        <w:t xml:space="preserve"> </w:t>
      </w:r>
      <w:r>
        <w:rPr>
          <w:sz w:val="18"/>
        </w:rPr>
        <w:t>aterrizar</w:t>
      </w:r>
      <w:r>
        <w:rPr>
          <w:spacing w:val="-7"/>
          <w:sz w:val="18"/>
        </w:rPr>
        <w:t xml:space="preserve"> </w:t>
      </w:r>
      <w:r>
        <w:rPr>
          <w:sz w:val="18"/>
        </w:rPr>
        <w:t>el</w:t>
      </w:r>
      <w:r>
        <w:rPr>
          <w:spacing w:val="-8"/>
          <w:sz w:val="18"/>
        </w:rPr>
        <w:t xml:space="preserve"> </w:t>
      </w:r>
      <w:r>
        <w:rPr>
          <w:sz w:val="18"/>
        </w:rPr>
        <w:t>tema</w:t>
      </w:r>
      <w:r>
        <w:rPr>
          <w:spacing w:val="-7"/>
          <w:sz w:val="18"/>
        </w:rPr>
        <w:t xml:space="preserve"> </w:t>
      </w:r>
      <w:r>
        <w:rPr>
          <w:sz w:val="18"/>
        </w:rPr>
        <w:t>de</w:t>
      </w:r>
      <w:r>
        <w:rPr>
          <w:spacing w:val="-7"/>
          <w:sz w:val="18"/>
        </w:rPr>
        <w:t xml:space="preserve"> </w:t>
      </w:r>
      <w:r>
        <w:rPr>
          <w:sz w:val="18"/>
        </w:rPr>
        <w:t>recreación</w:t>
      </w:r>
      <w:r>
        <w:rPr>
          <w:spacing w:val="-7"/>
          <w:sz w:val="18"/>
        </w:rPr>
        <w:t xml:space="preserve"> </w:t>
      </w:r>
      <w:r>
        <w:rPr>
          <w:sz w:val="18"/>
        </w:rPr>
        <w:t>desde</w:t>
      </w:r>
      <w:r>
        <w:rPr>
          <w:spacing w:val="-7"/>
          <w:sz w:val="18"/>
        </w:rPr>
        <w:t xml:space="preserve"> </w:t>
      </w:r>
      <w:r>
        <w:rPr>
          <w:sz w:val="18"/>
        </w:rPr>
        <w:t>la</w:t>
      </w:r>
      <w:r>
        <w:rPr>
          <w:spacing w:val="-9"/>
          <w:sz w:val="18"/>
        </w:rPr>
        <w:t xml:space="preserve"> </w:t>
      </w:r>
      <w:r>
        <w:rPr>
          <w:sz w:val="18"/>
        </w:rPr>
        <w:t>atención</w:t>
      </w:r>
      <w:r>
        <w:rPr>
          <w:spacing w:val="-7"/>
          <w:sz w:val="18"/>
        </w:rPr>
        <w:t xml:space="preserve"> </w:t>
      </w:r>
      <w:r>
        <w:rPr>
          <w:sz w:val="18"/>
        </w:rPr>
        <w:t>integral</w:t>
      </w:r>
      <w:r>
        <w:rPr>
          <w:spacing w:val="-8"/>
          <w:sz w:val="18"/>
        </w:rPr>
        <w:t xml:space="preserve"> </w:t>
      </w:r>
      <w:r>
        <w:rPr>
          <w:sz w:val="18"/>
        </w:rPr>
        <w:t>a</w:t>
      </w:r>
      <w:r>
        <w:rPr>
          <w:spacing w:val="-7"/>
          <w:sz w:val="18"/>
        </w:rPr>
        <w:t xml:space="preserve"> </w:t>
      </w:r>
      <w:r>
        <w:rPr>
          <w:sz w:val="18"/>
        </w:rPr>
        <w:t>niños y niñas.</w:t>
      </w:r>
    </w:p>
    <w:tbl>
      <w:tblPr>
        <w:tblStyle w:val="TableNormal"/>
        <w:tblW w:w="0" w:type="auto"/>
        <w:tblInd w:w="71"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637"/>
        <w:gridCol w:w="2381"/>
        <w:gridCol w:w="1829"/>
        <w:gridCol w:w="2981"/>
      </w:tblGrid>
      <w:tr w:rsidR="003A2884" w14:paraId="4A0DE4D7" w14:textId="77777777">
        <w:trPr>
          <w:trHeight w:val="388"/>
        </w:trPr>
        <w:tc>
          <w:tcPr>
            <w:tcW w:w="1637" w:type="dxa"/>
            <w:tcBorders>
              <w:top w:val="nil"/>
              <w:left w:val="nil"/>
              <w:bottom w:val="nil"/>
              <w:right w:val="nil"/>
            </w:tcBorders>
            <w:shd w:val="clear" w:color="auto" w:fill="0E9ED4"/>
          </w:tcPr>
          <w:p w14:paraId="7A3534DA" w14:textId="77777777" w:rsidR="003A2884" w:rsidRDefault="00B80F97">
            <w:pPr>
              <w:pStyle w:val="TableParagraph"/>
              <w:spacing w:line="204" w:lineRule="exact"/>
              <w:ind w:left="116"/>
              <w:rPr>
                <w:sz w:val="18"/>
              </w:rPr>
            </w:pPr>
            <w:r>
              <w:rPr>
                <w:spacing w:val="-2"/>
                <w:sz w:val="18"/>
              </w:rPr>
              <w:t>SUBLÍNEA</w:t>
            </w:r>
          </w:p>
        </w:tc>
        <w:tc>
          <w:tcPr>
            <w:tcW w:w="2381" w:type="dxa"/>
            <w:tcBorders>
              <w:top w:val="nil"/>
              <w:left w:val="nil"/>
              <w:bottom w:val="nil"/>
              <w:right w:val="nil"/>
            </w:tcBorders>
            <w:shd w:val="clear" w:color="auto" w:fill="0E9ED4"/>
          </w:tcPr>
          <w:p w14:paraId="6639789E" w14:textId="77777777" w:rsidR="003A2884" w:rsidRDefault="00B80F97">
            <w:pPr>
              <w:pStyle w:val="TableParagraph"/>
              <w:spacing w:line="204" w:lineRule="exact"/>
              <w:ind w:left="117"/>
              <w:rPr>
                <w:sz w:val="18"/>
              </w:rPr>
            </w:pPr>
            <w:r>
              <w:rPr>
                <w:spacing w:val="-2"/>
                <w:sz w:val="18"/>
              </w:rPr>
              <w:t>REQUERIMIENTO</w:t>
            </w:r>
          </w:p>
        </w:tc>
        <w:tc>
          <w:tcPr>
            <w:tcW w:w="1829" w:type="dxa"/>
            <w:tcBorders>
              <w:top w:val="nil"/>
              <w:left w:val="nil"/>
              <w:bottom w:val="nil"/>
              <w:right w:val="nil"/>
            </w:tcBorders>
            <w:shd w:val="clear" w:color="auto" w:fill="0E9ED4"/>
          </w:tcPr>
          <w:p w14:paraId="45D5351E" w14:textId="77777777" w:rsidR="003A2884" w:rsidRDefault="00B80F97">
            <w:pPr>
              <w:pStyle w:val="TableParagraph"/>
              <w:spacing w:line="204" w:lineRule="exact"/>
              <w:ind w:left="117"/>
              <w:rPr>
                <w:sz w:val="18"/>
              </w:rPr>
            </w:pPr>
            <w:r>
              <w:rPr>
                <w:spacing w:val="-2"/>
                <w:sz w:val="18"/>
              </w:rPr>
              <w:t>CANTIDAD</w:t>
            </w:r>
          </w:p>
        </w:tc>
        <w:tc>
          <w:tcPr>
            <w:tcW w:w="2981" w:type="dxa"/>
            <w:tcBorders>
              <w:top w:val="nil"/>
              <w:left w:val="nil"/>
              <w:bottom w:val="nil"/>
              <w:right w:val="nil"/>
            </w:tcBorders>
            <w:shd w:val="clear" w:color="auto" w:fill="0E9ED4"/>
          </w:tcPr>
          <w:p w14:paraId="1F639312" w14:textId="77777777" w:rsidR="003A2884" w:rsidRDefault="00B80F97">
            <w:pPr>
              <w:pStyle w:val="TableParagraph"/>
              <w:spacing w:line="204" w:lineRule="exact"/>
              <w:ind w:left="118"/>
              <w:rPr>
                <w:sz w:val="18"/>
              </w:rPr>
            </w:pPr>
            <w:r>
              <w:rPr>
                <w:spacing w:val="-2"/>
                <w:sz w:val="18"/>
              </w:rPr>
              <w:t>OBSERVACIONES</w:t>
            </w:r>
          </w:p>
        </w:tc>
      </w:tr>
      <w:tr w:rsidR="003A2884" w14:paraId="12CF0849" w14:textId="77777777">
        <w:trPr>
          <w:trHeight w:val="1225"/>
        </w:trPr>
        <w:tc>
          <w:tcPr>
            <w:tcW w:w="1637" w:type="dxa"/>
            <w:tcBorders>
              <w:top w:val="nil"/>
              <w:bottom w:val="nil"/>
            </w:tcBorders>
          </w:tcPr>
          <w:p w14:paraId="1210FB01" w14:textId="77777777" w:rsidR="003A2884" w:rsidRDefault="00B80F97">
            <w:pPr>
              <w:pStyle w:val="TableParagraph"/>
              <w:spacing w:line="195" w:lineRule="exact"/>
              <w:ind w:left="111"/>
              <w:rPr>
                <w:sz w:val="18"/>
              </w:rPr>
            </w:pPr>
            <w:r>
              <w:rPr>
                <w:sz w:val="18"/>
              </w:rPr>
              <w:t>Talento</w:t>
            </w:r>
            <w:r>
              <w:rPr>
                <w:spacing w:val="-12"/>
                <w:sz w:val="18"/>
              </w:rPr>
              <w:t xml:space="preserve"> </w:t>
            </w:r>
            <w:r>
              <w:rPr>
                <w:spacing w:val="-2"/>
                <w:sz w:val="18"/>
              </w:rPr>
              <w:t>humano</w:t>
            </w:r>
          </w:p>
        </w:tc>
        <w:tc>
          <w:tcPr>
            <w:tcW w:w="2381" w:type="dxa"/>
            <w:tcBorders>
              <w:top w:val="nil"/>
              <w:bottom w:val="nil"/>
            </w:tcBorders>
          </w:tcPr>
          <w:p w14:paraId="307A023F" w14:textId="77777777" w:rsidR="003A2884" w:rsidRDefault="00B80F97">
            <w:pPr>
              <w:pStyle w:val="TableParagraph"/>
              <w:ind w:left="112" w:right="131"/>
              <w:rPr>
                <w:sz w:val="18"/>
              </w:rPr>
            </w:pPr>
            <w:r>
              <w:rPr>
                <w:sz w:val="18"/>
              </w:rPr>
              <w:t>Coordinador, Talleristas, promotores recreativos, profesional</w:t>
            </w:r>
            <w:r>
              <w:rPr>
                <w:spacing w:val="-7"/>
                <w:sz w:val="18"/>
              </w:rPr>
              <w:t xml:space="preserve"> </w:t>
            </w:r>
            <w:r>
              <w:rPr>
                <w:sz w:val="18"/>
              </w:rPr>
              <w:t>en</w:t>
            </w:r>
            <w:r>
              <w:rPr>
                <w:spacing w:val="-8"/>
                <w:sz w:val="18"/>
              </w:rPr>
              <w:t xml:space="preserve"> </w:t>
            </w:r>
            <w:r>
              <w:rPr>
                <w:sz w:val="18"/>
              </w:rPr>
              <w:t xml:space="preserve">enfermería, </w:t>
            </w:r>
            <w:r>
              <w:rPr>
                <w:spacing w:val="-2"/>
                <w:sz w:val="18"/>
              </w:rPr>
              <w:t>profesional</w:t>
            </w:r>
            <w:r>
              <w:rPr>
                <w:spacing w:val="-9"/>
                <w:sz w:val="18"/>
              </w:rPr>
              <w:t xml:space="preserve"> </w:t>
            </w:r>
            <w:r>
              <w:rPr>
                <w:spacing w:val="-2"/>
                <w:sz w:val="18"/>
              </w:rPr>
              <w:t>de</w:t>
            </w:r>
            <w:r>
              <w:rPr>
                <w:spacing w:val="-7"/>
                <w:sz w:val="18"/>
              </w:rPr>
              <w:t xml:space="preserve"> </w:t>
            </w:r>
            <w:r>
              <w:rPr>
                <w:spacing w:val="-2"/>
                <w:sz w:val="18"/>
              </w:rPr>
              <w:t xml:space="preserve">seguimiento </w:t>
            </w:r>
            <w:r>
              <w:rPr>
                <w:sz w:val="18"/>
              </w:rPr>
              <w:t>y cuadrilla de aseo</w:t>
            </w:r>
          </w:p>
        </w:tc>
        <w:tc>
          <w:tcPr>
            <w:tcW w:w="1829" w:type="dxa"/>
            <w:tcBorders>
              <w:top w:val="nil"/>
              <w:bottom w:val="nil"/>
            </w:tcBorders>
          </w:tcPr>
          <w:p w14:paraId="53B4FD28" w14:textId="77777777" w:rsidR="003A2884" w:rsidRDefault="00B80F97">
            <w:pPr>
              <w:pStyle w:val="TableParagraph"/>
              <w:spacing w:line="195" w:lineRule="exact"/>
              <w:ind w:left="112"/>
              <w:rPr>
                <w:sz w:val="18"/>
              </w:rPr>
            </w:pPr>
            <w:r>
              <w:rPr>
                <w:sz w:val="18"/>
              </w:rPr>
              <w:t>1</w:t>
            </w:r>
            <w:r>
              <w:rPr>
                <w:spacing w:val="-1"/>
                <w:sz w:val="18"/>
              </w:rPr>
              <w:t xml:space="preserve"> </w:t>
            </w:r>
            <w:r>
              <w:rPr>
                <w:spacing w:val="-2"/>
                <w:sz w:val="18"/>
              </w:rPr>
              <w:t>coordinador</w:t>
            </w:r>
          </w:p>
          <w:p w14:paraId="6160D24D" w14:textId="77777777" w:rsidR="003A2884" w:rsidRDefault="00B80F97">
            <w:pPr>
              <w:pStyle w:val="TableParagraph"/>
              <w:spacing w:before="158"/>
              <w:ind w:left="112"/>
              <w:rPr>
                <w:sz w:val="18"/>
              </w:rPr>
            </w:pPr>
            <w:r>
              <w:rPr>
                <w:sz w:val="18"/>
              </w:rPr>
              <w:t>8</w:t>
            </w:r>
            <w:r>
              <w:rPr>
                <w:spacing w:val="-1"/>
                <w:sz w:val="18"/>
              </w:rPr>
              <w:t xml:space="preserve"> </w:t>
            </w:r>
            <w:r>
              <w:rPr>
                <w:spacing w:val="-2"/>
                <w:sz w:val="18"/>
              </w:rPr>
              <w:t>talleristas</w:t>
            </w:r>
          </w:p>
          <w:p w14:paraId="5A70CDF4" w14:textId="77777777" w:rsidR="003A2884" w:rsidRDefault="00B80F97">
            <w:pPr>
              <w:pStyle w:val="TableParagraph"/>
              <w:spacing w:before="157" w:line="244" w:lineRule="auto"/>
              <w:ind w:left="112"/>
              <w:rPr>
                <w:sz w:val="18"/>
              </w:rPr>
            </w:pPr>
            <w:r>
              <w:rPr>
                <w:spacing w:val="-2"/>
                <w:sz w:val="18"/>
              </w:rPr>
              <w:t>9</w:t>
            </w:r>
            <w:r>
              <w:rPr>
                <w:spacing w:val="-15"/>
                <w:sz w:val="18"/>
              </w:rPr>
              <w:t xml:space="preserve"> </w:t>
            </w:r>
            <w:r>
              <w:rPr>
                <w:spacing w:val="-2"/>
                <w:sz w:val="18"/>
              </w:rPr>
              <w:t>promotores recreativos</w:t>
            </w:r>
          </w:p>
        </w:tc>
        <w:tc>
          <w:tcPr>
            <w:tcW w:w="2981" w:type="dxa"/>
            <w:tcBorders>
              <w:top w:val="nil"/>
              <w:bottom w:val="nil"/>
            </w:tcBorders>
          </w:tcPr>
          <w:p w14:paraId="3499FEC1" w14:textId="77777777" w:rsidR="003A2884" w:rsidRDefault="00B80F97">
            <w:pPr>
              <w:pStyle w:val="TableParagraph"/>
              <w:ind w:left="112" w:right="127"/>
              <w:rPr>
                <w:sz w:val="18"/>
              </w:rPr>
            </w:pPr>
            <w:r>
              <w:rPr>
                <w:sz w:val="18"/>
              </w:rPr>
              <w:t>El Coordinador se contrata por tres días, al igual que los logísticos,</w:t>
            </w:r>
            <w:r>
              <w:rPr>
                <w:spacing w:val="-13"/>
                <w:sz w:val="18"/>
              </w:rPr>
              <w:t xml:space="preserve"> </w:t>
            </w:r>
            <w:r>
              <w:rPr>
                <w:sz w:val="18"/>
              </w:rPr>
              <w:t>la</w:t>
            </w:r>
            <w:r>
              <w:rPr>
                <w:spacing w:val="-12"/>
                <w:sz w:val="18"/>
              </w:rPr>
              <w:t xml:space="preserve"> </w:t>
            </w:r>
            <w:r>
              <w:rPr>
                <w:sz w:val="18"/>
              </w:rPr>
              <w:t>cuadrilla</w:t>
            </w:r>
            <w:r>
              <w:rPr>
                <w:spacing w:val="-13"/>
                <w:sz w:val="18"/>
              </w:rPr>
              <w:t xml:space="preserve"> </w:t>
            </w:r>
            <w:r>
              <w:rPr>
                <w:sz w:val="18"/>
              </w:rPr>
              <w:t>de</w:t>
            </w:r>
            <w:r>
              <w:rPr>
                <w:spacing w:val="-12"/>
                <w:sz w:val="18"/>
              </w:rPr>
              <w:t xml:space="preserve"> </w:t>
            </w:r>
            <w:r>
              <w:rPr>
                <w:sz w:val="18"/>
              </w:rPr>
              <w:t>aseo</w:t>
            </w:r>
            <w:r>
              <w:rPr>
                <w:spacing w:val="-13"/>
                <w:sz w:val="18"/>
              </w:rPr>
              <w:t xml:space="preserve"> </w:t>
            </w:r>
            <w:r>
              <w:rPr>
                <w:sz w:val="18"/>
              </w:rPr>
              <w:t>y</w:t>
            </w:r>
            <w:r>
              <w:rPr>
                <w:spacing w:val="-13"/>
                <w:sz w:val="18"/>
              </w:rPr>
              <w:t xml:space="preserve"> </w:t>
            </w:r>
            <w:r>
              <w:rPr>
                <w:sz w:val="18"/>
              </w:rPr>
              <w:t xml:space="preserve">la enfermera, los talleristas por dos </w:t>
            </w:r>
            <w:r>
              <w:rPr>
                <w:spacing w:val="-4"/>
                <w:sz w:val="18"/>
              </w:rPr>
              <w:t>días</w:t>
            </w:r>
          </w:p>
        </w:tc>
      </w:tr>
      <w:tr w:rsidR="003A2884" w14:paraId="0C16677C" w14:textId="77777777">
        <w:trPr>
          <w:trHeight w:val="309"/>
        </w:trPr>
        <w:tc>
          <w:tcPr>
            <w:tcW w:w="1637" w:type="dxa"/>
            <w:tcBorders>
              <w:top w:val="nil"/>
              <w:bottom w:val="nil"/>
            </w:tcBorders>
          </w:tcPr>
          <w:p w14:paraId="2B7D87A7" w14:textId="77777777" w:rsidR="003A2884" w:rsidRDefault="003A2884">
            <w:pPr>
              <w:pStyle w:val="TableParagraph"/>
              <w:rPr>
                <w:rFonts w:ascii="Times New Roman"/>
                <w:sz w:val="18"/>
              </w:rPr>
            </w:pPr>
          </w:p>
        </w:tc>
        <w:tc>
          <w:tcPr>
            <w:tcW w:w="2381" w:type="dxa"/>
            <w:tcBorders>
              <w:top w:val="nil"/>
              <w:bottom w:val="nil"/>
            </w:tcBorders>
          </w:tcPr>
          <w:p w14:paraId="09C9CED0" w14:textId="77777777" w:rsidR="003A2884" w:rsidRDefault="003A2884">
            <w:pPr>
              <w:pStyle w:val="TableParagraph"/>
              <w:rPr>
                <w:rFonts w:ascii="Times New Roman"/>
                <w:sz w:val="18"/>
              </w:rPr>
            </w:pPr>
          </w:p>
        </w:tc>
        <w:tc>
          <w:tcPr>
            <w:tcW w:w="1829" w:type="dxa"/>
            <w:tcBorders>
              <w:top w:val="nil"/>
              <w:bottom w:val="nil"/>
            </w:tcBorders>
          </w:tcPr>
          <w:p w14:paraId="1E0FBD6F" w14:textId="77777777" w:rsidR="003A2884" w:rsidRDefault="00B80F97">
            <w:pPr>
              <w:pStyle w:val="TableParagraph"/>
              <w:spacing w:before="72"/>
              <w:ind w:left="112"/>
              <w:rPr>
                <w:sz w:val="18"/>
              </w:rPr>
            </w:pPr>
            <w:r>
              <w:rPr>
                <w:sz w:val="18"/>
              </w:rPr>
              <w:t>1</w:t>
            </w:r>
            <w:r>
              <w:rPr>
                <w:spacing w:val="-1"/>
                <w:sz w:val="18"/>
              </w:rPr>
              <w:t xml:space="preserve"> </w:t>
            </w:r>
            <w:r>
              <w:rPr>
                <w:spacing w:val="-2"/>
                <w:sz w:val="18"/>
              </w:rPr>
              <w:t>enfermera</w:t>
            </w:r>
          </w:p>
        </w:tc>
        <w:tc>
          <w:tcPr>
            <w:tcW w:w="2981" w:type="dxa"/>
            <w:tcBorders>
              <w:top w:val="nil"/>
              <w:bottom w:val="nil"/>
            </w:tcBorders>
          </w:tcPr>
          <w:p w14:paraId="5CE303D2" w14:textId="77777777" w:rsidR="003A2884" w:rsidRDefault="003A2884">
            <w:pPr>
              <w:pStyle w:val="TableParagraph"/>
              <w:rPr>
                <w:rFonts w:ascii="Times New Roman"/>
                <w:sz w:val="18"/>
              </w:rPr>
            </w:pPr>
          </w:p>
        </w:tc>
      </w:tr>
      <w:tr w:rsidR="003A2884" w14:paraId="425A4CB9" w14:textId="77777777">
        <w:trPr>
          <w:trHeight w:val="1426"/>
        </w:trPr>
        <w:tc>
          <w:tcPr>
            <w:tcW w:w="1637" w:type="dxa"/>
            <w:tcBorders>
              <w:top w:val="nil"/>
            </w:tcBorders>
          </w:tcPr>
          <w:p w14:paraId="528CAB81" w14:textId="77777777" w:rsidR="003A2884" w:rsidRDefault="003A2884">
            <w:pPr>
              <w:pStyle w:val="TableParagraph"/>
              <w:rPr>
                <w:rFonts w:ascii="Times New Roman"/>
                <w:sz w:val="18"/>
              </w:rPr>
            </w:pPr>
          </w:p>
        </w:tc>
        <w:tc>
          <w:tcPr>
            <w:tcW w:w="2381" w:type="dxa"/>
            <w:tcBorders>
              <w:top w:val="nil"/>
            </w:tcBorders>
          </w:tcPr>
          <w:p w14:paraId="799C5B30" w14:textId="77777777" w:rsidR="003A2884" w:rsidRDefault="003A2884">
            <w:pPr>
              <w:pStyle w:val="TableParagraph"/>
              <w:rPr>
                <w:rFonts w:ascii="Times New Roman"/>
                <w:sz w:val="18"/>
              </w:rPr>
            </w:pPr>
          </w:p>
        </w:tc>
        <w:tc>
          <w:tcPr>
            <w:tcW w:w="1829" w:type="dxa"/>
            <w:tcBorders>
              <w:top w:val="nil"/>
            </w:tcBorders>
          </w:tcPr>
          <w:p w14:paraId="7E632CC8" w14:textId="77777777" w:rsidR="003A2884" w:rsidRDefault="00B80F97">
            <w:pPr>
              <w:pStyle w:val="TableParagraph"/>
              <w:spacing w:before="127"/>
              <w:ind w:left="112" w:right="161"/>
              <w:rPr>
                <w:sz w:val="18"/>
              </w:rPr>
            </w:pPr>
            <w:r>
              <w:rPr>
                <w:sz w:val="18"/>
              </w:rPr>
              <w:t xml:space="preserve">4 personas </w:t>
            </w:r>
            <w:r>
              <w:rPr>
                <w:spacing w:val="-2"/>
                <w:sz w:val="18"/>
              </w:rPr>
              <w:t>personal</w:t>
            </w:r>
            <w:r>
              <w:rPr>
                <w:spacing w:val="-16"/>
                <w:sz w:val="18"/>
              </w:rPr>
              <w:t xml:space="preserve"> </w:t>
            </w:r>
            <w:r>
              <w:rPr>
                <w:spacing w:val="-2"/>
                <w:sz w:val="18"/>
              </w:rPr>
              <w:t>de</w:t>
            </w:r>
            <w:r>
              <w:rPr>
                <w:spacing w:val="-14"/>
                <w:sz w:val="18"/>
              </w:rPr>
              <w:t xml:space="preserve"> </w:t>
            </w:r>
            <w:r>
              <w:rPr>
                <w:spacing w:val="-2"/>
                <w:sz w:val="18"/>
              </w:rPr>
              <w:t>aseo</w:t>
            </w:r>
          </w:p>
          <w:p w14:paraId="3DB9E7AC" w14:textId="77777777" w:rsidR="003A2884" w:rsidRDefault="00B80F97">
            <w:pPr>
              <w:pStyle w:val="TableParagraph"/>
              <w:spacing w:before="162"/>
              <w:ind w:left="112"/>
              <w:rPr>
                <w:sz w:val="18"/>
              </w:rPr>
            </w:pPr>
            <w:r>
              <w:rPr>
                <w:spacing w:val="-2"/>
                <w:sz w:val="18"/>
              </w:rPr>
              <w:t>1</w:t>
            </w:r>
            <w:r>
              <w:rPr>
                <w:spacing w:val="-17"/>
                <w:sz w:val="18"/>
              </w:rPr>
              <w:t xml:space="preserve"> </w:t>
            </w:r>
            <w:r>
              <w:rPr>
                <w:spacing w:val="-2"/>
                <w:sz w:val="18"/>
              </w:rPr>
              <w:t>profesional</w:t>
            </w:r>
            <w:r>
              <w:rPr>
                <w:spacing w:val="-13"/>
                <w:sz w:val="18"/>
              </w:rPr>
              <w:t xml:space="preserve"> </w:t>
            </w:r>
            <w:r>
              <w:rPr>
                <w:spacing w:val="-2"/>
                <w:sz w:val="18"/>
              </w:rPr>
              <w:t>de seguimiento</w:t>
            </w:r>
          </w:p>
        </w:tc>
        <w:tc>
          <w:tcPr>
            <w:tcW w:w="2981" w:type="dxa"/>
            <w:tcBorders>
              <w:top w:val="nil"/>
            </w:tcBorders>
          </w:tcPr>
          <w:p w14:paraId="1FF9846F" w14:textId="77777777" w:rsidR="003A2884" w:rsidRDefault="00B80F97">
            <w:pPr>
              <w:pStyle w:val="TableParagraph"/>
              <w:spacing w:before="12"/>
              <w:ind w:left="112" w:right="330"/>
              <w:rPr>
                <w:sz w:val="18"/>
              </w:rPr>
            </w:pPr>
            <w:r>
              <w:rPr>
                <w:sz w:val="18"/>
              </w:rPr>
              <w:t>Se</w:t>
            </w:r>
            <w:r>
              <w:rPr>
                <w:spacing w:val="-15"/>
                <w:sz w:val="18"/>
              </w:rPr>
              <w:t xml:space="preserve"> </w:t>
            </w:r>
            <w:r>
              <w:rPr>
                <w:sz w:val="18"/>
              </w:rPr>
              <w:t>requiere</w:t>
            </w:r>
            <w:r>
              <w:rPr>
                <w:spacing w:val="-13"/>
                <w:sz w:val="18"/>
              </w:rPr>
              <w:t xml:space="preserve"> </w:t>
            </w:r>
            <w:r>
              <w:rPr>
                <w:sz w:val="18"/>
              </w:rPr>
              <w:t>dejar</w:t>
            </w:r>
            <w:r>
              <w:rPr>
                <w:spacing w:val="-12"/>
                <w:sz w:val="18"/>
              </w:rPr>
              <w:t xml:space="preserve"> </w:t>
            </w:r>
            <w:r>
              <w:rPr>
                <w:sz w:val="18"/>
              </w:rPr>
              <w:t>un</w:t>
            </w:r>
            <w:r>
              <w:rPr>
                <w:spacing w:val="-13"/>
                <w:sz w:val="18"/>
              </w:rPr>
              <w:t xml:space="preserve"> </w:t>
            </w:r>
            <w:r>
              <w:rPr>
                <w:sz w:val="18"/>
              </w:rPr>
              <w:t>profesional de</w:t>
            </w:r>
            <w:r>
              <w:rPr>
                <w:spacing w:val="-13"/>
                <w:sz w:val="18"/>
              </w:rPr>
              <w:t xml:space="preserve"> </w:t>
            </w:r>
            <w:r>
              <w:rPr>
                <w:sz w:val="18"/>
              </w:rPr>
              <w:t>acompañamiento</w:t>
            </w:r>
            <w:r>
              <w:rPr>
                <w:spacing w:val="-12"/>
                <w:sz w:val="18"/>
              </w:rPr>
              <w:t xml:space="preserve"> </w:t>
            </w:r>
            <w:r>
              <w:rPr>
                <w:sz w:val="18"/>
              </w:rPr>
              <w:t>que</w:t>
            </w:r>
            <w:r>
              <w:rPr>
                <w:spacing w:val="-13"/>
                <w:sz w:val="18"/>
              </w:rPr>
              <w:t xml:space="preserve"> </w:t>
            </w:r>
            <w:r>
              <w:rPr>
                <w:sz w:val="18"/>
              </w:rPr>
              <w:t>puede ser uno de los talleristas contratado por un mes, el cual realizara la fase 4 de acompañamiento situado</w:t>
            </w:r>
          </w:p>
        </w:tc>
      </w:tr>
      <w:tr w:rsidR="003A2884" w14:paraId="648B7D54" w14:textId="77777777">
        <w:trPr>
          <w:trHeight w:val="1036"/>
        </w:trPr>
        <w:tc>
          <w:tcPr>
            <w:tcW w:w="1637" w:type="dxa"/>
          </w:tcPr>
          <w:p w14:paraId="1D3E2A1A" w14:textId="77777777" w:rsidR="003A2884" w:rsidRDefault="00B80F97">
            <w:pPr>
              <w:pStyle w:val="TableParagraph"/>
              <w:spacing w:line="194" w:lineRule="exact"/>
              <w:ind w:left="111"/>
              <w:rPr>
                <w:sz w:val="18"/>
              </w:rPr>
            </w:pPr>
            <w:r>
              <w:rPr>
                <w:spacing w:val="-2"/>
                <w:sz w:val="18"/>
              </w:rPr>
              <w:t>Logística</w:t>
            </w:r>
          </w:p>
        </w:tc>
        <w:tc>
          <w:tcPr>
            <w:tcW w:w="2381" w:type="dxa"/>
          </w:tcPr>
          <w:p w14:paraId="74E1F990" w14:textId="77777777" w:rsidR="003A2884" w:rsidRDefault="00B80F97">
            <w:pPr>
              <w:pStyle w:val="TableParagraph"/>
              <w:spacing w:line="242" w:lineRule="auto"/>
              <w:ind w:left="112" w:right="332"/>
              <w:jc w:val="both"/>
              <w:rPr>
                <w:sz w:val="18"/>
              </w:rPr>
            </w:pPr>
            <w:r>
              <w:rPr>
                <w:sz w:val="18"/>
              </w:rPr>
              <w:t xml:space="preserve">Almuerzos, refrigerios, hidratación, transporte, </w:t>
            </w:r>
            <w:r>
              <w:rPr>
                <w:spacing w:val="-2"/>
                <w:sz w:val="18"/>
              </w:rPr>
              <w:t>material</w:t>
            </w:r>
            <w:r>
              <w:rPr>
                <w:spacing w:val="-7"/>
                <w:sz w:val="18"/>
              </w:rPr>
              <w:t xml:space="preserve"> </w:t>
            </w:r>
            <w:r>
              <w:rPr>
                <w:spacing w:val="-2"/>
                <w:sz w:val="18"/>
              </w:rPr>
              <w:t>para</w:t>
            </w:r>
            <w:r>
              <w:rPr>
                <w:spacing w:val="-6"/>
                <w:sz w:val="18"/>
              </w:rPr>
              <w:t xml:space="preserve"> </w:t>
            </w:r>
            <w:r>
              <w:rPr>
                <w:spacing w:val="-2"/>
                <w:sz w:val="18"/>
              </w:rPr>
              <w:t>los</w:t>
            </w:r>
            <w:r>
              <w:rPr>
                <w:spacing w:val="-8"/>
                <w:sz w:val="18"/>
              </w:rPr>
              <w:t xml:space="preserve"> </w:t>
            </w:r>
            <w:r>
              <w:rPr>
                <w:spacing w:val="-2"/>
                <w:sz w:val="18"/>
              </w:rPr>
              <w:t>talleres</w:t>
            </w:r>
          </w:p>
        </w:tc>
        <w:tc>
          <w:tcPr>
            <w:tcW w:w="1829" w:type="dxa"/>
          </w:tcPr>
          <w:p w14:paraId="1C300C84" w14:textId="77777777" w:rsidR="003A2884" w:rsidRDefault="00B80F97">
            <w:pPr>
              <w:pStyle w:val="TableParagraph"/>
              <w:spacing w:line="244" w:lineRule="auto"/>
              <w:ind w:left="112"/>
              <w:rPr>
                <w:sz w:val="18"/>
              </w:rPr>
            </w:pPr>
            <w:r>
              <w:rPr>
                <w:spacing w:val="-2"/>
                <w:sz w:val="18"/>
              </w:rPr>
              <w:t>De</w:t>
            </w:r>
            <w:r>
              <w:rPr>
                <w:spacing w:val="-14"/>
                <w:sz w:val="18"/>
              </w:rPr>
              <w:t xml:space="preserve"> </w:t>
            </w:r>
            <w:r>
              <w:rPr>
                <w:spacing w:val="-2"/>
                <w:sz w:val="18"/>
              </w:rPr>
              <w:t>acuerdo</w:t>
            </w:r>
            <w:r>
              <w:rPr>
                <w:spacing w:val="-14"/>
                <w:sz w:val="18"/>
              </w:rPr>
              <w:t xml:space="preserve"> </w:t>
            </w:r>
            <w:r>
              <w:rPr>
                <w:spacing w:val="-2"/>
                <w:sz w:val="18"/>
              </w:rPr>
              <w:t>con</w:t>
            </w:r>
            <w:r>
              <w:rPr>
                <w:spacing w:val="-15"/>
                <w:sz w:val="18"/>
              </w:rPr>
              <w:t xml:space="preserve"> </w:t>
            </w:r>
            <w:r>
              <w:rPr>
                <w:spacing w:val="-2"/>
                <w:sz w:val="18"/>
              </w:rPr>
              <w:t>el territorio</w:t>
            </w:r>
          </w:p>
        </w:tc>
        <w:tc>
          <w:tcPr>
            <w:tcW w:w="2981" w:type="dxa"/>
          </w:tcPr>
          <w:p w14:paraId="7A5CD986" w14:textId="77777777" w:rsidR="003A2884" w:rsidRDefault="00B80F97">
            <w:pPr>
              <w:pStyle w:val="TableParagraph"/>
              <w:spacing w:line="242" w:lineRule="auto"/>
              <w:ind w:left="112" w:right="127"/>
              <w:rPr>
                <w:sz w:val="18"/>
              </w:rPr>
            </w:pPr>
            <w:r>
              <w:rPr>
                <w:sz w:val="18"/>
              </w:rPr>
              <w:t>Las cantidades para esta línea tiene</w:t>
            </w:r>
            <w:r>
              <w:rPr>
                <w:spacing w:val="-13"/>
                <w:sz w:val="18"/>
              </w:rPr>
              <w:t xml:space="preserve"> </w:t>
            </w:r>
            <w:r>
              <w:rPr>
                <w:sz w:val="18"/>
              </w:rPr>
              <w:t>una</w:t>
            </w:r>
            <w:r>
              <w:rPr>
                <w:spacing w:val="-12"/>
                <w:sz w:val="18"/>
              </w:rPr>
              <w:t xml:space="preserve"> </w:t>
            </w:r>
            <w:r>
              <w:rPr>
                <w:sz w:val="18"/>
              </w:rPr>
              <w:t>proyección</w:t>
            </w:r>
            <w:r>
              <w:rPr>
                <w:spacing w:val="-13"/>
                <w:sz w:val="18"/>
              </w:rPr>
              <w:t xml:space="preserve"> </w:t>
            </w:r>
            <w:r>
              <w:rPr>
                <w:sz w:val="18"/>
              </w:rPr>
              <w:t>estipulada, pero pueden variar según las</w:t>
            </w:r>
          </w:p>
          <w:p w14:paraId="5711E503" w14:textId="77777777" w:rsidR="003A2884" w:rsidRDefault="00B80F97">
            <w:pPr>
              <w:pStyle w:val="TableParagraph"/>
              <w:spacing w:before="1" w:line="223" w:lineRule="auto"/>
              <w:ind w:left="112" w:right="127"/>
              <w:rPr>
                <w:sz w:val="18"/>
              </w:rPr>
            </w:pPr>
            <w:r>
              <w:rPr>
                <w:spacing w:val="-2"/>
                <w:sz w:val="18"/>
              </w:rPr>
              <w:t>características</w:t>
            </w:r>
            <w:r>
              <w:rPr>
                <w:spacing w:val="-3"/>
                <w:sz w:val="18"/>
              </w:rPr>
              <w:t xml:space="preserve"> </w:t>
            </w:r>
            <w:r>
              <w:rPr>
                <w:spacing w:val="-2"/>
                <w:sz w:val="18"/>
              </w:rPr>
              <w:t>de</w:t>
            </w:r>
            <w:r>
              <w:rPr>
                <w:spacing w:val="-3"/>
                <w:sz w:val="18"/>
              </w:rPr>
              <w:t xml:space="preserve"> </w:t>
            </w:r>
            <w:r>
              <w:rPr>
                <w:spacing w:val="-2"/>
                <w:sz w:val="18"/>
              </w:rPr>
              <w:t>cada</w:t>
            </w:r>
            <w:r>
              <w:rPr>
                <w:spacing w:val="-5"/>
                <w:sz w:val="18"/>
              </w:rPr>
              <w:t xml:space="preserve"> </w:t>
            </w:r>
            <w:r>
              <w:rPr>
                <w:spacing w:val="-2"/>
                <w:sz w:val="18"/>
              </w:rPr>
              <w:t xml:space="preserve">territorio. </w:t>
            </w:r>
            <w:r>
              <w:rPr>
                <w:sz w:val="18"/>
              </w:rPr>
              <w:t>En todo caso todos los</w:t>
            </w:r>
          </w:p>
        </w:tc>
      </w:tr>
    </w:tbl>
    <w:p w14:paraId="5653E62B" w14:textId="77777777" w:rsidR="003A2884" w:rsidRDefault="003A2884">
      <w:pPr>
        <w:pStyle w:val="TableParagraph"/>
        <w:spacing w:line="223" w:lineRule="auto"/>
        <w:rPr>
          <w:sz w:val="18"/>
        </w:rPr>
        <w:sectPr w:rsidR="003A2884">
          <w:pgSz w:w="12240" w:h="15840"/>
          <w:pgMar w:top="1820" w:right="720" w:bottom="1260" w:left="1440" w:header="0" w:footer="1061" w:gutter="0"/>
          <w:cols w:space="720"/>
        </w:sectPr>
      </w:pPr>
    </w:p>
    <w:p w14:paraId="6BB1D39D" w14:textId="77777777" w:rsidR="003A2884" w:rsidRDefault="003A2884">
      <w:pPr>
        <w:pStyle w:val="Textoindependiente"/>
        <w:spacing w:before="125"/>
        <w:rPr>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632"/>
        <w:gridCol w:w="2386"/>
        <w:gridCol w:w="1829"/>
        <w:gridCol w:w="2976"/>
      </w:tblGrid>
      <w:tr w:rsidR="003A2884" w14:paraId="61C08C8B" w14:textId="77777777">
        <w:trPr>
          <w:trHeight w:val="575"/>
        </w:trPr>
        <w:tc>
          <w:tcPr>
            <w:tcW w:w="1632" w:type="dxa"/>
          </w:tcPr>
          <w:p w14:paraId="20101FA1" w14:textId="77777777" w:rsidR="003A2884" w:rsidRDefault="003A2884">
            <w:pPr>
              <w:pStyle w:val="TableParagraph"/>
              <w:rPr>
                <w:rFonts w:ascii="Times New Roman"/>
                <w:sz w:val="18"/>
              </w:rPr>
            </w:pPr>
          </w:p>
        </w:tc>
        <w:tc>
          <w:tcPr>
            <w:tcW w:w="2386" w:type="dxa"/>
          </w:tcPr>
          <w:p w14:paraId="259A250D" w14:textId="77777777" w:rsidR="003A2884" w:rsidRDefault="003A2884">
            <w:pPr>
              <w:pStyle w:val="TableParagraph"/>
              <w:rPr>
                <w:rFonts w:ascii="Times New Roman"/>
                <w:sz w:val="18"/>
              </w:rPr>
            </w:pPr>
          </w:p>
        </w:tc>
        <w:tc>
          <w:tcPr>
            <w:tcW w:w="1829" w:type="dxa"/>
          </w:tcPr>
          <w:p w14:paraId="258C3B17" w14:textId="77777777" w:rsidR="003A2884" w:rsidRDefault="003A2884">
            <w:pPr>
              <w:pStyle w:val="TableParagraph"/>
              <w:rPr>
                <w:rFonts w:ascii="Times New Roman"/>
                <w:sz w:val="18"/>
              </w:rPr>
            </w:pPr>
          </w:p>
        </w:tc>
        <w:tc>
          <w:tcPr>
            <w:tcW w:w="2976" w:type="dxa"/>
          </w:tcPr>
          <w:p w14:paraId="0FC3B341" w14:textId="77777777" w:rsidR="003A2884" w:rsidRDefault="00B80F97">
            <w:pPr>
              <w:pStyle w:val="TableParagraph"/>
              <w:ind w:left="112" w:right="66"/>
              <w:rPr>
                <w:sz w:val="18"/>
              </w:rPr>
            </w:pPr>
            <w:r>
              <w:rPr>
                <w:spacing w:val="-2"/>
                <w:sz w:val="18"/>
              </w:rPr>
              <w:t>requerimientos</w:t>
            </w:r>
            <w:r>
              <w:rPr>
                <w:spacing w:val="-6"/>
                <w:sz w:val="18"/>
              </w:rPr>
              <w:t xml:space="preserve"> </w:t>
            </w:r>
            <w:r>
              <w:rPr>
                <w:spacing w:val="-2"/>
                <w:sz w:val="18"/>
              </w:rPr>
              <w:t>no</w:t>
            </w:r>
            <w:r>
              <w:rPr>
                <w:spacing w:val="-6"/>
                <w:sz w:val="18"/>
              </w:rPr>
              <w:t xml:space="preserve"> </w:t>
            </w:r>
            <w:r>
              <w:rPr>
                <w:spacing w:val="-2"/>
                <w:sz w:val="18"/>
              </w:rPr>
              <w:t>superaran</w:t>
            </w:r>
            <w:r>
              <w:rPr>
                <w:spacing w:val="-6"/>
                <w:sz w:val="18"/>
              </w:rPr>
              <w:t xml:space="preserve"> </w:t>
            </w:r>
            <w:r>
              <w:rPr>
                <w:spacing w:val="-2"/>
                <w:sz w:val="18"/>
              </w:rPr>
              <w:t xml:space="preserve">las </w:t>
            </w:r>
            <w:r>
              <w:rPr>
                <w:sz w:val="18"/>
              </w:rPr>
              <w:t>270 personas</w:t>
            </w:r>
          </w:p>
        </w:tc>
      </w:tr>
      <w:tr w:rsidR="003A2884" w14:paraId="606B5FC1" w14:textId="77777777">
        <w:trPr>
          <w:trHeight w:val="570"/>
        </w:trPr>
        <w:tc>
          <w:tcPr>
            <w:tcW w:w="1632" w:type="dxa"/>
          </w:tcPr>
          <w:p w14:paraId="32DC98B9" w14:textId="77777777" w:rsidR="003A2884" w:rsidRDefault="00B80F97">
            <w:pPr>
              <w:pStyle w:val="TableParagraph"/>
              <w:spacing w:line="206" w:lineRule="exact"/>
              <w:ind w:left="111"/>
              <w:rPr>
                <w:sz w:val="18"/>
              </w:rPr>
            </w:pPr>
            <w:r>
              <w:rPr>
                <w:spacing w:val="-2"/>
                <w:sz w:val="18"/>
              </w:rPr>
              <w:t>Entregables</w:t>
            </w:r>
          </w:p>
        </w:tc>
        <w:tc>
          <w:tcPr>
            <w:tcW w:w="2386" w:type="dxa"/>
          </w:tcPr>
          <w:p w14:paraId="53DBBE15" w14:textId="77777777" w:rsidR="003A2884" w:rsidRDefault="00B80F97">
            <w:pPr>
              <w:pStyle w:val="TableParagraph"/>
              <w:spacing w:line="206" w:lineRule="exact"/>
              <w:ind w:left="112"/>
              <w:rPr>
                <w:sz w:val="18"/>
              </w:rPr>
            </w:pPr>
            <w:r>
              <w:rPr>
                <w:sz w:val="18"/>
              </w:rPr>
              <w:t>Camiseta</w:t>
            </w:r>
            <w:r>
              <w:rPr>
                <w:spacing w:val="-8"/>
                <w:sz w:val="18"/>
              </w:rPr>
              <w:t xml:space="preserve"> </w:t>
            </w:r>
            <w:r>
              <w:rPr>
                <w:sz w:val="18"/>
              </w:rPr>
              <w:t>y</w:t>
            </w:r>
            <w:r>
              <w:rPr>
                <w:spacing w:val="-4"/>
                <w:sz w:val="18"/>
              </w:rPr>
              <w:t xml:space="preserve"> </w:t>
            </w:r>
            <w:r>
              <w:rPr>
                <w:spacing w:val="-2"/>
                <w:sz w:val="18"/>
              </w:rPr>
              <w:t>agenda</w:t>
            </w:r>
          </w:p>
        </w:tc>
        <w:tc>
          <w:tcPr>
            <w:tcW w:w="1829" w:type="dxa"/>
          </w:tcPr>
          <w:p w14:paraId="30181368" w14:textId="77777777" w:rsidR="003A2884" w:rsidRDefault="00B80F97">
            <w:pPr>
              <w:pStyle w:val="TableParagraph"/>
              <w:spacing w:line="206" w:lineRule="exact"/>
              <w:ind w:left="112"/>
              <w:rPr>
                <w:sz w:val="18"/>
              </w:rPr>
            </w:pPr>
            <w:r>
              <w:rPr>
                <w:sz w:val="18"/>
              </w:rPr>
              <w:t>280</w:t>
            </w:r>
            <w:r>
              <w:rPr>
                <w:spacing w:val="-3"/>
                <w:sz w:val="18"/>
              </w:rPr>
              <w:t xml:space="preserve"> </w:t>
            </w:r>
            <w:r>
              <w:rPr>
                <w:spacing w:val="-2"/>
                <w:sz w:val="18"/>
              </w:rPr>
              <w:t>unidades</w:t>
            </w:r>
          </w:p>
        </w:tc>
        <w:tc>
          <w:tcPr>
            <w:tcW w:w="2976" w:type="dxa"/>
          </w:tcPr>
          <w:p w14:paraId="26AD4636" w14:textId="77777777" w:rsidR="003A2884" w:rsidRDefault="00B80F97">
            <w:pPr>
              <w:pStyle w:val="TableParagraph"/>
              <w:ind w:left="112" w:right="435"/>
              <w:rPr>
                <w:sz w:val="18"/>
              </w:rPr>
            </w:pPr>
            <w:r>
              <w:rPr>
                <w:sz w:val="18"/>
              </w:rPr>
              <w:t>Según</w:t>
            </w:r>
            <w:r>
              <w:rPr>
                <w:spacing w:val="-15"/>
                <w:sz w:val="18"/>
              </w:rPr>
              <w:t xml:space="preserve"> </w:t>
            </w:r>
            <w:r>
              <w:rPr>
                <w:sz w:val="18"/>
              </w:rPr>
              <w:t>diseño</w:t>
            </w:r>
            <w:r>
              <w:rPr>
                <w:spacing w:val="-13"/>
                <w:sz w:val="18"/>
              </w:rPr>
              <w:t xml:space="preserve"> </w:t>
            </w:r>
            <w:r>
              <w:rPr>
                <w:sz w:val="18"/>
              </w:rPr>
              <w:t>remitido</w:t>
            </w:r>
            <w:r>
              <w:rPr>
                <w:spacing w:val="-12"/>
                <w:sz w:val="18"/>
              </w:rPr>
              <w:t xml:space="preserve"> </w:t>
            </w:r>
            <w:r>
              <w:rPr>
                <w:sz w:val="18"/>
              </w:rPr>
              <w:t>por</w:t>
            </w:r>
            <w:r>
              <w:rPr>
                <w:spacing w:val="-13"/>
                <w:sz w:val="18"/>
              </w:rPr>
              <w:t xml:space="preserve"> </w:t>
            </w:r>
            <w:r>
              <w:rPr>
                <w:sz w:val="18"/>
              </w:rPr>
              <w:t xml:space="preserve">GIT </w:t>
            </w:r>
            <w:r>
              <w:rPr>
                <w:spacing w:val="-2"/>
                <w:sz w:val="18"/>
              </w:rPr>
              <w:t>Comunicaciones.</w:t>
            </w:r>
          </w:p>
        </w:tc>
      </w:tr>
      <w:tr w:rsidR="003A2884" w14:paraId="13FA6B4B" w14:textId="77777777">
        <w:trPr>
          <w:trHeight w:val="781"/>
        </w:trPr>
        <w:tc>
          <w:tcPr>
            <w:tcW w:w="1632" w:type="dxa"/>
          </w:tcPr>
          <w:p w14:paraId="12455CA9" w14:textId="77777777" w:rsidR="003A2884" w:rsidRDefault="00B80F97">
            <w:pPr>
              <w:pStyle w:val="TableParagraph"/>
              <w:spacing w:line="201" w:lineRule="exact"/>
              <w:ind w:left="111"/>
              <w:rPr>
                <w:sz w:val="18"/>
              </w:rPr>
            </w:pPr>
            <w:r>
              <w:rPr>
                <w:spacing w:val="-2"/>
                <w:sz w:val="18"/>
              </w:rPr>
              <w:t>Salud</w:t>
            </w:r>
          </w:p>
        </w:tc>
        <w:tc>
          <w:tcPr>
            <w:tcW w:w="2386" w:type="dxa"/>
          </w:tcPr>
          <w:p w14:paraId="0A00884E" w14:textId="77777777" w:rsidR="003A2884" w:rsidRDefault="00B80F97">
            <w:pPr>
              <w:pStyle w:val="TableParagraph"/>
              <w:spacing w:line="242" w:lineRule="auto"/>
              <w:ind w:left="112"/>
              <w:rPr>
                <w:sz w:val="18"/>
              </w:rPr>
            </w:pPr>
            <w:r>
              <w:rPr>
                <w:spacing w:val="-2"/>
                <w:sz w:val="18"/>
              </w:rPr>
              <w:t>Póliza</w:t>
            </w:r>
            <w:r>
              <w:rPr>
                <w:spacing w:val="-11"/>
                <w:sz w:val="18"/>
              </w:rPr>
              <w:t xml:space="preserve"> </w:t>
            </w:r>
            <w:r>
              <w:rPr>
                <w:spacing w:val="-2"/>
                <w:sz w:val="18"/>
              </w:rPr>
              <w:t>de</w:t>
            </w:r>
            <w:r>
              <w:rPr>
                <w:spacing w:val="-7"/>
                <w:sz w:val="18"/>
              </w:rPr>
              <w:t xml:space="preserve"> </w:t>
            </w:r>
            <w:r>
              <w:rPr>
                <w:spacing w:val="-2"/>
                <w:sz w:val="18"/>
              </w:rPr>
              <w:t xml:space="preserve">responsabilidad </w:t>
            </w:r>
            <w:r>
              <w:rPr>
                <w:sz w:val="18"/>
              </w:rPr>
              <w:t xml:space="preserve">personal y póliza para el </w:t>
            </w:r>
            <w:r>
              <w:rPr>
                <w:spacing w:val="-2"/>
                <w:sz w:val="18"/>
              </w:rPr>
              <w:t>evento</w:t>
            </w:r>
          </w:p>
        </w:tc>
        <w:tc>
          <w:tcPr>
            <w:tcW w:w="1829" w:type="dxa"/>
          </w:tcPr>
          <w:p w14:paraId="5179C1B2" w14:textId="77777777" w:rsidR="003A2884" w:rsidRDefault="00B80F97">
            <w:pPr>
              <w:pStyle w:val="TableParagraph"/>
              <w:spacing w:line="201" w:lineRule="exact"/>
              <w:ind w:left="112"/>
              <w:rPr>
                <w:sz w:val="18"/>
              </w:rPr>
            </w:pPr>
            <w:r>
              <w:rPr>
                <w:sz w:val="18"/>
              </w:rPr>
              <w:t>250</w:t>
            </w:r>
            <w:r>
              <w:rPr>
                <w:spacing w:val="-3"/>
                <w:sz w:val="18"/>
              </w:rPr>
              <w:t xml:space="preserve"> </w:t>
            </w:r>
            <w:r>
              <w:rPr>
                <w:spacing w:val="-2"/>
                <w:sz w:val="18"/>
              </w:rPr>
              <w:t>pólizas</w:t>
            </w:r>
          </w:p>
          <w:p w14:paraId="4708ADB1" w14:textId="77777777" w:rsidR="003A2884" w:rsidRDefault="00B80F97">
            <w:pPr>
              <w:pStyle w:val="TableParagraph"/>
              <w:spacing w:before="4" w:line="244" w:lineRule="auto"/>
              <w:ind w:left="112" w:right="161"/>
              <w:rPr>
                <w:sz w:val="18"/>
              </w:rPr>
            </w:pPr>
            <w:r>
              <w:rPr>
                <w:spacing w:val="-2"/>
                <w:sz w:val="18"/>
              </w:rPr>
              <w:t>personales</w:t>
            </w:r>
            <w:r>
              <w:rPr>
                <w:spacing w:val="-17"/>
                <w:sz w:val="18"/>
              </w:rPr>
              <w:t xml:space="preserve"> </w:t>
            </w:r>
            <w:r>
              <w:rPr>
                <w:spacing w:val="-2"/>
                <w:sz w:val="18"/>
              </w:rPr>
              <w:t>y</w:t>
            </w:r>
            <w:r>
              <w:rPr>
                <w:spacing w:val="-14"/>
                <w:sz w:val="18"/>
              </w:rPr>
              <w:t xml:space="preserve"> </w:t>
            </w:r>
            <w:r>
              <w:rPr>
                <w:spacing w:val="-2"/>
                <w:sz w:val="18"/>
              </w:rPr>
              <w:t xml:space="preserve">1 </w:t>
            </w:r>
            <w:r>
              <w:rPr>
                <w:sz w:val="18"/>
              </w:rPr>
              <w:t>póliza</w:t>
            </w:r>
            <w:r>
              <w:rPr>
                <w:spacing w:val="-6"/>
                <w:sz w:val="18"/>
              </w:rPr>
              <w:t xml:space="preserve"> </w:t>
            </w:r>
            <w:r>
              <w:rPr>
                <w:spacing w:val="-2"/>
                <w:sz w:val="18"/>
              </w:rPr>
              <w:t>general</w:t>
            </w:r>
          </w:p>
        </w:tc>
        <w:tc>
          <w:tcPr>
            <w:tcW w:w="2976" w:type="dxa"/>
          </w:tcPr>
          <w:p w14:paraId="32FC4BF3" w14:textId="77777777" w:rsidR="003A2884" w:rsidRDefault="00B80F97">
            <w:pPr>
              <w:pStyle w:val="TableParagraph"/>
              <w:spacing w:line="242" w:lineRule="auto"/>
              <w:ind w:left="112" w:right="299"/>
              <w:jc w:val="both"/>
              <w:rPr>
                <w:sz w:val="18"/>
              </w:rPr>
            </w:pPr>
            <w:r>
              <w:rPr>
                <w:sz w:val="18"/>
              </w:rPr>
              <w:t>Se</w:t>
            </w:r>
            <w:r>
              <w:rPr>
                <w:spacing w:val="-13"/>
                <w:sz w:val="18"/>
              </w:rPr>
              <w:t xml:space="preserve"> </w:t>
            </w:r>
            <w:r>
              <w:rPr>
                <w:sz w:val="18"/>
              </w:rPr>
              <w:t>remitirá</w:t>
            </w:r>
            <w:r>
              <w:rPr>
                <w:spacing w:val="-12"/>
                <w:sz w:val="18"/>
              </w:rPr>
              <w:t xml:space="preserve"> </w:t>
            </w:r>
            <w:r>
              <w:rPr>
                <w:sz w:val="18"/>
              </w:rPr>
              <w:t>previo</w:t>
            </w:r>
            <w:r>
              <w:rPr>
                <w:spacing w:val="-13"/>
                <w:sz w:val="18"/>
              </w:rPr>
              <w:t xml:space="preserve"> </w:t>
            </w:r>
            <w:r>
              <w:rPr>
                <w:sz w:val="18"/>
              </w:rPr>
              <w:t>a</w:t>
            </w:r>
            <w:r>
              <w:rPr>
                <w:spacing w:val="-12"/>
                <w:sz w:val="18"/>
              </w:rPr>
              <w:t xml:space="preserve"> </w:t>
            </w:r>
            <w:r>
              <w:rPr>
                <w:sz w:val="18"/>
              </w:rPr>
              <w:t>cada</w:t>
            </w:r>
            <w:r>
              <w:rPr>
                <w:spacing w:val="-13"/>
                <w:sz w:val="18"/>
              </w:rPr>
              <w:t xml:space="preserve"> </w:t>
            </w:r>
            <w:r>
              <w:rPr>
                <w:sz w:val="18"/>
              </w:rPr>
              <w:t>evento el</w:t>
            </w:r>
            <w:r>
              <w:rPr>
                <w:spacing w:val="-3"/>
                <w:sz w:val="18"/>
              </w:rPr>
              <w:t xml:space="preserve"> </w:t>
            </w:r>
            <w:r>
              <w:rPr>
                <w:sz w:val="18"/>
              </w:rPr>
              <w:t>listado</w:t>
            </w:r>
            <w:r>
              <w:rPr>
                <w:spacing w:val="-4"/>
                <w:sz w:val="18"/>
              </w:rPr>
              <w:t xml:space="preserve"> </w:t>
            </w:r>
            <w:r>
              <w:rPr>
                <w:sz w:val="18"/>
              </w:rPr>
              <w:t>de</w:t>
            </w:r>
            <w:r>
              <w:rPr>
                <w:spacing w:val="-4"/>
                <w:sz w:val="18"/>
              </w:rPr>
              <w:t xml:space="preserve"> </w:t>
            </w:r>
            <w:r>
              <w:rPr>
                <w:sz w:val="18"/>
              </w:rPr>
              <w:t>preinscritos</w:t>
            </w:r>
            <w:r>
              <w:rPr>
                <w:spacing w:val="-4"/>
                <w:sz w:val="18"/>
              </w:rPr>
              <w:t xml:space="preserve"> </w:t>
            </w:r>
            <w:r>
              <w:rPr>
                <w:sz w:val="18"/>
              </w:rPr>
              <w:t>para</w:t>
            </w:r>
            <w:r>
              <w:rPr>
                <w:spacing w:val="-4"/>
                <w:sz w:val="18"/>
              </w:rPr>
              <w:t xml:space="preserve"> </w:t>
            </w:r>
            <w:r>
              <w:rPr>
                <w:sz w:val="18"/>
              </w:rPr>
              <w:t>la emisión de pólizas</w:t>
            </w:r>
          </w:p>
        </w:tc>
      </w:tr>
    </w:tbl>
    <w:p w14:paraId="08F2D0B3" w14:textId="77777777" w:rsidR="003A2884" w:rsidRDefault="00B80F97">
      <w:pPr>
        <w:pStyle w:val="Textoindependiente"/>
        <w:spacing w:before="1"/>
        <w:ind w:left="51" w:right="974"/>
        <w:jc w:val="both"/>
      </w:pPr>
      <w:r>
        <w:rPr>
          <w:rFonts w:ascii="Arial" w:hAnsi="Arial"/>
          <w:b/>
        </w:rPr>
        <w:t xml:space="preserve">Nota: </w:t>
      </w:r>
      <w:r>
        <w:t>Los bienes y servicios descritos anteriormente cuentan con una serie de especificaciones técnicas, cantidades</w:t>
      </w:r>
      <w:r>
        <w:rPr>
          <w:spacing w:val="-6"/>
        </w:rPr>
        <w:t xml:space="preserve"> </w:t>
      </w:r>
      <w:r>
        <w:t>y</w:t>
      </w:r>
      <w:r>
        <w:rPr>
          <w:spacing w:val="-6"/>
        </w:rPr>
        <w:t xml:space="preserve"> </w:t>
      </w:r>
      <w:r>
        <w:t>observaciones</w:t>
      </w:r>
      <w:r>
        <w:rPr>
          <w:spacing w:val="-7"/>
        </w:rPr>
        <w:t xml:space="preserve"> </w:t>
      </w:r>
      <w:r>
        <w:t>puntuales,</w:t>
      </w:r>
      <w:r>
        <w:rPr>
          <w:spacing w:val="-6"/>
        </w:rPr>
        <w:t xml:space="preserve"> </w:t>
      </w:r>
      <w:r>
        <w:t>las</w:t>
      </w:r>
      <w:r>
        <w:rPr>
          <w:spacing w:val="-7"/>
        </w:rPr>
        <w:t xml:space="preserve"> </w:t>
      </w:r>
      <w:r>
        <w:t>cuales</w:t>
      </w:r>
      <w:r>
        <w:rPr>
          <w:spacing w:val="-7"/>
        </w:rPr>
        <w:t xml:space="preserve"> </w:t>
      </w:r>
      <w:r>
        <w:t>serán</w:t>
      </w:r>
      <w:r>
        <w:rPr>
          <w:spacing w:val="-6"/>
        </w:rPr>
        <w:t xml:space="preserve"> </w:t>
      </w:r>
      <w:r>
        <w:t>entregadas</w:t>
      </w:r>
      <w:r>
        <w:rPr>
          <w:spacing w:val="-7"/>
        </w:rPr>
        <w:t xml:space="preserve"> </w:t>
      </w:r>
      <w:r>
        <w:t>previo</w:t>
      </w:r>
      <w:r>
        <w:rPr>
          <w:spacing w:val="-7"/>
        </w:rPr>
        <w:t xml:space="preserve"> </w:t>
      </w:r>
      <w:r>
        <w:t>al</w:t>
      </w:r>
      <w:r>
        <w:rPr>
          <w:spacing w:val="-6"/>
        </w:rPr>
        <w:t xml:space="preserve"> </w:t>
      </w:r>
      <w:r>
        <w:t>desarrollo</w:t>
      </w:r>
      <w:r>
        <w:rPr>
          <w:spacing w:val="-7"/>
        </w:rPr>
        <w:t xml:space="preserve"> </w:t>
      </w:r>
      <w:r>
        <w:t>de</w:t>
      </w:r>
      <w:r>
        <w:rPr>
          <w:spacing w:val="-8"/>
        </w:rPr>
        <w:t xml:space="preserve"> </w:t>
      </w:r>
      <w:r>
        <w:t>cada</w:t>
      </w:r>
      <w:r>
        <w:rPr>
          <w:spacing w:val="-6"/>
        </w:rPr>
        <w:t xml:space="preserve"> </w:t>
      </w:r>
      <w:r>
        <w:t>encuentro</w:t>
      </w:r>
      <w:r>
        <w:rPr>
          <w:spacing w:val="-7"/>
        </w:rPr>
        <w:t xml:space="preserve"> </w:t>
      </w:r>
      <w:r>
        <w:t>puesto que las dinámicas y características de los territorios son distintas, razón por la cual algunos ítems pueden no solicitarse o las cantidades pueden variar, lo descrito en el cuadro anterior es solo por un evento, a continuación se relacionan la cantidad de eventos a nivel nacional:</w:t>
      </w:r>
    </w:p>
    <w:p w14:paraId="663D1C32" w14:textId="77777777" w:rsidR="003A2884" w:rsidRDefault="003A2884">
      <w:pPr>
        <w:pStyle w:val="Textoindependiente"/>
        <w:spacing w:before="1"/>
      </w:pPr>
    </w:p>
    <w:p w14:paraId="516F9AB5" w14:textId="77777777" w:rsidR="003A2884" w:rsidRDefault="00B80F97">
      <w:pPr>
        <w:pStyle w:val="Prrafodelista"/>
        <w:numPr>
          <w:ilvl w:val="0"/>
          <w:numId w:val="48"/>
        </w:numPr>
        <w:tabs>
          <w:tab w:val="left" w:pos="770"/>
        </w:tabs>
        <w:ind w:left="770" w:hanging="359"/>
        <w:rPr>
          <w:sz w:val="18"/>
        </w:rPr>
      </w:pPr>
      <w:r>
        <w:rPr>
          <w:spacing w:val="-2"/>
          <w:sz w:val="18"/>
        </w:rPr>
        <w:t>Cantidades</w:t>
      </w:r>
      <w:r>
        <w:rPr>
          <w:spacing w:val="5"/>
          <w:sz w:val="18"/>
        </w:rPr>
        <w:t xml:space="preserve"> </w:t>
      </w:r>
      <w:r>
        <w:rPr>
          <w:spacing w:val="-2"/>
          <w:sz w:val="18"/>
        </w:rPr>
        <w:t>discriminadas</w:t>
      </w:r>
      <w:r>
        <w:rPr>
          <w:spacing w:val="4"/>
          <w:sz w:val="18"/>
        </w:rPr>
        <w:t xml:space="preserve"> </w:t>
      </w:r>
      <w:r>
        <w:rPr>
          <w:spacing w:val="-2"/>
          <w:sz w:val="18"/>
        </w:rPr>
        <w:t>por</w:t>
      </w:r>
      <w:r>
        <w:rPr>
          <w:spacing w:val="4"/>
          <w:sz w:val="18"/>
        </w:rPr>
        <w:t xml:space="preserve"> </w:t>
      </w:r>
      <w:r>
        <w:rPr>
          <w:spacing w:val="-2"/>
          <w:sz w:val="18"/>
        </w:rPr>
        <w:t>encuentro</w:t>
      </w:r>
    </w:p>
    <w:p w14:paraId="418EE4DA" w14:textId="77777777" w:rsidR="003A2884" w:rsidRDefault="003A2884">
      <w:pPr>
        <w:pStyle w:val="Textoindependiente"/>
        <w:rPr>
          <w:sz w:val="20"/>
        </w:rPr>
      </w:pPr>
    </w:p>
    <w:tbl>
      <w:tblPr>
        <w:tblStyle w:val="TableNormal"/>
        <w:tblW w:w="0" w:type="auto"/>
        <w:tblInd w:w="604"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658"/>
        <w:gridCol w:w="2487"/>
        <w:gridCol w:w="2775"/>
        <w:gridCol w:w="2065"/>
      </w:tblGrid>
      <w:tr w:rsidR="003A2884" w14:paraId="490C2B38" w14:textId="77777777">
        <w:trPr>
          <w:trHeight w:val="590"/>
        </w:trPr>
        <w:tc>
          <w:tcPr>
            <w:tcW w:w="658" w:type="dxa"/>
            <w:tcBorders>
              <w:top w:val="nil"/>
              <w:left w:val="nil"/>
              <w:bottom w:val="nil"/>
              <w:right w:val="nil"/>
            </w:tcBorders>
            <w:shd w:val="clear" w:color="auto" w:fill="0E9ED4"/>
          </w:tcPr>
          <w:p w14:paraId="21EE4388" w14:textId="77777777" w:rsidR="003A2884" w:rsidRDefault="00B80F97">
            <w:pPr>
              <w:pStyle w:val="TableParagraph"/>
              <w:spacing w:before="109"/>
              <w:ind w:left="15"/>
              <w:jc w:val="center"/>
              <w:rPr>
                <w:sz w:val="18"/>
              </w:rPr>
            </w:pPr>
            <w:r>
              <w:rPr>
                <w:spacing w:val="-5"/>
                <w:sz w:val="18"/>
              </w:rPr>
              <w:t>No.</w:t>
            </w:r>
          </w:p>
        </w:tc>
        <w:tc>
          <w:tcPr>
            <w:tcW w:w="2487" w:type="dxa"/>
            <w:tcBorders>
              <w:top w:val="nil"/>
              <w:left w:val="nil"/>
              <w:bottom w:val="nil"/>
              <w:right w:val="nil"/>
            </w:tcBorders>
            <w:shd w:val="clear" w:color="auto" w:fill="0E9ED4"/>
          </w:tcPr>
          <w:p w14:paraId="4CA1850F" w14:textId="77777777" w:rsidR="003A2884" w:rsidRDefault="00B80F97">
            <w:pPr>
              <w:pStyle w:val="TableParagraph"/>
              <w:spacing w:before="109"/>
              <w:ind w:left="25"/>
              <w:jc w:val="center"/>
              <w:rPr>
                <w:sz w:val="18"/>
              </w:rPr>
            </w:pPr>
            <w:r>
              <w:rPr>
                <w:spacing w:val="-2"/>
                <w:sz w:val="18"/>
              </w:rPr>
              <w:t>DEPARTAMENTO</w:t>
            </w:r>
          </w:p>
        </w:tc>
        <w:tc>
          <w:tcPr>
            <w:tcW w:w="2775" w:type="dxa"/>
            <w:tcBorders>
              <w:top w:val="nil"/>
              <w:left w:val="nil"/>
              <w:bottom w:val="nil"/>
              <w:right w:val="nil"/>
            </w:tcBorders>
            <w:shd w:val="clear" w:color="auto" w:fill="0E9ED4"/>
          </w:tcPr>
          <w:p w14:paraId="6B7A6351" w14:textId="77777777" w:rsidR="003A2884" w:rsidRDefault="00B80F97">
            <w:pPr>
              <w:pStyle w:val="TableParagraph"/>
              <w:spacing w:before="109"/>
              <w:ind w:left="20"/>
              <w:jc w:val="center"/>
              <w:rPr>
                <w:sz w:val="18"/>
              </w:rPr>
            </w:pPr>
            <w:r>
              <w:rPr>
                <w:spacing w:val="-2"/>
                <w:sz w:val="18"/>
              </w:rPr>
              <w:t>MUNICIPIO</w:t>
            </w:r>
          </w:p>
        </w:tc>
        <w:tc>
          <w:tcPr>
            <w:tcW w:w="2065" w:type="dxa"/>
            <w:tcBorders>
              <w:top w:val="nil"/>
              <w:left w:val="nil"/>
              <w:bottom w:val="nil"/>
              <w:right w:val="nil"/>
            </w:tcBorders>
            <w:shd w:val="clear" w:color="auto" w:fill="0E9ED4"/>
          </w:tcPr>
          <w:p w14:paraId="51411695" w14:textId="77777777" w:rsidR="003A2884" w:rsidRDefault="00B80F97">
            <w:pPr>
              <w:pStyle w:val="TableParagraph"/>
              <w:spacing w:before="8"/>
              <w:ind w:left="325" w:right="333" w:firstLine="165"/>
              <w:rPr>
                <w:sz w:val="18"/>
              </w:rPr>
            </w:pPr>
            <w:r>
              <w:rPr>
                <w:sz w:val="18"/>
              </w:rPr>
              <w:t xml:space="preserve">NÚMERO DE </w:t>
            </w:r>
            <w:r>
              <w:rPr>
                <w:spacing w:val="-4"/>
                <w:sz w:val="18"/>
              </w:rPr>
              <w:t>PARTICIPANTES</w:t>
            </w:r>
          </w:p>
        </w:tc>
      </w:tr>
      <w:tr w:rsidR="003A2884" w14:paraId="62C2966D" w14:textId="77777777">
        <w:trPr>
          <w:trHeight w:val="364"/>
        </w:trPr>
        <w:tc>
          <w:tcPr>
            <w:tcW w:w="658" w:type="dxa"/>
            <w:tcBorders>
              <w:top w:val="nil"/>
            </w:tcBorders>
          </w:tcPr>
          <w:p w14:paraId="72E2DC0E" w14:textId="77777777" w:rsidR="003A2884" w:rsidRDefault="00B80F97">
            <w:pPr>
              <w:pStyle w:val="TableParagraph"/>
              <w:spacing w:line="201" w:lineRule="exact"/>
              <w:ind w:left="28"/>
              <w:jc w:val="center"/>
              <w:rPr>
                <w:sz w:val="18"/>
              </w:rPr>
            </w:pPr>
            <w:r>
              <w:rPr>
                <w:spacing w:val="-10"/>
                <w:sz w:val="18"/>
              </w:rPr>
              <w:t>1</w:t>
            </w:r>
          </w:p>
        </w:tc>
        <w:tc>
          <w:tcPr>
            <w:tcW w:w="2487" w:type="dxa"/>
            <w:tcBorders>
              <w:top w:val="nil"/>
            </w:tcBorders>
          </w:tcPr>
          <w:p w14:paraId="042107B1" w14:textId="77777777" w:rsidR="003A2884" w:rsidRDefault="00B80F97">
            <w:pPr>
              <w:pStyle w:val="TableParagraph"/>
              <w:spacing w:line="201" w:lineRule="exact"/>
              <w:ind w:left="23" w:right="3"/>
              <w:jc w:val="center"/>
              <w:rPr>
                <w:sz w:val="18"/>
              </w:rPr>
            </w:pPr>
            <w:r>
              <w:rPr>
                <w:spacing w:val="-2"/>
                <w:sz w:val="18"/>
              </w:rPr>
              <w:t>Atlántico</w:t>
            </w:r>
          </w:p>
        </w:tc>
        <w:tc>
          <w:tcPr>
            <w:tcW w:w="2775" w:type="dxa"/>
            <w:tcBorders>
              <w:top w:val="nil"/>
            </w:tcBorders>
          </w:tcPr>
          <w:p w14:paraId="0230B57F" w14:textId="77777777" w:rsidR="003A2884" w:rsidRDefault="00B80F97">
            <w:pPr>
              <w:pStyle w:val="TableParagraph"/>
              <w:spacing w:line="201" w:lineRule="exact"/>
              <w:ind w:left="21" w:right="4"/>
              <w:jc w:val="center"/>
              <w:rPr>
                <w:sz w:val="18"/>
              </w:rPr>
            </w:pPr>
            <w:r>
              <w:rPr>
                <w:spacing w:val="-2"/>
                <w:sz w:val="18"/>
              </w:rPr>
              <w:t>Candelaria</w:t>
            </w:r>
          </w:p>
        </w:tc>
        <w:tc>
          <w:tcPr>
            <w:tcW w:w="2065" w:type="dxa"/>
            <w:tcBorders>
              <w:top w:val="nil"/>
            </w:tcBorders>
          </w:tcPr>
          <w:p w14:paraId="21AF7259" w14:textId="77777777" w:rsidR="003A2884" w:rsidRDefault="00B80F97">
            <w:pPr>
              <w:pStyle w:val="TableParagraph"/>
              <w:spacing w:line="201" w:lineRule="exact"/>
              <w:ind w:left="14"/>
              <w:jc w:val="center"/>
              <w:rPr>
                <w:sz w:val="18"/>
              </w:rPr>
            </w:pPr>
            <w:r>
              <w:rPr>
                <w:spacing w:val="-5"/>
                <w:sz w:val="18"/>
              </w:rPr>
              <w:t>250</w:t>
            </w:r>
          </w:p>
        </w:tc>
      </w:tr>
      <w:tr w:rsidR="003A2884" w14:paraId="798E34B2" w14:textId="77777777">
        <w:trPr>
          <w:trHeight w:val="369"/>
        </w:trPr>
        <w:tc>
          <w:tcPr>
            <w:tcW w:w="658" w:type="dxa"/>
          </w:tcPr>
          <w:p w14:paraId="5E11B920" w14:textId="77777777" w:rsidR="003A2884" w:rsidRDefault="00B80F97">
            <w:pPr>
              <w:pStyle w:val="TableParagraph"/>
              <w:spacing w:before="3"/>
              <w:ind w:left="28"/>
              <w:jc w:val="center"/>
              <w:rPr>
                <w:sz w:val="18"/>
              </w:rPr>
            </w:pPr>
            <w:r>
              <w:rPr>
                <w:spacing w:val="-10"/>
                <w:sz w:val="18"/>
              </w:rPr>
              <w:t>2</w:t>
            </w:r>
          </w:p>
        </w:tc>
        <w:tc>
          <w:tcPr>
            <w:tcW w:w="2487" w:type="dxa"/>
          </w:tcPr>
          <w:p w14:paraId="68F7DF2F" w14:textId="77777777" w:rsidR="003A2884" w:rsidRDefault="00B80F97">
            <w:pPr>
              <w:pStyle w:val="TableParagraph"/>
              <w:spacing w:before="3"/>
              <w:ind w:left="23" w:right="2"/>
              <w:jc w:val="center"/>
              <w:rPr>
                <w:sz w:val="18"/>
              </w:rPr>
            </w:pPr>
            <w:r>
              <w:rPr>
                <w:spacing w:val="-2"/>
                <w:sz w:val="18"/>
              </w:rPr>
              <w:t>Boyacá</w:t>
            </w:r>
          </w:p>
        </w:tc>
        <w:tc>
          <w:tcPr>
            <w:tcW w:w="2775" w:type="dxa"/>
          </w:tcPr>
          <w:p w14:paraId="0839F0C2" w14:textId="77777777" w:rsidR="003A2884" w:rsidRDefault="00B80F97">
            <w:pPr>
              <w:pStyle w:val="TableParagraph"/>
              <w:spacing w:before="3"/>
              <w:ind w:left="21" w:right="2"/>
              <w:jc w:val="center"/>
              <w:rPr>
                <w:sz w:val="18"/>
              </w:rPr>
            </w:pPr>
            <w:proofErr w:type="spellStart"/>
            <w:r>
              <w:rPr>
                <w:spacing w:val="-2"/>
                <w:sz w:val="18"/>
              </w:rPr>
              <w:t>Tununguá</w:t>
            </w:r>
            <w:proofErr w:type="spellEnd"/>
          </w:p>
        </w:tc>
        <w:tc>
          <w:tcPr>
            <w:tcW w:w="2065" w:type="dxa"/>
          </w:tcPr>
          <w:p w14:paraId="31D5FE6C" w14:textId="77777777" w:rsidR="003A2884" w:rsidRDefault="00B80F97">
            <w:pPr>
              <w:pStyle w:val="TableParagraph"/>
              <w:spacing w:before="3"/>
              <w:ind w:left="14"/>
              <w:jc w:val="center"/>
              <w:rPr>
                <w:sz w:val="18"/>
              </w:rPr>
            </w:pPr>
            <w:r>
              <w:rPr>
                <w:spacing w:val="-5"/>
                <w:sz w:val="18"/>
              </w:rPr>
              <w:t>250</w:t>
            </w:r>
          </w:p>
        </w:tc>
      </w:tr>
      <w:tr w:rsidR="003A2884" w14:paraId="7413BF01" w14:textId="77777777">
        <w:trPr>
          <w:trHeight w:val="369"/>
        </w:trPr>
        <w:tc>
          <w:tcPr>
            <w:tcW w:w="658" w:type="dxa"/>
          </w:tcPr>
          <w:p w14:paraId="5F888B18" w14:textId="77777777" w:rsidR="003A2884" w:rsidRDefault="00B80F97">
            <w:pPr>
              <w:pStyle w:val="TableParagraph"/>
              <w:spacing w:line="206" w:lineRule="exact"/>
              <w:ind w:left="28"/>
              <w:jc w:val="center"/>
              <w:rPr>
                <w:sz w:val="18"/>
              </w:rPr>
            </w:pPr>
            <w:r>
              <w:rPr>
                <w:spacing w:val="-10"/>
                <w:sz w:val="18"/>
              </w:rPr>
              <w:t>3</w:t>
            </w:r>
          </w:p>
        </w:tc>
        <w:tc>
          <w:tcPr>
            <w:tcW w:w="2487" w:type="dxa"/>
          </w:tcPr>
          <w:p w14:paraId="144D106E" w14:textId="77777777" w:rsidR="003A2884" w:rsidRDefault="00B80F97">
            <w:pPr>
              <w:pStyle w:val="TableParagraph"/>
              <w:spacing w:line="206" w:lineRule="exact"/>
              <w:ind w:left="23" w:right="3"/>
              <w:jc w:val="center"/>
              <w:rPr>
                <w:sz w:val="18"/>
              </w:rPr>
            </w:pPr>
            <w:r>
              <w:rPr>
                <w:spacing w:val="-2"/>
                <w:sz w:val="18"/>
              </w:rPr>
              <w:t>Cundinamarca</w:t>
            </w:r>
          </w:p>
        </w:tc>
        <w:tc>
          <w:tcPr>
            <w:tcW w:w="2775" w:type="dxa"/>
          </w:tcPr>
          <w:p w14:paraId="6B7C1756" w14:textId="77777777" w:rsidR="003A2884" w:rsidRDefault="00B80F97">
            <w:pPr>
              <w:pStyle w:val="TableParagraph"/>
              <w:spacing w:line="206" w:lineRule="exact"/>
              <w:ind w:left="21" w:right="5"/>
              <w:jc w:val="center"/>
              <w:rPr>
                <w:sz w:val="18"/>
              </w:rPr>
            </w:pPr>
            <w:r>
              <w:rPr>
                <w:spacing w:val="-2"/>
                <w:sz w:val="18"/>
              </w:rPr>
              <w:t>Chaguaní</w:t>
            </w:r>
          </w:p>
        </w:tc>
        <w:tc>
          <w:tcPr>
            <w:tcW w:w="2065" w:type="dxa"/>
          </w:tcPr>
          <w:p w14:paraId="1298341C" w14:textId="77777777" w:rsidR="003A2884" w:rsidRDefault="00B80F97">
            <w:pPr>
              <w:pStyle w:val="TableParagraph"/>
              <w:spacing w:line="206" w:lineRule="exact"/>
              <w:ind w:left="14"/>
              <w:jc w:val="center"/>
              <w:rPr>
                <w:sz w:val="18"/>
              </w:rPr>
            </w:pPr>
            <w:r>
              <w:rPr>
                <w:spacing w:val="-5"/>
                <w:sz w:val="18"/>
              </w:rPr>
              <w:t>250</w:t>
            </w:r>
          </w:p>
        </w:tc>
      </w:tr>
      <w:tr w:rsidR="003A2884" w14:paraId="67DE6EF8" w14:textId="77777777">
        <w:trPr>
          <w:trHeight w:val="364"/>
        </w:trPr>
        <w:tc>
          <w:tcPr>
            <w:tcW w:w="658" w:type="dxa"/>
          </w:tcPr>
          <w:p w14:paraId="34938958" w14:textId="77777777" w:rsidR="003A2884" w:rsidRDefault="00B80F97">
            <w:pPr>
              <w:pStyle w:val="TableParagraph"/>
              <w:spacing w:line="201" w:lineRule="exact"/>
              <w:ind w:left="28"/>
              <w:jc w:val="center"/>
              <w:rPr>
                <w:sz w:val="18"/>
              </w:rPr>
            </w:pPr>
            <w:r>
              <w:rPr>
                <w:spacing w:val="-10"/>
                <w:sz w:val="18"/>
              </w:rPr>
              <w:t>4</w:t>
            </w:r>
          </w:p>
        </w:tc>
        <w:tc>
          <w:tcPr>
            <w:tcW w:w="2487" w:type="dxa"/>
          </w:tcPr>
          <w:p w14:paraId="1B08B1BD" w14:textId="77777777" w:rsidR="003A2884" w:rsidRDefault="00B80F97">
            <w:pPr>
              <w:pStyle w:val="TableParagraph"/>
              <w:spacing w:line="201" w:lineRule="exact"/>
              <w:ind w:left="23"/>
              <w:jc w:val="center"/>
              <w:rPr>
                <w:sz w:val="18"/>
              </w:rPr>
            </w:pPr>
            <w:r>
              <w:rPr>
                <w:spacing w:val="-2"/>
                <w:sz w:val="18"/>
              </w:rPr>
              <w:t>Huila</w:t>
            </w:r>
          </w:p>
        </w:tc>
        <w:tc>
          <w:tcPr>
            <w:tcW w:w="2775" w:type="dxa"/>
          </w:tcPr>
          <w:p w14:paraId="37975F0D" w14:textId="77777777" w:rsidR="003A2884" w:rsidRDefault="00B80F97">
            <w:pPr>
              <w:pStyle w:val="TableParagraph"/>
              <w:spacing w:line="201" w:lineRule="exact"/>
              <w:ind w:left="21" w:right="1"/>
              <w:jc w:val="center"/>
              <w:rPr>
                <w:sz w:val="18"/>
              </w:rPr>
            </w:pPr>
            <w:r>
              <w:rPr>
                <w:spacing w:val="-4"/>
                <w:sz w:val="18"/>
              </w:rPr>
              <w:t>Hobo</w:t>
            </w:r>
          </w:p>
        </w:tc>
        <w:tc>
          <w:tcPr>
            <w:tcW w:w="2065" w:type="dxa"/>
          </w:tcPr>
          <w:p w14:paraId="452642D3" w14:textId="77777777" w:rsidR="003A2884" w:rsidRDefault="00B80F97">
            <w:pPr>
              <w:pStyle w:val="TableParagraph"/>
              <w:spacing w:line="201" w:lineRule="exact"/>
              <w:ind w:left="14"/>
              <w:jc w:val="center"/>
              <w:rPr>
                <w:sz w:val="18"/>
              </w:rPr>
            </w:pPr>
            <w:r>
              <w:rPr>
                <w:spacing w:val="-5"/>
                <w:sz w:val="18"/>
              </w:rPr>
              <w:t>250</w:t>
            </w:r>
          </w:p>
        </w:tc>
      </w:tr>
      <w:tr w:rsidR="003A2884" w14:paraId="673E330C" w14:textId="77777777">
        <w:trPr>
          <w:trHeight w:val="364"/>
        </w:trPr>
        <w:tc>
          <w:tcPr>
            <w:tcW w:w="658" w:type="dxa"/>
          </w:tcPr>
          <w:p w14:paraId="5B540386" w14:textId="77777777" w:rsidR="003A2884" w:rsidRDefault="00B80F97">
            <w:pPr>
              <w:pStyle w:val="TableParagraph"/>
              <w:spacing w:line="201" w:lineRule="exact"/>
              <w:ind w:left="28"/>
              <w:jc w:val="center"/>
              <w:rPr>
                <w:sz w:val="18"/>
              </w:rPr>
            </w:pPr>
            <w:r>
              <w:rPr>
                <w:spacing w:val="-10"/>
                <w:sz w:val="18"/>
              </w:rPr>
              <w:t>5</w:t>
            </w:r>
          </w:p>
        </w:tc>
        <w:tc>
          <w:tcPr>
            <w:tcW w:w="2487" w:type="dxa"/>
          </w:tcPr>
          <w:p w14:paraId="411806F1" w14:textId="77777777" w:rsidR="003A2884" w:rsidRDefault="00B80F97">
            <w:pPr>
              <w:pStyle w:val="TableParagraph"/>
              <w:spacing w:line="201" w:lineRule="exact"/>
              <w:ind w:left="23"/>
              <w:jc w:val="center"/>
              <w:rPr>
                <w:sz w:val="18"/>
              </w:rPr>
            </w:pPr>
            <w:r>
              <w:rPr>
                <w:sz w:val="18"/>
              </w:rPr>
              <w:t>Norte</w:t>
            </w:r>
            <w:r>
              <w:rPr>
                <w:spacing w:val="-3"/>
                <w:sz w:val="18"/>
              </w:rPr>
              <w:t xml:space="preserve"> </w:t>
            </w:r>
            <w:r>
              <w:rPr>
                <w:sz w:val="18"/>
              </w:rPr>
              <w:t>de</w:t>
            </w:r>
            <w:r>
              <w:rPr>
                <w:spacing w:val="-3"/>
                <w:sz w:val="18"/>
              </w:rPr>
              <w:t xml:space="preserve"> </w:t>
            </w:r>
            <w:r>
              <w:rPr>
                <w:spacing w:val="-2"/>
                <w:sz w:val="18"/>
              </w:rPr>
              <w:t>Santander</w:t>
            </w:r>
          </w:p>
        </w:tc>
        <w:tc>
          <w:tcPr>
            <w:tcW w:w="2775" w:type="dxa"/>
          </w:tcPr>
          <w:p w14:paraId="51CF2E88" w14:textId="77777777" w:rsidR="003A2884" w:rsidRDefault="00B80F97">
            <w:pPr>
              <w:pStyle w:val="TableParagraph"/>
              <w:spacing w:line="201" w:lineRule="exact"/>
              <w:ind w:left="21" w:right="2"/>
              <w:jc w:val="center"/>
              <w:rPr>
                <w:sz w:val="18"/>
              </w:rPr>
            </w:pPr>
            <w:r>
              <w:rPr>
                <w:spacing w:val="-2"/>
                <w:sz w:val="18"/>
              </w:rPr>
              <w:t>Convención</w:t>
            </w:r>
          </w:p>
        </w:tc>
        <w:tc>
          <w:tcPr>
            <w:tcW w:w="2065" w:type="dxa"/>
          </w:tcPr>
          <w:p w14:paraId="1438EF3A" w14:textId="77777777" w:rsidR="003A2884" w:rsidRDefault="00B80F97">
            <w:pPr>
              <w:pStyle w:val="TableParagraph"/>
              <w:spacing w:line="201" w:lineRule="exact"/>
              <w:ind w:left="14"/>
              <w:jc w:val="center"/>
              <w:rPr>
                <w:sz w:val="18"/>
              </w:rPr>
            </w:pPr>
            <w:r>
              <w:rPr>
                <w:spacing w:val="-5"/>
                <w:sz w:val="18"/>
              </w:rPr>
              <w:t>250</w:t>
            </w:r>
          </w:p>
        </w:tc>
      </w:tr>
      <w:tr w:rsidR="003A2884" w14:paraId="77F08339" w14:textId="77777777">
        <w:trPr>
          <w:trHeight w:val="369"/>
        </w:trPr>
        <w:tc>
          <w:tcPr>
            <w:tcW w:w="658" w:type="dxa"/>
          </w:tcPr>
          <w:p w14:paraId="58394F4A" w14:textId="77777777" w:rsidR="003A2884" w:rsidRDefault="00B80F97">
            <w:pPr>
              <w:pStyle w:val="TableParagraph"/>
              <w:spacing w:line="201" w:lineRule="exact"/>
              <w:ind w:left="28"/>
              <w:jc w:val="center"/>
              <w:rPr>
                <w:sz w:val="18"/>
              </w:rPr>
            </w:pPr>
            <w:r>
              <w:rPr>
                <w:spacing w:val="-10"/>
                <w:sz w:val="18"/>
              </w:rPr>
              <w:t>6</w:t>
            </w:r>
          </w:p>
        </w:tc>
        <w:tc>
          <w:tcPr>
            <w:tcW w:w="2487" w:type="dxa"/>
          </w:tcPr>
          <w:p w14:paraId="29A3B45C" w14:textId="77777777" w:rsidR="003A2884" w:rsidRDefault="00B80F97">
            <w:pPr>
              <w:pStyle w:val="TableParagraph"/>
              <w:spacing w:line="201" w:lineRule="exact"/>
              <w:ind w:left="23" w:right="1"/>
              <w:jc w:val="center"/>
              <w:rPr>
                <w:sz w:val="18"/>
              </w:rPr>
            </w:pPr>
            <w:r>
              <w:rPr>
                <w:spacing w:val="-2"/>
                <w:sz w:val="18"/>
              </w:rPr>
              <w:t>Quindío</w:t>
            </w:r>
          </w:p>
        </w:tc>
        <w:tc>
          <w:tcPr>
            <w:tcW w:w="2775" w:type="dxa"/>
          </w:tcPr>
          <w:p w14:paraId="084AE52C" w14:textId="77777777" w:rsidR="003A2884" w:rsidRDefault="00B80F97">
            <w:pPr>
              <w:pStyle w:val="TableParagraph"/>
              <w:spacing w:line="201" w:lineRule="exact"/>
              <w:ind w:left="21" w:right="4"/>
              <w:jc w:val="center"/>
              <w:rPr>
                <w:sz w:val="18"/>
              </w:rPr>
            </w:pPr>
            <w:r>
              <w:rPr>
                <w:spacing w:val="-2"/>
                <w:sz w:val="18"/>
              </w:rPr>
              <w:t>Génova</w:t>
            </w:r>
          </w:p>
        </w:tc>
        <w:tc>
          <w:tcPr>
            <w:tcW w:w="2065" w:type="dxa"/>
          </w:tcPr>
          <w:p w14:paraId="3C4681DB" w14:textId="77777777" w:rsidR="003A2884" w:rsidRDefault="00B80F97">
            <w:pPr>
              <w:pStyle w:val="TableParagraph"/>
              <w:spacing w:line="201" w:lineRule="exact"/>
              <w:ind w:left="14"/>
              <w:jc w:val="center"/>
              <w:rPr>
                <w:sz w:val="18"/>
              </w:rPr>
            </w:pPr>
            <w:r>
              <w:rPr>
                <w:spacing w:val="-5"/>
                <w:sz w:val="18"/>
              </w:rPr>
              <w:t>250</w:t>
            </w:r>
          </w:p>
        </w:tc>
      </w:tr>
      <w:tr w:rsidR="003A2884" w14:paraId="26456B18" w14:textId="77777777">
        <w:trPr>
          <w:trHeight w:val="364"/>
        </w:trPr>
        <w:tc>
          <w:tcPr>
            <w:tcW w:w="658" w:type="dxa"/>
          </w:tcPr>
          <w:p w14:paraId="60E72BA6" w14:textId="77777777" w:rsidR="003A2884" w:rsidRDefault="00B80F97">
            <w:pPr>
              <w:pStyle w:val="TableParagraph"/>
              <w:spacing w:line="201" w:lineRule="exact"/>
              <w:ind w:left="28"/>
              <w:jc w:val="center"/>
              <w:rPr>
                <w:sz w:val="18"/>
              </w:rPr>
            </w:pPr>
            <w:r>
              <w:rPr>
                <w:spacing w:val="-10"/>
                <w:sz w:val="18"/>
              </w:rPr>
              <w:t>7</w:t>
            </w:r>
          </w:p>
        </w:tc>
        <w:tc>
          <w:tcPr>
            <w:tcW w:w="2487" w:type="dxa"/>
          </w:tcPr>
          <w:p w14:paraId="1F826895" w14:textId="77777777" w:rsidR="003A2884" w:rsidRDefault="00B80F97">
            <w:pPr>
              <w:pStyle w:val="TableParagraph"/>
              <w:spacing w:line="201" w:lineRule="exact"/>
              <w:ind w:left="23" w:right="2"/>
              <w:jc w:val="center"/>
              <w:rPr>
                <w:sz w:val="18"/>
              </w:rPr>
            </w:pPr>
            <w:r>
              <w:rPr>
                <w:spacing w:val="-2"/>
                <w:sz w:val="18"/>
              </w:rPr>
              <w:t>Santander</w:t>
            </w:r>
          </w:p>
        </w:tc>
        <w:tc>
          <w:tcPr>
            <w:tcW w:w="2775" w:type="dxa"/>
          </w:tcPr>
          <w:p w14:paraId="68F2D778" w14:textId="77777777" w:rsidR="003A2884" w:rsidRDefault="00B80F97">
            <w:pPr>
              <w:pStyle w:val="TableParagraph"/>
              <w:spacing w:line="201" w:lineRule="exact"/>
              <w:ind w:left="21" w:right="5"/>
              <w:jc w:val="center"/>
              <w:rPr>
                <w:sz w:val="18"/>
              </w:rPr>
            </w:pPr>
            <w:r>
              <w:rPr>
                <w:sz w:val="18"/>
              </w:rPr>
              <w:t>Sabana</w:t>
            </w:r>
            <w:r>
              <w:rPr>
                <w:spacing w:val="-7"/>
                <w:sz w:val="18"/>
              </w:rPr>
              <w:t xml:space="preserve"> </w:t>
            </w:r>
            <w:r>
              <w:rPr>
                <w:sz w:val="18"/>
              </w:rPr>
              <w:t>De</w:t>
            </w:r>
            <w:r>
              <w:rPr>
                <w:spacing w:val="-5"/>
                <w:sz w:val="18"/>
              </w:rPr>
              <w:t xml:space="preserve"> </w:t>
            </w:r>
            <w:r>
              <w:rPr>
                <w:spacing w:val="-2"/>
                <w:sz w:val="18"/>
              </w:rPr>
              <w:t>Torres</w:t>
            </w:r>
          </w:p>
        </w:tc>
        <w:tc>
          <w:tcPr>
            <w:tcW w:w="2065" w:type="dxa"/>
          </w:tcPr>
          <w:p w14:paraId="47411167" w14:textId="77777777" w:rsidR="003A2884" w:rsidRDefault="00B80F97">
            <w:pPr>
              <w:pStyle w:val="TableParagraph"/>
              <w:spacing w:line="201" w:lineRule="exact"/>
              <w:ind w:left="14"/>
              <w:jc w:val="center"/>
              <w:rPr>
                <w:sz w:val="18"/>
              </w:rPr>
            </w:pPr>
            <w:r>
              <w:rPr>
                <w:spacing w:val="-5"/>
                <w:sz w:val="18"/>
              </w:rPr>
              <w:t>250</w:t>
            </w:r>
          </w:p>
        </w:tc>
      </w:tr>
      <w:tr w:rsidR="003A2884" w14:paraId="4DDA0296" w14:textId="77777777">
        <w:trPr>
          <w:trHeight w:val="369"/>
        </w:trPr>
        <w:tc>
          <w:tcPr>
            <w:tcW w:w="658" w:type="dxa"/>
          </w:tcPr>
          <w:p w14:paraId="502A46EB" w14:textId="77777777" w:rsidR="003A2884" w:rsidRDefault="00B80F97">
            <w:pPr>
              <w:pStyle w:val="TableParagraph"/>
              <w:spacing w:line="201" w:lineRule="exact"/>
              <w:ind w:left="28"/>
              <w:jc w:val="center"/>
              <w:rPr>
                <w:sz w:val="18"/>
              </w:rPr>
            </w:pPr>
            <w:r>
              <w:rPr>
                <w:spacing w:val="-10"/>
                <w:sz w:val="18"/>
              </w:rPr>
              <w:t>8</w:t>
            </w:r>
          </w:p>
        </w:tc>
        <w:tc>
          <w:tcPr>
            <w:tcW w:w="2487" w:type="dxa"/>
          </w:tcPr>
          <w:p w14:paraId="00EF7EFD" w14:textId="77777777" w:rsidR="003A2884" w:rsidRDefault="00B80F97">
            <w:pPr>
              <w:pStyle w:val="TableParagraph"/>
              <w:spacing w:line="201" w:lineRule="exact"/>
              <w:ind w:left="23" w:right="2"/>
              <w:jc w:val="center"/>
              <w:rPr>
                <w:sz w:val="18"/>
              </w:rPr>
            </w:pPr>
            <w:r>
              <w:rPr>
                <w:spacing w:val="-2"/>
                <w:sz w:val="18"/>
              </w:rPr>
              <w:t>Sucre</w:t>
            </w:r>
          </w:p>
        </w:tc>
        <w:tc>
          <w:tcPr>
            <w:tcW w:w="2775" w:type="dxa"/>
          </w:tcPr>
          <w:p w14:paraId="7EE76CAC" w14:textId="77777777" w:rsidR="003A2884" w:rsidRDefault="00B80F97">
            <w:pPr>
              <w:pStyle w:val="TableParagraph"/>
              <w:spacing w:line="201" w:lineRule="exact"/>
              <w:ind w:left="21" w:right="2"/>
              <w:jc w:val="center"/>
              <w:rPr>
                <w:sz w:val="18"/>
              </w:rPr>
            </w:pPr>
            <w:r>
              <w:rPr>
                <w:sz w:val="18"/>
              </w:rPr>
              <w:t>San</w:t>
            </w:r>
            <w:r>
              <w:rPr>
                <w:spacing w:val="-9"/>
                <w:sz w:val="18"/>
              </w:rPr>
              <w:t xml:space="preserve"> </w:t>
            </w:r>
            <w:r>
              <w:rPr>
                <w:sz w:val="18"/>
              </w:rPr>
              <w:t>Benito</w:t>
            </w:r>
            <w:r>
              <w:rPr>
                <w:spacing w:val="-6"/>
                <w:sz w:val="18"/>
              </w:rPr>
              <w:t xml:space="preserve"> </w:t>
            </w:r>
            <w:r>
              <w:rPr>
                <w:spacing w:val="-4"/>
                <w:sz w:val="18"/>
              </w:rPr>
              <w:t>Abad</w:t>
            </w:r>
          </w:p>
        </w:tc>
        <w:tc>
          <w:tcPr>
            <w:tcW w:w="2065" w:type="dxa"/>
          </w:tcPr>
          <w:p w14:paraId="0F410E9B" w14:textId="77777777" w:rsidR="003A2884" w:rsidRDefault="00B80F97">
            <w:pPr>
              <w:pStyle w:val="TableParagraph"/>
              <w:spacing w:line="201" w:lineRule="exact"/>
              <w:ind w:left="14"/>
              <w:jc w:val="center"/>
              <w:rPr>
                <w:sz w:val="18"/>
              </w:rPr>
            </w:pPr>
            <w:r>
              <w:rPr>
                <w:spacing w:val="-5"/>
                <w:sz w:val="18"/>
              </w:rPr>
              <w:t>250</w:t>
            </w:r>
          </w:p>
        </w:tc>
      </w:tr>
      <w:tr w:rsidR="003A2884" w14:paraId="2032E396" w14:textId="77777777">
        <w:trPr>
          <w:trHeight w:val="364"/>
        </w:trPr>
        <w:tc>
          <w:tcPr>
            <w:tcW w:w="658" w:type="dxa"/>
          </w:tcPr>
          <w:p w14:paraId="3FA209C3" w14:textId="77777777" w:rsidR="003A2884" w:rsidRDefault="00B80F97">
            <w:pPr>
              <w:pStyle w:val="TableParagraph"/>
              <w:spacing w:line="201" w:lineRule="exact"/>
              <w:ind w:left="28"/>
              <w:jc w:val="center"/>
              <w:rPr>
                <w:sz w:val="18"/>
              </w:rPr>
            </w:pPr>
            <w:r>
              <w:rPr>
                <w:spacing w:val="-10"/>
                <w:sz w:val="18"/>
              </w:rPr>
              <w:t>9</w:t>
            </w:r>
          </w:p>
        </w:tc>
        <w:tc>
          <w:tcPr>
            <w:tcW w:w="2487" w:type="dxa"/>
          </w:tcPr>
          <w:p w14:paraId="465D4C71" w14:textId="77777777" w:rsidR="003A2884" w:rsidRDefault="00B80F97">
            <w:pPr>
              <w:pStyle w:val="TableParagraph"/>
              <w:spacing w:line="201" w:lineRule="exact"/>
              <w:ind w:left="23"/>
              <w:jc w:val="center"/>
              <w:rPr>
                <w:sz w:val="18"/>
              </w:rPr>
            </w:pPr>
            <w:r>
              <w:rPr>
                <w:spacing w:val="-2"/>
                <w:sz w:val="18"/>
              </w:rPr>
              <w:t>Tolima</w:t>
            </w:r>
          </w:p>
        </w:tc>
        <w:tc>
          <w:tcPr>
            <w:tcW w:w="2775" w:type="dxa"/>
          </w:tcPr>
          <w:p w14:paraId="044A5349" w14:textId="77777777" w:rsidR="003A2884" w:rsidRDefault="00B80F97">
            <w:pPr>
              <w:pStyle w:val="TableParagraph"/>
              <w:spacing w:line="201" w:lineRule="exact"/>
              <w:ind w:left="21" w:right="3"/>
              <w:jc w:val="center"/>
              <w:rPr>
                <w:sz w:val="18"/>
              </w:rPr>
            </w:pPr>
            <w:r>
              <w:rPr>
                <w:spacing w:val="-2"/>
                <w:sz w:val="18"/>
              </w:rPr>
              <w:t>Rovira</w:t>
            </w:r>
          </w:p>
        </w:tc>
        <w:tc>
          <w:tcPr>
            <w:tcW w:w="2065" w:type="dxa"/>
          </w:tcPr>
          <w:p w14:paraId="3269CEE5" w14:textId="77777777" w:rsidR="003A2884" w:rsidRDefault="00B80F97">
            <w:pPr>
              <w:pStyle w:val="TableParagraph"/>
              <w:spacing w:line="201" w:lineRule="exact"/>
              <w:ind w:left="14"/>
              <w:jc w:val="center"/>
              <w:rPr>
                <w:sz w:val="18"/>
              </w:rPr>
            </w:pPr>
            <w:r>
              <w:rPr>
                <w:spacing w:val="-5"/>
                <w:sz w:val="18"/>
              </w:rPr>
              <w:t>250</w:t>
            </w:r>
          </w:p>
        </w:tc>
      </w:tr>
      <w:tr w:rsidR="003A2884" w14:paraId="37C91355" w14:textId="77777777">
        <w:trPr>
          <w:trHeight w:val="364"/>
        </w:trPr>
        <w:tc>
          <w:tcPr>
            <w:tcW w:w="658" w:type="dxa"/>
          </w:tcPr>
          <w:p w14:paraId="5B51B467" w14:textId="77777777" w:rsidR="003A2884" w:rsidRDefault="00B80F97">
            <w:pPr>
              <w:pStyle w:val="TableParagraph"/>
              <w:spacing w:line="201" w:lineRule="exact"/>
              <w:ind w:left="28" w:right="5"/>
              <w:jc w:val="center"/>
              <w:rPr>
                <w:sz w:val="18"/>
              </w:rPr>
            </w:pPr>
            <w:r>
              <w:rPr>
                <w:spacing w:val="-5"/>
                <w:sz w:val="18"/>
              </w:rPr>
              <w:t>10</w:t>
            </w:r>
          </w:p>
        </w:tc>
        <w:tc>
          <w:tcPr>
            <w:tcW w:w="2487" w:type="dxa"/>
          </w:tcPr>
          <w:p w14:paraId="6882B51F" w14:textId="77777777" w:rsidR="003A2884" w:rsidRDefault="00B80F97">
            <w:pPr>
              <w:pStyle w:val="TableParagraph"/>
              <w:spacing w:line="201" w:lineRule="exact"/>
              <w:ind w:left="23" w:right="2"/>
              <w:jc w:val="center"/>
              <w:rPr>
                <w:sz w:val="18"/>
              </w:rPr>
            </w:pPr>
            <w:r>
              <w:rPr>
                <w:spacing w:val="-2"/>
                <w:sz w:val="18"/>
              </w:rPr>
              <w:t>Arauca</w:t>
            </w:r>
          </w:p>
        </w:tc>
        <w:tc>
          <w:tcPr>
            <w:tcW w:w="2775" w:type="dxa"/>
          </w:tcPr>
          <w:p w14:paraId="796B6111" w14:textId="77777777" w:rsidR="003A2884" w:rsidRDefault="00B80F97">
            <w:pPr>
              <w:pStyle w:val="TableParagraph"/>
              <w:spacing w:line="201" w:lineRule="exact"/>
              <w:ind w:left="21" w:right="4"/>
              <w:jc w:val="center"/>
              <w:rPr>
                <w:sz w:val="18"/>
              </w:rPr>
            </w:pPr>
            <w:r>
              <w:rPr>
                <w:spacing w:val="-2"/>
                <w:sz w:val="18"/>
              </w:rPr>
              <w:t>Saravena</w:t>
            </w:r>
          </w:p>
        </w:tc>
        <w:tc>
          <w:tcPr>
            <w:tcW w:w="2065" w:type="dxa"/>
          </w:tcPr>
          <w:p w14:paraId="2777BE37" w14:textId="77777777" w:rsidR="003A2884" w:rsidRDefault="00B80F97">
            <w:pPr>
              <w:pStyle w:val="TableParagraph"/>
              <w:spacing w:line="201" w:lineRule="exact"/>
              <w:ind w:left="14"/>
              <w:jc w:val="center"/>
              <w:rPr>
                <w:sz w:val="18"/>
              </w:rPr>
            </w:pPr>
            <w:r>
              <w:rPr>
                <w:spacing w:val="-5"/>
                <w:sz w:val="18"/>
              </w:rPr>
              <w:t>250</w:t>
            </w:r>
          </w:p>
        </w:tc>
      </w:tr>
      <w:tr w:rsidR="003A2884" w14:paraId="33423185" w14:textId="77777777">
        <w:trPr>
          <w:trHeight w:val="369"/>
        </w:trPr>
        <w:tc>
          <w:tcPr>
            <w:tcW w:w="658" w:type="dxa"/>
          </w:tcPr>
          <w:p w14:paraId="37F76511" w14:textId="77777777" w:rsidR="003A2884" w:rsidRDefault="00B80F97">
            <w:pPr>
              <w:pStyle w:val="TableParagraph"/>
              <w:spacing w:line="201" w:lineRule="exact"/>
              <w:ind w:left="28" w:right="5"/>
              <w:jc w:val="center"/>
              <w:rPr>
                <w:sz w:val="18"/>
              </w:rPr>
            </w:pPr>
            <w:r>
              <w:rPr>
                <w:spacing w:val="-5"/>
                <w:sz w:val="18"/>
              </w:rPr>
              <w:t>11</w:t>
            </w:r>
          </w:p>
        </w:tc>
        <w:tc>
          <w:tcPr>
            <w:tcW w:w="2487" w:type="dxa"/>
          </w:tcPr>
          <w:p w14:paraId="28ED1811" w14:textId="77777777" w:rsidR="003A2884" w:rsidRDefault="00B80F97">
            <w:pPr>
              <w:pStyle w:val="TableParagraph"/>
              <w:spacing w:line="201" w:lineRule="exact"/>
              <w:ind w:left="23" w:right="2"/>
              <w:jc w:val="center"/>
              <w:rPr>
                <w:sz w:val="18"/>
              </w:rPr>
            </w:pPr>
            <w:r>
              <w:rPr>
                <w:spacing w:val="-2"/>
                <w:sz w:val="18"/>
              </w:rPr>
              <w:t>Putumayo</w:t>
            </w:r>
          </w:p>
        </w:tc>
        <w:tc>
          <w:tcPr>
            <w:tcW w:w="2775" w:type="dxa"/>
          </w:tcPr>
          <w:p w14:paraId="2AC10451" w14:textId="77777777" w:rsidR="003A2884" w:rsidRDefault="00B80F97">
            <w:pPr>
              <w:pStyle w:val="TableParagraph"/>
              <w:spacing w:line="201" w:lineRule="exact"/>
              <w:ind w:left="21" w:right="4"/>
              <w:jc w:val="center"/>
              <w:rPr>
                <w:sz w:val="18"/>
              </w:rPr>
            </w:pPr>
            <w:proofErr w:type="spellStart"/>
            <w:r>
              <w:rPr>
                <w:spacing w:val="-2"/>
                <w:sz w:val="18"/>
              </w:rPr>
              <w:t>Villagarzón</w:t>
            </w:r>
            <w:proofErr w:type="spellEnd"/>
          </w:p>
        </w:tc>
        <w:tc>
          <w:tcPr>
            <w:tcW w:w="2065" w:type="dxa"/>
          </w:tcPr>
          <w:p w14:paraId="49CF5D7C" w14:textId="77777777" w:rsidR="003A2884" w:rsidRDefault="00B80F97">
            <w:pPr>
              <w:pStyle w:val="TableParagraph"/>
              <w:spacing w:line="201" w:lineRule="exact"/>
              <w:ind w:left="14"/>
              <w:jc w:val="center"/>
              <w:rPr>
                <w:sz w:val="18"/>
              </w:rPr>
            </w:pPr>
            <w:r>
              <w:rPr>
                <w:spacing w:val="-5"/>
                <w:sz w:val="18"/>
              </w:rPr>
              <w:t>250</w:t>
            </w:r>
          </w:p>
        </w:tc>
      </w:tr>
      <w:tr w:rsidR="003A2884" w14:paraId="080D0EFC" w14:textId="77777777">
        <w:trPr>
          <w:trHeight w:val="364"/>
        </w:trPr>
        <w:tc>
          <w:tcPr>
            <w:tcW w:w="658" w:type="dxa"/>
          </w:tcPr>
          <w:p w14:paraId="0D727C22" w14:textId="77777777" w:rsidR="003A2884" w:rsidRDefault="00B80F97">
            <w:pPr>
              <w:pStyle w:val="TableParagraph"/>
              <w:spacing w:line="201" w:lineRule="exact"/>
              <w:ind w:left="28" w:right="5"/>
              <w:jc w:val="center"/>
              <w:rPr>
                <w:sz w:val="18"/>
              </w:rPr>
            </w:pPr>
            <w:r>
              <w:rPr>
                <w:spacing w:val="-5"/>
                <w:sz w:val="18"/>
              </w:rPr>
              <w:t>12</w:t>
            </w:r>
          </w:p>
        </w:tc>
        <w:tc>
          <w:tcPr>
            <w:tcW w:w="2487" w:type="dxa"/>
          </w:tcPr>
          <w:p w14:paraId="7C10DC65" w14:textId="77777777" w:rsidR="003A2884" w:rsidRDefault="00B80F97">
            <w:pPr>
              <w:pStyle w:val="TableParagraph"/>
              <w:spacing w:line="201" w:lineRule="exact"/>
              <w:ind w:left="23" w:right="3"/>
              <w:jc w:val="center"/>
              <w:rPr>
                <w:sz w:val="18"/>
              </w:rPr>
            </w:pPr>
            <w:r>
              <w:rPr>
                <w:spacing w:val="-2"/>
                <w:sz w:val="18"/>
              </w:rPr>
              <w:t>Guaviare</w:t>
            </w:r>
          </w:p>
        </w:tc>
        <w:tc>
          <w:tcPr>
            <w:tcW w:w="2775" w:type="dxa"/>
          </w:tcPr>
          <w:p w14:paraId="2DE409CD" w14:textId="77777777" w:rsidR="003A2884" w:rsidRDefault="00B80F97">
            <w:pPr>
              <w:pStyle w:val="TableParagraph"/>
              <w:spacing w:line="201" w:lineRule="exact"/>
              <w:ind w:left="21" w:right="5"/>
              <w:jc w:val="center"/>
              <w:rPr>
                <w:sz w:val="18"/>
              </w:rPr>
            </w:pPr>
            <w:r>
              <w:rPr>
                <w:sz w:val="18"/>
              </w:rPr>
              <w:t>San</w:t>
            </w:r>
            <w:r>
              <w:rPr>
                <w:spacing w:val="-6"/>
                <w:sz w:val="18"/>
              </w:rPr>
              <w:t xml:space="preserve"> </w:t>
            </w:r>
            <w:r>
              <w:rPr>
                <w:sz w:val="18"/>
              </w:rPr>
              <w:t>José</w:t>
            </w:r>
            <w:r>
              <w:rPr>
                <w:spacing w:val="-4"/>
                <w:sz w:val="18"/>
              </w:rPr>
              <w:t xml:space="preserve"> </w:t>
            </w:r>
            <w:r>
              <w:rPr>
                <w:sz w:val="18"/>
              </w:rPr>
              <w:t>Del</w:t>
            </w:r>
            <w:r>
              <w:rPr>
                <w:spacing w:val="-4"/>
                <w:sz w:val="18"/>
              </w:rPr>
              <w:t xml:space="preserve"> </w:t>
            </w:r>
            <w:r>
              <w:rPr>
                <w:spacing w:val="-2"/>
                <w:sz w:val="18"/>
              </w:rPr>
              <w:t>Guaviare</w:t>
            </w:r>
          </w:p>
        </w:tc>
        <w:tc>
          <w:tcPr>
            <w:tcW w:w="2065" w:type="dxa"/>
          </w:tcPr>
          <w:p w14:paraId="2058C1BC" w14:textId="77777777" w:rsidR="003A2884" w:rsidRDefault="00B80F97">
            <w:pPr>
              <w:pStyle w:val="TableParagraph"/>
              <w:spacing w:line="201" w:lineRule="exact"/>
              <w:ind w:left="14"/>
              <w:jc w:val="center"/>
              <w:rPr>
                <w:sz w:val="18"/>
              </w:rPr>
            </w:pPr>
            <w:r>
              <w:rPr>
                <w:spacing w:val="-5"/>
                <w:sz w:val="18"/>
              </w:rPr>
              <w:t>250</w:t>
            </w:r>
          </w:p>
        </w:tc>
      </w:tr>
      <w:tr w:rsidR="003A2884" w14:paraId="28A8E293" w14:textId="77777777">
        <w:trPr>
          <w:trHeight w:val="364"/>
        </w:trPr>
        <w:tc>
          <w:tcPr>
            <w:tcW w:w="658" w:type="dxa"/>
          </w:tcPr>
          <w:p w14:paraId="78048A2C" w14:textId="77777777" w:rsidR="003A2884" w:rsidRDefault="00B80F97">
            <w:pPr>
              <w:pStyle w:val="TableParagraph"/>
              <w:spacing w:line="201" w:lineRule="exact"/>
              <w:ind w:left="28" w:right="5"/>
              <w:jc w:val="center"/>
              <w:rPr>
                <w:sz w:val="18"/>
              </w:rPr>
            </w:pPr>
            <w:r>
              <w:rPr>
                <w:spacing w:val="-5"/>
                <w:sz w:val="18"/>
              </w:rPr>
              <w:t>13</w:t>
            </w:r>
          </w:p>
        </w:tc>
        <w:tc>
          <w:tcPr>
            <w:tcW w:w="2487" w:type="dxa"/>
          </w:tcPr>
          <w:p w14:paraId="6135B5C4" w14:textId="77777777" w:rsidR="003A2884" w:rsidRDefault="00B80F97">
            <w:pPr>
              <w:pStyle w:val="TableParagraph"/>
              <w:spacing w:line="201" w:lineRule="exact"/>
              <w:ind w:left="23" w:right="3"/>
              <w:jc w:val="center"/>
              <w:rPr>
                <w:sz w:val="18"/>
              </w:rPr>
            </w:pPr>
            <w:r>
              <w:rPr>
                <w:spacing w:val="-2"/>
                <w:sz w:val="18"/>
              </w:rPr>
              <w:t>Vaupés</w:t>
            </w:r>
          </w:p>
        </w:tc>
        <w:tc>
          <w:tcPr>
            <w:tcW w:w="2775" w:type="dxa"/>
          </w:tcPr>
          <w:p w14:paraId="648AFCBD" w14:textId="77777777" w:rsidR="003A2884" w:rsidRDefault="00B80F97">
            <w:pPr>
              <w:pStyle w:val="TableParagraph"/>
              <w:spacing w:line="201" w:lineRule="exact"/>
              <w:ind w:left="21"/>
              <w:jc w:val="center"/>
              <w:rPr>
                <w:sz w:val="18"/>
              </w:rPr>
            </w:pPr>
            <w:r>
              <w:rPr>
                <w:spacing w:val="-4"/>
                <w:sz w:val="18"/>
              </w:rPr>
              <w:t>Mitú</w:t>
            </w:r>
          </w:p>
        </w:tc>
        <w:tc>
          <w:tcPr>
            <w:tcW w:w="2065" w:type="dxa"/>
          </w:tcPr>
          <w:p w14:paraId="430EC503" w14:textId="77777777" w:rsidR="003A2884" w:rsidRDefault="00B80F97">
            <w:pPr>
              <w:pStyle w:val="TableParagraph"/>
              <w:spacing w:line="201" w:lineRule="exact"/>
              <w:ind w:left="14"/>
              <w:jc w:val="center"/>
              <w:rPr>
                <w:sz w:val="18"/>
              </w:rPr>
            </w:pPr>
            <w:r>
              <w:rPr>
                <w:spacing w:val="-5"/>
                <w:sz w:val="18"/>
              </w:rPr>
              <w:t>250</w:t>
            </w:r>
          </w:p>
        </w:tc>
      </w:tr>
      <w:tr w:rsidR="003A2884" w14:paraId="417AD095" w14:textId="77777777">
        <w:trPr>
          <w:trHeight w:val="369"/>
        </w:trPr>
        <w:tc>
          <w:tcPr>
            <w:tcW w:w="658" w:type="dxa"/>
          </w:tcPr>
          <w:p w14:paraId="7208FD1D" w14:textId="77777777" w:rsidR="003A2884" w:rsidRDefault="00B80F97">
            <w:pPr>
              <w:pStyle w:val="TableParagraph"/>
              <w:spacing w:line="201" w:lineRule="exact"/>
              <w:ind w:left="28" w:right="5"/>
              <w:jc w:val="center"/>
              <w:rPr>
                <w:sz w:val="18"/>
              </w:rPr>
            </w:pPr>
            <w:r>
              <w:rPr>
                <w:spacing w:val="-5"/>
                <w:sz w:val="18"/>
              </w:rPr>
              <w:t>14</w:t>
            </w:r>
          </w:p>
        </w:tc>
        <w:tc>
          <w:tcPr>
            <w:tcW w:w="2487" w:type="dxa"/>
          </w:tcPr>
          <w:p w14:paraId="5DE327F6" w14:textId="77777777" w:rsidR="003A2884" w:rsidRDefault="00B80F97">
            <w:pPr>
              <w:pStyle w:val="TableParagraph"/>
              <w:spacing w:line="201" w:lineRule="exact"/>
              <w:ind w:left="23" w:right="1"/>
              <w:jc w:val="center"/>
              <w:rPr>
                <w:sz w:val="18"/>
              </w:rPr>
            </w:pPr>
            <w:r>
              <w:rPr>
                <w:sz w:val="18"/>
              </w:rPr>
              <w:t>San</w:t>
            </w:r>
            <w:r>
              <w:rPr>
                <w:spacing w:val="-6"/>
                <w:sz w:val="18"/>
              </w:rPr>
              <w:t xml:space="preserve"> </w:t>
            </w:r>
            <w:r>
              <w:rPr>
                <w:sz w:val="18"/>
              </w:rPr>
              <w:t>Andrés</w:t>
            </w:r>
            <w:r>
              <w:rPr>
                <w:spacing w:val="-6"/>
                <w:sz w:val="18"/>
              </w:rPr>
              <w:t xml:space="preserve"> </w:t>
            </w:r>
            <w:r>
              <w:rPr>
                <w:sz w:val="18"/>
              </w:rPr>
              <w:t>y</w:t>
            </w:r>
            <w:r>
              <w:rPr>
                <w:spacing w:val="-3"/>
                <w:sz w:val="18"/>
              </w:rPr>
              <w:t xml:space="preserve"> </w:t>
            </w:r>
            <w:r>
              <w:rPr>
                <w:spacing w:val="-2"/>
                <w:sz w:val="18"/>
              </w:rPr>
              <w:t>Providencia</w:t>
            </w:r>
          </w:p>
        </w:tc>
        <w:tc>
          <w:tcPr>
            <w:tcW w:w="2775" w:type="dxa"/>
          </w:tcPr>
          <w:p w14:paraId="6E80EDE4" w14:textId="77777777" w:rsidR="003A2884" w:rsidRDefault="00B80F97">
            <w:pPr>
              <w:pStyle w:val="TableParagraph"/>
              <w:spacing w:line="201" w:lineRule="exact"/>
              <w:ind w:left="21" w:right="2"/>
              <w:jc w:val="center"/>
              <w:rPr>
                <w:sz w:val="18"/>
              </w:rPr>
            </w:pPr>
            <w:r>
              <w:rPr>
                <w:spacing w:val="-2"/>
                <w:sz w:val="18"/>
              </w:rPr>
              <w:t>Providencia</w:t>
            </w:r>
          </w:p>
        </w:tc>
        <w:tc>
          <w:tcPr>
            <w:tcW w:w="2065" w:type="dxa"/>
          </w:tcPr>
          <w:p w14:paraId="633348C0" w14:textId="77777777" w:rsidR="003A2884" w:rsidRDefault="00B80F97">
            <w:pPr>
              <w:pStyle w:val="TableParagraph"/>
              <w:spacing w:line="201" w:lineRule="exact"/>
              <w:ind w:left="14"/>
              <w:jc w:val="center"/>
              <w:rPr>
                <w:sz w:val="18"/>
              </w:rPr>
            </w:pPr>
            <w:r>
              <w:rPr>
                <w:spacing w:val="-5"/>
                <w:sz w:val="18"/>
              </w:rPr>
              <w:t>250</w:t>
            </w:r>
          </w:p>
        </w:tc>
      </w:tr>
    </w:tbl>
    <w:p w14:paraId="1FA0AE03" w14:textId="77777777" w:rsidR="003A2884" w:rsidRDefault="003A2884">
      <w:pPr>
        <w:pStyle w:val="Textoindependiente"/>
        <w:spacing w:before="41"/>
      </w:pPr>
    </w:p>
    <w:p w14:paraId="7240604F" w14:textId="77777777" w:rsidR="003A2884" w:rsidRDefault="00B80F97">
      <w:pPr>
        <w:pStyle w:val="Textoindependiente"/>
        <w:ind w:left="51" w:right="976"/>
        <w:jc w:val="both"/>
      </w:pPr>
      <w:r>
        <w:rPr>
          <w:rFonts w:ascii="Arial" w:hAnsi="Arial"/>
          <w:b/>
        </w:rPr>
        <w:t>Nota 1:</w:t>
      </w:r>
      <w:r>
        <w:rPr>
          <w:rFonts w:ascii="Arial" w:hAnsi="Arial"/>
          <w:b/>
          <w:spacing w:val="38"/>
        </w:rPr>
        <w:t xml:space="preserve"> </w:t>
      </w:r>
      <w:r>
        <w:t>Se relaciona el municipio priorizado por el departamento y se citan a 2 municipios cercanos a este y se realiza el traslado a través de buses intermunicipales.</w:t>
      </w:r>
    </w:p>
    <w:p w14:paraId="2ABBB1E2" w14:textId="77777777" w:rsidR="003A2884" w:rsidRDefault="00B80F97">
      <w:pPr>
        <w:pStyle w:val="Textoindependiente"/>
        <w:spacing w:before="206"/>
        <w:ind w:left="51"/>
        <w:jc w:val="both"/>
      </w:pPr>
      <w:r>
        <w:rPr>
          <w:rFonts w:ascii="Arial" w:hAnsi="Arial"/>
          <w:b/>
        </w:rPr>
        <w:t>Nota</w:t>
      </w:r>
      <w:r>
        <w:rPr>
          <w:rFonts w:ascii="Arial" w:hAnsi="Arial"/>
          <w:b/>
          <w:spacing w:val="-10"/>
        </w:rPr>
        <w:t xml:space="preserve"> </w:t>
      </w:r>
      <w:r>
        <w:rPr>
          <w:rFonts w:ascii="Arial" w:hAnsi="Arial"/>
          <w:b/>
        </w:rPr>
        <w:t>2:</w:t>
      </w:r>
      <w:r>
        <w:rPr>
          <w:rFonts w:ascii="Arial" w:hAnsi="Arial"/>
          <w:b/>
          <w:spacing w:val="-7"/>
        </w:rPr>
        <w:t xml:space="preserve"> </w:t>
      </w:r>
      <w:r>
        <w:t>Cualquier</w:t>
      </w:r>
      <w:r>
        <w:rPr>
          <w:spacing w:val="-6"/>
        </w:rPr>
        <w:t xml:space="preserve"> </w:t>
      </w:r>
      <w:r>
        <w:t>otra</w:t>
      </w:r>
      <w:r>
        <w:rPr>
          <w:spacing w:val="-8"/>
        </w:rPr>
        <w:t xml:space="preserve"> </w:t>
      </w:r>
      <w:r>
        <w:t>novedad</w:t>
      </w:r>
      <w:r>
        <w:rPr>
          <w:spacing w:val="-7"/>
        </w:rPr>
        <w:t xml:space="preserve"> </w:t>
      </w:r>
      <w:r>
        <w:t>será</w:t>
      </w:r>
      <w:r>
        <w:rPr>
          <w:spacing w:val="-7"/>
        </w:rPr>
        <w:t xml:space="preserve"> </w:t>
      </w:r>
      <w:r>
        <w:t>informada</w:t>
      </w:r>
      <w:r>
        <w:rPr>
          <w:spacing w:val="-10"/>
        </w:rPr>
        <w:t xml:space="preserve"> </w:t>
      </w:r>
      <w:r>
        <w:t>por</w:t>
      </w:r>
      <w:r>
        <w:rPr>
          <w:spacing w:val="-7"/>
        </w:rPr>
        <w:t xml:space="preserve"> </w:t>
      </w:r>
      <w:r>
        <w:t>cambios</w:t>
      </w:r>
      <w:r>
        <w:rPr>
          <w:spacing w:val="-9"/>
        </w:rPr>
        <w:t xml:space="preserve"> </w:t>
      </w:r>
      <w:r>
        <w:t>de</w:t>
      </w:r>
      <w:r>
        <w:rPr>
          <w:spacing w:val="-7"/>
        </w:rPr>
        <w:t xml:space="preserve"> </w:t>
      </w:r>
      <w:r>
        <w:t>sedes</w:t>
      </w:r>
      <w:r>
        <w:rPr>
          <w:spacing w:val="-6"/>
        </w:rPr>
        <w:t xml:space="preserve"> </w:t>
      </w:r>
      <w:r>
        <w:t>o</w:t>
      </w:r>
      <w:r>
        <w:rPr>
          <w:spacing w:val="-9"/>
        </w:rPr>
        <w:t xml:space="preserve"> </w:t>
      </w:r>
      <w:r>
        <w:t>circunstancias</w:t>
      </w:r>
      <w:r>
        <w:rPr>
          <w:spacing w:val="-5"/>
        </w:rPr>
        <w:t xml:space="preserve"> </w:t>
      </w:r>
      <w:r>
        <w:t>ajenas</w:t>
      </w:r>
      <w:r>
        <w:rPr>
          <w:spacing w:val="-9"/>
        </w:rPr>
        <w:t xml:space="preserve"> </w:t>
      </w:r>
      <w:r>
        <w:t>a</w:t>
      </w:r>
      <w:r>
        <w:rPr>
          <w:spacing w:val="-7"/>
        </w:rPr>
        <w:t xml:space="preserve"> </w:t>
      </w:r>
      <w:proofErr w:type="spellStart"/>
      <w:r>
        <w:rPr>
          <w:spacing w:val="-2"/>
        </w:rPr>
        <w:t>Mindeporte</w:t>
      </w:r>
      <w:proofErr w:type="spellEnd"/>
      <w:r>
        <w:rPr>
          <w:spacing w:val="-2"/>
        </w:rPr>
        <w:t>.</w:t>
      </w:r>
    </w:p>
    <w:p w14:paraId="7DA3F640" w14:textId="77777777" w:rsidR="003A2884" w:rsidRDefault="00B80F97">
      <w:pPr>
        <w:pStyle w:val="Ttulo3"/>
        <w:spacing w:before="160"/>
      </w:pPr>
      <w:bookmarkStart w:id="9" w:name="_TOC_250051"/>
      <w:bookmarkEnd w:id="9"/>
      <w:r>
        <w:rPr>
          <w:color w:val="0E4660"/>
          <w:spacing w:val="-2"/>
        </w:rPr>
        <w:t>INFANCIA</w:t>
      </w:r>
    </w:p>
    <w:p w14:paraId="162AFC93" w14:textId="77777777" w:rsidR="003A2884" w:rsidRDefault="00B80F97">
      <w:pPr>
        <w:pStyle w:val="Textoindependiente"/>
        <w:spacing w:before="226"/>
        <w:ind w:left="51" w:right="970"/>
        <w:jc w:val="both"/>
      </w:pPr>
      <w:r>
        <w:rPr>
          <w:rFonts w:ascii="Arial" w:hAnsi="Arial"/>
          <w:b/>
        </w:rPr>
        <w:t>El</w:t>
      </w:r>
      <w:r>
        <w:rPr>
          <w:rFonts w:ascii="Arial" w:hAnsi="Arial"/>
          <w:b/>
          <w:spacing w:val="-1"/>
        </w:rPr>
        <w:t xml:space="preserve"> </w:t>
      </w:r>
      <w:r>
        <w:rPr>
          <w:rFonts w:ascii="Arial" w:hAnsi="Arial"/>
          <w:b/>
        </w:rPr>
        <w:t>programa</w:t>
      </w:r>
      <w:r>
        <w:rPr>
          <w:rFonts w:ascii="Arial" w:hAnsi="Arial"/>
          <w:b/>
          <w:spacing w:val="-1"/>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2"/>
        </w:rPr>
        <w:t xml:space="preserve"> </w:t>
      </w:r>
      <w:r>
        <w:rPr>
          <w:rFonts w:ascii="Arial" w:hAnsi="Arial"/>
          <w:b/>
        </w:rPr>
        <w:t>Recreación</w:t>
      </w:r>
      <w:r>
        <w:rPr>
          <w:rFonts w:ascii="Arial" w:hAnsi="Arial"/>
          <w:b/>
          <w:spacing w:val="-2"/>
        </w:rPr>
        <w:t xml:space="preserve"> </w:t>
      </w:r>
      <w:r>
        <w:rPr>
          <w:rFonts w:ascii="Arial" w:hAnsi="Arial"/>
          <w:b/>
        </w:rPr>
        <w:t>para</w:t>
      </w:r>
      <w:r>
        <w:rPr>
          <w:rFonts w:ascii="Arial" w:hAnsi="Arial"/>
          <w:b/>
          <w:spacing w:val="-3"/>
        </w:rPr>
        <w:t xml:space="preserve"> </w:t>
      </w:r>
      <w:r>
        <w:rPr>
          <w:rFonts w:ascii="Arial" w:hAnsi="Arial"/>
          <w:b/>
        </w:rPr>
        <w:t>la</w:t>
      </w:r>
      <w:r>
        <w:rPr>
          <w:rFonts w:ascii="Arial" w:hAnsi="Arial"/>
          <w:b/>
          <w:spacing w:val="-2"/>
        </w:rPr>
        <w:t xml:space="preserve"> </w:t>
      </w:r>
      <w:r>
        <w:rPr>
          <w:rFonts w:ascii="Arial" w:hAnsi="Arial"/>
          <w:b/>
        </w:rPr>
        <w:t>Infancia</w:t>
      </w:r>
      <w:r>
        <w:rPr>
          <w:rFonts w:ascii="Arial" w:hAnsi="Arial"/>
          <w:b/>
          <w:spacing w:val="-1"/>
        </w:rPr>
        <w:t xml:space="preserve"> </w:t>
      </w:r>
      <w:r>
        <w:rPr>
          <w:rFonts w:ascii="Arial" w:hAnsi="Arial"/>
          <w:b/>
        </w:rPr>
        <w:t>–</w:t>
      </w:r>
      <w:r>
        <w:rPr>
          <w:rFonts w:ascii="Arial" w:hAnsi="Arial"/>
          <w:b/>
          <w:spacing w:val="-1"/>
        </w:rPr>
        <w:t xml:space="preserve"> </w:t>
      </w:r>
      <w:r>
        <w:rPr>
          <w:rFonts w:ascii="Arial" w:hAnsi="Arial"/>
          <w:b/>
        </w:rPr>
        <w:t>PNRI</w:t>
      </w:r>
      <w:r>
        <w:t>,</w:t>
      </w:r>
      <w:r>
        <w:rPr>
          <w:spacing w:val="-6"/>
        </w:rPr>
        <w:t xml:space="preserve"> </w:t>
      </w:r>
      <w:r>
        <w:t>dirigido</w:t>
      </w:r>
      <w:r>
        <w:rPr>
          <w:spacing w:val="-7"/>
        </w:rPr>
        <w:t xml:space="preserve"> </w:t>
      </w:r>
      <w:r>
        <w:t>a</w:t>
      </w:r>
      <w:r>
        <w:rPr>
          <w:spacing w:val="-9"/>
        </w:rPr>
        <w:t xml:space="preserve"> </w:t>
      </w:r>
      <w:r>
        <w:t>niños</w:t>
      </w:r>
      <w:r>
        <w:rPr>
          <w:spacing w:val="-9"/>
        </w:rPr>
        <w:t xml:space="preserve"> </w:t>
      </w:r>
      <w:r>
        <w:t>y</w:t>
      </w:r>
      <w:r>
        <w:rPr>
          <w:spacing w:val="-9"/>
        </w:rPr>
        <w:t xml:space="preserve"> </w:t>
      </w:r>
      <w:r>
        <w:t>niñas</w:t>
      </w:r>
      <w:r>
        <w:rPr>
          <w:spacing w:val="-9"/>
        </w:rPr>
        <w:t xml:space="preserve"> </w:t>
      </w:r>
      <w:r>
        <w:t>entre</w:t>
      </w:r>
      <w:r>
        <w:rPr>
          <w:spacing w:val="-7"/>
        </w:rPr>
        <w:t xml:space="preserve"> </w:t>
      </w:r>
      <w:r>
        <w:t>los</w:t>
      </w:r>
      <w:r>
        <w:rPr>
          <w:spacing w:val="-9"/>
        </w:rPr>
        <w:t xml:space="preserve"> </w:t>
      </w:r>
      <w:r>
        <w:t>6</w:t>
      </w:r>
      <w:r>
        <w:rPr>
          <w:spacing w:val="-9"/>
        </w:rPr>
        <w:t xml:space="preserve"> </w:t>
      </w:r>
      <w:r>
        <w:t>a</w:t>
      </w:r>
      <w:r>
        <w:rPr>
          <w:spacing w:val="-7"/>
        </w:rPr>
        <w:t xml:space="preserve"> </w:t>
      </w:r>
      <w:r>
        <w:t>los</w:t>
      </w:r>
      <w:r>
        <w:rPr>
          <w:spacing w:val="-9"/>
        </w:rPr>
        <w:t xml:space="preserve"> </w:t>
      </w:r>
      <w:r>
        <w:t>12</w:t>
      </w:r>
      <w:r>
        <w:rPr>
          <w:spacing w:val="-9"/>
        </w:rPr>
        <w:t xml:space="preserve"> </w:t>
      </w:r>
      <w:r>
        <w:t>años, centra su accionar en la garantía del derecho a la recreación para este curso de vida y propende por desarrollar propuestas</w:t>
      </w:r>
      <w:r>
        <w:rPr>
          <w:spacing w:val="-1"/>
        </w:rPr>
        <w:t xml:space="preserve"> </w:t>
      </w:r>
      <w:r>
        <w:t>recreativas</w:t>
      </w:r>
      <w:r>
        <w:rPr>
          <w:spacing w:val="-1"/>
        </w:rPr>
        <w:t xml:space="preserve"> </w:t>
      </w:r>
      <w:r>
        <w:t>y</w:t>
      </w:r>
      <w:r>
        <w:rPr>
          <w:spacing w:val="-4"/>
        </w:rPr>
        <w:t xml:space="preserve"> </w:t>
      </w:r>
      <w:r>
        <w:t>vivencias por</w:t>
      </w:r>
      <w:r>
        <w:rPr>
          <w:spacing w:val="-1"/>
        </w:rPr>
        <w:t xml:space="preserve"> </w:t>
      </w:r>
      <w:r>
        <w:t>medio</w:t>
      </w:r>
      <w:r>
        <w:rPr>
          <w:spacing w:val="-2"/>
        </w:rPr>
        <w:t xml:space="preserve"> </w:t>
      </w:r>
      <w:r>
        <w:t>de</w:t>
      </w:r>
      <w:r>
        <w:rPr>
          <w:spacing w:val="40"/>
        </w:rPr>
        <w:t xml:space="preserve"> </w:t>
      </w:r>
      <w:r>
        <w:t>ejes</w:t>
      </w:r>
      <w:r>
        <w:rPr>
          <w:spacing w:val="-1"/>
        </w:rPr>
        <w:t xml:space="preserve"> </w:t>
      </w:r>
      <w:r>
        <w:t>temáticos</w:t>
      </w:r>
      <w:r>
        <w:rPr>
          <w:spacing w:val="-4"/>
        </w:rPr>
        <w:t xml:space="preserve"> </w:t>
      </w:r>
      <w:r>
        <w:t>como:</w:t>
      </w:r>
      <w:r>
        <w:rPr>
          <w:spacing w:val="-1"/>
        </w:rPr>
        <w:t xml:space="preserve"> </w:t>
      </w:r>
      <w:r>
        <w:t>valores,</w:t>
      </w:r>
      <w:r>
        <w:rPr>
          <w:spacing w:val="-4"/>
        </w:rPr>
        <w:t xml:space="preserve"> </w:t>
      </w:r>
      <w:r>
        <w:t>convivencia,</w:t>
      </w:r>
      <w:r>
        <w:rPr>
          <w:spacing w:val="-1"/>
        </w:rPr>
        <w:t xml:space="preserve"> </w:t>
      </w:r>
      <w:r>
        <w:t>tolerancia,</w:t>
      </w:r>
      <w:r>
        <w:rPr>
          <w:spacing w:val="-1"/>
        </w:rPr>
        <w:t xml:space="preserve"> </w:t>
      </w:r>
      <w:r>
        <w:t>respeto</w:t>
      </w:r>
      <w:r>
        <w:rPr>
          <w:spacing w:val="-2"/>
        </w:rPr>
        <w:t xml:space="preserve"> </w:t>
      </w:r>
      <w:r>
        <w:t>a</w:t>
      </w:r>
    </w:p>
    <w:p w14:paraId="0A2848AE" w14:textId="77777777" w:rsidR="003A2884" w:rsidRDefault="003A2884">
      <w:pPr>
        <w:pStyle w:val="Textoindependiente"/>
        <w:jc w:val="both"/>
        <w:sectPr w:rsidR="003A2884">
          <w:pgSz w:w="12240" w:h="15840"/>
          <w:pgMar w:top="1820" w:right="720" w:bottom="1260" w:left="1440" w:header="0" w:footer="1061" w:gutter="0"/>
          <w:cols w:space="720"/>
        </w:sectPr>
      </w:pPr>
    </w:p>
    <w:p w14:paraId="4678F44E" w14:textId="77777777" w:rsidR="003A2884" w:rsidRDefault="003A2884">
      <w:pPr>
        <w:pStyle w:val="Textoindependiente"/>
        <w:spacing w:before="147"/>
      </w:pPr>
    </w:p>
    <w:p w14:paraId="29413DE9" w14:textId="77777777" w:rsidR="003A2884" w:rsidRDefault="00B80F97">
      <w:pPr>
        <w:pStyle w:val="Textoindependiente"/>
        <w:ind w:left="51" w:right="980"/>
      </w:pPr>
      <w:r>
        <w:t>la</w:t>
      </w:r>
      <w:r>
        <w:rPr>
          <w:spacing w:val="-5"/>
        </w:rPr>
        <w:t xml:space="preserve"> </w:t>
      </w:r>
      <w:r>
        <w:t>vida,</w:t>
      </w:r>
      <w:r>
        <w:rPr>
          <w:spacing w:val="-3"/>
        </w:rPr>
        <w:t xml:space="preserve"> </w:t>
      </w:r>
      <w:r>
        <w:t>género,</w:t>
      </w:r>
      <w:r>
        <w:rPr>
          <w:spacing w:val="-5"/>
        </w:rPr>
        <w:t xml:space="preserve"> </w:t>
      </w:r>
      <w:r>
        <w:t>lenguaje</w:t>
      </w:r>
      <w:r>
        <w:rPr>
          <w:spacing w:val="-5"/>
        </w:rPr>
        <w:t xml:space="preserve"> </w:t>
      </w:r>
      <w:r>
        <w:t>emocional,</w:t>
      </w:r>
      <w:r>
        <w:rPr>
          <w:spacing w:val="-3"/>
        </w:rPr>
        <w:t xml:space="preserve"> </w:t>
      </w:r>
      <w:r>
        <w:t>participación</w:t>
      </w:r>
      <w:r>
        <w:rPr>
          <w:spacing w:val="-5"/>
        </w:rPr>
        <w:t xml:space="preserve"> </w:t>
      </w:r>
      <w:r>
        <w:t>social</w:t>
      </w:r>
      <w:r>
        <w:rPr>
          <w:spacing w:val="-4"/>
        </w:rPr>
        <w:t xml:space="preserve"> </w:t>
      </w:r>
      <w:r>
        <w:t>y</w:t>
      </w:r>
      <w:r>
        <w:rPr>
          <w:spacing w:val="-5"/>
        </w:rPr>
        <w:t xml:space="preserve"> </w:t>
      </w:r>
      <w:r>
        <w:t>política,</w:t>
      </w:r>
      <w:r>
        <w:rPr>
          <w:spacing w:val="-3"/>
        </w:rPr>
        <w:t xml:space="preserve"> </w:t>
      </w:r>
      <w:r>
        <w:t>el</w:t>
      </w:r>
      <w:r>
        <w:rPr>
          <w:spacing w:val="-4"/>
        </w:rPr>
        <w:t xml:space="preserve"> </w:t>
      </w:r>
      <w:r>
        <w:t>cuerpo:</w:t>
      </w:r>
      <w:r>
        <w:rPr>
          <w:spacing w:val="-4"/>
        </w:rPr>
        <w:t xml:space="preserve"> </w:t>
      </w:r>
      <w:r>
        <w:t>patrimonio</w:t>
      </w:r>
      <w:r>
        <w:rPr>
          <w:spacing w:val="-5"/>
        </w:rPr>
        <w:t xml:space="preserve"> </w:t>
      </w:r>
      <w:r>
        <w:t>de</w:t>
      </w:r>
      <w:r>
        <w:rPr>
          <w:spacing w:val="-6"/>
        </w:rPr>
        <w:t xml:space="preserve"> </w:t>
      </w:r>
      <w:r>
        <w:t>territorio</w:t>
      </w:r>
      <w:r>
        <w:rPr>
          <w:spacing w:val="-5"/>
        </w:rPr>
        <w:t xml:space="preserve"> </w:t>
      </w:r>
      <w:r>
        <w:t>y</w:t>
      </w:r>
      <w:r>
        <w:rPr>
          <w:spacing w:val="-5"/>
        </w:rPr>
        <w:t xml:space="preserve"> </w:t>
      </w:r>
      <w:r>
        <w:t>emociones, derechos, equidad e inclusión social, entre otros.</w:t>
      </w:r>
    </w:p>
    <w:p w14:paraId="46F0EADC" w14:textId="77777777" w:rsidR="003A2884" w:rsidRDefault="00B80F97">
      <w:pPr>
        <w:pStyle w:val="Textoindependiente"/>
        <w:spacing w:before="206"/>
        <w:ind w:left="51" w:right="971"/>
        <w:jc w:val="both"/>
      </w:pPr>
      <w:r>
        <w:t>Así</w:t>
      </w:r>
      <w:r>
        <w:rPr>
          <w:spacing w:val="-7"/>
        </w:rPr>
        <w:t xml:space="preserve"> </w:t>
      </w:r>
      <w:r>
        <w:t>mismo,</w:t>
      </w:r>
      <w:r>
        <w:rPr>
          <w:spacing w:val="-7"/>
        </w:rPr>
        <w:t xml:space="preserve"> </w:t>
      </w:r>
      <w:r>
        <w:t>propone</w:t>
      </w:r>
      <w:r>
        <w:rPr>
          <w:spacing w:val="-7"/>
        </w:rPr>
        <w:t xml:space="preserve"> </w:t>
      </w:r>
      <w:r>
        <w:t>en</w:t>
      </w:r>
      <w:r>
        <w:rPr>
          <w:spacing w:val="-7"/>
        </w:rPr>
        <w:t xml:space="preserve"> </w:t>
      </w:r>
      <w:r>
        <w:t>el</w:t>
      </w:r>
      <w:r>
        <w:rPr>
          <w:spacing w:val="-6"/>
        </w:rPr>
        <w:t xml:space="preserve"> </w:t>
      </w:r>
      <w:r>
        <w:t>ejercicio</w:t>
      </w:r>
      <w:r>
        <w:rPr>
          <w:spacing w:val="-7"/>
        </w:rPr>
        <w:t xml:space="preserve"> </w:t>
      </w:r>
      <w:r>
        <w:t>recreativo,</w:t>
      </w:r>
      <w:r>
        <w:rPr>
          <w:spacing w:val="-7"/>
        </w:rPr>
        <w:t xml:space="preserve"> </w:t>
      </w:r>
      <w:r>
        <w:t>realizar</w:t>
      </w:r>
      <w:r>
        <w:rPr>
          <w:spacing w:val="-7"/>
        </w:rPr>
        <w:t xml:space="preserve"> </w:t>
      </w:r>
      <w:r>
        <w:t>una</w:t>
      </w:r>
      <w:r>
        <w:rPr>
          <w:spacing w:val="-7"/>
        </w:rPr>
        <w:t xml:space="preserve"> </w:t>
      </w:r>
      <w:r>
        <w:t>evaluación</w:t>
      </w:r>
      <w:r>
        <w:rPr>
          <w:spacing w:val="-7"/>
        </w:rPr>
        <w:t xml:space="preserve"> </w:t>
      </w:r>
      <w:r>
        <w:t>de</w:t>
      </w:r>
      <w:r>
        <w:rPr>
          <w:spacing w:val="-7"/>
        </w:rPr>
        <w:t xml:space="preserve"> </w:t>
      </w:r>
      <w:r>
        <w:t>necesidades</w:t>
      </w:r>
      <w:r>
        <w:rPr>
          <w:spacing w:val="-8"/>
        </w:rPr>
        <w:t xml:space="preserve"> </w:t>
      </w:r>
      <w:r>
        <w:t>de</w:t>
      </w:r>
      <w:r>
        <w:rPr>
          <w:spacing w:val="-7"/>
        </w:rPr>
        <w:t xml:space="preserve"> </w:t>
      </w:r>
      <w:r>
        <w:t>la</w:t>
      </w:r>
      <w:r>
        <w:rPr>
          <w:spacing w:val="-7"/>
        </w:rPr>
        <w:t xml:space="preserve"> </w:t>
      </w:r>
      <w:r>
        <w:t>población</w:t>
      </w:r>
      <w:r>
        <w:rPr>
          <w:spacing w:val="-7"/>
        </w:rPr>
        <w:t xml:space="preserve"> </w:t>
      </w:r>
      <w:r>
        <w:t>de</w:t>
      </w:r>
      <w:r>
        <w:rPr>
          <w:spacing w:val="-7"/>
        </w:rPr>
        <w:t xml:space="preserve"> </w:t>
      </w:r>
      <w:r>
        <w:t>los</w:t>
      </w:r>
      <w:r>
        <w:rPr>
          <w:spacing w:val="-7"/>
        </w:rPr>
        <w:t xml:space="preserve"> </w:t>
      </w:r>
      <w:r>
        <w:t>niños y</w:t>
      </w:r>
      <w:r>
        <w:rPr>
          <w:spacing w:val="-7"/>
        </w:rPr>
        <w:t xml:space="preserve"> </w:t>
      </w:r>
      <w:r>
        <w:t>las</w:t>
      </w:r>
      <w:r>
        <w:rPr>
          <w:spacing w:val="-7"/>
        </w:rPr>
        <w:t xml:space="preserve"> </w:t>
      </w:r>
      <w:r>
        <w:t>niñas</w:t>
      </w:r>
      <w:r>
        <w:rPr>
          <w:spacing w:val="-7"/>
        </w:rPr>
        <w:t xml:space="preserve"> </w:t>
      </w:r>
      <w:r>
        <w:t>a</w:t>
      </w:r>
      <w:r>
        <w:rPr>
          <w:spacing w:val="-8"/>
        </w:rPr>
        <w:t xml:space="preserve"> </w:t>
      </w:r>
      <w:r>
        <w:t>quienes</w:t>
      </w:r>
      <w:r>
        <w:rPr>
          <w:spacing w:val="-7"/>
        </w:rPr>
        <w:t xml:space="preserve"> </w:t>
      </w:r>
      <w:r>
        <w:t>favorecerá</w:t>
      </w:r>
      <w:r>
        <w:rPr>
          <w:spacing w:val="-7"/>
        </w:rPr>
        <w:t xml:space="preserve"> </w:t>
      </w:r>
      <w:r>
        <w:t>el</w:t>
      </w:r>
      <w:r>
        <w:rPr>
          <w:spacing w:val="-6"/>
        </w:rPr>
        <w:t xml:space="preserve"> </w:t>
      </w:r>
      <w:r>
        <w:t>encuentro</w:t>
      </w:r>
      <w:r>
        <w:rPr>
          <w:spacing w:val="-7"/>
        </w:rPr>
        <w:t xml:space="preserve"> </w:t>
      </w:r>
      <w:r>
        <w:t>recreativo;</w:t>
      </w:r>
      <w:r>
        <w:rPr>
          <w:spacing w:val="-7"/>
        </w:rPr>
        <w:t xml:space="preserve"> </w:t>
      </w:r>
      <w:r>
        <w:t>es</w:t>
      </w:r>
      <w:r>
        <w:rPr>
          <w:spacing w:val="-8"/>
        </w:rPr>
        <w:t xml:space="preserve"> </w:t>
      </w:r>
      <w:r>
        <w:t>decir,</w:t>
      </w:r>
      <w:r>
        <w:rPr>
          <w:spacing w:val="-7"/>
        </w:rPr>
        <w:t xml:space="preserve"> </w:t>
      </w:r>
      <w:r>
        <w:t>fomentar</w:t>
      </w:r>
      <w:r>
        <w:rPr>
          <w:spacing w:val="-7"/>
        </w:rPr>
        <w:t xml:space="preserve"> </w:t>
      </w:r>
      <w:r>
        <w:t>el</w:t>
      </w:r>
      <w:r>
        <w:rPr>
          <w:spacing w:val="-6"/>
        </w:rPr>
        <w:t xml:space="preserve"> </w:t>
      </w:r>
      <w:r>
        <w:t>ejercicio</w:t>
      </w:r>
      <w:r>
        <w:rPr>
          <w:spacing w:val="-7"/>
        </w:rPr>
        <w:t xml:space="preserve"> </w:t>
      </w:r>
      <w:r>
        <w:t>de</w:t>
      </w:r>
      <w:r>
        <w:rPr>
          <w:spacing w:val="-8"/>
        </w:rPr>
        <w:t xml:space="preserve"> </w:t>
      </w:r>
      <w:r>
        <w:t>diagnósticos</w:t>
      </w:r>
      <w:r>
        <w:rPr>
          <w:spacing w:val="-7"/>
        </w:rPr>
        <w:t xml:space="preserve"> </w:t>
      </w:r>
      <w:r>
        <w:t>previos</w:t>
      </w:r>
      <w:r>
        <w:rPr>
          <w:spacing w:val="-7"/>
        </w:rPr>
        <w:t xml:space="preserve"> </w:t>
      </w:r>
      <w:r>
        <w:t>del territorio</w:t>
      </w:r>
      <w:r>
        <w:rPr>
          <w:spacing w:val="-3"/>
        </w:rPr>
        <w:t xml:space="preserve"> </w:t>
      </w:r>
      <w:r>
        <w:t>donde</w:t>
      </w:r>
      <w:r>
        <w:rPr>
          <w:spacing w:val="-4"/>
        </w:rPr>
        <w:t xml:space="preserve"> </w:t>
      </w:r>
      <w:r>
        <w:t>se</w:t>
      </w:r>
      <w:r>
        <w:rPr>
          <w:spacing w:val="-3"/>
        </w:rPr>
        <w:t xml:space="preserve"> </w:t>
      </w:r>
      <w:r>
        <w:t>impacte</w:t>
      </w:r>
      <w:r>
        <w:rPr>
          <w:spacing w:val="-3"/>
        </w:rPr>
        <w:t xml:space="preserve"> </w:t>
      </w:r>
      <w:r>
        <w:t>con</w:t>
      </w:r>
      <w:r>
        <w:rPr>
          <w:spacing w:val="-3"/>
        </w:rPr>
        <w:t xml:space="preserve"> </w:t>
      </w:r>
      <w:r>
        <w:t>el</w:t>
      </w:r>
      <w:r>
        <w:rPr>
          <w:spacing w:val="-2"/>
        </w:rPr>
        <w:t xml:space="preserve"> </w:t>
      </w:r>
      <w:r>
        <w:t>programa.</w:t>
      </w:r>
      <w:r>
        <w:rPr>
          <w:spacing w:val="40"/>
        </w:rPr>
        <w:t xml:space="preserve"> </w:t>
      </w:r>
      <w:r>
        <w:t>La</w:t>
      </w:r>
      <w:r>
        <w:rPr>
          <w:spacing w:val="-3"/>
        </w:rPr>
        <w:t xml:space="preserve"> </w:t>
      </w:r>
      <w:r>
        <w:t>propuesta</w:t>
      </w:r>
      <w:r>
        <w:rPr>
          <w:spacing w:val="-4"/>
        </w:rPr>
        <w:t xml:space="preserve"> </w:t>
      </w:r>
      <w:r>
        <w:t>metodológica</w:t>
      </w:r>
      <w:r>
        <w:rPr>
          <w:spacing w:val="-3"/>
        </w:rPr>
        <w:t xml:space="preserve"> </w:t>
      </w:r>
      <w:r>
        <w:t>reconoce</w:t>
      </w:r>
      <w:r>
        <w:rPr>
          <w:spacing w:val="-3"/>
        </w:rPr>
        <w:t xml:space="preserve"> </w:t>
      </w:r>
      <w:r>
        <w:t>nueve</w:t>
      </w:r>
      <w:r>
        <w:rPr>
          <w:spacing w:val="-4"/>
        </w:rPr>
        <w:t xml:space="preserve"> </w:t>
      </w:r>
      <w:r>
        <w:t>ambientes:</w:t>
      </w:r>
      <w:r>
        <w:rPr>
          <w:spacing w:val="-2"/>
        </w:rPr>
        <w:t xml:space="preserve"> </w:t>
      </w:r>
      <w:r>
        <w:t>Recreativo, Cultural, Artístico, Ecológico, Ambiental, Deportivo, Educativo, Salud y Turístico, que se desarrollan en vivencias recreativas intergeneracionales mediadas por la</w:t>
      </w:r>
      <w:r>
        <w:rPr>
          <w:spacing w:val="-1"/>
        </w:rPr>
        <w:t xml:space="preserve"> </w:t>
      </w:r>
      <w:r>
        <w:t>recreación.</w:t>
      </w:r>
      <w:r>
        <w:rPr>
          <w:spacing w:val="40"/>
        </w:rPr>
        <w:t xml:space="preserve"> </w:t>
      </w:r>
      <w:r>
        <w:t>Los</w:t>
      </w:r>
      <w:r>
        <w:rPr>
          <w:spacing w:val="-1"/>
        </w:rPr>
        <w:t xml:space="preserve"> </w:t>
      </w:r>
      <w:r>
        <w:t>encuentros recreativos para</w:t>
      </w:r>
      <w:r>
        <w:rPr>
          <w:spacing w:val="-1"/>
        </w:rPr>
        <w:t xml:space="preserve"> </w:t>
      </w:r>
      <w:r>
        <w:t>la</w:t>
      </w:r>
      <w:r>
        <w:rPr>
          <w:spacing w:val="-1"/>
        </w:rPr>
        <w:t xml:space="preserve"> </w:t>
      </w:r>
      <w:r>
        <w:t>infancia</w:t>
      </w:r>
      <w:r>
        <w:rPr>
          <w:spacing w:val="-1"/>
        </w:rPr>
        <w:t xml:space="preserve"> </w:t>
      </w:r>
      <w:r>
        <w:t>son</w:t>
      </w:r>
      <w:r>
        <w:rPr>
          <w:spacing w:val="-1"/>
        </w:rPr>
        <w:t xml:space="preserve"> </w:t>
      </w:r>
      <w:r>
        <w:t>una propuesta</w:t>
      </w:r>
      <w:r>
        <w:rPr>
          <w:spacing w:val="-10"/>
        </w:rPr>
        <w:t xml:space="preserve"> </w:t>
      </w:r>
      <w:r>
        <w:t>de</w:t>
      </w:r>
      <w:r>
        <w:rPr>
          <w:spacing w:val="-10"/>
        </w:rPr>
        <w:t xml:space="preserve"> </w:t>
      </w:r>
      <w:r>
        <w:t>espacio</w:t>
      </w:r>
      <w:r>
        <w:rPr>
          <w:spacing w:val="-9"/>
        </w:rPr>
        <w:t xml:space="preserve"> </w:t>
      </w:r>
      <w:r>
        <w:t>lúdico</w:t>
      </w:r>
      <w:r>
        <w:rPr>
          <w:spacing w:val="-10"/>
        </w:rPr>
        <w:t xml:space="preserve"> </w:t>
      </w:r>
      <w:r>
        <w:t>que</w:t>
      </w:r>
      <w:r>
        <w:rPr>
          <w:spacing w:val="-9"/>
        </w:rPr>
        <w:t xml:space="preserve"> </w:t>
      </w:r>
      <w:r>
        <w:t>tiene</w:t>
      </w:r>
      <w:r>
        <w:rPr>
          <w:spacing w:val="-10"/>
        </w:rPr>
        <w:t xml:space="preserve"> </w:t>
      </w:r>
      <w:r>
        <w:t>la</w:t>
      </w:r>
      <w:r>
        <w:rPr>
          <w:spacing w:val="-10"/>
        </w:rPr>
        <w:t xml:space="preserve"> </w:t>
      </w:r>
      <w:r>
        <w:t>capacidad</w:t>
      </w:r>
      <w:r>
        <w:rPr>
          <w:spacing w:val="-9"/>
        </w:rPr>
        <w:t xml:space="preserve"> </w:t>
      </w:r>
      <w:r>
        <w:t>de</w:t>
      </w:r>
      <w:r>
        <w:rPr>
          <w:spacing w:val="-10"/>
        </w:rPr>
        <w:t xml:space="preserve"> </w:t>
      </w:r>
      <w:r>
        <w:t>convocar</w:t>
      </w:r>
      <w:r>
        <w:rPr>
          <w:spacing w:val="-8"/>
        </w:rPr>
        <w:t xml:space="preserve"> </w:t>
      </w:r>
      <w:r>
        <w:t>a</w:t>
      </w:r>
      <w:r>
        <w:rPr>
          <w:spacing w:val="-10"/>
        </w:rPr>
        <w:t xml:space="preserve"> </w:t>
      </w:r>
      <w:r>
        <w:t>otros</w:t>
      </w:r>
      <w:r>
        <w:rPr>
          <w:spacing w:val="-10"/>
        </w:rPr>
        <w:t xml:space="preserve"> </w:t>
      </w:r>
      <w:r>
        <w:t>momentos</w:t>
      </w:r>
      <w:r>
        <w:rPr>
          <w:spacing w:val="-8"/>
        </w:rPr>
        <w:t xml:space="preserve"> </w:t>
      </w:r>
      <w:r>
        <w:t>del</w:t>
      </w:r>
      <w:r>
        <w:rPr>
          <w:spacing w:val="-9"/>
        </w:rPr>
        <w:t xml:space="preserve"> </w:t>
      </w:r>
      <w:r>
        <w:t>curso</w:t>
      </w:r>
      <w:r>
        <w:rPr>
          <w:spacing w:val="-8"/>
        </w:rPr>
        <w:t xml:space="preserve"> </w:t>
      </w:r>
      <w:r>
        <w:t>de</w:t>
      </w:r>
      <w:r>
        <w:rPr>
          <w:spacing w:val="-10"/>
        </w:rPr>
        <w:t xml:space="preserve"> </w:t>
      </w:r>
      <w:r>
        <w:t>vida</w:t>
      </w:r>
      <w:r>
        <w:rPr>
          <w:spacing w:val="-9"/>
        </w:rPr>
        <w:t xml:space="preserve"> </w:t>
      </w:r>
      <w:r>
        <w:t>como</w:t>
      </w:r>
      <w:r>
        <w:rPr>
          <w:spacing w:val="-9"/>
        </w:rPr>
        <w:t xml:space="preserve"> </w:t>
      </w:r>
      <w:r>
        <w:t>jóvenes y personas mayores, de allí su carácter intergeneracional.</w:t>
      </w:r>
    </w:p>
    <w:p w14:paraId="236EE43F" w14:textId="77777777" w:rsidR="003A2884" w:rsidRDefault="003A2884">
      <w:pPr>
        <w:pStyle w:val="Textoindependiente"/>
      </w:pPr>
    </w:p>
    <w:p w14:paraId="7037150F" w14:textId="77777777" w:rsidR="003A2884" w:rsidRDefault="00B80F97">
      <w:pPr>
        <w:pStyle w:val="Textoindependiente"/>
        <w:spacing w:line="242" w:lineRule="auto"/>
        <w:ind w:left="51" w:right="966"/>
        <w:jc w:val="both"/>
      </w:pPr>
      <w:r>
        <w:t xml:space="preserve">La vivencia recreativa se aborda por medio de la </w:t>
      </w:r>
      <w:r>
        <w:rPr>
          <w:rFonts w:ascii="Arial" w:hAnsi="Arial"/>
          <w:b/>
        </w:rPr>
        <w:t>metodología denominada “Un viaje entre mundos”</w:t>
      </w:r>
      <w:r>
        <w:t>, que propone tres espacios lúdicos (mundos): recrearte, reconocerte y cuidarte, que fomentan los nueve ambientes recreativos para la infancia que aborda el PNRI.</w:t>
      </w:r>
    </w:p>
    <w:p w14:paraId="0C2FC7EE" w14:textId="77777777" w:rsidR="003A2884" w:rsidRDefault="00B80F97">
      <w:pPr>
        <w:pStyle w:val="Textoindependiente"/>
        <w:spacing w:before="203"/>
        <w:ind w:left="51" w:right="980"/>
      </w:pPr>
      <w:r>
        <w:t>Para</w:t>
      </w:r>
      <w:r>
        <w:rPr>
          <w:spacing w:val="-1"/>
        </w:rPr>
        <w:t xml:space="preserve"> </w:t>
      </w:r>
      <w:r>
        <w:t>la</w:t>
      </w:r>
      <w:r>
        <w:rPr>
          <w:spacing w:val="-1"/>
        </w:rPr>
        <w:t xml:space="preserve"> </w:t>
      </w:r>
      <w:r>
        <w:t>vigencia</w:t>
      </w:r>
      <w:r>
        <w:rPr>
          <w:spacing w:val="-1"/>
        </w:rPr>
        <w:t xml:space="preserve"> </w:t>
      </w:r>
      <w:r>
        <w:t>2025</w:t>
      </w:r>
      <w:r>
        <w:rPr>
          <w:spacing w:val="-3"/>
        </w:rPr>
        <w:t xml:space="preserve"> </w:t>
      </w:r>
      <w:r>
        <w:t>se</w:t>
      </w:r>
      <w:r>
        <w:rPr>
          <w:spacing w:val="-2"/>
        </w:rPr>
        <w:t xml:space="preserve"> </w:t>
      </w:r>
      <w:r>
        <w:t>proyecta</w:t>
      </w:r>
      <w:r>
        <w:rPr>
          <w:spacing w:val="-2"/>
        </w:rPr>
        <w:t xml:space="preserve"> </w:t>
      </w:r>
      <w:r>
        <w:t>realizar</w:t>
      </w:r>
      <w:r>
        <w:rPr>
          <w:spacing w:val="-1"/>
        </w:rPr>
        <w:t xml:space="preserve"> </w:t>
      </w:r>
      <w:r>
        <w:t>un</w:t>
      </w:r>
      <w:r>
        <w:rPr>
          <w:spacing w:val="-1"/>
        </w:rPr>
        <w:t xml:space="preserve"> </w:t>
      </w:r>
      <w:r>
        <w:t>total</w:t>
      </w:r>
      <w:r>
        <w:rPr>
          <w:spacing w:val="-1"/>
        </w:rPr>
        <w:t xml:space="preserve"> </w:t>
      </w:r>
      <w:r>
        <w:t>de</w:t>
      </w:r>
      <w:r>
        <w:rPr>
          <w:spacing w:val="-2"/>
        </w:rPr>
        <w:t xml:space="preserve"> </w:t>
      </w:r>
      <w:r>
        <w:t>15</w:t>
      </w:r>
      <w:r>
        <w:rPr>
          <w:spacing w:val="-2"/>
        </w:rPr>
        <w:t xml:space="preserve"> </w:t>
      </w:r>
      <w:r>
        <w:t>encuentros</w:t>
      </w:r>
      <w:r>
        <w:rPr>
          <w:spacing w:val="-2"/>
        </w:rPr>
        <w:t xml:space="preserve"> </w:t>
      </w:r>
      <w:r>
        <w:t>recreativos</w:t>
      </w:r>
      <w:r>
        <w:rPr>
          <w:spacing w:val="-1"/>
        </w:rPr>
        <w:t xml:space="preserve"> </w:t>
      </w:r>
      <w:r>
        <w:t>proyectados</w:t>
      </w:r>
      <w:r>
        <w:rPr>
          <w:spacing w:val="-2"/>
        </w:rPr>
        <w:t xml:space="preserve"> </w:t>
      </w:r>
      <w:r>
        <w:t>principalmente</w:t>
      </w:r>
      <w:r>
        <w:rPr>
          <w:spacing w:val="-1"/>
        </w:rPr>
        <w:t xml:space="preserve"> </w:t>
      </w:r>
      <w:r>
        <w:t>para los departamentos a continuación:</w:t>
      </w:r>
    </w:p>
    <w:p w14:paraId="2015A318" w14:textId="77777777" w:rsidR="003A2884" w:rsidRDefault="003A2884">
      <w:pPr>
        <w:pStyle w:val="Textoindependiente"/>
        <w:spacing w:before="1"/>
        <w:rPr>
          <w:sz w:val="17"/>
        </w:rPr>
      </w:pPr>
    </w:p>
    <w:tbl>
      <w:tblPr>
        <w:tblStyle w:val="TableNormal"/>
        <w:tblW w:w="0" w:type="auto"/>
        <w:tblInd w:w="1722"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920"/>
        <w:gridCol w:w="2194"/>
        <w:gridCol w:w="1632"/>
      </w:tblGrid>
      <w:tr w:rsidR="003A2884" w14:paraId="262B1DD7" w14:textId="77777777">
        <w:trPr>
          <w:trHeight w:val="321"/>
        </w:trPr>
        <w:tc>
          <w:tcPr>
            <w:tcW w:w="5746" w:type="dxa"/>
            <w:gridSpan w:val="3"/>
            <w:tcBorders>
              <w:top w:val="nil"/>
              <w:left w:val="nil"/>
              <w:bottom w:val="nil"/>
              <w:right w:val="nil"/>
            </w:tcBorders>
            <w:shd w:val="clear" w:color="auto" w:fill="0E9ED4"/>
          </w:tcPr>
          <w:p w14:paraId="791E9AF2" w14:textId="77777777" w:rsidR="003A2884" w:rsidRDefault="00B80F97">
            <w:pPr>
              <w:pStyle w:val="TableParagraph"/>
              <w:tabs>
                <w:tab w:val="left" w:pos="2612"/>
                <w:tab w:val="left" w:pos="4705"/>
              </w:tabs>
              <w:spacing w:before="8"/>
              <w:ind w:left="376"/>
              <w:rPr>
                <w:rFonts w:ascii="Arial"/>
                <w:b/>
                <w:sz w:val="18"/>
              </w:rPr>
            </w:pPr>
            <w:r>
              <w:rPr>
                <w:rFonts w:ascii="Arial"/>
                <w:b/>
                <w:spacing w:val="-2"/>
                <w:sz w:val="18"/>
              </w:rPr>
              <w:t>Departamento</w:t>
            </w:r>
            <w:r>
              <w:rPr>
                <w:rFonts w:ascii="Arial"/>
                <w:b/>
                <w:sz w:val="18"/>
              </w:rPr>
              <w:tab/>
            </w:r>
            <w:r>
              <w:rPr>
                <w:rFonts w:ascii="Arial"/>
                <w:b/>
                <w:spacing w:val="-2"/>
                <w:sz w:val="18"/>
              </w:rPr>
              <w:t>Municipio</w:t>
            </w:r>
            <w:r>
              <w:rPr>
                <w:rFonts w:ascii="Arial"/>
                <w:b/>
                <w:sz w:val="18"/>
              </w:rPr>
              <w:tab/>
            </w:r>
            <w:r>
              <w:rPr>
                <w:rFonts w:ascii="Arial"/>
                <w:b/>
                <w:spacing w:val="-4"/>
                <w:sz w:val="18"/>
              </w:rPr>
              <w:t>Aforo</w:t>
            </w:r>
          </w:p>
        </w:tc>
      </w:tr>
      <w:tr w:rsidR="003A2884" w14:paraId="6EDD4BD6" w14:textId="77777777">
        <w:trPr>
          <w:trHeight w:val="297"/>
        </w:trPr>
        <w:tc>
          <w:tcPr>
            <w:tcW w:w="1920" w:type="dxa"/>
            <w:tcBorders>
              <w:top w:val="nil"/>
            </w:tcBorders>
            <w:shd w:val="clear" w:color="auto" w:fill="C9ECFA"/>
          </w:tcPr>
          <w:p w14:paraId="5F24988C" w14:textId="77777777" w:rsidR="003A2884" w:rsidRDefault="00B80F97">
            <w:pPr>
              <w:pStyle w:val="TableParagraph"/>
              <w:spacing w:line="201" w:lineRule="exact"/>
              <w:ind w:left="22" w:right="2"/>
              <w:jc w:val="center"/>
              <w:rPr>
                <w:sz w:val="18"/>
              </w:rPr>
            </w:pPr>
            <w:r>
              <w:rPr>
                <w:spacing w:val="-2"/>
                <w:sz w:val="18"/>
              </w:rPr>
              <w:t>Antioquia</w:t>
            </w:r>
          </w:p>
        </w:tc>
        <w:tc>
          <w:tcPr>
            <w:tcW w:w="2194" w:type="dxa"/>
            <w:tcBorders>
              <w:top w:val="nil"/>
            </w:tcBorders>
            <w:shd w:val="clear" w:color="auto" w:fill="C9ECFA"/>
          </w:tcPr>
          <w:p w14:paraId="19FD0BBA" w14:textId="77777777" w:rsidR="003A2884" w:rsidRDefault="00B80F97">
            <w:pPr>
              <w:pStyle w:val="TableParagraph"/>
              <w:spacing w:line="201" w:lineRule="exact"/>
              <w:ind w:left="21" w:right="2"/>
              <w:jc w:val="center"/>
              <w:rPr>
                <w:sz w:val="18"/>
              </w:rPr>
            </w:pPr>
            <w:r>
              <w:rPr>
                <w:spacing w:val="-2"/>
                <w:sz w:val="18"/>
              </w:rPr>
              <w:t>Caucasia</w:t>
            </w:r>
          </w:p>
        </w:tc>
        <w:tc>
          <w:tcPr>
            <w:tcW w:w="1632" w:type="dxa"/>
            <w:tcBorders>
              <w:top w:val="nil"/>
            </w:tcBorders>
            <w:shd w:val="clear" w:color="auto" w:fill="C9ECFA"/>
          </w:tcPr>
          <w:p w14:paraId="1BB7A262" w14:textId="77777777" w:rsidR="003A2884" w:rsidRDefault="00B80F97">
            <w:pPr>
              <w:pStyle w:val="TableParagraph"/>
              <w:spacing w:line="201" w:lineRule="exact"/>
              <w:ind w:left="20"/>
              <w:jc w:val="center"/>
              <w:rPr>
                <w:sz w:val="18"/>
              </w:rPr>
            </w:pPr>
            <w:r>
              <w:rPr>
                <w:spacing w:val="-5"/>
                <w:sz w:val="18"/>
              </w:rPr>
              <w:t>200</w:t>
            </w:r>
          </w:p>
        </w:tc>
      </w:tr>
      <w:tr w:rsidR="003A2884" w14:paraId="3B125D9C" w14:textId="77777777">
        <w:trPr>
          <w:trHeight w:val="301"/>
        </w:trPr>
        <w:tc>
          <w:tcPr>
            <w:tcW w:w="1920" w:type="dxa"/>
          </w:tcPr>
          <w:p w14:paraId="3AB34076" w14:textId="77777777" w:rsidR="003A2884" w:rsidRDefault="00B80F97">
            <w:pPr>
              <w:pStyle w:val="TableParagraph"/>
              <w:spacing w:line="201" w:lineRule="exact"/>
              <w:ind w:left="22" w:right="1"/>
              <w:jc w:val="center"/>
              <w:rPr>
                <w:sz w:val="18"/>
              </w:rPr>
            </w:pPr>
            <w:r>
              <w:rPr>
                <w:spacing w:val="-2"/>
                <w:sz w:val="18"/>
              </w:rPr>
              <w:t>Bolívar</w:t>
            </w:r>
          </w:p>
        </w:tc>
        <w:tc>
          <w:tcPr>
            <w:tcW w:w="2194" w:type="dxa"/>
          </w:tcPr>
          <w:p w14:paraId="09BCC21E" w14:textId="77777777" w:rsidR="003A2884" w:rsidRDefault="00B80F97">
            <w:pPr>
              <w:pStyle w:val="TableParagraph"/>
              <w:spacing w:line="201" w:lineRule="exact"/>
              <w:ind w:left="21" w:right="5"/>
              <w:jc w:val="center"/>
              <w:rPr>
                <w:sz w:val="18"/>
              </w:rPr>
            </w:pPr>
            <w:r>
              <w:rPr>
                <w:sz w:val="18"/>
              </w:rPr>
              <w:t>San</w:t>
            </w:r>
            <w:r>
              <w:rPr>
                <w:spacing w:val="-4"/>
                <w:sz w:val="18"/>
              </w:rPr>
              <w:t xml:space="preserve"> </w:t>
            </w:r>
            <w:r>
              <w:rPr>
                <w:spacing w:val="-2"/>
                <w:sz w:val="18"/>
              </w:rPr>
              <w:t>Jacinto</w:t>
            </w:r>
          </w:p>
        </w:tc>
        <w:tc>
          <w:tcPr>
            <w:tcW w:w="1632" w:type="dxa"/>
          </w:tcPr>
          <w:p w14:paraId="296FA4CF" w14:textId="77777777" w:rsidR="003A2884" w:rsidRDefault="00B80F97">
            <w:pPr>
              <w:pStyle w:val="TableParagraph"/>
              <w:spacing w:line="201" w:lineRule="exact"/>
              <w:ind w:left="20"/>
              <w:jc w:val="center"/>
              <w:rPr>
                <w:sz w:val="18"/>
              </w:rPr>
            </w:pPr>
            <w:r>
              <w:rPr>
                <w:spacing w:val="-5"/>
                <w:sz w:val="18"/>
              </w:rPr>
              <w:t>200</w:t>
            </w:r>
          </w:p>
        </w:tc>
      </w:tr>
      <w:tr w:rsidR="003A2884" w14:paraId="353CA455" w14:textId="77777777">
        <w:trPr>
          <w:trHeight w:val="297"/>
        </w:trPr>
        <w:tc>
          <w:tcPr>
            <w:tcW w:w="1920" w:type="dxa"/>
            <w:shd w:val="clear" w:color="auto" w:fill="C9ECFA"/>
          </w:tcPr>
          <w:p w14:paraId="4A9DFD4B" w14:textId="77777777" w:rsidR="003A2884" w:rsidRDefault="00B80F97">
            <w:pPr>
              <w:pStyle w:val="TableParagraph"/>
              <w:spacing w:line="201" w:lineRule="exact"/>
              <w:ind w:left="22" w:right="2"/>
              <w:jc w:val="center"/>
              <w:rPr>
                <w:sz w:val="18"/>
              </w:rPr>
            </w:pPr>
            <w:r>
              <w:rPr>
                <w:spacing w:val="-2"/>
                <w:sz w:val="18"/>
              </w:rPr>
              <w:t>Cauca</w:t>
            </w:r>
          </w:p>
        </w:tc>
        <w:tc>
          <w:tcPr>
            <w:tcW w:w="2194" w:type="dxa"/>
            <w:shd w:val="clear" w:color="auto" w:fill="C9ECFA"/>
          </w:tcPr>
          <w:p w14:paraId="2A0AF4FF" w14:textId="77777777" w:rsidR="003A2884" w:rsidRDefault="00B80F97">
            <w:pPr>
              <w:pStyle w:val="TableParagraph"/>
              <w:spacing w:line="201" w:lineRule="exact"/>
              <w:ind w:left="21" w:right="2"/>
              <w:jc w:val="center"/>
              <w:rPr>
                <w:sz w:val="18"/>
              </w:rPr>
            </w:pPr>
            <w:r>
              <w:rPr>
                <w:spacing w:val="-2"/>
                <w:sz w:val="18"/>
              </w:rPr>
              <w:t>Cajibío</w:t>
            </w:r>
          </w:p>
        </w:tc>
        <w:tc>
          <w:tcPr>
            <w:tcW w:w="1632" w:type="dxa"/>
            <w:shd w:val="clear" w:color="auto" w:fill="C9ECFA"/>
          </w:tcPr>
          <w:p w14:paraId="0165B0CF" w14:textId="77777777" w:rsidR="003A2884" w:rsidRDefault="00B80F97">
            <w:pPr>
              <w:pStyle w:val="TableParagraph"/>
              <w:spacing w:line="201" w:lineRule="exact"/>
              <w:ind w:left="20"/>
              <w:jc w:val="center"/>
              <w:rPr>
                <w:sz w:val="18"/>
              </w:rPr>
            </w:pPr>
            <w:r>
              <w:rPr>
                <w:spacing w:val="-5"/>
                <w:sz w:val="18"/>
              </w:rPr>
              <w:t>200</w:t>
            </w:r>
          </w:p>
        </w:tc>
      </w:tr>
      <w:tr w:rsidR="003A2884" w14:paraId="41A3A18F" w14:textId="77777777">
        <w:trPr>
          <w:trHeight w:val="297"/>
        </w:trPr>
        <w:tc>
          <w:tcPr>
            <w:tcW w:w="1920" w:type="dxa"/>
          </w:tcPr>
          <w:p w14:paraId="72790E05" w14:textId="77777777" w:rsidR="003A2884" w:rsidRDefault="00B80F97">
            <w:pPr>
              <w:pStyle w:val="TableParagraph"/>
              <w:spacing w:line="201" w:lineRule="exact"/>
              <w:ind w:left="22" w:right="2"/>
              <w:jc w:val="center"/>
              <w:rPr>
                <w:sz w:val="18"/>
              </w:rPr>
            </w:pPr>
            <w:r>
              <w:rPr>
                <w:spacing w:val="-2"/>
                <w:sz w:val="18"/>
              </w:rPr>
              <w:t>Cauca</w:t>
            </w:r>
          </w:p>
        </w:tc>
        <w:tc>
          <w:tcPr>
            <w:tcW w:w="2194" w:type="dxa"/>
          </w:tcPr>
          <w:p w14:paraId="291BC38D" w14:textId="77777777" w:rsidR="003A2884" w:rsidRDefault="00B80F97">
            <w:pPr>
              <w:pStyle w:val="TableParagraph"/>
              <w:spacing w:line="201" w:lineRule="exact"/>
              <w:ind w:left="21" w:right="6"/>
              <w:jc w:val="center"/>
              <w:rPr>
                <w:sz w:val="18"/>
              </w:rPr>
            </w:pPr>
            <w:r>
              <w:rPr>
                <w:sz w:val="18"/>
              </w:rPr>
              <w:t>Santander</w:t>
            </w:r>
            <w:r>
              <w:rPr>
                <w:spacing w:val="-9"/>
                <w:sz w:val="18"/>
              </w:rPr>
              <w:t xml:space="preserve"> </w:t>
            </w:r>
            <w:r>
              <w:rPr>
                <w:sz w:val="18"/>
              </w:rPr>
              <w:t>de</w:t>
            </w:r>
            <w:r>
              <w:rPr>
                <w:spacing w:val="-8"/>
                <w:sz w:val="18"/>
              </w:rPr>
              <w:t xml:space="preserve"> </w:t>
            </w:r>
            <w:r>
              <w:rPr>
                <w:spacing w:val="-2"/>
                <w:sz w:val="18"/>
              </w:rPr>
              <w:t>Quilichao</w:t>
            </w:r>
          </w:p>
        </w:tc>
        <w:tc>
          <w:tcPr>
            <w:tcW w:w="1632" w:type="dxa"/>
          </w:tcPr>
          <w:p w14:paraId="2929BF7B" w14:textId="77777777" w:rsidR="003A2884" w:rsidRDefault="00B80F97">
            <w:pPr>
              <w:pStyle w:val="TableParagraph"/>
              <w:spacing w:line="201" w:lineRule="exact"/>
              <w:ind w:left="20"/>
              <w:jc w:val="center"/>
              <w:rPr>
                <w:sz w:val="18"/>
              </w:rPr>
            </w:pPr>
            <w:r>
              <w:rPr>
                <w:spacing w:val="-5"/>
                <w:sz w:val="18"/>
              </w:rPr>
              <w:t>200</w:t>
            </w:r>
          </w:p>
        </w:tc>
      </w:tr>
      <w:tr w:rsidR="003A2884" w14:paraId="63265D05" w14:textId="77777777">
        <w:trPr>
          <w:trHeight w:val="302"/>
        </w:trPr>
        <w:tc>
          <w:tcPr>
            <w:tcW w:w="1920" w:type="dxa"/>
            <w:shd w:val="clear" w:color="auto" w:fill="C9ECFA"/>
          </w:tcPr>
          <w:p w14:paraId="3D79B68D" w14:textId="77777777" w:rsidR="003A2884" w:rsidRDefault="00B80F97">
            <w:pPr>
              <w:pStyle w:val="TableParagraph"/>
              <w:spacing w:line="201" w:lineRule="exact"/>
              <w:ind w:left="22" w:right="2"/>
              <w:jc w:val="center"/>
              <w:rPr>
                <w:sz w:val="18"/>
              </w:rPr>
            </w:pPr>
            <w:r>
              <w:rPr>
                <w:spacing w:val="-2"/>
                <w:sz w:val="18"/>
              </w:rPr>
              <w:t>Cauca</w:t>
            </w:r>
          </w:p>
        </w:tc>
        <w:tc>
          <w:tcPr>
            <w:tcW w:w="2194" w:type="dxa"/>
            <w:shd w:val="clear" w:color="auto" w:fill="C9ECFA"/>
          </w:tcPr>
          <w:p w14:paraId="015D23A1" w14:textId="77777777" w:rsidR="003A2884" w:rsidRDefault="00B80F97">
            <w:pPr>
              <w:pStyle w:val="TableParagraph"/>
              <w:spacing w:line="201" w:lineRule="exact"/>
              <w:ind w:left="21" w:right="3"/>
              <w:jc w:val="center"/>
              <w:rPr>
                <w:sz w:val="18"/>
              </w:rPr>
            </w:pPr>
            <w:r>
              <w:rPr>
                <w:spacing w:val="-2"/>
                <w:sz w:val="18"/>
              </w:rPr>
              <w:t>Caloto</w:t>
            </w:r>
          </w:p>
        </w:tc>
        <w:tc>
          <w:tcPr>
            <w:tcW w:w="1632" w:type="dxa"/>
            <w:shd w:val="clear" w:color="auto" w:fill="C9ECFA"/>
          </w:tcPr>
          <w:p w14:paraId="6D2C9A3F" w14:textId="77777777" w:rsidR="003A2884" w:rsidRDefault="00B80F97">
            <w:pPr>
              <w:pStyle w:val="TableParagraph"/>
              <w:spacing w:line="201" w:lineRule="exact"/>
              <w:ind w:left="20"/>
              <w:jc w:val="center"/>
              <w:rPr>
                <w:sz w:val="18"/>
              </w:rPr>
            </w:pPr>
            <w:r>
              <w:rPr>
                <w:spacing w:val="-5"/>
                <w:sz w:val="18"/>
              </w:rPr>
              <w:t>200</w:t>
            </w:r>
          </w:p>
        </w:tc>
      </w:tr>
      <w:tr w:rsidR="003A2884" w14:paraId="7DED8FCF" w14:textId="77777777">
        <w:trPr>
          <w:trHeight w:val="302"/>
        </w:trPr>
        <w:tc>
          <w:tcPr>
            <w:tcW w:w="1920" w:type="dxa"/>
          </w:tcPr>
          <w:p w14:paraId="51CB710A" w14:textId="77777777" w:rsidR="003A2884" w:rsidRDefault="00B80F97">
            <w:pPr>
              <w:pStyle w:val="TableParagraph"/>
              <w:spacing w:line="206" w:lineRule="exact"/>
              <w:ind w:left="22" w:right="2"/>
              <w:jc w:val="center"/>
              <w:rPr>
                <w:sz w:val="18"/>
              </w:rPr>
            </w:pPr>
            <w:r>
              <w:rPr>
                <w:spacing w:val="-2"/>
                <w:sz w:val="18"/>
              </w:rPr>
              <w:t>Cauca</w:t>
            </w:r>
          </w:p>
        </w:tc>
        <w:tc>
          <w:tcPr>
            <w:tcW w:w="2194" w:type="dxa"/>
          </w:tcPr>
          <w:p w14:paraId="04BC7FE0" w14:textId="77777777" w:rsidR="003A2884" w:rsidRDefault="00B80F97">
            <w:pPr>
              <w:pStyle w:val="TableParagraph"/>
              <w:spacing w:line="206" w:lineRule="exact"/>
              <w:ind w:left="21" w:right="5"/>
              <w:jc w:val="center"/>
              <w:rPr>
                <w:sz w:val="18"/>
              </w:rPr>
            </w:pPr>
            <w:r>
              <w:rPr>
                <w:spacing w:val="-2"/>
                <w:sz w:val="18"/>
              </w:rPr>
              <w:t>Corinto</w:t>
            </w:r>
          </w:p>
        </w:tc>
        <w:tc>
          <w:tcPr>
            <w:tcW w:w="1632" w:type="dxa"/>
          </w:tcPr>
          <w:p w14:paraId="4E8275C9" w14:textId="77777777" w:rsidR="003A2884" w:rsidRDefault="00B80F97">
            <w:pPr>
              <w:pStyle w:val="TableParagraph"/>
              <w:spacing w:line="206" w:lineRule="exact"/>
              <w:ind w:left="20"/>
              <w:jc w:val="center"/>
              <w:rPr>
                <w:sz w:val="18"/>
              </w:rPr>
            </w:pPr>
            <w:r>
              <w:rPr>
                <w:spacing w:val="-5"/>
                <w:sz w:val="18"/>
              </w:rPr>
              <w:t>200</w:t>
            </w:r>
          </w:p>
        </w:tc>
      </w:tr>
      <w:tr w:rsidR="003A2884" w14:paraId="49193877" w14:textId="77777777">
        <w:trPr>
          <w:trHeight w:val="297"/>
        </w:trPr>
        <w:tc>
          <w:tcPr>
            <w:tcW w:w="1920" w:type="dxa"/>
            <w:shd w:val="clear" w:color="auto" w:fill="C9ECFA"/>
          </w:tcPr>
          <w:p w14:paraId="1DB2F8B4" w14:textId="77777777" w:rsidR="003A2884" w:rsidRDefault="00B80F97">
            <w:pPr>
              <w:pStyle w:val="TableParagraph"/>
              <w:spacing w:line="201" w:lineRule="exact"/>
              <w:ind w:left="22"/>
              <w:jc w:val="center"/>
              <w:rPr>
                <w:sz w:val="18"/>
              </w:rPr>
            </w:pPr>
            <w:r>
              <w:rPr>
                <w:spacing w:val="-2"/>
                <w:sz w:val="18"/>
              </w:rPr>
              <w:t>Caquetá</w:t>
            </w:r>
          </w:p>
        </w:tc>
        <w:tc>
          <w:tcPr>
            <w:tcW w:w="2194" w:type="dxa"/>
            <w:shd w:val="clear" w:color="auto" w:fill="C9ECFA"/>
          </w:tcPr>
          <w:p w14:paraId="75FBD8A5" w14:textId="77777777" w:rsidR="003A2884" w:rsidRDefault="00B80F97">
            <w:pPr>
              <w:pStyle w:val="TableParagraph"/>
              <w:spacing w:line="201" w:lineRule="exact"/>
              <w:ind w:left="21" w:right="5"/>
              <w:jc w:val="center"/>
              <w:rPr>
                <w:sz w:val="18"/>
              </w:rPr>
            </w:pPr>
            <w:r>
              <w:rPr>
                <w:spacing w:val="-2"/>
                <w:sz w:val="18"/>
              </w:rPr>
              <w:t>Solano</w:t>
            </w:r>
          </w:p>
        </w:tc>
        <w:tc>
          <w:tcPr>
            <w:tcW w:w="1632" w:type="dxa"/>
            <w:shd w:val="clear" w:color="auto" w:fill="C9ECFA"/>
          </w:tcPr>
          <w:p w14:paraId="59B3282D" w14:textId="77777777" w:rsidR="003A2884" w:rsidRDefault="00B80F97">
            <w:pPr>
              <w:pStyle w:val="TableParagraph"/>
              <w:spacing w:line="201" w:lineRule="exact"/>
              <w:ind w:left="20"/>
              <w:jc w:val="center"/>
              <w:rPr>
                <w:sz w:val="18"/>
              </w:rPr>
            </w:pPr>
            <w:r>
              <w:rPr>
                <w:spacing w:val="-5"/>
                <w:sz w:val="18"/>
              </w:rPr>
              <w:t>200</w:t>
            </w:r>
          </w:p>
        </w:tc>
      </w:tr>
      <w:tr w:rsidR="003A2884" w14:paraId="6B5B7970" w14:textId="77777777">
        <w:trPr>
          <w:trHeight w:val="301"/>
        </w:trPr>
        <w:tc>
          <w:tcPr>
            <w:tcW w:w="1920" w:type="dxa"/>
          </w:tcPr>
          <w:p w14:paraId="6797F935" w14:textId="77777777" w:rsidR="003A2884" w:rsidRDefault="00B80F97">
            <w:pPr>
              <w:pStyle w:val="TableParagraph"/>
              <w:spacing w:line="201" w:lineRule="exact"/>
              <w:ind w:left="22" w:right="3"/>
              <w:jc w:val="center"/>
              <w:rPr>
                <w:sz w:val="18"/>
              </w:rPr>
            </w:pPr>
            <w:r>
              <w:rPr>
                <w:spacing w:val="-2"/>
                <w:sz w:val="18"/>
              </w:rPr>
              <w:t>Guainía</w:t>
            </w:r>
          </w:p>
        </w:tc>
        <w:tc>
          <w:tcPr>
            <w:tcW w:w="2194" w:type="dxa"/>
          </w:tcPr>
          <w:p w14:paraId="4C404723" w14:textId="77777777" w:rsidR="003A2884" w:rsidRDefault="00B80F97">
            <w:pPr>
              <w:pStyle w:val="TableParagraph"/>
              <w:spacing w:line="201" w:lineRule="exact"/>
              <w:ind w:left="21" w:right="5"/>
              <w:jc w:val="center"/>
              <w:rPr>
                <w:sz w:val="18"/>
              </w:rPr>
            </w:pPr>
            <w:r>
              <w:rPr>
                <w:spacing w:val="-2"/>
                <w:sz w:val="18"/>
              </w:rPr>
              <w:t>Inírida</w:t>
            </w:r>
          </w:p>
        </w:tc>
        <w:tc>
          <w:tcPr>
            <w:tcW w:w="1632" w:type="dxa"/>
          </w:tcPr>
          <w:p w14:paraId="58F5DE3C" w14:textId="77777777" w:rsidR="003A2884" w:rsidRDefault="00B80F97">
            <w:pPr>
              <w:pStyle w:val="TableParagraph"/>
              <w:spacing w:line="201" w:lineRule="exact"/>
              <w:ind w:left="20"/>
              <w:jc w:val="center"/>
              <w:rPr>
                <w:sz w:val="18"/>
              </w:rPr>
            </w:pPr>
            <w:r>
              <w:rPr>
                <w:spacing w:val="-5"/>
                <w:sz w:val="18"/>
              </w:rPr>
              <w:t>200</w:t>
            </w:r>
          </w:p>
        </w:tc>
      </w:tr>
      <w:tr w:rsidR="003A2884" w14:paraId="4CD02D0A" w14:textId="77777777">
        <w:trPr>
          <w:trHeight w:val="297"/>
        </w:trPr>
        <w:tc>
          <w:tcPr>
            <w:tcW w:w="1920" w:type="dxa"/>
            <w:shd w:val="clear" w:color="auto" w:fill="C9ECFA"/>
          </w:tcPr>
          <w:p w14:paraId="2F4EAF21" w14:textId="77777777" w:rsidR="003A2884" w:rsidRDefault="00B80F97">
            <w:pPr>
              <w:pStyle w:val="TableParagraph"/>
              <w:spacing w:line="201" w:lineRule="exact"/>
              <w:ind w:left="22" w:right="2"/>
              <w:jc w:val="center"/>
              <w:rPr>
                <w:sz w:val="18"/>
              </w:rPr>
            </w:pPr>
            <w:r>
              <w:rPr>
                <w:spacing w:val="-2"/>
                <w:sz w:val="18"/>
              </w:rPr>
              <w:t>Huila</w:t>
            </w:r>
          </w:p>
        </w:tc>
        <w:tc>
          <w:tcPr>
            <w:tcW w:w="2194" w:type="dxa"/>
            <w:shd w:val="clear" w:color="auto" w:fill="C9ECFA"/>
          </w:tcPr>
          <w:p w14:paraId="78A15F20" w14:textId="77777777" w:rsidR="003A2884" w:rsidRDefault="00B80F97">
            <w:pPr>
              <w:pStyle w:val="TableParagraph"/>
              <w:spacing w:line="201" w:lineRule="exact"/>
              <w:ind w:left="21" w:right="4"/>
              <w:jc w:val="center"/>
              <w:rPr>
                <w:sz w:val="18"/>
              </w:rPr>
            </w:pPr>
            <w:r>
              <w:rPr>
                <w:spacing w:val="-2"/>
                <w:sz w:val="18"/>
              </w:rPr>
              <w:t>Neiva</w:t>
            </w:r>
          </w:p>
        </w:tc>
        <w:tc>
          <w:tcPr>
            <w:tcW w:w="1632" w:type="dxa"/>
            <w:shd w:val="clear" w:color="auto" w:fill="C9ECFA"/>
          </w:tcPr>
          <w:p w14:paraId="61CB3C2B" w14:textId="77777777" w:rsidR="003A2884" w:rsidRDefault="00B80F97">
            <w:pPr>
              <w:pStyle w:val="TableParagraph"/>
              <w:spacing w:line="201" w:lineRule="exact"/>
              <w:ind w:left="20"/>
              <w:jc w:val="center"/>
              <w:rPr>
                <w:sz w:val="18"/>
              </w:rPr>
            </w:pPr>
            <w:r>
              <w:rPr>
                <w:spacing w:val="-5"/>
                <w:sz w:val="18"/>
              </w:rPr>
              <w:t>200</w:t>
            </w:r>
          </w:p>
        </w:tc>
      </w:tr>
      <w:tr w:rsidR="003A2884" w14:paraId="3E5A3A4E" w14:textId="77777777">
        <w:trPr>
          <w:trHeight w:val="297"/>
        </w:trPr>
        <w:tc>
          <w:tcPr>
            <w:tcW w:w="1920" w:type="dxa"/>
          </w:tcPr>
          <w:p w14:paraId="695CB64A" w14:textId="77777777" w:rsidR="003A2884" w:rsidRDefault="00B80F97">
            <w:pPr>
              <w:pStyle w:val="TableParagraph"/>
              <w:spacing w:line="201" w:lineRule="exact"/>
              <w:ind w:left="22" w:right="2"/>
              <w:jc w:val="center"/>
              <w:rPr>
                <w:sz w:val="18"/>
              </w:rPr>
            </w:pPr>
            <w:r>
              <w:rPr>
                <w:spacing w:val="-2"/>
                <w:sz w:val="18"/>
              </w:rPr>
              <w:t>Nariño</w:t>
            </w:r>
          </w:p>
        </w:tc>
        <w:tc>
          <w:tcPr>
            <w:tcW w:w="2194" w:type="dxa"/>
          </w:tcPr>
          <w:p w14:paraId="24CA3709" w14:textId="77777777" w:rsidR="003A2884" w:rsidRDefault="00B80F97">
            <w:pPr>
              <w:pStyle w:val="TableParagraph"/>
              <w:spacing w:line="201" w:lineRule="exact"/>
              <w:ind w:left="21" w:right="6"/>
              <w:jc w:val="center"/>
              <w:rPr>
                <w:sz w:val="18"/>
              </w:rPr>
            </w:pPr>
            <w:r>
              <w:rPr>
                <w:sz w:val="18"/>
              </w:rPr>
              <w:t>San</w:t>
            </w:r>
            <w:r>
              <w:rPr>
                <w:spacing w:val="-7"/>
                <w:sz w:val="18"/>
              </w:rPr>
              <w:t xml:space="preserve"> </w:t>
            </w:r>
            <w:r>
              <w:rPr>
                <w:sz w:val="18"/>
              </w:rPr>
              <w:t>Andrés</w:t>
            </w:r>
            <w:r>
              <w:rPr>
                <w:spacing w:val="-4"/>
                <w:sz w:val="18"/>
              </w:rPr>
              <w:t xml:space="preserve"> </w:t>
            </w:r>
            <w:r>
              <w:rPr>
                <w:sz w:val="18"/>
              </w:rPr>
              <w:t>de</w:t>
            </w:r>
            <w:r>
              <w:rPr>
                <w:spacing w:val="-6"/>
                <w:sz w:val="18"/>
              </w:rPr>
              <w:t xml:space="preserve"> </w:t>
            </w:r>
            <w:r>
              <w:rPr>
                <w:spacing w:val="-2"/>
                <w:sz w:val="18"/>
              </w:rPr>
              <w:t>Tumaco</w:t>
            </w:r>
          </w:p>
        </w:tc>
        <w:tc>
          <w:tcPr>
            <w:tcW w:w="1632" w:type="dxa"/>
          </w:tcPr>
          <w:p w14:paraId="7CAE1B4C" w14:textId="77777777" w:rsidR="003A2884" w:rsidRDefault="00B80F97">
            <w:pPr>
              <w:pStyle w:val="TableParagraph"/>
              <w:spacing w:line="201" w:lineRule="exact"/>
              <w:ind w:left="20"/>
              <w:jc w:val="center"/>
              <w:rPr>
                <w:sz w:val="18"/>
              </w:rPr>
            </w:pPr>
            <w:r>
              <w:rPr>
                <w:spacing w:val="-5"/>
                <w:sz w:val="18"/>
              </w:rPr>
              <w:t>200</w:t>
            </w:r>
          </w:p>
        </w:tc>
      </w:tr>
      <w:tr w:rsidR="003A2884" w14:paraId="2E89EBB0" w14:textId="77777777">
        <w:trPr>
          <w:trHeight w:val="301"/>
        </w:trPr>
        <w:tc>
          <w:tcPr>
            <w:tcW w:w="1920" w:type="dxa"/>
            <w:shd w:val="clear" w:color="auto" w:fill="C9ECFA"/>
          </w:tcPr>
          <w:p w14:paraId="267B9A61" w14:textId="77777777" w:rsidR="003A2884" w:rsidRDefault="00B80F97">
            <w:pPr>
              <w:pStyle w:val="TableParagraph"/>
              <w:spacing w:line="201" w:lineRule="exact"/>
              <w:ind w:left="22" w:right="3"/>
              <w:jc w:val="center"/>
              <w:rPr>
                <w:sz w:val="18"/>
              </w:rPr>
            </w:pPr>
            <w:r>
              <w:rPr>
                <w:sz w:val="18"/>
              </w:rPr>
              <w:t>Norte</w:t>
            </w:r>
            <w:r>
              <w:rPr>
                <w:spacing w:val="-3"/>
                <w:sz w:val="18"/>
              </w:rPr>
              <w:t xml:space="preserve"> </w:t>
            </w:r>
            <w:r>
              <w:rPr>
                <w:sz w:val="18"/>
              </w:rPr>
              <w:t>de</w:t>
            </w:r>
            <w:r>
              <w:rPr>
                <w:spacing w:val="-3"/>
                <w:sz w:val="18"/>
              </w:rPr>
              <w:t xml:space="preserve"> </w:t>
            </w:r>
            <w:r>
              <w:rPr>
                <w:spacing w:val="-2"/>
                <w:sz w:val="18"/>
              </w:rPr>
              <w:t>Santander</w:t>
            </w:r>
          </w:p>
        </w:tc>
        <w:tc>
          <w:tcPr>
            <w:tcW w:w="2194" w:type="dxa"/>
            <w:shd w:val="clear" w:color="auto" w:fill="C9ECFA"/>
          </w:tcPr>
          <w:p w14:paraId="6EDE3F1F" w14:textId="77777777" w:rsidR="003A2884" w:rsidRDefault="00B80F97">
            <w:pPr>
              <w:pStyle w:val="TableParagraph"/>
              <w:spacing w:line="201" w:lineRule="exact"/>
              <w:ind w:left="21" w:right="8"/>
              <w:jc w:val="center"/>
              <w:rPr>
                <w:sz w:val="18"/>
              </w:rPr>
            </w:pPr>
            <w:r>
              <w:rPr>
                <w:spacing w:val="-2"/>
                <w:sz w:val="18"/>
              </w:rPr>
              <w:t>Sardinata</w:t>
            </w:r>
          </w:p>
        </w:tc>
        <w:tc>
          <w:tcPr>
            <w:tcW w:w="1632" w:type="dxa"/>
            <w:shd w:val="clear" w:color="auto" w:fill="C9ECFA"/>
          </w:tcPr>
          <w:p w14:paraId="5F2877D4" w14:textId="77777777" w:rsidR="003A2884" w:rsidRDefault="00B80F97">
            <w:pPr>
              <w:pStyle w:val="TableParagraph"/>
              <w:spacing w:line="201" w:lineRule="exact"/>
              <w:ind w:left="20"/>
              <w:jc w:val="center"/>
              <w:rPr>
                <w:sz w:val="18"/>
              </w:rPr>
            </w:pPr>
            <w:r>
              <w:rPr>
                <w:spacing w:val="-5"/>
                <w:sz w:val="18"/>
              </w:rPr>
              <w:t>200</w:t>
            </w:r>
          </w:p>
        </w:tc>
      </w:tr>
      <w:tr w:rsidR="003A2884" w14:paraId="6FF16141" w14:textId="77777777">
        <w:trPr>
          <w:trHeight w:val="302"/>
        </w:trPr>
        <w:tc>
          <w:tcPr>
            <w:tcW w:w="1920" w:type="dxa"/>
          </w:tcPr>
          <w:p w14:paraId="7C239973" w14:textId="77777777" w:rsidR="003A2884" w:rsidRDefault="00B80F97">
            <w:pPr>
              <w:pStyle w:val="TableParagraph"/>
              <w:spacing w:line="206" w:lineRule="exact"/>
              <w:ind w:left="22" w:right="3"/>
              <w:jc w:val="center"/>
              <w:rPr>
                <w:sz w:val="18"/>
              </w:rPr>
            </w:pPr>
            <w:r>
              <w:rPr>
                <w:sz w:val="18"/>
              </w:rPr>
              <w:t>Norte</w:t>
            </w:r>
            <w:r>
              <w:rPr>
                <w:spacing w:val="-3"/>
                <w:sz w:val="18"/>
              </w:rPr>
              <w:t xml:space="preserve"> </w:t>
            </w:r>
            <w:r>
              <w:rPr>
                <w:sz w:val="18"/>
              </w:rPr>
              <w:t>de</w:t>
            </w:r>
            <w:r>
              <w:rPr>
                <w:spacing w:val="-3"/>
                <w:sz w:val="18"/>
              </w:rPr>
              <w:t xml:space="preserve"> </w:t>
            </w:r>
            <w:r>
              <w:rPr>
                <w:spacing w:val="-2"/>
                <w:sz w:val="18"/>
              </w:rPr>
              <w:t>Santander</w:t>
            </w:r>
          </w:p>
        </w:tc>
        <w:tc>
          <w:tcPr>
            <w:tcW w:w="2194" w:type="dxa"/>
          </w:tcPr>
          <w:p w14:paraId="7CC2BACC" w14:textId="77777777" w:rsidR="003A2884" w:rsidRDefault="00B80F97">
            <w:pPr>
              <w:pStyle w:val="TableParagraph"/>
              <w:spacing w:line="206" w:lineRule="exact"/>
              <w:ind w:left="21" w:right="5"/>
              <w:jc w:val="center"/>
              <w:rPr>
                <w:sz w:val="18"/>
              </w:rPr>
            </w:pPr>
            <w:r>
              <w:rPr>
                <w:spacing w:val="-2"/>
                <w:sz w:val="18"/>
              </w:rPr>
              <w:t>Teorama</w:t>
            </w:r>
          </w:p>
        </w:tc>
        <w:tc>
          <w:tcPr>
            <w:tcW w:w="1632" w:type="dxa"/>
          </w:tcPr>
          <w:p w14:paraId="55852536" w14:textId="77777777" w:rsidR="003A2884" w:rsidRDefault="00B80F97">
            <w:pPr>
              <w:pStyle w:val="TableParagraph"/>
              <w:spacing w:line="206" w:lineRule="exact"/>
              <w:ind w:left="20"/>
              <w:jc w:val="center"/>
              <w:rPr>
                <w:sz w:val="18"/>
              </w:rPr>
            </w:pPr>
            <w:r>
              <w:rPr>
                <w:spacing w:val="-5"/>
                <w:sz w:val="18"/>
              </w:rPr>
              <w:t>200</w:t>
            </w:r>
          </w:p>
        </w:tc>
      </w:tr>
      <w:tr w:rsidR="003A2884" w14:paraId="16A22119" w14:textId="77777777">
        <w:trPr>
          <w:trHeight w:val="297"/>
        </w:trPr>
        <w:tc>
          <w:tcPr>
            <w:tcW w:w="1920" w:type="dxa"/>
            <w:shd w:val="clear" w:color="auto" w:fill="C9ECFA"/>
          </w:tcPr>
          <w:p w14:paraId="1A2CF63F" w14:textId="77777777" w:rsidR="003A2884" w:rsidRDefault="00B80F97">
            <w:pPr>
              <w:pStyle w:val="TableParagraph"/>
              <w:spacing w:line="201" w:lineRule="exact"/>
              <w:ind w:left="22" w:right="3"/>
              <w:jc w:val="center"/>
              <w:rPr>
                <w:sz w:val="18"/>
              </w:rPr>
            </w:pPr>
            <w:r>
              <w:rPr>
                <w:sz w:val="18"/>
              </w:rPr>
              <w:t>Norte</w:t>
            </w:r>
            <w:r>
              <w:rPr>
                <w:spacing w:val="-3"/>
                <w:sz w:val="18"/>
              </w:rPr>
              <w:t xml:space="preserve"> </w:t>
            </w:r>
            <w:r>
              <w:rPr>
                <w:sz w:val="18"/>
              </w:rPr>
              <w:t>de</w:t>
            </w:r>
            <w:r>
              <w:rPr>
                <w:spacing w:val="-3"/>
                <w:sz w:val="18"/>
              </w:rPr>
              <w:t xml:space="preserve"> </w:t>
            </w:r>
            <w:r>
              <w:rPr>
                <w:spacing w:val="-2"/>
                <w:sz w:val="18"/>
              </w:rPr>
              <w:t>Santander</w:t>
            </w:r>
          </w:p>
        </w:tc>
        <w:tc>
          <w:tcPr>
            <w:tcW w:w="2194" w:type="dxa"/>
            <w:shd w:val="clear" w:color="auto" w:fill="C9ECFA"/>
          </w:tcPr>
          <w:p w14:paraId="49EF9DA3" w14:textId="77777777" w:rsidR="003A2884" w:rsidRDefault="00B80F97">
            <w:pPr>
              <w:pStyle w:val="TableParagraph"/>
              <w:spacing w:line="201" w:lineRule="exact"/>
              <w:ind w:left="21" w:right="5"/>
              <w:jc w:val="center"/>
              <w:rPr>
                <w:sz w:val="18"/>
              </w:rPr>
            </w:pPr>
            <w:r>
              <w:rPr>
                <w:sz w:val="18"/>
              </w:rPr>
              <w:t>San</w:t>
            </w:r>
            <w:r>
              <w:rPr>
                <w:spacing w:val="-4"/>
                <w:sz w:val="18"/>
              </w:rPr>
              <w:t xml:space="preserve"> </w:t>
            </w:r>
            <w:r>
              <w:rPr>
                <w:spacing w:val="-2"/>
                <w:sz w:val="18"/>
              </w:rPr>
              <w:t>Calixto</w:t>
            </w:r>
          </w:p>
        </w:tc>
        <w:tc>
          <w:tcPr>
            <w:tcW w:w="1632" w:type="dxa"/>
            <w:shd w:val="clear" w:color="auto" w:fill="C9ECFA"/>
          </w:tcPr>
          <w:p w14:paraId="087F4C63" w14:textId="77777777" w:rsidR="003A2884" w:rsidRDefault="00B80F97">
            <w:pPr>
              <w:pStyle w:val="TableParagraph"/>
              <w:spacing w:line="201" w:lineRule="exact"/>
              <w:ind w:left="20"/>
              <w:jc w:val="center"/>
              <w:rPr>
                <w:sz w:val="18"/>
              </w:rPr>
            </w:pPr>
            <w:r>
              <w:rPr>
                <w:spacing w:val="-5"/>
                <w:sz w:val="18"/>
              </w:rPr>
              <w:t>200</w:t>
            </w:r>
          </w:p>
        </w:tc>
      </w:tr>
      <w:tr w:rsidR="003A2884" w14:paraId="55F48BB3" w14:textId="77777777">
        <w:trPr>
          <w:trHeight w:val="301"/>
        </w:trPr>
        <w:tc>
          <w:tcPr>
            <w:tcW w:w="1920" w:type="dxa"/>
          </w:tcPr>
          <w:p w14:paraId="64DC7939" w14:textId="77777777" w:rsidR="003A2884" w:rsidRDefault="00B80F97">
            <w:pPr>
              <w:pStyle w:val="TableParagraph"/>
              <w:spacing w:line="201" w:lineRule="exact"/>
              <w:ind w:left="22"/>
              <w:jc w:val="center"/>
              <w:rPr>
                <w:sz w:val="18"/>
              </w:rPr>
            </w:pPr>
            <w:r>
              <w:rPr>
                <w:spacing w:val="-2"/>
                <w:sz w:val="18"/>
              </w:rPr>
              <w:t>Putumayo</w:t>
            </w:r>
          </w:p>
        </w:tc>
        <w:tc>
          <w:tcPr>
            <w:tcW w:w="2194" w:type="dxa"/>
          </w:tcPr>
          <w:p w14:paraId="792361EF" w14:textId="77777777" w:rsidR="003A2884" w:rsidRDefault="00B80F97">
            <w:pPr>
              <w:pStyle w:val="TableParagraph"/>
              <w:spacing w:line="201" w:lineRule="exact"/>
              <w:ind w:left="21"/>
              <w:jc w:val="center"/>
              <w:rPr>
                <w:sz w:val="18"/>
              </w:rPr>
            </w:pPr>
            <w:r>
              <w:rPr>
                <w:spacing w:val="-2"/>
                <w:sz w:val="18"/>
              </w:rPr>
              <w:t>Mocoa</w:t>
            </w:r>
          </w:p>
        </w:tc>
        <w:tc>
          <w:tcPr>
            <w:tcW w:w="1632" w:type="dxa"/>
          </w:tcPr>
          <w:p w14:paraId="5D71130C" w14:textId="77777777" w:rsidR="003A2884" w:rsidRDefault="00B80F97">
            <w:pPr>
              <w:pStyle w:val="TableParagraph"/>
              <w:spacing w:line="201" w:lineRule="exact"/>
              <w:ind w:left="20"/>
              <w:jc w:val="center"/>
              <w:rPr>
                <w:sz w:val="18"/>
              </w:rPr>
            </w:pPr>
            <w:r>
              <w:rPr>
                <w:spacing w:val="-5"/>
                <w:sz w:val="18"/>
              </w:rPr>
              <w:t>200</w:t>
            </w:r>
          </w:p>
        </w:tc>
      </w:tr>
      <w:tr w:rsidR="003A2884" w14:paraId="351A46F5" w14:textId="77777777">
        <w:trPr>
          <w:trHeight w:val="297"/>
        </w:trPr>
        <w:tc>
          <w:tcPr>
            <w:tcW w:w="1920" w:type="dxa"/>
            <w:shd w:val="clear" w:color="auto" w:fill="C9ECFA"/>
          </w:tcPr>
          <w:p w14:paraId="21A031CA" w14:textId="77777777" w:rsidR="003A2884" w:rsidRDefault="00B80F97">
            <w:pPr>
              <w:pStyle w:val="TableParagraph"/>
              <w:spacing w:line="201" w:lineRule="exact"/>
              <w:ind w:left="22" w:right="6"/>
              <w:jc w:val="center"/>
              <w:rPr>
                <w:sz w:val="18"/>
              </w:rPr>
            </w:pPr>
            <w:r>
              <w:rPr>
                <w:sz w:val="18"/>
              </w:rPr>
              <w:t>Valle</w:t>
            </w:r>
            <w:r>
              <w:rPr>
                <w:spacing w:val="-9"/>
                <w:sz w:val="18"/>
              </w:rPr>
              <w:t xml:space="preserve"> </w:t>
            </w:r>
            <w:r>
              <w:rPr>
                <w:sz w:val="18"/>
              </w:rPr>
              <w:t>del</w:t>
            </w:r>
            <w:r>
              <w:rPr>
                <w:spacing w:val="-5"/>
                <w:sz w:val="18"/>
              </w:rPr>
              <w:t xml:space="preserve"> </w:t>
            </w:r>
            <w:r>
              <w:rPr>
                <w:spacing w:val="-2"/>
                <w:sz w:val="18"/>
              </w:rPr>
              <w:t>cauca</w:t>
            </w:r>
          </w:p>
        </w:tc>
        <w:tc>
          <w:tcPr>
            <w:tcW w:w="2194" w:type="dxa"/>
            <w:shd w:val="clear" w:color="auto" w:fill="C9ECFA"/>
          </w:tcPr>
          <w:p w14:paraId="19A2CB1B" w14:textId="77777777" w:rsidR="003A2884" w:rsidRDefault="00B80F97">
            <w:pPr>
              <w:pStyle w:val="TableParagraph"/>
              <w:spacing w:line="201" w:lineRule="exact"/>
              <w:ind w:left="21" w:right="3"/>
              <w:jc w:val="center"/>
              <w:rPr>
                <w:sz w:val="18"/>
              </w:rPr>
            </w:pPr>
            <w:r>
              <w:rPr>
                <w:spacing w:val="-2"/>
                <w:sz w:val="18"/>
              </w:rPr>
              <w:t>Buenaventura</w:t>
            </w:r>
          </w:p>
        </w:tc>
        <w:tc>
          <w:tcPr>
            <w:tcW w:w="1632" w:type="dxa"/>
            <w:shd w:val="clear" w:color="auto" w:fill="C9ECFA"/>
          </w:tcPr>
          <w:p w14:paraId="1556918B" w14:textId="77777777" w:rsidR="003A2884" w:rsidRDefault="00B80F97">
            <w:pPr>
              <w:pStyle w:val="TableParagraph"/>
              <w:spacing w:line="201" w:lineRule="exact"/>
              <w:ind w:left="20"/>
              <w:jc w:val="center"/>
              <w:rPr>
                <w:sz w:val="18"/>
              </w:rPr>
            </w:pPr>
            <w:r>
              <w:rPr>
                <w:spacing w:val="-5"/>
                <w:sz w:val="18"/>
              </w:rPr>
              <w:t>200</w:t>
            </w:r>
          </w:p>
        </w:tc>
      </w:tr>
    </w:tbl>
    <w:p w14:paraId="4C20E717" w14:textId="6CC905D5" w:rsidR="003A2884" w:rsidRDefault="00B80F97">
      <w:pPr>
        <w:pStyle w:val="Textoindependiente"/>
        <w:spacing w:before="139"/>
        <w:ind w:left="51" w:right="966"/>
        <w:jc w:val="both"/>
      </w:pPr>
      <w:r>
        <w:t>Los</w:t>
      </w:r>
      <w:r>
        <w:rPr>
          <w:spacing w:val="-4"/>
        </w:rPr>
        <w:t xml:space="preserve"> </w:t>
      </w:r>
      <w:r>
        <w:t>departamentos</w:t>
      </w:r>
      <w:r>
        <w:rPr>
          <w:spacing w:val="-4"/>
        </w:rPr>
        <w:t xml:space="preserve"> </w:t>
      </w:r>
      <w:r>
        <w:t>y</w:t>
      </w:r>
      <w:r>
        <w:rPr>
          <w:spacing w:val="-3"/>
        </w:rPr>
        <w:t xml:space="preserve"> </w:t>
      </w:r>
      <w:r>
        <w:t>municipios</w:t>
      </w:r>
      <w:r>
        <w:rPr>
          <w:spacing w:val="-3"/>
        </w:rPr>
        <w:t xml:space="preserve"> </w:t>
      </w:r>
      <w:r>
        <w:t>seleccionados</w:t>
      </w:r>
      <w:r>
        <w:rPr>
          <w:spacing w:val="-3"/>
        </w:rPr>
        <w:t xml:space="preserve"> </w:t>
      </w:r>
      <w:r>
        <w:t>para</w:t>
      </w:r>
      <w:r>
        <w:rPr>
          <w:spacing w:val="-4"/>
        </w:rPr>
        <w:t xml:space="preserve"> </w:t>
      </w:r>
      <w:r>
        <w:t>la</w:t>
      </w:r>
      <w:r>
        <w:rPr>
          <w:spacing w:val="-3"/>
        </w:rPr>
        <w:t xml:space="preserve"> </w:t>
      </w:r>
      <w:r>
        <w:t>realización</w:t>
      </w:r>
      <w:r>
        <w:rPr>
          <w:spacing w:val="-4"/>
        </w:rPr>
        <w:t xml:space="preserve"> </w:t>
      </w:r>
      <w:r>
        <w:t>de</w:t>
      </w:r>
      <w:r>
        <w:rPr>
          <w:spacing w:val="-4"/>
        </w:rPr>
        <w:t xml:space="preserve"> </w:t>
      </w:r>
      <w:r>
        <w:t>dichos</w:t>
      </w:r>
      <w:r>
        <w:rPr>
          <w:spacing w:val="-4"/>
        </w:rPr>
        <w:t xml:space="preserve"> </w:t>
      </w:r>
      <w:r>
        <w:t>encuentros</w:t>
      </w:r>
      <w:r>
        <w:rPr>
          <w:spacing w:val="-2"/>
        </w:rPr>
        <w:t xml:space="preserve"> </w:t>
      </w:r>
      <w:r>
        <w:t>recreativos</w:t>
      </w:r>
      <w:r>
        <w:rPr>
          <w:spacing w:val="-3"/>
        </w:rPr>
        <w:t xml:space="preserve"> </w:t>
      </w:r>
      <w:r>
        <w:t>obedecen</w:t>
      </w:r>
      <w:r>
        <w:rPr>
          <w:spacing w:val="-4"/>
        </w:rPr>
        <w:t xml:space="preserve"> </w:t>
      </w:r>
      <w:r>
        <w:t xml:space="preserve">de forma directa al puntaje asignado por el Programas de Desarrollo con Enfoque Territorial – PDET, lo cual los constituye como territorios de quinta y sexta categoría, dando cumplimiento a los diferentes compromisos territoriales con los que cuenta el </w:t>
      </w:r>
      <w:r w:rsidR="00421D4A">
        <w:t>TEVEANDINA SAS</w:t>
      </w:r>
      <w:r>
        <w:t>.</w:t>
      </w:r>
    </w:p>
    <w:p w14:paraId="254E3F24" w14:textId="77777777" w:rsidR="003A2884" w:rsidRDefault="00B80F97">
      <w:pPr>
        <w:pStyle w:val="Ttulo5"/>
        <w:spacing w:before="124"/>
        <w:jc w:val="both"/>
      </w:pPr>
      <w:bookmarkStart w:id="10" w:name="_TOC_250050"/>
      <w:r>
        <w:rPr>
          <w:color w:val="092E40"/>
        </w:rPr>
        <w:t>Bienes</w:t>
      </w:r>
      <w:r>
        <w:rPr>
          <w:color w:val="092E40"/>
          <w:spacing w:val="-10"/>
        </w:rPr>
        <w:t xml:space="preserve"> </w:t>
      </w:r>
      <w:r>
        <w:rPr>
          <w:color w:val="092E40"/>
        </w:rPr>
        <w:t>y</w:t>
      </w:r>
      <w:r>
        <w:rPr>
          <w:color w:val="092E40"/>
          <w:spacing w:val="-6"/>
        </w:rPr>
        <w:t xml:space="preserve"> </w:t>
      </w:r>
      <w:r>
        <w:rPr>
          <w:color w:val="092E40"/>
        </w:rPr>
        <w:t>servicios</w:t>
      </w:r>
      <w:r>
        <w:rPr>
          <w:color w:val="092E40"/>
          <w:spacing w:val="-6"/>
        </w:rPr>
        <w:t xml:space="preserve"> </w:t>
      </w:r>
      <w:r>
        <w:rPr>
          <w:color w:val="092E40"/>
        </w:rPr>
        <w:t>requeridos</w:t>
      </w:r>
      <w:r>
        <w:rPr>
          <w:color w:val="092E40"/>
          <w:spacing w:val="-6"/>
        </w:rPr>
        <w:t xml:space="preserve"> </w:t>
      </w:r>
      <w:r>
        <w:rPr>
          <w:color w:val="092E40"/>
        </w:rPr>
        <w:t>para</w:t>
      </w:r>
      <w:r>
        <w:rPr>
          <w:color w:val="092E40"/>
          <w:spacing w:val="-5"/>
        </w:rPr>
        <w:t xml:space="preserve"> </w:t>
      </w:r>
      <w:r>
        <w:rPr>
          <w:color w:val="092E40"/>
        </w:rPr>
        <w:t>los</w:t>
      </w:r>
      <w:r>
        <w:rPr>
          <w:color w:val="092E40"/>
          <w:spacing w:val="-9"/>
        </w:rPr>
        <w:t xml:space="preserve"> </w:t>
      </w:r>
      <w:r>
        <w:rPr>
          <w:color w:val="092E40"/>
        </w:rPr>
        <w:t>encuentros</w:t>
      </w:r>
      <w:r>
        <w:rPr>
          <w:color w:val="092E40"/>
          <w:spacing w:val="-5"/>
        </w:rPr>
        <w:t xml:space="preserve"> </w:t>
      </w:r>
      <w:r>
        <w:rPr>
          <w:color w:val="092E40"/>
        </w:rPr>
        <w:t>recreativos</w:t>
      </w:r>
      <w:r>
        <w:rPr>
          <w:color w:val="092E40"/>
          <w:spacing w:val="-5"/>
        </w:rPr>
        <w:t xml:space="preserve"> </w:t>
      </w:r>
      <w:r>
        <w:rPr>
          <w:color w:val="092E40"/>
        </w:rPr>
        <w:t>para</w:t>
      </w:r>
      <w:r>
        <w:rPr>
          <w:color w:val="092E40"/>
          <w:spacing w:val="-5"/>
        </w:rPr>
        <w:t xml:space="preserve"> </w:t>
      </w:r>
      <w:r>
        <w:rPr>
          <w:color w:val="092E40"/>
        </w:rPr>
        <w:t>la</w:t>
      </w:r>
      <w:r>
        <w:rPr>
          <w:color w:val="092E40"/>
          <w:spacing w:val="-4"/>
        </w:rPr>
        <w:t xml:space="preserve"> </w:t>
      </w:r>
      <w:bookmarkEnd w:id="10"/>
      <w:r>
        <w:rPr>
          <w:color w:val="092E40"/>
          <w:spacing w:val="-2"/>
        </w:rPr>
        <w:t>infancia</w:t>
      </w:r>
    </w:p>
    <w:p w14:paraId="45D8FD21" w14:textId="77777777" w:rsidR="003A2884" w:rsidRDefault="00B80F97">
      <w:pPr>
        <w:pStyle w:val="Textoindependiente"/>
        <w:spacing w:before="160"/>
        <w:ind w:left="51" w:right="980"/>
      </w:pPr>
      <w:r>
        <w:t>El encuentro recreativo para la infancia es un evento de un día de duración que cuenta con un aforo de 200 personas</w:t>
      </w:r>
      <w:r>
        <w:rPr>
          <w:spacing w:val="-8"/>
        </w:rPr>
        <w:t xml:space="preserve"> </w:t>
      </w:r>
      <w:r>
        <w:t>por</w:t>
      </w:r>
      <w:r>
        <w:rPr>
          <w:spacing w:val="-7"/>
        </w:rPr>
        <w:t xml:space="preserve"> </w:t>
      </w:r>
      <w:r>
        <w:t>evento</w:t>
      </w:r>
      <w:r>
        <w:rPr>
          <w:spacing w:val="-6"/>
        </w:rPr>
        <w:t xml:space="preserve"> </w:t>
      </w:r>
      <w:r>
        <w:t>(150</w:t>
      </w:r>
      <w:r>
        <w:rPr>
          <w:spacing w:val="-8"/>
        </w:rPr>
        <w:t xml:space="preserve"> </w:t>
      </w:r>
      <w:r>
        <w:t>niños</w:t>
      </w:r>
      <w:r>
        <w:rPr>
          <w:spacing w:val="-5"/>
        </w:rPr>
        <w:t xml:space="preserve"> </w:t>
      </w:r>
      <w:r>
        <w:t>entre</w:t>
      </w:r>
      <w:r>
        <w:rPr>
          <w:spacing w:val="-6"/>
        </w:rPr>
        <w:t xml:space="preserve"> </w:t>
      </w:r>
      <w:r>
        <w:t>los</w:t>
      </w:r>
      <w:r>
        <w:rPr>
          <w:spacing w:val="-5"/>
        </w:rPr>
        <w:t xml:space="preserve"> </w:t>
      </w:r>
      <w:r>
        <w:t>6</w:t>
      </w:r>
      <w:r>
        <w:rPr>
          <w:spacing w:val="-8"/>
        </w:rPr>
        <w:t xml:space="preserve"> </w:t>
      </w:r>
      <w:r>
        <w:t>y</w:t>
      </w:r>
      <w:r>
        <w:rPr>
          <w:spacing w:val="-7"/>
        </w:rPr>
        <w:t xml:space="preserve"> </w:t>
      </w:r>
      <w:r>
        <w:t>12</w:t>
      </w:r>
      <w:r>
        <w:rPr>
          <w:spacing w:val="-6"/>
        </w:rPr>
        <w:t xml:space="preserve"> </w:t>
      </w:r>
      <w:r>
        <w:t>años,</w:t>
      </w:r>
      <w:r>
        <w:rPr>
          <w:spacing w:val="-7"/>
        </w:rPr>
        <w:t xml:space="preserve"> </w:t>
      </w:r>
      <w:r>
        <w:t>jóvenes</w:t>
      </w:r>
      <w:r>
        <w:rPr>
          <w:spacing w:val="-5"/>
        </w:rPr>
        <w:t xml:space="preserve"> </w:t>
      </w:r>
      <w:r>
        <w:t>y</w:t>
      </w:r>
      <w:r>
        <w:rPr>
          <w:spacing w:val="-7"/>
        </w:rPr>
        <w:t xml:space="preserve"> </w:t>
      </w:r>
      <w:r>
        <w:t>personas</w:t>
      </w:r>
      <w:r>
        <w:rPr>
          <w:spacing w:val="-5"/>
        </w:rPr>
        <w:t xml:space="preserve"> </w:t>
      </w:r>
      <w:r>
        <w:t>mayores),</w:t>
      </w:r>
      <w:r>
        <w:rPr>
          <w:spacing w:val="-7"/>
        </w:rPr>
        <w:t xml:space="preserve"> </w:t>
      </w:r>
      <w:r>
        <w:t>las</w:t>
      </w:r>
      <w:r>
        <w:rPr>
          <w:spacing w:val="-5"/>
        </w:rPr>
        <w:t xml:space="preserve"> </w:t>
      </w:r>
      <w:r>
        <w:t>necesidades</w:t>
      </w:r>
      <w:r>
        <w:rPr>
          <w:spacing w:val="-7"/>
        </w:rPr>
        <w:t xml:space="preserve"> </w:t>
      </w:r>
      <w:r>
        <w:t>logísticas para el desarrollo de un (1) encuentro son en general, las siguientes:</w:t>
      </w:r>
    </w:p>
    <w:p w14:paraId="3073A58B" w14:textId="77777777" w:rsidR="003A2884" w:rsidRDefault="003A2884">
      <w:pPr>
        <w:pStyle w:val="Textoindependiente"/>
        <w:spacing w:before="10" w:after="1"/>
        <w:rPr>
          <w:sz w:val="9"/>
        </w:rPr>
      </w:pPr>
    </w:p>
    <w:tbl>
      <w:tblPr>
        <w:tblStyle w:val="TableNormal"/>
        <w:tblW w:w="0" w:type="auto"/>
        <w:tblInd w:w="71" w:type="dxa"/>
        <w:tblLayout w:type="fixed"/>
        <w:tblLook w:val="01E0" w:firstRow="1" w:lastRow="1" w:firstColumn="1" w:lastColumn="1" w:noHBand="0" w:noVBand="0"/>
      </w:tblPr>
      <w:tblGrid>
        <w:gridCol w:w="1214"/>
        <w:gridCol w:w="2851"/>
        <w:gridCol w:w="1411"/>
        <w:gridCol w:w="3705"/>
      </w:tblGrid>
      <w:tr w:rsidR="003A2884" w14:paraId="3BE0BC5B" w14:textId="77777777">
        <w:trPr>
          <w:trHeight w:val="383"/>
        </w:trPr>
        <w:tc>
          <w:tcPr>
            <w:tcW w:w="1214" w:type="dxa"/>
            <w:shd w:val="clear" w:color="auto" w:fill="0E9ED4"/>
          </w:tcPr>
          <w:p w14:paraId="5FA29511" w14:textId="77777777" w:rsidR="003A2884" w:rsidRDefault="00B80F97">
            <w:pPr>
              <w:pStyle w:val="TableParagraph"/>
              <w:spacing w:before="8"/>
              <w:ind w:left="169"/>
              <w:rPr>
                <w:sz w:val="18"/>
              </w:rPr>
            </w:pPr>
            <w:r>
              <w:rPr>
                <w:spacing w:val="-2"/>
                <w:sz w:val="18"/>
              </w:rPr>
              <w:t>SUBLINEA</w:t>
            </w:r>
          </w:p>
        </w:tc>
        <w:tc>
          <w:tcPr>
            <w:tcW w:w="2851" w:type="dxa"/>
            <w:shd w:val="clear" w:color="auto" w:fill="0E9ED4"/>
          </w:tcPr>
          <w:p w14:paraId="7B3DA9A1" w14:textId="77777777" w:rsidR="003A2884" w:rsidRDefault="00B80F97">
            <w:pPr>
              <w:pStyle w:val="TableParagraph"/>
              <w:spacing w:before="8"/>
              <w:ind w:left="674"/>
              <w:rPr>
                <w:sz w:val="18"/>
              </w:rPr>
            </w:pPr>
            <w:r>
              <w:rPr>
                <w:spacing w:val="-2"/>
                <w:sz w:val="18"/>
              </w:rPr>
              <w:t>REQUERIMIENTO</w:t>
            </w:r>
          </w:p>
        </w:tc>
        <w:tc>
          <w:tcPr>
            <w:tcW w:w="1411" w:type="dxa"/>
            <w:shd w:val="clear" w:color="auto" w:fill="0E9ED4"/>
          </w:tcPr>
          <w:p w14:paraId="07A17A61" w14:textId="77777777" w:rsidR="003A2884" w:rsidRDefault="00B80F97">
            <w:pPr>
              <w:pStyle w:val="TableParagraph"/>
              <w:spacing w:before="8"/>
              <w:ind w:left="255"/>
              <w:rPr>
                <w:sz w:val="18"/>
              </w:rPr>
            </w:pPr>
            <w:r>
              <w:rPr>
                <w:spacing w:val="-2"/>
                <w:sz w:val="18"/>
              </w:rPr>
              <w:t>CANTIDAD</w:t>
            </w:r>
          </w:p>
        </w:tc>
        <w:tc>
          <w:tcPr>
            <w:tcW w:w="3705" w:type="dxa"/>
            <w:shd w:val="clear" w:color="auto" w:fill="0E9ED4"/>
          </w:tcPr>
          <w:p w14:paraId="58E09C80" w14:textId="77777777" w:rsidR="003A2884" w:rsidRDefault="00B80F97">
            <w:pPr>
              <w:pStyle w:val="TableParagraph"/>
              <w:spacing w:before="8"/>
              <w:ind w:left="1086"/>
              <w:rPr>
                <w:sz w:val="18"/>
              </w:rPr>
            </w:pPr>
            <w:r>
              <w:rPr>
                <w:spacing w:val="-2"/>
                <w:sz w:val="18"/>
              </w:rPr>
              <w:t>OBSERVACIONES</w:t>
            </w:r>
          </w:p>
        </w:tc>
      </w:tr>
      <w:tr w:rsidR="003A2884" w14:paraId="3DB2C48A" w14:textId="77777777">
        <w:trPr>
          <w:trHeight w:val="782"/>
        </w:trPr>
        <w:tc>
          <w:tcPr>
            <w:tcW w:w="1214" w:type="dxa"/>
            <w:tcBorders>
              <w:left w:val="single" w:sz="4" w:space="0" w:color="5FCAF3"/>
              <w:bottom w:val="single" w:sz="4" w:space="0" w:color="5FCAF3"/>
              <w:right w:val="single" w:sz="4" w:space="0" w:color="5FCAF3"/>
            </w:tcBorders>
          </w:tcPr>
          <w:p w14:paraId="37A6D171" w14:textId="77777777" w:rsidR="003A2884" w:rsidRDefault="003A2884">
            <w:pPr>
              <w:pStyle w:val="TableParagraph"/>
              <w:rPr>
                <w:rFonts w:ascii="Times New Roman"/>
                <w:sz w:val="18"/>
              </w:rPr>
            </w:pPr>
          </w:p>
        </w:tc>
        <w:tc>
          <w:tcPr>
            <w:tcW w:w="2851" w:type="dxa"/>
            <w:tcBorders>
              <w:left w:val="single" w:sz="4" w:space="0" w:color="5FCAF3"/>
              <w:bottom w:val="single" w:sz="4" w:space="0" w:color="5FCAF3"/>
              <w:right w:val="single" w:sz="4" w:space="0" w:color="5FCAF3"/>
            </w:tcBorders>
          </w:tcPr>
          <w:p w14:paraId="15BDA27C" w14:textId="77777777" w:rsidR="003A2884" w:rsidRDefault="00B80F97">
            <w:pPr>
              <w:pStyle w:val="TableParagraph"/>
              <w:spacing w:line="201" w:lineRule="exact"/>
              <w:ind w:left="112"/>
              <w:rPr>
                <w:sz w:val="18"/>
              </w:rPr>
            </w:pPr>
            <w:r>
              <w:rPr>
                <w:spacing w:val="-2"/>
                <w:sz w:val="18"/>
              </w:rPr>
              <w:t>Promotores</w:t>
            </w:r>
            <w:r>
              <w:rPr>
                <w:spacing w:val="7"/>
                <w:sz w:val="18"/>
              </w:rPr>
              <w:t xml:space="preserve"> </w:t>
            </w:r>
            <w:r>
              <w:rPr>
                <w:spacing w:val="-2"/>
                <w:sz w:val="18"/>
              </w:rPr>
              <w:t>recreativos</w:t>
            </w:r>
          </w:p>
        </w:tc>
        <w:tc>
          <w:tcPr>
            <w:tcW w:w="1411" w:type="dxa"/>
            <w:tcBorders>
              <w:left w:val="single" w:sz="4" w:space="0" w:color="5FCAF3"/>
              <w:bottom w:val="single" w:sz="4" w:space="0" w:color="5FCAF3"/>
              <w:right w:val="single" w:sz="4" w:space="0" w:color="5FCAF3"/>
            </w:tcBorders>
          </w:tcPr>
          <w:p w14:paraId="270F3EFF" w14:textId="77777777" w:rsidR="003A2884" w:rsidRDefault="00B80F97">
            <w:pPr>
              <w:pStyle w:val="TableParagraph"/>
              <w:ind w:left="113" w:right="172"/>
              <w:rPr>
                <w:sz w:val="18"/>
              </w:rPr>
            </w:pPr>
            <w:r>
              <w:rPr>
                <w:sz w:val="18"/>
              </w:rPr>
              <w:t xml:space="preserve">6 por </w:t>
            </w:r>
            <w:r>
              <w:rPr>
                <w:spacing w:val="-4"/>
                <w:sz w:val="18"/>
              </w:rPr>
              <w:t>encuentro</w:t>
            </w:r>
          </w:p>
        </w:tc>
        <w:tc>
          <w:tcPr>
            <w:tcW w:w="3705" w:type="dxa"/>
            <w:tcBorders>
              <w:left w:val="single" w:sz="4" w:space="0" w:color="5FCAF3"/>
              <w:bottom w:val="single" w:sz="4" w:space="0" w:color="5FCAF3"/>
              <w:right w:val="single" w:sz="4" w:space="0" w:color="5FCAF3"/>
            </w:tcBorders>
          </w:tcPr>
          <w:p w14:paraId="0EF08F36" w14:textId="77777777" w:rsidR="003A2884" w:rsidRDefault="00B80F97">
            <w:pPr>
              <w:pStyle w:val="TableParagraph"/>
              <w:ind w:left="114" w:right="281"/>
              <w:rPr>
                <w:sz w:val="18"/>
              </w:rPr>
            </w:pPr>
            <w:r>
              <w:rPr>
                <w:sz w:val="18"/>
              </w:rPr>
              <w:t>Se</w:t>
            </w:r>
            <w:r>
              <w:rPr>
                <w:spacing w:val="-13"/>
                <w:sz w:val="18"/>
              </w:rPr>
              <w:t xml:space="preserve"> </w:t>
            </w:r>
            <w:r>
              <w:rPr>
                <w:sz w:val="18"/>
              </w:rPr>
              <w:t>deben</w:t>
            </w:r>
            <w:r>
              <w:rPr>
                <w:spacing w:val="-12"/>
                <w:sz w:val="18"/>
              </w:rPr>
              <w:t xml:space="preserve"> </w:t>
            </w:r>
            <w:r>
              <w:rPr>
                <w:sz w:val="18"/>
              </w:rPr>
              <w:t>contratar</w:t>
            </w:r>
            <w:r>
              <w:rPr>
                <w:spacing w:val="-12"/>
                <w:sz w:val="18"/>
              </w:rPr>
              <w:t xml:space="preserve"> </w:t>
            </w:r>
            <w:r>
              <w:rPr>
                <w:sz w:val="18"/>
              </w:rPr>
              <w:t>por</w:t>
            </w:r>
            <w:r>
              <w:rPr>
                <w:spacing w:val="-10"/>
                <w:sz w:val="18"/>
              </w:rPr>
              <w:t xml:space="preserve"> </w:t>
            </w:r>
            <w:r>
              <w:rPr>
                <w:sz w:val="18"/>
              </w:rPr>
              <w:t>un</w:t>
            </w:r>
            <w:r>
              <w:rPr>
                <w:spacing w:val="-13"/>
                <w:sz w:val="18"/>
              </w:rPr>
              <w:t xml:space="preserve"> </w:t>
            </w:r>
            <w:r>
              <w:rPr>
                <w:sz w:val="18"/>
              </w:rPr>
              <w:t>periodo</w:t>
            </w:r>
            <w:r>
              <w:rPr>
                <w:spacing w:val="-12"/>
                <w:sz w:val="18"/>
              </w:rPr>
              <w:t xml:space="preserve"> </w:t>
            </w:r>
            <w:r>
              <w:rPr>
                <w:sz w:val="18"/>
              </w:rPr>
              <w:t>de</w:t>
            </w:r>
            <w:r>
              <w:rPr>
                <w:spacing w:val="-12"/>
                <w:sz w:val="18"/>
              </w:rPr>
              <w:t xml:space="preserve"> </w:t>
            </w:r>
            <w:r>
              <w:rPr>
                <w:sz w:val="18"/>
              </w:rPr>
              <w:t>tres días (</w:t>
            </w:r>
            <w:proofErr w:type="spellStart"/>
            <w:r>
              <w:rPr>
                <w:sz w:val="18"/>
              </w:rPr>
              <w:t>pre-evento</w:t>
            </w:r>
            <w:proofErr w:type="spellEnd"/>
            <w:r>
              <w:rPr>
                <w:sz w:val="18"/>
              </w:rPr>
              <w:t xml:space="preserve">, evento y </w:t>
            </w:r>
            <w:proofErr w:type="spellStart"/>
            <w:r>
              <w:rPr>
                <w:sz w:val="18"/>
              </w:rPr>
              <w:t>pos-evento</w:t>
            </w:r>
            <w:proofErr w:type="spellEnd"/>
            <w:r>
              <w:rPr>
                <w:sz w:val="18"/>
              </w:rPr>
              <w:t>), según perfil requerido por la entidad.</w:t>
            </w:r>
          </w:p>
        </w:tc>
      </w:tr>
    </w:tbl>
    <w:p w14:paraId="0E2AA546" w14:textId="77777777" w:rsidR="003A2884" w:rsidRDefault="003A2884">
      <w:pPr>
        <w:pStyle w:val="TableParagraph"/>
        <w:rPr>
          <w:sz w:val="18"/>
        </w:rPr>
        <w:sectPr w:rsidR="003A2884">
          <w:pgSz w:w="12240" w:h="15840"/>
          <w:pgMar w:top="1820" w:right="720" w:bottom="1260" w:left="1440" w:header="0" w:footer="1061" w:gutter="0"/>
          <w:cols w:space="720"/>
        </w:sectPr>
      </w:pPr>
    </w:p>
    <w:p w14:paraId="15131851" w14:textId="77777777" w:rsidR="003A2884" w:rsidRDefault="003A2884">
      <w:pPr>
        <w:pStyle w:val="Textoindependiente"/>
        <w:spacing w:before="125"/>
        <w:rPr>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214"/>
        <w:gridCol w:w="2846"/>
        <w:gridCol w:w="1411"/>
        <w:gridCol w:w="3710"/>
      </w:tblGrid>
      <w:tr w:rsidR="003A2884" w14:paraId="3965C422" w14:textId="77777777">
        <w:trPr>
          <w:trHeight w:val="825"/>
        </w:trPr>
        <w:tc>
          <w:tcPr>
            <w:tcW w:w="1214" w:type="dxa"/>
            <w:vMerge w:val="restart"/>
          </w:tcPr>
          <w:p w14:paraId="1898A382" w14:textId="77777777" w:rsidR="003A2884" w:rsidRDefault="00B80F97">
            <w:pPr>
              <w:pStyle w:val="TableParagraph"/>
              <w:ind w:left="111" w:right="446"/>
              <w:rPr>
                <w:sz w:val="18"/>
              </w:rPr>
            </w:pPr>
            <w:r>
              <w:rPr>
                <w:spacing w:val="-2"/>
                <w:sz w:val="18"/>
              </w:rPr>
              <w:t xml:space="preserve">Talento </w:t>
            </w:r>
            <w:r>
              <w:rPr>
                <w:spacing w:val="-4"/>
                <w:sz w:val="18"/>
              </w:rPr>
              <w:t>humano</w:t>
            </w:r>
          </w:p>
        </w:tc>
        <w:tc>
          <w:tcPr>
            <w:tcW w:w="2846" w:type="dxa"/>
          </w:tcPr>
          <w:p w14:paraId="32C58207" w14:textId="77777777" w:rsidR="003A2884" w:rsidRPr="00421D4A" w:rsidRDefault="00B80F97">
            <w:pPr>
              <w:pStyle w:val="TableParagraph"/>
              <w:ind w:left="112" w:right="466"/>
              <w:rPr>
                <w:sz w:val="18"/>
                <w:lang w:val="pt-PT"/>
              </w:rPr>
            </w:pPr>
            <w:r w:rsidRPr="00421D4A">
              <w:rPr>
                <w:spacing w:val="-2"/>
                <w:sz w:val="18"/>
                <w:lang w:val="pt-PT"/>
              </w:rPr>
              <w:t>Enfermero</w:t>
            </w:r>
            <w:r w:rsidRPr="00421D4A">
              <w:rPr>
                <w:spacing w:val="-13"/>
                <w:sz w:val="18"/>
                <w:lang w:val="pt-PT"/>
              </w:rPr>
              <w:t xml:space="preserve"> </w:t>
            </w:r>
            <w:r w:rsidRPr="00421D4A">
              <w:rPr>
                <w:spacing w:val="-2"/>
                <w:sz w:val="18"/>
                <w:lang w:val="pt-PT"/>
              </w:rPr>
              <w:t>o</w:t>
            </w:r>
            <w:r w:rsidRPr="00421D4A">
              <w:rPr>
                <w:spacing w:val="-10"/>
                <w:sz w:val="18"/>
                <w:lang w:val="pt-PT"/>
              </w:rPr>
              <w:t xml:space="preserve"> </w:t>
            </w:r>
            <w:r w:rsidRPr="00421D4A">
              <w:rPr>
                <w:spacing w:val="-2"/>
                <w:sz w:val="18"/>
                <w:lang w:val="pt-PT"/>
              </w:rPr>
              <w:t xml:space="preserve">paramédico: </w:t>
            </w:r>
            <w:r w:rsidRPr="00421D4A">
              <w:rPr>
                <w:sz w:val="18"/>
                <w:lang w:val="pt-PT"/>
              </w:rPr>
              <w:t>servicio 8 horas</w:t>
            </w:r>
          </w:p>
        </w:tc>
        <w:tc>
          <w:tcPr>
            <w:tcW w:w="1411" w:type="dxa"/>
          </w:tcPr>
          <w:p w14:paraId="5E1A0B2D" w14:textId="77777777" w:rsidR="003A2884" w:rsidRDefault="00B80F97">
            <w:pPr>
              <w:pStyle w:val="TableParagraph"/>
              <w:ind w:left="113" w:right="172"/>
              <w:rPr>
                <w:sz w:val="18"/>
              </w:rPr>
            </w:pPr>
            <w:r>
              <w:rPr>
                <w:sz w:val="18"/>
              </w:rPr>
              <w:t xml:space="preserve">1 por </w:t>
            </w:r>
            <w:r>
              <w:rPr>
                <w:spacing w:val="-4"/>
                <w:sz w:val="18"/>
              </w:rPr>
              <w:t>encuentro</w:t>
            </w:r>
          </w:p>
        </w:tc>
        <w:tc>
          <w:tcPr>
            <w:tcW w:w="3710" w:type="dxa"/>
          </w:tcPr>
          <w:p w14:paraId="282BA5E0" w14:textId="77777777" w:rsidR="003A2884" w:rsidRDefault="00B80F97">
            <w:pPr>
              <w:pStyle w:val="TableParagraph"/>
              <w:ind w:left="114" w:right="180"/>
              <w:rPr>
                <w:sz w:val="18"/>
              </w:rPr>
            </w:pPr>
            <w:r>
              <w:rPr>
                <w:sz w:val="18"/>
              </w:rPr>
              <w:t>Profesional en enfermería o técnico superior universitario paramédico con</w:t>
            </w:r>
          </w:p>
          <w:p w14:paraId="2D8744C3" w14:textId="77777777" w:rsidR="003A2884" w:rsidRDefault="00B80F97">
            <w:pPr>
              <w:pStyle w:val="TableParagraph"/>
              <w:spacing w:before="14" w:line="216" w:lineRule="auto"/>
              <w:ind w:left="114" w:right="180"/>
              <w:rPr>
                <w:sz w:val="18"/>
              </w:rPr>
            </w:pPr>
            <w:r>
              <w:rPr>
                <w:sz w:val="18"/>
              </w:rPr>
              <w:t>botiquín</w:t>
            </w:r>
            <w:r>
              <w:rPr>
                <w:spacing w:val="-13"/>
                <w:sz w:val="18"/>
              </w:rPr>
              <w:t xml:space="preserve"> </w:t>
            </w:r>
            <w:r>
              <w:rPr>
                <w:sz w:val="18"/>
              </w:rPr>
              <w:t>e</w:t>
            </w:r>
            <w:r>
              <w:rPr>
                <w:spacing w:val="-12"/>
                <w:sz w:val="18"/>
              </w:rPr>
              <w:t xml:space="preserve"> </w:t>
            </w:r>
            <w:r>
              <w:rPr>
                <w:sz w:val="18"/>
              </w:rPr>
              <w:t>instrumentos</w:t>
            </w:r>
            <w:r>
              <w:rPr>
                <w:spacing w:val="-13"/>
                <w:sz w:val="18"/>
              </w:rPr>
              <w:t xml:space="preserve"> </w:t>
            </w:r>
            <w:r>
              <w:rPr>
                <w:sz w:val="18"/>
              </w:rPr>
              <w:t>de</w:t>
            </w:r>
            <w:r>
              <w:rPr>
                <w:spacing w:val="-12"/>
                <w:sz w:val="18"/>
              </w:rPr>
              <w:t xml:space="preserve"> </w:t>
            </w:r>
            <w:r>
              <w:rPr>
                <w:sz w:val="18"/>
              </w:rPr>
              <w:t>valoración</w:t>
            </w:r>
            <w:r>
              <w:rPr>
                <w:spacing w:val="-13"/>
                <w:sz w:val="18"/>
              </w:rPr>
              <w:t xml:space="preserve"> </w:t>
            </w:r>
            <w:r>
              <w:rPr>
                <w:sz w:val="18"/>
              </w:rPr>
              <w:t>de signos</w:t>
            </w:r>
            <w:r>
              <w:rPr>
                <w:spacing w:val="-1"/>
                <w:sz w:val="18"/>
              </w:rPr>
              <w:t xml:space="preserve"> </w:t>
            </w:r>
            <w:r>
              <w:rPr>
                <w:sz w:val="18"/>
              </w:rPr>
              <w:t>vitales.</w:t>
            </w:r>
          </w:p>
        </w:tc>
      </w:tr>
      <w:tr w:rsidR="003A2884" w14:paraId="7FD829DA" w14:textId="77777777">
        <w:trPr>
          <w:trHeight w:val="623"/>
        </w:trPr>
        <w:tc>
          <w:tcPr>
            <w:tcW w:w="1214" w:type="dxa"/>
            <w:vMerge/>
            <w:tcBorders>
              <w:top w:val="nil"/>
            </w:tcBorders>
          </w:tcPr>
          <w:p w14:paraId="10221748" w14:textId="77777777" w:rsidR="003A2884" w:rsidRDefault="003A2884">
            <w:pPr>
              <w:rPr>
                <w:sz w:val="2"/>
                <w:szCs w:val="2"/>
              </w:rPr>
            </w:pPr>
          </w:p>
        </w:tc>
        <w:tc>
          <w:tcPr>
            <w:tcW w:w="2846" w:type="dxa"/>
          </w:tcPr>
          <w:p w14:paraId="06E3F136" w14:textId="77777777" w:rsidR="003A2884" w:rsidRDefault="00B80F97">
            <w:pPr>
              <w:pStyle w:val="TableParagraph"/>
              <w:spacing w:before="3"/>
              <w:ind w:left="112" w:right="466"/>
              <w:rPr>
                <w:sz w:val="18"/>
              </w:rPr>
            </w:pPr>
            <w:r>
              <w:rPr>
                <w:sz w:val="18"/>
              </w:rPr>
              <w:t>Auxiliares</w:t>
            </w:r>
            <w:r>
              <w:rPr>
                <w:spacing w:val="-15"/>
                <w:sz w:val="18"/>
              </w:rPr>
              <w:t xml:space="preserve"> </w:t>
            </w:r>
            <w:r>
              <w:rPr>
                <w:sz w:val="18"/>
              </w:rPr>
              <w:t>de</w:t>
            </w:r>
            <w:r>
              <w:rPr>
                <w:spacing w:val="-14"/>
                <w:sz w:val="18"/>
              </w:rPr>
              <w:t xml:space="preserve"> </w:t>
            </w:r>
            <w:r>
              <w:rPr>
                <w:sz w:val="18"/>
              </w:rPr>
              <w:t>aseo/servicio</w:t>
            </w:r>
            <w:r>
              <w:rPr>
                <w:spacing w:val="-15"/>
                <w:sz w:val="18"/>
              </w:rPr>
              <w:t xml:space="preserve"> </w:t>
            </w:r>
            <w:r>
              <w:rPr>
                <w:sz w:val="18"/>
              </w:rPr>
              <w:t xml:space="preserve">8 </w:t>
            </w:r>
            <w:r>
              <w:rPr>
                <w:spacing w:val="-2"/>
                <w:sz w:val="18"/>
              </w:rPr>
              <w:t>horas</w:t>
            </w:r>
          </w:p>
        </w:tc>
        <w:tc>
          <w:tcPr>
            <w:tcW w:w="1411" w:type="dxa"/>
          </w:tcPr>
          <w:p w14:paraId="71A9661A" w14:textId="77777777" w:rsidR="003A2884" w:rsidRDefault="00B80F97">
            <w:pPr>
              <w:pStyle w:val="TableParagraph"/>
              <w:spacing w:line="201" w:lineRule="exact"/>
              <w:ind w:left="113"/>
              <w:rPr>
                <w:sz w:val="18"/>
              </w:rPr>
            </w:pPr>
            <w:r>
              <w:rPr>
                <w:sz w:val="18"/>
              </w:rPr>
              <w:t>4</w:t>
            </w:r>
            <w:r>
              <w:rPr>
                <w:spacing w:val="-1"/>
                <w:sz w:val="18"/>
              </w:rPr>
              <w:t xml:space="preserve"> </w:t>
            </w:r>
            <w:r>
              <w:rPr>
                <w:spacing w:val="-2"/>
                <w:sz w:val="18"/>
              </w:rPr>
              <w:t>personas</w:t>
            </w:r>
          </w:p>
        </w:tc>
        <w:tc>
          <w:tcPr>
            <w:tcW w:w="3710" w:type="dxa"/>
          </w:tcPr>
          <w:p w14:paraId="0ABEEA36" w14:textId="77777777" w:rsidR="003A2884" w:rsidRDefault="00B80F97">
            <w:pPr>
              <w:pStyle w:val="TableParagraph"/>
              <w:ind w:left="114" w:right="180"/>
              <w:rPr>
                <w:sz w:val="18"/>
              </w:rPr>
            </w:pPr>
            <w:r>
              <w:rPr>
                <w:sz w:val="18"/>
              </w:rPr>
              <w:t>Contratación Cuadrillas de cuatro (4) personas</w:t>
            </w:r>
            <w:r>
              <w:rPr>
                <w:spacing w:val="-13"/>
                <w:sz w:val="18"/>
              </w:rPr>
              <w:t xml:space="preserve"> </w:t>
            </w:r>
            <w:r>
              <w:rPr>
                <w:sz w:val="18"/>
              </w:rPr>
              <w:t>para</w:t>
            </w:r>
            <w:r>
              <w:rPr>
                <w:spacing w:val="-12"/>
                <w:sz w:val="18"/>
              </w:rPr>
              <w:t xml:space="preserve"> </w:t>
            </w:r>
            <w:r>
              <w:rPr>
                <w:sz w:val="18"/>
              </w:rPr>
              <w:t>el</w:t>
            </w:r>
            <w:r>
              <w:rPr>
                <w:spacing w:val="-12"/>
                <w:sz w:val="18"/>
              </w:rPr>
              <w:t xml:space="preserve"> </w:t>
            </w:r>
            <w:r>
              <w:rPr>
                <w:sz w:val="18"/>
              </w:rPr>
              <w:t>aseo</w:t>
            </w:r>
            <w:r>
              <w:rPr>
                <w:spacing w:val="-11"/>
                <w:sz w:val="18"/>
              </w:rPr>
              <w:t xml:space="preserve"> </w:t>
            </w:r>
            <w:r>
              <w:rPr>
                <w:sz w:val="18"/>
              </w:rPr>
              <w:t>diario</w:t>
            </w:r>
            <w:r>
              <w:rPr>
                <w:spacing w:val="-13"/>
                <w:sz w:val="18"/>
              </w:rPr>
              <w:t xml:space="preserve"> </w:t>
            </w:r>
            <w:r>
              <w:rPr>
                <w:sz w:val="18"/>
              </w:rPr>
              <w:t>en</w:t>
            </w:r>
            <w:r>
              <w:rPr>
                <w:spacing w:val="-11"/>
                <w:sz w:val="18"/>
              </w:rPr>
              <w:t xml:space="preserve"> </w:t>
            </w:r>
            <w:r>
              <w:rPr>
                <w:sz w:val="18"/>
              </w:rPr>
              <w:t>cada</w:t>
            </w:r>
            <w:r>
              <w:rPr>
                <w:spacing w:val="-11"/>
                <w:sz w:val="18"/>
              </w:rPr>
              <w:t xml:space="preserve"> </w:t>
            </w:r>
            <w:r>
              <w:rPr>
                <w:sz w:val="18"/>
              </w:rPr>
              <w:t>uno</w:t>
            </w:r>
          </w:p>
          <w:p w14:paraId="592BC958" w14:textId="77777777" w:rsidR="003A2884" w:rsidRDefault="00B80F97">
            <w:pPr>
              <w:pStyle w:val="TableParagraph"/>
              <w:spacing w:line="195" w:lineRule="exact"/>
              <w:ind w:left="114"/>
              <w:rPr>
                <w:sz w:val="18"/>
              </w:rPr>
            </w:pPr>
            <w:r>
              <w:rPr>
                <w:sz w:val="18"/>
              </w:rPr>
              <w:t>de</w:t>
            </w:r>
            <w:r>
              <w:rPr>
                <w:spacing w:val="-3"/>
                <w:sz w:val="18"/>
              </w:rPr>
              <w:t xml:space="preserve"> </w:t>
            </w:r>
            <w:r>
              <w:rPr>
                <w:sz w:val="18"/>
              </w:rPr>
              <w:t>los</w:t>
            </w:r>
            <w:r>
              <w:rPr>
                <w:spacing w:val="-2"/>
                <w:sz w:val="18"/>
              </w:rPr>
              <w:t xml:space="preserve"> escenarios.</w:t>
            </w:r>
          </w:p>
        </w:tc>
      </w:tr>
      <w:tr w:rsidR="003A2884" w14:paraId="333C6189" w14:textId="77777777">
        <w:trPr>
          <w:trHeight w:val="1021"/>
        </w:trPr>
        <w:tc>
          <w:tcPr>
            <w:tcW w:w="1214" w:type="dxa"/>
            <w:tcBorders>
              <w:bottom w:val="nil"/>
            </w:tcBorders>
          </w:tcPr>
          <w:p w14:paraId="22CA9E30" w14:textId="77777777" w:rsidR="003A2884" w:rsidRDefault="003A2884">
            <w:pPr>
              <w:pStyle w:val="TableParagraph"/>
              <w:rPr>
                <w:rFonts w:ascii="Times New Roman"/>
                <w:sz w:val="18"/>
              </w:rPr>
            </w:pPr>
          </w:p>
        </w:tc>
        <w:tc>
          <w:tcPr>
            <w:tcW w:w="2846" w:type="dxa"/>
            <w:tcBorders>
              <w:bottom w:val="nil"/>
            </w:tcBorders>
          </w:tcPr>
          <w:p w14:paraId="52235301" w14:textId="77777777" w:rsidR="003A2884" w:rsidRDefault="00B80F97">
            <w:pPr>
              <w:pStyle w:val="TableParagraph"/>
              <w:spacing w:line="201" w:lineRule="exact"/>
              <w:ind w:left="112"/>
              <w:rPr>
                <w:sz w:val="18"/>
              </w:rPr>
            </w:pPr>
            <w:r>
              <w:rPr>
                <w:sz w:val="18"/>
              </w:rPr>
              <w:t>200</w:t>
            </w:r>
            <w:r>
              <w:rPr>
                <w:spacing w:val="-5"/>
                <w:sz w:val="18"/>
              </w:rPr>
              <w:t xml:space="preserve"> </w:t>
            </w:r>
            <w:r>
              <w:rPr>
                <w:spacing w:val="-2"/>
                <w:sz w:val="18"/>
              </w:rPr>
              <w:t>almuerzos</w:t>
            </w:r>
          </w:p>
          <w:p w14:paraId="303436B7" w14:textId="77777777" w:rsidR="003A2884" w:rsidRDefault="00B80F97">
            <w:pPr>
              <w:pStyle w:val="TableParagraph"/>
              <w:spacing w:before="162"/>
              <w:ind w:left="112"/>
              <w:rPr>
                <w:sz w:val="18"/>
              </w:rPr>
            </w:pPr>
            <w:r>
              <w:rPr>
                <w:sz w:val="18"/>
              </w:rPr>
              <w:t>400</w:t>
            </w:r>
            <w:r>
              <w:rPr>
                <w:spacing w:val="-5"/>
                <w:sz w:val="18"/>
              </w:rPr>
              <w:t xml:space="preserve"> </w:t>
            </w:r>
            <w:r>
              <w:rPr>
                <w:spacing w:val="-2"/>
                <w:sz w:val="18"/>
              </w:rPr>
              <w:t>refrigerios</w:t>
            </w:r>
          </w:p>
          <w:p w14:paraId="5E23CCCA" w14:textId="77777777" w:rsidR="003A2884" w:rsidRDefault="00B80F97">
            <w:pPr>
              <w:pStyle w:val="TableParagraph"/>
              <w:spacing w:before="163"/>
              <w:ind w:left="112"/>
              <w:rPr>
                <w:sz w:val="18"/>
              </w:rPr>
            </w:pPr>
            <w:r>
              <w:rPr>
                <w:sz w:val="18"/>
              </w:rPr>
              <w:t>25</w:t>
            </w:r>
            <w:r>
              <w:rPr>
                <w:spacing w:val="-10"/>
                <w:sz w:val="18"/>
              </w:rPr>
              <w:t xml:space="preserve"> </w:t>
            </w:r>
            <w:r>
              <w:rPr>
                <w:sz w:val="18"/>
              </w:rPr>
              <w:t>paquetes</w:t>
            </w:r>
            <w:r>
              <w:rPr>
                <w:spacing w:val="-10"/>
                <w:sz w:val="18"/>
              </w:rPr>
              <w:t xml:space="preserve"> </w:t>
            </w:r>
            <w:r>
              <w:rPr>
                <w:sz w:val="18"/>
              </w:rPr>
              <w:t>x</w:t>
            </w:r>
            <w:r>
              <w:rPr>
                <w:spacing w:val="-8"/>
                <w:sz w:val="18"/>
              </w:rPr>
              <w:t xml:space="preserve"> </w:t>
            </w:r>
            <w:r>
              <w:rPr>
                <w:sz w:val="18"/>
              </w:rPr>
              <w:t>20</w:t>
            </w:r>
            <w:r>
              <w:rPr>
                <w:spacing w:val="-11"/>
                <w:sz w:val="18"/>
              </w:rPr>
              <w:t xml:space="preserve"> </w:t>
            </w:r>
            <w:proofErr w:type="spellStart"/>
            <w:r>
              <w:rPr>
                <w:sz w:val="18"/>
              </w:rPr>
              <w:t>und</w:t>
            </w:r>
            <w:proofErr w:type="spellEnd"/>
            <w:r>
              <w:rPr>
                <w:sz w:val="18"/>
              </w:rPr>
              <w:t>.</w:t>
            </w:r>
            <w:r>
              <w:rPr>
                <w:spacing w:val="-9"/>
                <w:sz w:val="18"/>
              </w:rPr>
              <w:t xml:space="preserve"> </w:t>
            </w:r>
            <w:r>
              <w:rPr>
                <w:sz w:val="18"/>
              </w:rPr>
              <w:t>de</w:t>
            </w:r>
            <w:r>
              <w:rPr>
                <w:spacing w:val="-11"/>
                <w:sz w:val="18"/>
              </w:rPr>
              <w:t xml:space="preserve"> </w:t>
            </w:r>
            <w:r>
              <w:rPr>
                <w:spacing w:val="-4"/>
                <w:sz w:val="18"/>
              </w:rPr>
              <w:t>agua</w:t>
            </w:r>
          </w:p>
        </w:tc>
        <w:tc>
          <w:tcPr>
            <w:tcW w:w="1411" w:type="dxa"/>
            <w:tcBorders>
              <w:bottom w:val="nil"/>
            </w:tcBorders>
          </w:tcPr>
          <w:p w14:paraId="1E745812" w14:textId="77777777" w:rsidR="003A2884" w:rsidRDefault="00B80F97">
            <w:pPr>
              <w:pStyle w:val="TableParagraph"/>
              <w:ind w:left="113" w:right="93"/>
              <w:rPr>
                <w:sz w:val="18"/>
              </w:rPr>
            </w:pPr>
            <w:r>
              <w:rPr>
                <w:sz w:val="18"/>
              </w:rPr>
              <w:t xml:space="preserve">De acuerdo </w:t>
            </w:r>
            <w:r>
              <w:rPr>
                <w:spacing w:val="-2"/>
                <w:sz w:val="18"/>
              </w:rPr>
              <w:t>con</w:t>
            </w:r>
            <w:r>
              <w:rPr>
                <w:spacing w:val="-17"/>
                <w:sz w:val="18"/>
              </w:rPr>
              <w:t xml:space="preserve"> </w:t>
            </w:r>
            <w:r>
              <w:rPr>
                <w:spacing w:val="-2"/>
                <w:sz w:val="18"/>
              </w:rPr>
              <w:t>el</w:t>
            </w:r>
            <w:r>
              <w:rPr>
                <w:spacing w:val="-13"/>
                <w:sz w:val="18"/>
              </w:rPr>
              <w:t xml:space="preserve"> </w:t>
            </w:r>
            <w:r>
              <w:rPr>
                <w:spacing w:val="-2"/>
                <w:sz w:val="18"/>
              </w:rPr>
              <w:t>territorio</w:t>
            </w:r>
          </w:p>
        </w:tc>
        <w:tc>
          <w:tcPr>
            <w:tcW w:w="3710" w:type="dxa"/>
            <w:tcBorders>
              <w:bottom w:val="nil"/>
            </w:tcBorders>
          </w:tcPr>
          <w:p w14:paraId="70637996" w14:textId="77777777" w:rsidR="003A2884" w:rsidRDefault="00B80F97">
            <w:pPr>
              <w:pStyle w:val="TableParagraph"/>
              <w:ind w:left="114" w:right="180"/>
              <w:rPr>
                <w:sz w:val="18"/>
              </w:rPr>
            </w:pPr>
            <w:r>
              <w:rPr>
                <w:sz w:val="18"/>
              </w:rPr>
              <w:t>Las cantidades para esta línea tiene una proyección estipulada por evento, pero pueden</w:t>
            </w:r>
            <w:r>
              <w:rPr>
                <w:spacing w:val="-13"/>
                <w:sz w:val="18"/>
              </w:rPr>
              <w:t xml:space="preserve"> </w:t>
            </w:r>
            <w:r>
              <w:rPr>
                <w:sz w:val="18"/>
              </w:rPr>
              <w:t>variar</w:t>
            </w:r>
            <w:r>
              <w:rPr>
                <w:spacing w:val="-12"/>
                <w:sz w:val="18"/>
              </w:rPr>
              <w:t xml:space="preserve"> </w:t>
            </w:r>
            <w:r>
              <w:rPr>
                <w:sz w:val="18"/>
              </w:rPr>
              <w:t>según</w:t>
            </w:r>
            <w:r>
              <w:rPr>
                <w:spacing w:val="-13"/>
                <w:sz w:val="18"/>
              </w:rPr>
              <w:t xml:space="preserve"> </w:t>
            </w:r>
            <w:r>
              <w:rPr>
                <w:sz w:val="18"/>
              </w:rPr>
              <w:t>las</w:t>
            </w:r>
            <w:r>
              <w:rPr>
                <w:spacing w:val="-12"/>
                <w:sz w:val="18"/>
              </w:rPr>
              <w:t xml:space="preserve"> </w:t>
            </w:r>
            <w:r>
              <w:rPr>
                <w:sz w:val="18"/>
              </w:rPr>
              <w:t>características</w:t>
            </w:r>
            <w:r>
              <w:rPr>
                <w:spacing w:val="-13"/>
                <w:sz w:val="18"/>
              </w:rPr>
              <w:t xml:space="preserve"> </w:t>
            </w:r>
            <w:r>
              <w:rPr>
                <w:sz w:val="18"/>
              </w:rPr>
              <w:t>de cada territorio.</w:t>
            </w:r>
          </w:p>
        </w:tc>
      </w:tr>
      <w:tr w:rsidR="003A2884" w14:paraId="65145E36" w14:textId="77777777">
        <w:trPr>
          <w:trHeight w:val="309"/>
        </w:trPr>
        <w:tc>
          <w:tcPr>
            <w:tcW w:w="1214" w:type="dxa"/>
            <w:tcBorders>
              <w:top w:val="nil"/>
              <w:bottom w:val="nil"/>
            </w:tcBorders>
          </w:tcPr>
          <w:p w14:paraId="2E7689EE" w14:textId="77777777" w:rsidR="003A2884" w:rsidRDefault="00B80F97">
            <w:pPr>
              <w:pStyle w:val="TableParagraph"/>
              <w:spacing w:before="76"/>
              <w:ind w:left="111"/>
              <w:rPr>
                <w:sz w:val="18"/>
              </w:rPr>
            </w:pPr>
            <w:r>
              <w:rPr>
                <w:spacing w:val="-2"/>
                <w:sz w:val="18"/>
              </w:rPr>
              <w:t>Logística</w:t>
            </w:r>
          </w:p>
        </w:tc>
        <w:tc>
          <w:tcPr>
            <w:tcW w:w="2846" w:type="dxa"/>
            <w:tcBorders>
              <w:top w:val="nil"/>
              <w:bottom w:val="nil"/>
            </w:tcBorders>
          </w:tcPr>
          <w:p w14:paraId="14963C0A" w14:textId="77777777" w:rsidR="003A2884" w:rsidRDefault="00B80F97">
            <w:pPr>
              <w:pStyle w:val="TableParagraph"/>
              <w:spacing w:before="76"/>
              <w:ind w:left="112"/>
              <w:rPr>
                <w:sz w:val="18"/>
              </w:rPr>
            </w:pPr>
            <w:r>
              <w:rPr>
                <w:sz w:val="18"/>
              </w:rPr>
              <w:t>1</w:t>
            </w:r>
            <w:r>
              <w:rPr>
                <w:spacing w:val="-4"/>
                <w:sz w:val="18"/>
              </w:rPr>
              <w:t xml:space="preserve"> </w:t>
            </w:r>
            <w:r>
              <w:rPr>
                <w:sz w:val="18"/>
              </w:rPr>
              <w:t>sonido</w:t>
            </w:r>
            <w:r>
              <w:rPr>
                <w:spacing w:val="-4"/>
                <w:sz w:val="18"/>
              </w:rPr>
              <w:t xml:space="preserve"> </w:t>
            </w:r>
            <w:r>
              <w:rPr>
                <w:sz w:val="18"/>
              </w:rPr>
              <w:t>1000</w:t>
            </w:r>
            <w:r>
              <w:rPr>
                <w:spacing w:val="-3"/>
                <w:sz w:val="18"/>
              </w:rPr>
              <w:t xml:space="preserve"> </w:t>
            </w:r>
            <w:r>
              <w:rPr>
                <w:spacing w:val="-4"/>
                <w:sz w:val="18"/>
              </w:rPr>
              <w:t>watts</w:t>
            </w:r>
          </w:p>
        </w:tc>
        <w:tc>
          <w:tcPr>
            <w:tcW w:w="1411" w:type="dxa"/>
            <w:tcBorders>
              <w:top w:val="nil"/>
              <w:bottom w:val="nil"/>
            </w:tcBorders>
          </w:tcPr>
          <w:p w14:paraId="628A1789" w14:textId="77777777" w:rsidR="003A2884" w:rsidRDefault="003A2884">
            <w:pPr>
              <w:pStyle w:val="TableParagraph"/>
              <w:rPr>
                <w:rFonts w:ascii="Times New Roman"/>
                <w:sz w:val="18"/>
              </w:rPr>
            </w:pPr>
          </w:p>
        </w:tc>
        <w:tc>
          <w:tcPr>
            <w:tcW w:w="3710" w:type="dxa"/>
            <w:tcBorders>
              <w:top w:val="nil"/>
              <w:bottom w:val="nil"/>
            </w:tcBorders>
          </w:tcPr>
          <w:p w14:paraId="66B5BCAE" w14:textId="77777777" w:rsidR="003A2884" w:rsidRDefault="003A2884">
            <w:pPr>
              <w:pStyle w:val="TableParagraph"/>
              <w:rPr>
                <w:rFonts w:ascii="Times New Roman"/>
                <w:sz w:val="18"/>
              </w:rPr>
            </w:pPr>
          </w:p>
        </w:tc>
      </w:tr>
      <w:tr w:rsidR="003A2884" w14:paraId="711C7720" w14:textId="77777777">
        <w:trPr>
          <w:trHeight w:val="1204"/>
        </w:trPr>
        <w:tc>
          <w:tcPr>
            <w:tcW w:w="1214" w:type="dxa"/>
            <w:tcBorders>
              <w:top w:val="nil"/>
              <w:bottom w:val="nil"/>
            </w:tcBorders>
          </w:tcPr>
          <w:p w14:paraId="596F393F" w14:textId="77777777" w:rsidR="003A2884" w:rsidRDefault="003A2884">
            <w:pPr>
              <w:pStyle w:val="TableParagraph"/>
              <w:rPr>
                <w:rFonts w:ascii="Times New Roman"/>
                <w:sz w:val="18"/>
              </w:rPr>
            </w:pPr>
          </w:p>
        </w:tc>
        <w:tc>
          <w:tcPr>
            <w:tcW w:w="2846" w:type="dxa"/>
            <w:tcBorders>
              <w:top w:val="nil"/>
              <w:bottom w:val="nil"/>
            </w:tcBorders>
          </w:tcPr>
          <w:p w14:paraId="1AF41ADA" w14:textId="77777777" w:rsidR="003A2884" w:rsidRDefault="00B80F97">
            <w:pPr>
              <w:pStyle w:val="TableParagraph"/>
              <w:spacing w:before="136"/>
              <w:ind w:left="112"/>
              <w:rPr>
                <w:sz w:val="18"/>
              </w:rPr>
            </w:pPr>
            <w:r>
              <w:rPr>
                <w:sz w:val="18"/>
              </w:rPr>
              <w:t>3</w:t>
            </w:r>
            <w:r>
              <w:rPr>
                <w:spacing w:val="-4"/>
                <w:sz w:val="18"/>
              </w:rPr>
              <w:t xml:space="preserve"> </w:t>
            </w:r>
            <w:r>
              <w:rPr>
                <w:sz w:val="18"/>
              </w:rPr>
              <w:t>buses</w:t>
            </w:r>
            <w:r>
              <w:rPr>
                <w:spacing w:val="-4"/>
                <w:sz w:val="18"/>
              </w:rPr>
              <w:t xml:space="preserve"> </w:t>
            </w:r>
            <w:r>
              <w:rPr>
                <w:sz w:val="18"/>
              </w:rPr>
              <w:t>40</w:t>
            </w:r>
            <w:r>
              <w:rPr>
                <w:spacing w:val="-3"/>
                <w:sz w:val="18"/>
              </w:rPr>
              <w:t xml:space="preserve"> </w:t>
            </w:r>
            <w:r>
              <w:rPr>
                <w:spacing w:val="-2"/>
                <w:sz w:val="18"/>
              </w:rPr>
              <w:t>pasajeros</w:t>
            </w:r>
          </w:p>
          <w:p w14:paraId="21B6E56E" w14:textId="77777777" w:rsidR="003A2884" w:rsidRDefault="00B80F97">
            <w:pPr>
              <w:pStyle w:val="TableParagraph"/>
              <w:spacing w:before="158"/>
              <w:ind w:left="112" w:right="142"/>
              <w:rPr>
                <w:sz w:val="18"/>
              </w:rPr>
            </w:pPr>
            <w:r>
              <w:rPr>
                <w:spacing w:val="-2"/>
                <w:sz w:val="18"/>
              </w:rPr>
              <w:t>Material</w:t>
            </w:r>
            <w:r>
              <w:rPr>
                <w:spacing w:val="-7"/>
                <w:sz w:val="18"/>
              </w:rPr>
              <w:t xml:space="preserve"> </w:t>
            </w:r>
            <w:r>
              <w:rPr>
                <w:spacing w:val="-2"/>
                <w:sz w:val="18"/>
              </w:rPr>
              <w:t>de</w:t>
            </w:r>
            <w:r>
              <w:rPr>
                <w:spacing w:val="-7"/>
                <w:sz w:val="18"/>
              </w:rPr>
              <w:t xml:space="preserve"> </w:t>
            </w:r>
            <w:r>
              <w:rPr>
                <w:spacing w:val="-2"/>
                <w:sz w:val="18"/>
              </w:rPr>
              <w:t>taller</w:t>
            </w:r>
            <w:r>
              <w:rPr>
                <w:spacing w:val="-7"/>
                <w:sz w:val="18"/>
              </w:rPr>
              <w:t xml:space="preserve"> </w:t>
            </w:r>
            <w:r>
              <w:rPr>
                <w:spacing w:val="-2"/>
                <w:sz w:val="18"/>
              </w:rPr>
              <w:t xml:space="preserve">(marcadores, </w:t>
            </w:r>
            <w:r>
              <w:rPr>
                <w:sz w:val="18"/>
              </w:rPr>
              <w:t xml:space="preserve">pliegos de papel Kraft o </w:t>
            </w:r>
            <w:r>
              <w:rPr>
                <w:spacing w:val="-2"/>
                <w:sz w:val="18"/>
              </w:rPr>
              <w:t>cartulina,</w:t>
            </w:r>
            <w:r>
              <w:rPr>
                <w:spacing w:val="-6"/>
                <w:sz w:val="18"/>
              </w:rPr>
              <w:t xml:space="preserve"> </w:t>
            </w:r>
            <w:r>
              <w:rPr>
                <w:spacing w:val="-2"/>
                <w:sz w:val="18"/>
              </w:rPr>
              <w:t>temperas</w:t>
            </w:r>
            <w:r>
              <w:rPr>
                <w:spacing w:val="-6"/>
                <w:sz w:val="18"/>
              </w:rPr>
              <w:t xml:space="preserve"> </w:t>
            </w:r>
            <w:r>
              <w:rPr>
                <w:spacing w:val="-2"/>
                <w:sz w:val="18"/>
              </w:rPr>
              <w:t>y</w:t>
            </w:r>
            <w:r>
              <w:rPr>
                <w:spacing w:val="-7"/>
                <w:sz w:val="18"/>
              </w:rPr>
              <w:t xml:space="preserve"> </w:t>
            </w:r>
            <w:r>
              <w:rPr>
                <w:spacing w:val="-2"/>
                <w:sz w:val="18"/>
              </w:rPr>
              <w:t>pinceles)</w:t>
            </w:r>
          </w:p>
        </w:tc>
        <w:tc>
          <w:tcPr>
            <w:tcW w:w="1411" w:type="dxa"/>
            <w:tcBorders>
              <w:top w:val="nil"/>
              <w:bottom w:val="nil"/>
            </w:tcBorders>
          </w:tcPr>
          <w:p w14:paraId="008C6456" w14:textId="77777777" w:rsidR="003A2884" w:rsidRDefault="003A2884">
            <w:pPr>
              <w:pStyle w:val="TableParagraph"/>
              <w:rPr>
                <w:rFonts w:ascii="Times New Roman"/>
                <w:sz w:val="18"/>
              </w:rPr>
            </w:pPr>
          </w:p>
        </w:tc>
        <w:tc>
          <w:tcPr>
            <w:tcW w:w="3710" w:type="dxa"/>
            <w:tcBorders>
              <w:top w:val="nil"/>
              <w:bottom w:val="nil"/>
            </w:tcBorders>
          </w:tcPr>
          <w:p w14:paraId="24F1F3A3" w14:textId="77777777" w:rsidR="003A2884" w:rsidRDefault="00B80F97">
            <w:pPr>
              <w:pStyle w:val="TableParagraph"/>
              <w:spacing w:before="21" w:line="242" w:lineRule="auto"/>
              <w:ind w:left="114" w:right="136"/>
              <w:jc w:val="both"/>
              <w:rPr>
                <w:sz w:val="18"/>
              </w:rPr>
            </w:pPr>
            <w:r>
              <w:rPr>
                <w:sz w:val="18"/>
              </w:rPr>
              <w:t>En</w:t>
            </w:r>
            <w:r>
              <w:rPr>
                <w:spacing w:val="-9"/>
                <w:sz w:val="18"/>
              </w:rPr>
              <w:t xml:space="preserve"> </w:t>
            </w:r>
            <w:r>
              <w:rPr>
                <w:sz w:val="18"/>
              </w:rPr>
              <w:t>todo</w:t>
            </w:r>
            <w:r>
              <w:rPr>
                <w:spacing w:val="-11"/>
                <w:sz w:val="18"/>
              </w:rPr>
              <w:t xml:space="preserve"> </w:t>
            </w:r>
            <w:r>
              <w:rPr>
                <w:sz w:val="18"/>
              </w:rPr>
              <w:t>caso</w:t>
            </w:r>
            <w:r>
              <w:rPr>
                <w:spacing w:val="-11"/>
                <w:sz w:val="18"/>
              </w:rPr>
              <w:t xml:space="preserve"> </w:t>
            </w:r>
            <w:r>
              <w:rPr>
                <w:sz w:val="18"/>
              </w:rPr>
              <w:t>el</w:t>
            </w:r>
            <w:r>
              <w:rPr>
                <w:spacing w:val="-8"/>
                <w:sz w:val="18"/>
              </w:rPr>
              <w:t xml:space="preserve"> </w:t>
            </w:r>
            <w:r>
              <w:rPr>
                <w:sz w:val="18"/>
              </w:rPr>
              <w:t>aforo</w:t>
            </w:r>
            <w:r>
              <w:rPr>
                <w:spacing w:val="-11"/>
                <w:sz w:val="18"/>
              </w:rPr>
              <w:t xml:space="preserve"> </w:t>
            </w:r>
            <w:r>
              <w:rPr>
                <w:sz w:val="18"/>
              </w:rPr>
              <w:t>de</w:t>
            </w:r>
            <w:r>
              <w:rPr>
                <w:spacing w:val="-11"/>
                <w:sz w:val="18"/>
              </w:rPr>
              <w:t xml:space="preserve"> </w:t>
            </w:r>
            <w:r>
              <w:rPr>
                <w:sz w:val="18"/>
              </w:rPr>
              <w:t>cada</w:t>
            </w:r>
            <w:r>
              <w:rPr>
                <w:spacing w:val="-13"/>
                <w:sz w:val="18"/>
              </w:rPr>
              <w:t xml:space="preserve"> </w:t>
            </w:r>
            <w:r>
              <w:rPr>
                <w:sz w:val="18"/>
              </w:rPr>
              <w:t>encuentro</w:t>
            </w:r>
            <w:r>
              <w:rPr>
                <w:spacing w:val="-11"/>
                <w:sz w:val="18"/>
              </w:rPr>
              <w:t xml:space="preserve"> </w:t>
            </w:r>
            <w:r>
              <w:rPr>
                <w:sz w:val="18"/>
              </w:rPr>
              <w:t>no superará</w:t>
            </w:r>
            <w:r>
              <w:rPr>
                <w:spacing w:val="-1"/>
                <w:sz w:val="18"/>
              </w:rPr>
              <w:t xml:space="preserve"> </w:t>
            </w:r>
            <w:r>
              <w:rPr>
                <w:sz w:val="18"/>
              </w:rPr>
              <w:t>las</w:t>
            </w:r>
            <w:r>
              <w:rPr>
                <w:spacing w:val="-1"/>
                <w:sz w:val="18"/>
              </w:rPr>
              <w:t xml:space="preserve"> </w:t>
            </w:r>
            <w:r>
              <w:rPr>
                <w:sz w:val="18"/>
              </w:rPr>
              <w:t>200</w:t>
            </w:r>
            <w:r>
              <w:rPr>
                <w:spacing w:val="-1"/>
                <w:sz w:val="18"/>
              </w:rPr>
              <w:t xml:space="preserve"> </w:t>
            </w:r>
            <w:r>
              <w:rPr>
                <w:sz w:val="18"/>
              </w:rPr>
              <w:t>personas</w:t>
            </w:r>
            <w:r>
              <w:rPr>
                <w:spacing w:val="-1"/>
                <w:sz w:val="18"/>
              </w:rPr>
              <w:t xml:space="preserve"> </w:t>
            </w:r>
            <w:r>
              <w:rPr>
                <w:sz w:val="18"/>
              </w:rPr>
              <w:t>para</w:t>
            </w:r>
            <w:r>
              <w:rPr>
                <w:spacing w:val="-1"/>
                <w:sz w:val="18"/>
              </w:rPr>
              <w:t xml:space="preserve"> </w:t>
            </w:r>
            <w:r>
              <w:rPr>
                <w:sz w:val="18"/>
              </w:rPr>
              <w:t>el caso</w:t>
            </w:r>
            <w:r>
              <w:rPr>
                <w:spacing w:val="-1"/>
                <w:sz w:val="18"/>
              </w:rPr>
              <w:t xml:space="preserve"> </w:t>
            </w:r>
            <w:r>
              <w:rPr>
                <w:sz w:val="18"/>
              </w:rPr>
              <w:t>de la alimentación.</w:t>
            </w:r>
          </w:p>
        </w:tc>
      </w:tr>
      <w:tr w:rsidR="003A2884" w14:paraId="47C37BBA" w14:textId="77777777">
        <w:trPr>
          <w:trHeight w:val="444"/>
        </w:trPr>
        <w:tc>
          <w:tcPr>
            <w:tcW w:w="1214" w:type="dxa"/>
            <w:tcBorders>
              <w:top w:val="nil"/>
            </w:tcBorders>
          </w:tcPr>
          <w:p w14:paraId="6C12F3D5" w14:textId="77777777" w:rsidR="003A2884" w:rsidRDefault="003A2884">
            <w:pPr>
              <w:pStyle w:val="TableParagraph"/>
              <w:rPr>
                <w:rFonts w:ascii="Times New Roman"/>
                <w:sz w:val="18"/>
              </w:rPr>
            </w:pPr>
          </w:p>
        </w:tc>
        <w:tc>
          <w:tcPr>
            <w:tcW w:w="2846" w:type="dxa"/>
            <w:tcBorders>
              <w:top w:val="nil"/>
            </w:tcBorders>
          </w:tcPr>
          <w:p w14:paraId="2E211583" w14:textId="77777777" w:rsidR="003A2884" w:rsidRDefault="00B80F97">
            <w:pPr>
              <w:pStyle w:val="TableParagraph"/>
              <w:spacing w:before="79"/>
              <w:ind w:left="112"/>
              <w:rPr>
                <w:sz w:val="18"/>
              </w:rPr>
            </w:pPr>
            <w:r>
              <w:rPr>
                <w:sz w:val="18"/>
              </w:rPr>
              <w:t>Mesa</w:t>
            </w:r>
            <w:r>
              <w:rPr>
                <w:spacing w:val="-4"/>
                <w:sz w:val="18"/>
              </w:rPr>
              <w:t xml:space="preserve"> </w:t>
            </w:r>
            <w:r>
              <w:rPr>
                <w:sz w:val="18"/>
              </w:rPr>
              <w:t>y</w:t>
            </w:r>
            <w:r>
              <w:rPr>
                <w:spacing w:val="-4"/>
                <w:sz w:val="18"/>
              </w:rPr>
              <w:t xml:space="preserve"> </w:t>
            </w:r>
            <w:r>
              <w:rPr>
                <w:spacing w:val="-2"/>
                <w:sz w:val="18"/>
              </w:rPr>
              <w:t>sillas</w:t>
            </w:r>
          </w:p>
        </w:tc>
        <w:tc>
          <w:tcPr>
            <w:tcW w:w="1411" w:type="dxa"/>
            <w:tcBorders>
              <w:top w:val="nil"/>
            </w:tcBorders>
          </w:tcPr>
          <w:p w14:paraId="4643020E" w14:textId="77777777" w:rsidR="003A2884" w:rsidRDefault="003A2884">
            <w:pPr>
              <w:pStyle w:val="TableParagraph"/>
              <w:rPr>
                <w:rFonts w:ascii="Times New Roman"/>
                <w:sz w:val="18"/>
              </w:rPr>
            </w:pPr>
          </w:p>
        </w:tc>
        <w:tc>
          <w:tcPr>
            <w:tcW w:w="3710" w:type="dxa"/>
            <w:tcBorders>
              <w:top w:val="nil"/>
            </w:tcBorders>
          </w:tcPr>
          <w:p w14:paraId="13B2A729" w14:textId="77777777" w:rsidR="003A2884" w:rsidRDefault="003A2884">
            <w:pPr>
              <w:pStyle w:val="TableParagraph"/>
              <w:rPr>
                <w:rFonts w:ascii="Times New Roman"/>
                <w:sz w:val="18"/>
              </w:rPr>
            </w:pPr>
          </w:p>
        </w:tc>
      </w:tr>
      <w:tr w:rsidR="003A2884" w14:paraId="175DFF87" w14:textId="77777777">
        <w:trPr>
          <w:trHeight w:val="988"/>
        </w:trPr>
        <w:tc>
          <w:tcPr>
            <w:tcW w:w="1214" w:type="dxa"/>
          </w:tcPr>
          <w:p w14:paraId="316E7260" w14:textId="77777777" w:rsidR="003A2884" w:rsidRDefault="003A2884">
            <w:pPr>
              <w:pStyle w:val="TableParagraph"/>
              <w:spacing w:before="161"/>
              <w:rPr>
                <w:sz w:val="18"/>
              </w:rPr>
            </w:pPr>
          </w:p>
          <w:p w14:paraId="7526A49D" w14:textId="77777777" w:rsidR="003A2884" w:rsidRDefault="00B80F97">
            <w:pPr>
              <w:pStyle w:val="TableParagraph"/>
              <w:ind w:left="111"/>
              <w:rPr>
                <w:sz w:val="18"/>
              </w:rPr>
            </w:pPr>
            <w:r>
              <w:rPr>
                <w:spacing w:val="-2"/>
                <w:sz w:val="18"/>
              </w:rPr>
              <w:t>Entregables</w:t>
            </w:r>
          </w:p>
        </w:tc>
        <w:tc>
          <w:tcPr>
            <w:tcW w:w="2846" w:type="dxa"/>
          </w:tcPr>
          <w:p w14:paraId="66860FC5" w14:textId="77777777" w:rsidR="003A2884" w:rsidRDefault="00B80F97">
            <w:pPr>
              <w:pStyle w:val="TableParagraph"/>
              <w:spacing w:line="201" w:lineRule="exact"/>
              <w:ind w:left="112"/>
              <w:rPr>
                <w:sz w:val="18"/>
              </w:rPr>
            </w:pPr>
            <w:r>
              <w:rPr>
                <w:spacing w:val="-2"/>
                <w:sz w:val="18"/>
              </w:rPr>
              <w:t>Camiseta</w:t>
            </w:r>
          </w:p>
          <w:p w14:paraId="4017F8C5" w14:textId="77777777" w:rsidR="003A2884" w:rsidRDefault="00B80F97">
            <w:pPr>
              <w:pStyle w:val="TableParagraph"/>
              <w:spacing w:before="162"/>
              <w:ind w:left="112"/>
              <w:rPr>
                <w:sz w:val="18"/>
              </w:rPr>
            </w:pPr>
            <w:r>
              <w:rPr>
                <w:sz w:val="18"/>
              </w:rPr>
              <w:t>Kit</w:t>
            </w:r>
            <w:r>
              <w:rPr>
                <w:spacing w:val="-3"/>
                <w:sz w:val="18"/>
              </w:rPr>
              <w:t xml:space="preserve"> </w:t>
            </w:r>
            <w:r>
              <w:rPr>
                <w:spacing w:val="-2"/>
                <w:sz w:val="18"/>
              </w:rPr>
              <w:t>recreativo</w:t>
            </w:r>
          </w:p>
        </w:tc>
        <w:tc>
          <w:tcPr>
            <w:tcW w:w="1411" w:type="dxa"/>
          </w:tcPr>
          <w:p w14:paraId="72AF6F3C" w14:textId="77777777" w:rsidR="003A2884" w:rsidRDefault="00B80F97">
            <w:pPr>
              <w:pStyle w:val="TableParagraph"/>
              <w:spacing w:before="3"/>
              <w:ind w:left="113" w:right="172"/>
              <w:rPr>
                <w:sz w:val="18"/>
              </w:rPr>
            </w:pPr>
            <w:r>
              <w:rPr>
                <w:spacing w:val="-2"/>
                <w:sz w:val="18"/>
              </w:rPr>
              <w:t>190</w:t>
            </w:r>
            <w:r>
              <w:rPr>
                <w:spacing w:val="-15"/>
                <w:sz w:val="18"/>
              </w:rPr>
              <w:t xml:space="preserve"> </w:t>
            </w:r>
            <w:r>
              <w:rPr>
                <w:spacing w:val="-2"/>
                <w:sz w:val="18"/>
              </w:rPr>
              <w:t xml:space="preserve">unidades </w:t>
            </w:r>
            <w:r>
              <w:rPr>
                <w:sz w:val="18"/>
              </w:rPr>
              <w:t>de</w:t>
            </w:r>
            <w:r>
              <w:rPr>
                <w:spacing w:val="-15"/>
                <w:sz w:val="18"/>
              </w:rPr>
              <w:t xml:space="preserve"> </w:t>
            </w:r>
            <w:r>
              <w:rPr>
                <w:sz w:val="18"/>
              </w:rPr>
              <w:t xml:space="preserve">camisetas y 150 kits </w:t>
            </w:r>
            <w:r>
              <w:rPr>
                <w:spacing w:val="-2"/>
                <w:sz w:val="18"/>
              </w:rPr>
              <w:t>recreativos.</w:t>
            </w:r>
          </w:p>
        </w:tc>
        <w:tc>
          <w:tcPr>
            <w:tcW w:w="3710" w:type="dxa"/>
          </w:tcPr>
          <w:p w14:paraId="4F4B508D" w14:textId="77777777" w:rsidR="003A2884" w:rsidRDefault="00B80F97">
            <w:pPr>
              <w:pStyle w:val="TableParagraph"/>
              <w:spacing w:before="3"/>
              <w:ind w:left="114" w:right="180"/>
              <w:rPr>
                <w:sz w:val="18"/>
              </w:rPr>
            </w:pPr>
            <w:r>
              <w:rPr>
                <w:sz w:val="18"/>
              </w:rPr>
              <w:t>Según</w:t>
            </w:r>
            <w:r>
              <w:rPr>
                <w:spacing w:val="-13"/>
                <w:sz w:val="18"/>
              </w:rPr>
              <w:t xml:space="preserve"> </w:t>
            </w:r>
            <w:r>
              <w:rPr>
                <w:sz w:val="18"/>
              </w:rPr>
              <w:t>diseño</w:t>
            </w:r>
            <w:r>
              <w:rPr>
                <w:spacing w:val="-12"/>
                <w:sz w:val="18"/>
              </w:rPr>
              <w:t xml:space="preserve"> </w:t>
            </w:r>
            <w:r>
              <w:rPr>
                <w:sz w:val="18"/>
              </w:rPr>
              <w:t>remitido</w:t>
            </w:r>
            <w:r>
              <w:rPr>
                <w:spacing w:val="-13"/>
                <w:sz w:val="18"/>
              </w:rPr>
              <w:t xml:space="preserve"> </w:t>
            </w:r>
            <w:r>
              <w:rPr>
                <w:sz w:val="18"/>
              </w:rPr>
              <w:t>por</w:t>
            </w:r>
            <w:r>
              <w:rPr>
                <w:spacing w:val="-12"/>
                <w:sz w:val="18"/>
              </w:rPr>
              <w:t xml:space="preserve"> </w:t>
            </w:r>
            <w:r>
              <w:rPr>
                <w:sz w:val="18"/>
              </w:rPr>
              <w:t>GIT.</w:t>
            </w:r>
            <w:r>
              <w:rPr>
                <w:spacing w:val="-13"/>
                <w:sz w:val="18"/>
              </w:rPr>
              <w:t xml:space="preserve"> </w:t>
            </w:r>
            <w:r>
              <w:rPr>
                <w:sz w:val="18"/>
              </w:rPr>
              <w:t>Para</w:t>
            </w:r>
            <w:r>
              <w:rPr>
                <w:spacing w:val="-13"/>
                <w:sz w:val="18"/>
              </w:rPr>
              <w:t xml:space="preserve"> </w:t>
            </w:r>
            <w:r>
              <w:rPr>
                <w:sz w:val="18"/>
              </w:rPr>
              <w:t>el caso del kit este se compone de tres elementos (balón de fundamentación, tangram, yoyo)</w:t>
            </w:r>
          </w:p>
        </w:tc>
      </w:tr>
      <w:tr w:rsidR="003A2884" w14:paraId="3AA2FF90" w14:textId="77777777">
        <w:trPr>
          <w:trHeight w:val="782"/>
        </w:trPr>
        <w:tc>
          <w:tcPr>
            <w:tcW w:w="1214" w:type="dxa"/>
          </w:tcPr>
          <w:p w14:paraId="0C208A67" w14:textId="77777777" w:rsidR="003A2884" w:rsidRDefault="003A2884">
            <w:pPr>
              <w:pStyle w:val="TableParagraph"/>
              <w:spacing w:before="161"/>
              <w:rPr>
                <w:sz w:val="18"/>
              </w:rPr>
            </w:pPr>
          </w:p>
          <w:p w14:paraId="576A5946" w14:textId="77777777" w:rsidR="003A2884" w:rsidRDefault="00B80F97">
            <w:pPr>
              <w:pStyle w:val="TableParagraph"/>
              <w:ind w:left="111"/>
              <w:rPr>
                <w:sz w:val="18"/>
              </w:rPr>
            </w:pPr>
            <w:r>
              <w:rPr>
                <w:spacing w:val="-2"/>
                <w:sz w:val="18"/>
              </w:rPr>
              <w:t>Salud</w:t>
            </w:r>
          </w:p>
        </w:tc>
        <w:tc>
          <w:tcPr>
            <w:tcW w:w="2846" w:type="dxa"/>
          </w:tcPr>
          <w:p w14:paraId="25EFB3B0" w14:textId="77777777" w:rsidR="003A2884" w:rsidRDefault="00B80F97">
            <w:pPr>
              <w:pStyle w:val="TableParagraph"/>
              <w:spacing w:line="244" w:lineRule="auto"/>
              <w:ind w:left="112" w:right="142"/>
              <w:rPr>
                <w:sz w:val="18"/>
              </w:rPr>
            </w:pPr>
            <w:r>
              <w:rPr>
                <w:sz w:val="18"/>
              </w:rPr>
              <w:t>Póliza de responsabilidad personal</w:t>
            </w:r>
            <w:r>
              <w:rPr>
                <w:spacing w:val="-13"/>
                <w:sz w:val="18"/>
              </w:rPr>
              <w:t xml:space="preserve"> </w:t>
            </w:r>
            <w:r>
              <w:rPr>
                <w:sz w:val="18"/>
              </w:rPr>
              <w:t>y</w:t>
            </w:r>
            <w:r>
              <w:rPr>
                <w:spacing w:val="-12"/>
                <w:sz w:val="18"/>
              </w:rPr>
              <w:t xml:space="preserve"> </w:t>
            </w:r>
            <w:r>
              <w:rPr>
                <w:sz w:val="18"/>
              </w:rPr>
              <w:t>póliza</w:t>
            </w:r>
            <w:r>
              <w:rPr>
                <w:spacing w:val="-13"/>
                <w:sz w:val="18"/>
              </w:rPr>
              <w:t xml:space="preserve"> </w:t>
            </w:r>
            <w:r>
              <w:rPr>
                <w:sz w:val="18"/>
              </w:rPr>
              <w:t>para</w:t>
            </w:r>
            <w:r>
              <w:rPr>
                <w:spacing w:val="-12"/>
                <w:sz w:val="18"/>
              </w:rPr>
              <w:t xml:space="preserve"> </w:t>
            </w:r>
            <w:r>
              <w:rPr>
                <w:sz w:val="18"/>
              </w:rPr>
              <w:t>el</w:t>
            </w:r>
            <w:r>
              <w:rPr>
                <w:spacing w:val="-13"/>
                <w:sz w:val="18"/>
              </w:rPr>
              <w:t xml:space="preserve"> </w:t>
            </w:r>
            <w:r>
              <w:rPr>
                <w:sz w:val="18"/>
              </w:rPr>
              <w:t>evento</w:t>
            </w:r>
          </w:p>
        </w:tc>
        <w:tc>
          <w:tcPr>
            <w:tcW w:w="1411" w:type="dxa"/>
          </w:tcPr>
          <w:p w14:paraId="77CD37EF" w14:textId="77777777" w:rsidR="003A2884" w:rsidRDefault="00B80F97">
            <w:pPr>
              <w:pStyle w:val="TableParagraph"/>
              <w:spacing w:line="201" w:lineRule="exact"/>
              <w:ind w:left="113"/>
              <w:rPr>
                <w:sz w:val="18"/>
              </w:rPr>
            </w:pPr>
            <w:r>
              <w:rPr>
                <w:sz w:val="18"/>
              </w:rPr>
              <w:t>190</w:t>
            </w:r>
            <w:r>
              <w:rPr>
                <w:spacing w:val="-3"/>
                <w:sz w:val="18"/>
              </w:rPr>
              <w:t xml:space="preserve"> </w:t>
            </w:r>
            <w:r>
              <w:rPr>
                <w:spacing w:val="-2"/>
                <w:sz w:val="18"/>
              </w:rPr>
              <w:t>pólizas</w:t>
            </w:r>
          </w:p>
          <w:p w14:paraId="16E7B33A" w14:textId="77777777" w:rsidR="003A2884" w:rsidRDefault="00B80F97">
            <w:pPr>
              <w:pStyle w:val="TableParagraph"/>
              <w:spacing w:before="4"/>
              <w:ind w:left="113"/>
              <w:rPr>
                <w:sz w:val="18"/>
              </w:rPr>
            </w:pPr>
            <w:r>
              <w:rPr>
                <w:spacing w:val="-2"/>
                <w:sz w:val="18"/>
              </w:rPr>
              <w:t>personales</w:t>
            </w:r>
            <w:r>
              <w:rPr>
                <w:spacing w:val="-17"/>
                <w:sz w:val="18"/>
              </w:rPr>
              <w:t xml:space="preserve"> </w:t>
            </w:r>
            <w:r>
              <w:rPr>
                <w:spacing w:val="-2"/>
                <w:sz w:val="18"/>
              </w:rPr>
              <w:t>y</w:t>
            </w:r>
            <w:r>
              <w:rPr>
                <w:spacing w:val="-14"/>
                <w:sz w:val="18"/>
              </w:rPr>
              <w:t xml:space="preserve"> </w:t>
            </w:r>
            <w:r>
              <w:rPr>
                <w:spacing w:val="-2"/>
                <w:sz w:val="18"/>
              </w:rPr>
              <w:t xml:space="preserve">1 </w:t>
            </w:r>
            <w:r>
              <w:rPr>
                <w:sz w:val="18"/>
              </w:rPr>
              <w:t>póliza</w:t>
            </w:r>
            <w:r>
              <w:rPr>
                <w:spacing w:val="-13"/>
                <w:sz w:val="18"/>
              </w:rPr>
              <w:t xml:space="preserve"> </w:t>
            </w:r>
            <w:r>
              <w:rPr>
                <w:sz w:val="18"/>
              </w:rPr>
              <w:t>general</w:t>
            </w:r>
          </w:p>
        </w:tc>
        <w:tc>
          <w:tcPr>
            <w:tcW w:w="3710" w:type="dxa"/>
          </w:tcPr>
          <w:p w14:paraId="51D38505" w14:textId="77777777" w:rsidR="003A2884" w:rsidRDefault="00B80F97">
            <w:pPr>
              <w:pStyle w:val="TableParagraph"/>
              <w:spacing w:line="244" w:lineRule="auto"/>
              <w:ind w:left="114" w:right="180"/>
              <w:rPr>
                <w:sz w:val="18"/>
              </w:rPr>
            </w:pPr>
            <w:r>
              <w:rPr>
                <w:sz w:val="18"/>
              </w:rPr>
              <w:t>Se</w:t>
            </w:r>
            <w:r>
              <w:rPr>
                <w:spacing w:val="-11"/>
                <w:sz w:val="18"/>
              </w:rPr>
              <w:t xml:space="preserve"> </w:t>
            </w:r>
            <w:r>
              <w:rPr>
                <w:sz w:val="18"/>
              </w:rPr>
              <w:t>remitirá</w:t>
            </w:r>
            <w:r>
              <w:rPr>
                <w:spacing w:val="-13"/>
                <w:sz w:val="18"/>
              </w:rPr>
              <w:t xml:space="preserve"> </w:t>
            </w:r>
            <w:r>
              <w:rPr>
                <w:sz w:val="18"/>
              </w:rPr>
              <w:t>previo</w:t>
            </w:r>
            <w:r>
              <w:rPr>
                <w:spacing w:val="-12"/>
                <w:sz w:val="18"/>
              </w:rPr>
              <w:t xml:space="preserve"> </w:t>
            </w:r>
            <w:r>
              <w:rPr>
                <w:sz w:val="18"/>
              </w:rPr>
              <w:t>a</w:t>
            </w:r>
            <w:r>
              <w:rPr>
                <w:spacing w:val="-11"/>
                <w:sz w:val="18"/>
              </w:rPr>
              <w:t xml:space="preserve"> </w:t>
            </w:r>
            <w:r>
              <w:rPr>
                <w:sz w:val="18"/>
              </w:rPr>
              <w:t>cada</w:t>
            </w:r>
            <w:r>
              <w:rPr>
                <w:spacing w:val="-13"/>
                <w:sz w:val="18"/>
              </w:rPr>
              <w:t xml:space="preserve"> </w:t>
            </w:r>
            <w:r>
              <w:rPr>
                <w:sz w:val="18"/>
              </w:rPr>
              <w:t>evento</w:t>
            </w:r>
            <w:r>
              <w:rPr>
                <w:spacing w:val="-10"/>
                <w:sz w:val="18"/>
              </w:rPr>
              <w:t xml:space="preserve"> </w:t>
            </w:r>
            <w:r>
              <w:rPr>
                <w:sz w:val="18"/>
              </w:rPr>
              <w:t>el</w:t>
            </w:r>
            <w:r>
              <w:rPr>
                <w:spacing w:val="-12"/>
                <w:sz w:val="18"/>
              </w:rPr>
              <w:t xml:space="preserve"> </w:t>
            </w:r>
            <w:r>
              <w:rPr>
                <w:sz w:val="18"/>
              </w:rPr>
              <w:t>listado de</w:t>
            </w:r>
            <w:r>
              <w:rPr>
                <w:spacing w:val="-5"/>
                <w:sz w:val="18"/>
              </w:rPr>
              <w:t xml:space="preserve"> </w:t>
            </w:r>
            <w:r>
              <w:rPr>
                <w:sz w:val="18"/>
              </w:rPr>
              <w:t>preinscritos</w:t>
            </w:r>
            <w:r>
              <w:rPr>
                <w:spacing w:val="-4"/>
                <w:sz w:val="18"/>
              </w:rPr>
              <w:t xml:space="preserve"> </w:t>
            </w:r>
            <w:r>
              <w:rPr>
                <w:sz w:val="18"/>
              </w:rPr>
              <w:t>para</w:t>
            </w:r>
            <w:r>
              <w:rPr>
                <w:spacing w:val="-4"/>
                <w:sz w:val="18"/>
              </w:rPr>
              <w:t xml:space="preserve"> </w:t>
            </w:r>
            <w:r>
              <w:rPr>
                <w:sz w:val="18"/>
              </w:rPr>
              <w:t>la</w:t>
            </w:r>
            <w:r>
              <w:rPr>
                <w:spacing w:val="-5"/>
                <w:sz w:val="18"/>
              </w:rPr>
              <w:t xml:space="preserve"> </w:t>
            </w:r>
            <w:r>
              <w:rPr>
                <w:sz w:val="18"/>
              </w:rPr>
              <w:t>emisión</w:t>
            </w:r>
            <w:r>
              <w:rPr>
                <w:spacing w:val="-4"/>
                <w:sz w:val="18"/>
              </w:rPr>
              <w:t xml:space="preserve"> </w:t>
            </w:r>
            <w:r>
              <w:rPr>
                <w:sz w:val="18"/>
              </w:rPr>
              <w:t>de</w:t>
            </w:r>
            <w:r>
              <w:rPr>
                <w:spacing w:val="-4"/>
                <w:sz w:val="18"/>
              </w:rPr>
              <w:t xml:space="preserve"> </w:t>
            </w:r>
            <w:r>
              <w:rPr>
                <w:spacing w:val="-2"/>
                <w:sz w:val="18"/>
              </w:rPr>
              <w:t>pólizas</w:t>
            </w:r>
          </w:p>
        </w:tc>
      </w:tr>
    </w:tbl>
    <w:p w14:paraId="1A32FCA0" w14:textId="77777777" w:rsidR="003A2884" w:rsidRDefault="00B80F97">
      <w:pPr>
        <w:pStyle w:val="Textoindependiente"/>
        <w:spacing w:before="2"/>
        <w:ind w:left="51" w:right="974"/>
        <w:jc w:val="both"/>
      </w:pPr>
      <w:r>
        <w:rPr>
          <w:rFonts w:ascii="Arial" w:hAnsi="Arial"/>
          <w:b/>
        </w:rPr>
        <w:t xml:space="preserve">Nota: </w:t>
      </w:r>
      <w:r>
        <w:t>Los bienes y servicios descritos anteriormente cuentan con una serie de especificaciones técnicas, cantidades</w:t>
      </w:r>
      <w:r>
        <w:rPr>
          <w:spacing w:val="-6"/>
        </w:rPr>
        <w:t xml:space="preserve"> </w:t>
      </w:r>
      <w:r>
        <w:t>y</w:t>
      </w:r>
      <w:r>
        <w:rPr>
          <w:spacing w:val="-6"/>
        </w:rPr>
        <w:t xml:space="preserve"> </w:t>
      </w:r>
      <w:r>
        <w:t>observaciones</w:t>
      </w:r>
      <w:r>
        <w:rPr>
          <w:spacing w:val="-7"/>
        </w:rPr>
        <w:t xml:space="preserve"> </w:t>
      </w:r>
      <w:r>
        <w:t>puntuales,</w:t>
      </w:r>
      <w:r>
        <w:rPr>
          <w:spacing w:val="-6"/>
        </w:rPr>
        <w:t xml:space="preserve"> </w:t>
      </w:r>
      <w:r>
        <w:t>las</w:t>
      </w:r>
      <w:r>
        <w:rPr>
          <w:spacing w:val="-7"/>
        </w:rPr>
        <w:t xml:space="preserve"> </w:t>
      </w:r>
      <w:r>
        <w:t>cuales</w:t>
      </w:r>
      <w:r>
        <w:rPr>
          <w:spacing w:val="-7"/>
        </w:rPr>
        <w:t xml:space="preserve"> </w:t>
      </w:r>
      <w:r>
        <w:t>serán</w:t>
      </w:r>
      <w:r>
        <w:rPr>
          <w:spacing w:val="-6"/>
        </w:rPr>
        <w:t xml:space="preserve"> </w:t>
      </w:r>
      <w:r>
        <w:t>entregadas</w:t>
      </w:r>
      <w:r>
        <w:rPr>
          <w:spacing w:val="-7"/>
        </w:rPr>
        <w:t xml:space="preserve"> </w:t>
      </w:r>
      <w:r>
        <w:t>previo</w:t>
      </w:r>
      <w:r>
        <w:rPr>
          <w:spacing w:val="-7"/>
        </w:rPr>
        <w:t xml:space="preserve"> </w:t>
      </w:r>
      <w:r>
        <w:t>al</w:t>
      </w:r>
      <w:r>
        <w:rPr>
          <w:spacing w:val="-6"/>
        </w:rPr>
        <w:t xml:space="preserve"> </w:t>
      </w:r>
      <w:r>
        <w:t>desarrollo</w:t>
      </w:r>
      <w:r>
        <w:rPr>
          <w:spacing w:val="-7"/>
        </w:rPr>
        <w:t xml:space="preserve"> </w:t>
      </w:r>
      <w:r>
        <w:t>de</w:t>
      </w:r>
      <w:r>
        <w:rPr>
          <w:spacing w:val="-8"/>
        </w:rPr>
        <w:t xml:space="preserve"> </w:t>
      </w:r>
      <w:r>
        <w:t>cada</w:t>
      </w:r>
      <w:r>
        <w:rPr>
          <w:spacing w:val="-6"/>
        </w:rPr>
        <w:t xml:space="preserve"> </w:t>
      </w:r>
      <w:r>
        <w:t>encuentro</w:t>
      </w:r>
      <w:r>
        <w:rPr>
          <w:spacing w:val="-7"/>
        </w:rPr>
        <w:t xml:space="preserve"> </w:t>
      </w:r>
      <w:r>
        <w:t>puesto que las dinámicas y características de los territorios son distintas, razón por la cual algunos ítems pueden no solicitarse o las cantidades pueden variar.</w:t>
      </w:r>
    </w:p>
    <w:p w14:paraId="31123A47" w14:textId="77777777" w:rsidR="003A2884" w:rsidRDefault="00B80F97">
      <w:pPr>
        <w:pStyle w:val="Ttulo3"/>
        <w:spacing w:before="159"/>
        <w:jc w:val="both"/>
      </w:pPr>
      <w:bookmarkStart w:id="11" w:name="_TOC_250049"/>
      <w:r>
        <w:rPr>
          <w:color w:val="0E4660"/>
          <w:spacing w:val="-2"/>
        </w:rPr>
        <w:t>ADOLESCENCIA</w:t>
      </w:r>
      <w:r>
        <w:rPr>
          <w:color w:val="0E4660"/>
          <w:spacing w:val="-14"/>
        </w:rPr>
        <w:t xml:space="preserve"> </w:t>
      </w:r>
      <w:r>
        <w:rPr>
          <w:color w:val="0E4660"/>
          <w:spacing w:val="-2"/>
        </w:rPr>
        <w:t>Y</w:t>
      </w:r>
      <w:r>
        <w:rPr>
          <w:color w:val="0E4660"/>
          <w:spacing w:val="-11"/>
        </w:rPr>
        <w:t xml:space="preserve"> </w:t>
      </w:r>
      <w:bookmarkEnd w:id="11"/>
      <w:r>
        <w:rPr>
          <w:color w:val="0E4660"/>
          <w:spacing w:val="-2"/>
        </w:rPr>
        <w:t>JUVENTUD</w:t>
      </w:r>
    </w:p>
    <w:p w14:paraId="23527975" w14:textId="77777777" w:rsidR="003A2884" w:rsidRDefault="00B80F97">
      <w:pPr>
        <w:pStyle w:val="Textoindependiente"/>
        <w:spacing w:before="226"/>
        <w:ind w:left="51" w:right="969"/>
        <w:jc w:val="both"/>
      </w:pPr>
      <w:r>
        <w:rPr>
          <w:rFonts w:ascii="Arial" w:hAnsi="Arial"/>
          <w:b/>
        </w:rPr>
        <w:t xml:space="preserve">La Estrategia Nacional de Recreación para Adolescencia y Juventud y su programa “Campamentos Juveniles” </w:t>
      </w:r>
      <w:r>
        <w:t>es un proceso de acción participativa que se desarrolla, bajo principios pedagógicos, basados en el aprendizaje experiencial, que fortalece los emprendimientos políticos, sociales, culturales y comunitarios entre la población</w:t>
      </w:r>
      <w:r>
        <w:rPr>
          <w:spacing w:val="-4"/>
        </w:rPr>
        <w:t xml:space="preserve"> </w:t>
      </w:r>
      <w:r>
        <w:t>adolescente</w:t>
      </w:r>
      <w:r>
        <w:rPr>
          <w:spacing w:val="-4"/>
        </w:rPr>
        <w:t xml:space="preserve"> </w:t>
      </w:r>
      <w:r>
        <w:t>y</w:t>
      </w:r>
      <w:r>
        <w:rPr>
          <w:spacing w:val="-5"/>
        </w:rPr>
        <w:t xml:space="preserve"> </w:t>
      </w:r>
      <w:r>
        <w:t>joven</w:t>
      </w:r>
      <w:r>
        <w:rPr>
          <w:spacing w:val="-5"/>
        </w:rPr>
        <w:t xml:space="preserve"> </w:t>
      </w:r>
      <w:r>
        <w:t>de</w:t>
      </w:r>
      <w:r>
        <w:rPr>
          <w:spacing w:val="-4"/>
        </w:rPr>
        <w:t xml:space="preserve"> </w:t>
      </w:r>
      <w:r>
        <w:t>los</w:t>
      </w:r>
      <w:r>
        <w:rPr>
          <w:spacing w:val="-5"/>
        </w:rPr>
        <w:t xml:space="preserve"> </w:t>
      </w:r>
      <w:r>
        <w:t>municipios</w:t>
      </w:r>
      <w:r>
        <w:rPr>
          <w:spacing w:val="-3"/>
        </w:rPr>
        <w:t xml:space="preserve"> </w:t>
      </w:r>
      <w:r>
        <w:t>de</w:t>
      </w:r>
      <w:r>
        <w:rPr>
          <w:spacing w:val="-4"/>
        </w:rPr>
        <w:t xml:space="preserve"> </w:t>
      </w:r>
      <w:r>
        <w:t>Colombia,</w:t>
      </w:r>
      <w:r>
        <w:rPr>
          <w:spacing w:val="-3"/>
        </w:rPr>
        <w:t xml:space="preserve"> </w:t>
      </w:r>
      <w:r>
        <w:t>a</w:t>
      </w:r>
      <w:r>
        <w:rPr>
          <w:spacing w:val="-4"/>
        </w:rPr>
        <w:t xml:space="preserve"> </w:t>
      </w:r>
      <w:r>
        <w:t>través</w:t>
      </w:r>
      <w:r>
        <w:rPr>
          <w:spacing w:val="-3"/>
        </w:rPr>
        <w:t xml:space="preserve"> </w:t>
      </w:r>
      <w:r>
        <w:t>de</w:t>
      </w:r>
      <w:r>
        <w:rPr>
          <w:spacing w:val="-4"/>
        </w:rPr>
        <w:t xml:space="preserve"> </w:t>
      </w:r>
      <w:r>
        <w:t>prácticas</w:t>
      </w:r>
      <w:r>
        <w:rPr>
          <w:spacing w:val="-3"/>
        </w:rPr>
        <w:t xml:space="preserve"> </w:t>
      </w:r>
      <w:r>
        <w:t>recreativas,</w:t>
      </w:r>
      <w:r>
        <w:rPr>
          <w:spacing w:val="-5"/>
        </w:rPr>
        <w:t xml:space="preserve"> </w:t>
      </w:r>
      <w:r>
        <w:t>aprovechando</w:t>
      </w:r>
      <w:r>
        <w:rPr>
          <w:spacing w:val="-4"/>
        </w:rPr>
        <w:t xml:space="preserve"> </w:t>
      </w:r>
      <w:r>
        <w:t xml:space="preserve">su entorno social para el encuentro y el disfrute con otros, afianzando valores como la honestidad, la justicia, la equidad, el amor y el respeto, con una filosofía de servicio a los demás, amor por la naturaleza y por nuestra </w:t>
      </w:r>
      <w:r>
        <w:rPr>
          <w:spacing w:val="-2"/>
        </w:rPr>
        <w:t>nación.</w:t>
      </w:r>
    </w:p>
    <w:p w14:paraId="2E0A31CE" w14:textId="77777777" w:rsidR="003A2884" w:rsidRDefault="003A2884">
      <w:pPr>
        <w:pStyle w:val="Textoindependiente"/>
        <w:spacing w:before="4"/>
      </w:pPr>
    </w:p>
    <w:p w14:paraId="58257D6F" w14:textId="77777777" w:rsidR="003A2884" w:rsidRDefault="00B80F97">
      <w:pPr>
        <w:pStyle w:val="Textoindependiente"/>
        <w:spacing w:before="1"/>
        <w:ind w:left="51" w:right="965"/>
        <w:jc w:val="both"/>
      </w:pPr>
      <w:r>
        <w:t>En este sentido promueve el desarrollo integral de los adolescentes y jóvenes entre los 13 a los 28 años, fundamentados</w:t>
      </w:r>
      <w:r>
        <w:rPr>
          <w:spacing w:val="-13"/>
        </w:rPr>
        <w:t xml:space="preserve"> </w:t>
      </w:r>
      <w:r>
        <w:t>en</w:t>
      </w:r>
      <w:r>
        <w:rPr>
          <w:spacing w:val="-12"/>
        </w:rPr>
        <w:t xml:space="preserve"> </w:t>
      </w:r>
      <w:r>
        <w:t>áreas</w:t>
      </w:r>
      <w:r>
        <w:rPr>
          <w:spacing w:val="-13"/>
        </w:rPr>
        <w:t xml:space="preserve"> </w:t>
      </w:r>
      <w:r>
        <w:t>del</w:t>
      </w:r>
      <w:r>
        <w:rPr>
          <w:spacing w:val="-12"/>
        </w:rPr>
        <w:t xml:space="preserve"> </w:t>
      </w:r>
      <w:r>
        <w:t>desarrollo</w:t>
      </w:r>
      <w:r>
        <w:rPr>
          <w:spacing w:val="-13"/>
        </w:rPr>
        <w:t xml:space="preserve"> </w:t>
      </w:r>
      <w:r>
        <w:t>personal,</w:t>
      </w:r>
      <w:r>
        <w:rPr>
          <w:spacing w:val="-13"/>
        </w:rPr>
        <w:t xml:space="preserve"> </w:t>
      </w:r>
      <w:r>
        <w:t>escolar,</w:t>
      </w:r>
      <w:r>
        <w:rPr>
          <w:spacing w:val="-12"/>
        </w:rPr>
        <w:t xml:space="preserve"> </w:t>
      </w:r>
      <w:r>
        <w:t>social,</w:t>
      </w:r>
      <w:r>
        <w:rPr>
          <w:spacing w:val="-13"/>
        </w:rPr>
        <w:t xml:space="preserve"> </w:t>
      </w:r>
      <w:r>
        <w:t>vocacional</w:t>
      </w:r>
      <w:r>
        <w:rPr>
          <w:spacing w:val="-12"/>
        </w:rPr>
        <w:t xml:space="preserve"> </w:t>
      </w:r>
      <w:r>
        <w:t>y</w:t>
      </w:r>
      <w:r>
        <w:rPr>
          <w:spacing w:val="-13"/>
        </w:rPr>
        <w:t xml:space="preserve"> </w:t>
      </w:r>
      <w:r>
        <w:t>profesional,</w:t>
      </w:r>
      <w:r>
        <w:rPr>
          <w:spacing w:val="-12"/>
        </w:rPr>
        <w:t xml:space="preserve"> </w:t>
      </w:r>
      <w:r>
        <w:t>como</w:t>
      </w:r>
      <w:r>
        <w:rPr>
          <w:spacing w:val="-13"/>
        </w:rPr>
        <w:t xml:space="preserve"> </w:t>
      </w:r>
      <w:r>
        <w:t>ejes</w:t>
      </w:r>
      <w:r>
        <w:rPr>
          <w:spacing w:val="-12"/>
        </w:rPr>
        <w:t xml:space="preserve"> </w:t>
      </w:r>
      <w:r>
        <w:t>de</w:t>
      </w:r>
      <w:r>
        <w:rPr>
          <w:spacing w:val="-13"/>
        </w:rPr>
        <w:t xml:space="preserve"> </w:t>
      </w:r>
      <w:r>
        <w:t>interacción con el medio natural, social y familiar, promueve el desarrollo del pensamiento crítico, las competencias socioemocionales; convirtiéndose en el potencial de los campistas, a través de métodos reflexivo-creativo, para lograr así orientar, asesorar y evaluar el proceso de formación integral propio y de los demás.</w:t>
      </w:r>
    </w:p>
    <w:p w14:paraId="3149DDBF" w14:textId="77777777" w:rsidR="003A2884" w:rsidRDefault="003A2884">
      <w:pPr>
        <w:pStyle w:val="Textoindependiente"/>
        <w:spacing w:before="1"/>
      </w:pPr>
    </w:p>
    <w:p w14:paraId="79CCBABB" w14:textId="77777777" w:rsidR="003A2884" w:rsidRDefault="00B80F97">
      <w:pPr>
        <w:pStyle w:val="Textoindependiente"/>
        <w:ind w:left="51" w:right="979"/>
        <w:jc w:val="both"/>
      </w:pPr>
      <w:r>
        <w:t>El Programa</w:t>
      </w:r>
      <w:r>
        <w:rPr>
          <w:spacing w:val="-1"/>
        </w:rPr>
        <w:t xml:space="preserve"> </w:t>
      </w:r>
      <w:r>
        <w:t>Nacional Campamentos</w:t>
      </w:r>
      <w:r>
        <w:rPr>
          <w:spacing w:val="-2"/>
        </w:rPr>
        <w:t xml:space="preserve"> </w:t>
      </w:r>
      <w:r>
        <w:t>Juveniles</w:t>
      </w:r>
      <w:r>
        <w:rPr>
          <w:spacing w:val="-2"/>
        </w:rPr>
        <w:t xml:space="preserve"> </w:t>
      </w:r>
      <w:r>
        <w:t>se</w:t>
      </w:r>
      <w:r>
        <w:rPr>
          <w:spacing w:val="-2"/>
        </w:rPr>
        <w:t xml:space="preserve"> </w:t>
      </w:r>
      <w:r>
        <w:t>soporta</w:t>
      </w:r>
      <w:r>
        <w:rPr>
          <w:spacing w:val="-1"/>
        </w:rPr>
        <w:t xml:space="preserve"> </w:t>
      </w:r>
      <w:r>
        <w:t>en</w:t>
      </w:r>
      <w:r>
        <w:rPr>
          <w:spacing w:val="-1"/>
        </w:rPr>
        <w:t xml:space="preserve"> </w:t>
      </w:r>
      <w:r>
        <w:t>seis</w:t>
      </w:r>
      <w:r>
        <w:rPr>
          <w:spacing w:val="-1"/>
        </w:rPr>
        <w:t xml:space="preserve"> </w:t>
      </w:r>
      <w:r>
        <w:t>(6)</w:t>
      </w:r>
      <w:r>
        <w:rPr>
          <w:spacing w:val="-1"/>
        </w:rPr>
        <w:t xml:space="preserve"> </w:t>
      </w:r>
      <w:r>
        <w:t>ejes</w:t>
      </w:r>
      <w:r>
        <w:rPr>
          <w:spacing w:val="-1"/>
        </w:rPr>
        <w:t xml:space="preserve"> </w:t>
      </w:r>
      <w:r>
        <w:t>temáticos</w:t>
      </w:r>
      <w:r>
        <w:rPr>
          <w:spacing w:val="-1"/>
        </w:rPr>
        <w:t xml:space="preserve"> </w:t>
      </w:r>
      <w:r>
        <w:t>de</w:t>
      </w:r>
      <w:r>
        <w:rPr>
          <w:spacing w:val="-1"/>
        </w:rPr>
        <w:t xml:space="preserve"> </w:t>
      </w:r>
      <w:r>
        <w:t>formación,</w:t>
      </w:r>
      <w:r>
        <w:rPr>
          <w:spacing w:val="-2"/>
        </w:rPr>
        <w:t xml:space="preserve"> </w:t>
      </w:r>
      <w:r>
        <w:t>considerados contenidos que dan sentido y coherencia a los objetivos del programa, para mejorar la formación y desarrollo integral de adolescentes y jóvenes.</w:t>
      </w:r>
    </w:p>
    <w:p w14:paraId="3E2489AD" w14:textId="77777777" w:rsidR="003A2884" w:rsidRDefault="00B80F97">
      <w:pPr>
        <w:pStyle w:val="Prrafodelista"/>
        <w:numPr>
          <w:ilvl w:val="0"/>
          <w:numId w:val="47"/>
        </w:numPr>
        <w:tabs>
          <w:tab w:val="left" w:pos="770"/>
        </w:tabs>
        <w:spacing w:before="200" w:line="207" w:lineRule="exact"/>
        <w:rPr>
          <w:sz w:val="18"/>
        </w:rPr>
      </w:pPr>
      <w:r>
        <w:rPr>
          <w:sz w:val="18"/>
        </w:rPr>
        <w:t>Crecimiento</w:t>
      </w:r>
      <w:r>
        <w:rPr>
          <w:spacing w:val="-10"/>
          <w:sz w:val="18"/>
        </w:rPr>
        <w:t xml:space="preserve"> </w:t>
      </w:r>
      <w:r>
        <w:rPr>
          <w:sz w:val="18"/>
        </w:rPr>
        <w:t>personal,</w:t>
      </w:r>
      <w:r>
        <w:rPr>
          <w:spacing w:val="-11"/>
          <w:sz w:val="18"/>
        </w:rPr>
        <w:t xml:space="preserve"> </w:t>
      </w:r>
      <w:r>
        <w:rPr>
          <w:sz w:val="18"/>
        </w:rPr>
        <w:t>Inclusión</w:t>
      </w:r>
      <w:r>
        <w:rPr>
          <w:spacing w:val="-10"/>
          <w:sz w:val="18"/>
        </w:rPr>
        <w:t xml:space="preserve"> </w:t>
      </w:r>
      <w:r>
        <w:rPr>
          <w:sz w:val="18"/>
        </w:rPr>
        <w:t>y</w:t>
      </w:r>
      <w:r>
        <w:rPr>
          <w:spacing w:val="-7"/>
          <w:sz w:val="18"/>
        </w:rPr>
        <w:t xml:space="preserve"> </w:t>
      </w:r>
      <w:r>
        <w:rPr>
          <w:spacing w:val="-2"/>
          <w:sz w:val="18"/>
        </w:rPr>
        <w:t>liderazgo</w:t>
      </w:r>
    </w:p>
    <w:p w14:paraId="1AC28180" w14:textId="77777777" w:rsidR="003A2884" w:rsidRDefault="00B80F97">
      <w:pPr>
        <w:pStyle w:val="Prrafodelista"/>
        <w:numPr>
          <w:ilvl w:val="0"/>
          <w:numId w:val="47"/>
        </w:numPr>
        <w:tabs>
          <w:tab w:val="left" w:pos="770"/>
        </w:tabs>
        <w:spacing w:line="206" w:lineRule="exact"/>
        <w:rPr>
          <w:sz w:val="18"/>
        </w:rPr>
      </w:pPr>
      <w:r>
        <w:rPr>
          <w:sz w:val="18"/>
        </w:rPr>
        <w:t>Técnica</w:t>
      </w:r>
      <w:r>
        <w:rPr>
          <w:spacing w:val="-10"/>
          <w:sz w:val="18"/>
        </w:rPr>
        <w:t xml:space="preserve"> </w:t>
      </w:r>
      <w:proofErr w:type="spellStart"/>
      <w:r>
        <w:rPr>
          <w:spacing w:val="-2"/>
          <w:sz w:val="18"/>
        </w:rPr>
        <w:t>Campamentil</w:t>
      </w:r>
      <w:proofErr w:type="spellEnd"/>
    </w:p>
    <w:p w14:paraId="32EEC233" w14:textId="77777777" w:rsidR="003A2884" w:rsidRDefault="00B80F97">
      <w:pPr>
        <w:pStyle w:val="Prrafodelista"/>
        <w:numPr>
          <w:ilvl w:val="0"/>
          <w:numId w:val="47"/>
        </w:numPr>
        <w:tabs>
          <w:tab w:val="left" w:pos="770"/>
        </w:tabs>
        <w:spacing w:line="207" w:lineRule="exact"/>
        <w:rPr>
          <w:sz w:val="18"/>
        </w:rPr>
      </w:pPr>
      <w:r>
        <w:rPr>
          <w:spacing w:val="-2"/>
          <w:sz w:val="18"/>
        </w:rPr>
        <w:t>Conciencia</w:t>
      </w:r>
      <w:r>
        <w:rPr>
          <w:spacing w:val="5"/>
          <w:sz w:val="18"/>
        </w:rPr>
        <w:t xml:space="preserve"> </w:t>
      </w:r>
      <w:r>
        <w:rPr>
          <w:spacing w:val="-2"/>
          <w:sz w:val="18"/>
        </w:rPr>
        <w:t>Ambiental</w:t>
      </w:r>
    </w:p>
    <w:p w14:paraId="0C9CE8EF" w14:textId="77777777" w:rsidR="003A2884" w:rsidRDefault="003A2884">
      <w:pPr>
        <w:pStyle w:val="Prrafodelista"/>
        <w:spacing w:line="207" w:lineRule="exact"/>
        <w:rPr>
          <w:sz w:val="18"/>
        </w:rPr>
        <w:sectPr w:rsidR="003A2884">
          <w:footerReference w:type="default" r:id="rId9"/>
          <w:pgSz w:w="12240" w:h="15840"/>
          <w:pgMar w:top="1820" w:right="720" w:bottom="1260" w:left="1440" w:header="0" w:footer="1061" w:gutter="0"/>
          <w:pgNumType w:start="55"/>
          <w:cols w:space="720"/>
        </w:sectPr>
      </w:pPr>
    </w:p>
    <w:p w14:paraId="7AA0DA75" w14:textId="77777777" w:rsidR="003A2884" w:rsidRDefault="003A2884">
      <w:pPr>
        <w:pStyle w:val="Textoindependiente"/>
        <w:spacing w:before="142"/>
      </w:pPr>
    </w:p>
    <w:p w14:paraId="07E9BF35" w14:textId="77777777" w:rsidR="003A2884" w:rsidRDefault="00B80F97">
      <w:pPr>
        <w:pStyle w:val="Prrafodelista"/>
        <w:numPr>
          <w:ilvl w:val="0"/>
          <w:numId w:val="47"/>
        </w:numPr>
        <w:tabs>
          <w:tab w:val="left" w:pos="770"/>
        </w:tabs>
        <w:spacing w:before="1" w:line="207" w:lineRule="exact"/>
        <w:rPr>
          <w:sz w:val="18"/>
        </w:rPr>
      </w:pPr>
      <w:r>
        <w:rPr>
          <w:sz w:val="18"/>
        </w:rPr>
        <w:t>Recreación</w:t>
      </w:r>
      <w:r>
        <w:rPr>
          <w:spacing w:val="-7"/>
          <w:sz w:val="18"/>
        </w:rPr>
        <w:t xml:space="preserve"> </w:t>
      </w:r>
      <w:r>
        <w:rPr>
          <w:sz w:val="18"/>
        </w:rPr>
        <w:t>y</w:t>
      </w:r>
      <w:r>
        <w:rPr>
          <w:spacing w:val="-5"/>
          <w:sz w:val="18"/>
        </w:rPr>
        <w:t xml:space="preserve"> </w:t>
      </w:r>
      <w:r>
        <w:rPr>
          <w:spacing w:val="-2"/>
          <w:sz w:val="18"/>
        </w:rPr>
        <w:t>Cultura</w:t>
      </w:r>
    </w:p>
    <w:p w14:paraId="2D58FBBE" w14:textId="77777777" w:rsidR="003A2884" w:rsidRDefault="00B80F97">
      <w:pPr>
        <w:pStyle w:val="Prrafodelista"/>
        <w:numPr>
          <w:ilvl w:val="0"/>
          <w:numId w:val="47"/>
        </w:numPr>
        <w:tabs>
          <w:tab w:val="left" w:pos="770"/>
        </w:tabs>
        <w:spacing w:line="207" w:lineRule="exact"/>
        <w:rPr>
          <w:sz w:val="18"/>
        </w:rPr>
      </w:pPr>
      <w:r>
        <w:rPr>
          <w:sz w:val="18"/>
        </w:rPr>
        <w:t>Prevención</w:t>
      </w:r>
      <w:r>
        <w:rPr>
          <w:spacing w:val="-11"/>
          <w:sz w:val="18"/>
        </w:rPr>
        <w:t xml:space="preserve"> </w:t>
      </w:r>
      <w:r>
        <w:rPr>
          <w:sz w:val="18"/>
        </w:rPr>
        <w:t>en</w:t>
      </w:r>
      <w:r>
        <w:rPr>
          <w:spacing w:val="-8"/>
          <w:sz w:val="18"/>
        </w:rPr>
        <w:t xml:space="preserve"> </w:t>
      </w:r>
      <w:r>
        <w:rPr>
          <w:spacing w:val="-4"/>
          <w:sz w:val="18"/>
        </w:rPr>
        <w:t>Salud</w:t>
      </w:r>
    </w:p>
    <w:p w14:paraId="49BE774C" w14:textId="77777777" w:rsidR="003A2884" w:rsidRDefault="00B80F97">
      <w:pPr>
        <w:pStyle w:val="Prrafodelista"/>
        <w:numPr>
          <w:ilvl w:val="0"/>
          <w:numId w:val="47"/>
        </w:numPr>
        <w:tabs>
          <w:tab w:val="left" w:pos="770"/>
        </w:tabs>
        <w:spacing w:before="9"/>
        <w:rPr>
          <w:sz w:val="18"/>
        </w:rPr>
      </w:pPr>
      <w:r>
        <w:rPr>
          <w:spacing w:val="-2"/>
          <w:sz w:val="18"/>
        </w:rPr>
        <w:t>Voluntariado</w:t>
      </w:r>
    </w:p>
    <w:p w14:paraId="2AF37F32" w14:textId="6A5D8F32" w:rsidR="003A2884" w:rsidRDefault="00B80F97">
      <w:pPr>
        <w:pStyle w:val="Textoindependiente"/>
        <w:spacing w:before="205"/>
        <w:ind w:left="51" w:right="969"/>
        <w:jc w:val="both"/>
      </w:pPr>
      <w:r>
        <w:t>En el programa se realizan campamentos Municipales y Departamentales a cargo de los entes territoriales y Regionales</w:t>
      </w:r>
      <w:r>
        <w:rPr>
          <w:spacing w:val="-4"/>
        </w:rPr>
        <w:t xml:space="preserve"> </w:t>
      </w:r>
      <w:r>
        <w:t>y</w:t>
      </w:r>
      <w:r>
        <w:rPr>
          <w:spacing w:val="-4"/>
        </w:rPr>
        <w:t xml:space="preserve"> </w:t>
      </w:r>
      <w:r>
        <w:t>el</w:t>
      </w:r>
      <w:r>
        <w:rPr>
          <w:spacing w:val="-4"/>
        </w:rPr>
        <w:t xml:space="preserve"> </w:t>
      </w:r>
      <w:r>
        <w:t>Campamento</w:t>
      </w:r>
      <w:r>
        <w:rPr>
          <w:spacing w:val="-5"/>
        </w:rPr>
        <w:t xml:space="preserve"> </w:t>
      </w:r>
      <w:r>
        <w:t>Nacional</w:t>
      </w:r>
      <w:r>
        <w:rPr>
          <w:spacing w:val="-4"/>
        </w:rPr>
        <w:t xml:space="preserve"> </w:t>
      </w:r>
      <w:r>
        <w:t>a</w:t>
      </w:r>
      <w:r>
        <w:rPr>
          <w:spacing w:val="-6"/>
        </w:rPr>
        <w:t xml:space="preserve"> </w:t>
      </w:r>
      <w:r>
        <w:t>cargo</w:t>
      </w:r>
      <w:r>
        <w:rPr>
          <w:spacing w:val="-4"/>
        </w:rPr>
        <w:t xml:space="preserve"> </w:t>
      </w:r>
      <w:r>
        <w:t>del</w:t>
      </w:r>
      <w:r>
        <w:rPr>
          <w:spacing w:val="-4"/>
        </w:rPr>
        <w:t xml:space="preserve"> </w:t>
      </w:r>
      <w:r w:rsidR="00421D4A">
        <w:t>TEVEANDINA SAS</w:t>
      </w:r>
      <w:r>
        <w:t>,</w:t>
      </w:r>
      <w:r>
        <w:rPr>
          <w:spacing w:val="-5"/>
        </w:rPr>
        <w:t xml:space="preserve"> </w:t>
      </w:r>
      <w:r>
        <w:t>con</w:t>
      </w:r>
      <w:r>
        <w:rPr>
          <w:spacing w:val="-5"/>
        </w:rPr>
        <w:t xml:space="preserve"> </w:t>
      </w:r>
      <w:r>
        <w:t>apoyo</w:t>
      </w:r>
      <w:r>
        <w:rPr>
          <w:spacing w:val="-5"/>
        </w:rPr>
        <w:t xml:space="preserve"> </w:t>
      </w:r>
      <w:r>
        <w:t>de</w:t>
      </w:r>
      <w:r>
        <w:rPr>
          <w:spacing w:val="-6"/>
        </w:rPr>
        <w:t xml:space="preserve"> </w:t>
      </w:r>
      <w:r>
        <w:t>las</w:t>
      </w:r>
      <w:r>
        <w:rPr>
          <w:spacing w:val="-5"/>
        </w:rPr>
        <w:t xml:space="preserve"> </w:t>
      </w:r>
      <w:r>
        <w:t>sedes</w:t>
      </w:r>
      <w:r>
        <w:rPr>
          <w:spacing w:val="-4"/>
        </w:rPr>
        <w:t xml:space="preserve"> </w:t>
      </w:r>
      <w:r>
        <w:t>seleccionadas. El encuentro Nacional de Campamentos Juveniles es un espacio de intercambio de saberes, conocimiento y culturas,</w:t>
      </w:r>
      <w:r>
        <w:rPr>
          <w:spacing w:val="-5"/>
        </w:rPr>
        <w:t xml:space="preserve"> </w:t>
      </w:r>
      <w:r>
        <w:t>donde</w:t>
      </w:r>
      <w:r>
        <w:rPr>
          <w:spacing w:val="-7"/>
        </w:rPr>
        <w:t xml:space="preserve"> </w:t>
      </w:r>
      <w:r>
        <w:t>se</w:t>
      </w:r>
      <w:r>
        <w:rPr>
          <w:spacing w:val="-7"/>
        </w:rPr>
        <w:t xml:space="preserve"> </w:t>
      </w:r>
      <w:r>
        <w:t>reúnen</w:t>
      </w:r>
      <w:r>
        <w:rPr>
          <w:spacing w:val="-6"/>
        </w:rPr>
        <w:t xml:space="preserve"> </w:t>
      </w:r>
      <w:r>
        <w:t>campistas</w:t>
      </w:r>
      <w:r>
        <w:rPr>
          <w:spacing w:val="-5"/>
        </w:rPr>
        <w:t xml:space="preserve"> </w:t>
      </w:r>
      <w:r>
        <w:t>de</w:t>
      </w:r>
      <w:r>
        <w:rPr>
          <w:spacing w:val="-7"/>
        </w:rPr>
        <w:t xml:space="preserve"> </w:t>
      </w:r>
      <w:r>
        <w:t>todo</w:t>
      </w:r>
      <w:r>
        <w:rPr>
          <w:spacing w:val="-7"/>
        </w:rPr>
        <w:t xml:space="preserve"> </w:t>
      </w:r>
      <w:r>
        <w:t>el</w:t>
      </w:r>
      <w:r>
        <w:rPr>
          <w:spacing w:val="-5"/>
        </w:rPr>
        <w:t xml:space="preserve"> </w:t>
      </w:r>
      <w:r>
        <w:t>territorio</w:t>
      </w:r>
      <w:r>
        <w:rPr>
          <w:spacing w:val="-6"/>
        </w:rPr>
        <w:t xml:space="preserve"> </w:t>
      </w:r>
      <w:r>
        <w:t>nacional</w:t>
      </w:r>
      <w:r>
        <w:rPr>
          <w:spacing w:val="-6"/>
        </w:rPr>
        <w:t xml:space="preserve"> </w:t>
      </w:r>
      <w:r>
        <w:t>para</w:t>
      </w:r>
      <w:r>
        <w:rPr>
          <w:spacing w:val="-6"/>
        </w:rPr>
        <w:t xml:space="preserve"> </w:t>
      </w:r>
      <w:r>
        <w:t>una</w:t>
      </w:r>
      <w:r>
        <w:rPr>
          <w:spacing w:val="-7"/>
        </w:rPr>
        <w:t xml:space="preserve"> </w:t>
      </w:r>
      <w:r>
        <w:t>experiencia</w:t>
      </w:r>
      <w:r>
        <w:rPr>
          <w:spacing w:val="-7"/>
        </w:rPr>
        <w:t xml:space="preserve"> </w:t>
      </w:r>
      <w:proofErr w:type="spellStart"/>
      <w:r>
        <w:t>campamentil</w:t>
      </w:r>
      <w:proofErr w:type="spellEnd"/>
      <w:r>
        <w:t>,</w:t>
      </w:r>
      <w:r>
        <w:rPr>
          <w:spacing w:val="-6"/>
        </w:rPr>
        <w:t xml:space="preserve"> </w:t>
      </w:r>
      <w:r>
        <w:t>resultado</w:t>
      </w:r>
      <w:r>
        <w:rPr>
          <w:spacing w:val="-7"/>
        </w:rPr>
        <w:t xml:space="preserve"> </w:t>
      </w:r>
      <w:r>
        <w:t>de los campamentos municipales, departamentales y regionales.</w:t>
      </w:r>
    </w:p>
    <w:p w14:paraId="5A6359CF" w14:textId="77777777" w:rsidR="003A2884" w:rsidRDefault="00B80F97">
      <w:pPr>
        <w:pStyle w:val="Ttulo5"/>
        <w:spacing w:before="37" w:line="242" w:lineRule="auto"/>
        <w:ind w:right="975"/>
        <w:jc w:val="both"/>
      </w:pPr>
      <w:bookmarkStart w:id="12" w:name="_TOC_250048"/>
      <w:r>
        <w:rPr>
          <w:color w:val="092E40"/>
        </w:rPr>
        <w:t>Bienes</w:t>
      </w:r>
      <w:r>
        <w:rPr>
          <w:color w:val="092E40"/>
          <w:spacing w:val="-16"/>
        </w:rPr>
        <w:t xml:space="preserve"> </w:t>
      </w:r>
      <w:r>
        <w:rPr>
          <w:color w:val="092E40"/>
        </w:rPr>
        <w:t>y</w:t>
      </w:r>
      <w:r>
        <w:rPr>
          <w:color w:val="092E40"/>
          <w:spacing w:val="-16"/>
        </w:rPr>
        <w:t xml:space="preserve"> </w:t>
      </w:r>
      <w:r>
        <w:rPr>
          <w:color w:val="092E40"/>
        </w:rPr>
        <w:t>servicios</w:t>
      </w:r>
      <w:r>
        <w:rPr>
          <w:color w:val="092E40"/>
          <w:spacing w:val="-15"/>
        </w:rPr>
        <w:t xml:space="preserve"> </w:t>
      </w:r>
      <w:r>
        <w:rPr>
          <w:color w:val="092E40"/>
        </w:rPr>
        <w:t>requeridos</w:t>
      </w:r>
      <w:r>
        <w:rPr>
          <w:color w:val="092E40"/>
          <w:spacing w:val="-16"/>
        </w:rPr>
        <w:t xml:space="preserve"> </w:t>
      </w:r>
      <w:r>
        <w:rPr>
          <w:color w:val="092E40"/>
        </w:rPr>
        <w:t>para</w:t>
      </w:r>
      <w:r>
        <w:rPr>
          <w:color w:val="092E40"/>
          <w:spacing w:val="-16"/>
        </w:rPr>
        <w:t xml:space="preserve"> </w:t>
      </w:r>
      <w:r>
        <w:rPr>
          <w:color w:val="092E40"/>
        </w:rPr>
        <w:t>el</w:t>
      </w:r>
      <w:r>
        <w:rPr>
          <w:color w:val="092E40"/>
          <w:spacing w:val="-16"/>
        </w:rPr>
        <w:t xml:space="preserve"> </w:t>
      </w:r>
      <w:r>
        <w:rPr>
          <w:color w:val="092E40"/>
        </w:rPr>
        <w:t>encuentro</w:t>
      </w:r>
      <w:r>
        <w:rPr>
          <w:color w:val="092E40"/>
          <w:spacing w:val="-15"/>
        </w:rPr>
        <w:t xml:space="preserve"> </w:t>
      </w:r>
      <w:r>
        <w:rPr>
          <w:color w:val="092E40"/>
        </w:rPr>
        <w:t>Nacional</w:t>
      </w:r>
      <w:r>
        <w:rPr>
          <w:color w:val="092E40"/>
          <w:spacing w:val="-16"/>
        </w:rPr>
        <w:t xml:space="preserve"> </w:t>
      </w:r>
      <w:r>
        <w:rPr>
          <w:color w:val="092E40"/>
        </w:rPr>
        <w:t>del</w:t>
      </w:r>
      <w:r>
        <w:rPr>
          <w:color w:val="092E40"/>
          <w:spacing w:val="-16"/>
        </w:rPr>
        <w:t xml:space="preserve"> </w:t>
      </w:r>
      <w:r>
        <w:rPr>
          <w:color w:val="092E40"/>
        </w:rPr>
        <w:t>programa</w:t>
      </w:r>
      <w:r>
        <w:rPr>
          <w:color w:val="092E40"/>
          <w:spacing w:val="-15"/>
        </w:rPr>
        <w:t xml:space="preserve"> </w:t>
      </w:r>
      <w:bookmarkEnd w:id="12"/>
      <w:r>
        <w:rPr>
          <w:color w:val="092E40"/>
        </w:rPr>
        <w:t>Campamentos Juveniles para Adolescencia y Juventud</w:t>
      </w:r>
    </w:p>
    <w:p w14:paraId="30794054" w14:textId="77777777" w:rsidR="003A2884" w:rsidRDefault="00B80F97">
      <w:pPr>
        <w:pStyle w:val="Textoindependiente"/>
        <w:spacing w:before="205" w:line="259" w:lineRule="auto"/>
        <w:ind w:left="51" w:right="976"/>
        <w:jc w:val="both"/>
      </w:pPr>
      <w:r>
        <w:t>En</w:t>
      </w:r>
      <w:r>
        <w:rPr>
          <w:spacing w:val="-13"/>
        </w:rPr>
        <w:t xml:space="preserve"> </w:t>
      </w:r>
      <w:r>
        <w:t>cumplimiento</w:t>
      </w:r>
      <w:r>
        <w:rPr>
          <w:spacing w:val="-12"/>
        </w:rPr>
        <w:t xml:space="preserve"> </w:t>
      </w:r>
      <w:r>
        <w:t>con</w:t>
      </w:r>
      <w:r>
        <w:rPr>
          <w:spacing w:val="-13"/>
        </w:rPr>
        <w:t xml:space="preserve"> </w:t>
      </w:r>
      <w:r>
        <w:t>los</w:t>
      </w:r>
      <w:r>
        <w:rPr>
          <w:spacing w:val="-12"/>
        </w:rPr>
        <w:t xml:space="preserve"> </w:t>
      </w:r>
      <w:r>
        <w:t>objetivos</w:t>
      </w:r>
      <w:r>
        <w:rPr>
          <w:spacing w:val="-13"/>
        </w:rPr>
        <w:t xml:space="preserve"> </w:t>
      </w:r>
      <w:r>
        <w:t>del</w:t>
      </w:r>
      <w:r>
        <w:rPr>
          <w:spacing w:val="-13"/>
        </w:rPr>
        <w:t xml:space="preserve"> </w:t>
      </w:r>
      <w:r>
        <w:t>programa</w:t>
      </w:r>
      <w:r>
        <w:rPr>
          <w:spacing w:val="-12"/>
        </w:rPr>
        <w:t xml:space="preserve"> </w:t>
      </w:r>
      <w:r>
        <w:t>Campamentos</w:t>
      </w:r>
      <w:r>
        <w:rPr>
          <w:spacing w:val="-13"/>
        </w:rPr>
        <w:t xml:space="preserve"> </w:t>
      </w:r>
      <w:r>
        <w:t>Juveniles</w:t>
      </w:r>
      <w:r>
        <w:rPr>
          <w:spacing w:val="-12"/>
        </w:rPr>
        <w:t xml:space="preserve"> </w:t>
      </w:r>
      <w:r>
        <w:t>y</w:t>
      </w:r>
      <w:r>
        <w:rPr>
          <w:spacing w:val="-13"/>
        </w:rPr>
        <w:t xml:space="preserve"> </w:t>
      </w:r>
      <w:r>
        <w:t>las</w:t>
      </w:r>
      <w:r>
        <w:rPr>
          <w:spacing w:val="-12"/>
        </w:rPr>
        <w:t xml:space="preserve"> </w:t>
      </w:r>
      <w:r>
        <w:t>políticas</w:t>
      </w:r>
      <w:r>
        <w:rPr>
          <w:spacing w:val="-13"/>
        </w:rPr>
        <w:t xml:space="preserve"> </w:t>
      </w:r>
      <w:r>
        <w:t>públicas</w:t>
      </w:r>
      <w:r>
        <w:rPr>
          <w:spacing w:val="-12"/>
        </w:rPr>
        <w:t xml:space="preserve"> </w:t>
      </w:r>
      <w:r>
        <w:t>para</w:t>
      </w:r>
      <w:r>
        <w:rPr>
          <w:spacing w:val="-13"/>
        </w:rPr>
        <w:t xml:space="preserve"> </w:t>
      </w:r>
      <w:r>
        <w:t>adolescentes y</w:t>
      </w:r>
      <w:r>
        <w:rPr>
          <w:spacing w:val="-10"/>
        </w:rPr>
        <w:t xml:space="preserve"> </w:t>
      </w:r>
      <w:r>
        <w:t>Jóvenes,</w:t>
      </w:r>
      <w:r>
        <w:rPr>
          <w:spacing w:val="-10"/>
        </w:rPr>
        <w:t xml:space="preserve"> </w:t>
      </w:r>
      <w:r>
        <w:t>de</w:t>
      </w:r>
      <w:r>
        <w:rPr>
          <w:spacing w:val="-11"/>
        </w:rPr>
        <w:t xml:space="preserve"> </w:t>
      </w:r>
      <w:r>
        <w:t>los</w:t>
      </w:r>
      <w:r>
        <w:rPr>
          <w:spacing w:val="-11"/>
        </w:rPr>
        <w:t xml:space="preserve"> </w:t>
      </w:r>
      <w:r>
        <w:t>territorios</w:t>
      </w:r>
      <w:r>
        <w:rPr>
          <w:spacing w:val="-11"/>
        </w:rPr>
        <w:t xml:space="preserve"> </w:t>
      </w:r>
      <w:r>
        <w:t>a</w:t>
      </w:r>
      <w:r>
        <w:rPr>
          <w:spacing w:val="-11"/>
        </w:rPr>
        <w:t xml:space="preserve"> </w:t>
      </w:r>
      <w:r>
        <w:t>nivel</w:t>
      </w:r>
      <w:r>
        <w:rPr>
          <w:spacing w:val="-10"/>
        </w:rPr>
        <w:t xml:space="preserve"> </w:t>
      </w:r>
      <w:r>
        <w:t>nacional,</w:t>
      </w:r>
      <w:r>
        <w:rPr>
          <w:spacing w:val="-10"/>
        </w:rPr>
        <w:t xml:space="preserve"> </w:t>
      </w:r>
      <w:r>
        <w:t>haciendo</w:t>
      </w:r>
      <w:r>
        <w:rPr>
          <w:spacing w:val="-11"/>
        </w:rPr>
        <w:t xml:space="preserve"> </w:t>
      </w:r>
      <w:r>
        <w:t>parte</w:t>
      </w:r>
      <w:r>
        <w:rPr>
          <w:spacing w:val="-11"/>
        </w:rPr>
        <w:t xml:space="preserve"> </w:t>
      </w:r>
      <w:r>
        <w:t>activa</w:t>
      </w:r>
      <w:r>
        <w:rPr>
          <w:spacing w:val="-11"/>
        </w:rPr>
        <w:t xml:space="preserve"> </w:t>
      </w:r>
      <w:r>
        <w:t>del</w:t>
      </w:r>
      <w:r>
        <w:rPr>
          <w:spacing w:val="-10"/>
        </w:rPr>
        <w:t xml:space="preserve"> </w:t>
      </w:r>
      <w:r>
        <w:t>apoyo</w:t>
      </w:r>
      <w:r>
        <w:rPr>
          <w:spacing w:val="-11"/>
        </w:rPr>
        <w:t xml:space="preserve"> </w:t>
      </w:r>
      <w:r>
        <w:t>a</w:t>
      </w:r>
      <w:r>
        <w:rPr>
          <w:spacing w:val="-11"/>
        </w:rPr>
        <w:t xml:space="preserve"> </w:t>
      </w:r>
      <w:r>
        <w:t>la</w:t>
      </w:r>
      <w:r>
        <w:rPr>
          <w:spacing w:val="-11"/>
        </w:rPr>
        <w:t xml:space="preserve"> </w:t>
      </w:r>
      <w:r>
        <w:t>realización</w:t>
      </w:r>
      <w:r>
        <w:rPr>
          <w:spacing w:val="-12"/>
        </w:rPr>
        <w:t xml:space="preserve"> </w:t>
      </w:r>
      <w:r>
        <w:t>y</w:t>
      </w:r>
      <w:r>
        <w:rPr>
          <w:spacing w:val="-10"/>
        </w:rPr>
        <w:t xml:space="preserve"> </w:t>
      </w:r>
      <w:r>
        <w:t>ejecución</w:t>
      </w:r>
      <w:r>
        <w:rPr>
          <w:spacing w:val="-11"/>
        </w:rPr>
        <w:t xml:space="preserve"> </w:t>
      </w:r>
      <w:r>
        <w:t>de</w:t>
      </w:r>
      <w:r>
        <w:rPr>
          <w:spacing w:val="-11"/>
        </w:rPr>
        <w:t xml:space="preserve"> </w:t>
      </w:r>
      <w:r>
        <w:t>planes, proyectos y programas departamentales, municipales y distritales.</w:t>
      </w:r>
    </w:p>
    <w:p w14:paraId="36A5A019" w14:textId="77777777" w:rsidR="003A2884" w:rsidRDefault="00B80F97">
      <w:pPr>
        <w:pStyle w:val="Textoindependiente"/>
        <w:spacing w:before="159"/>
        <w:ind w:left="51"/>
        <w:jc w:val="both"/>
      </w:pPr>
      <w:r>
        <w:rPr>
          <w:spacing w:val="-2"/>
        </w:rPr>
        <w:t>Generar</w:t>
      </w:r>
      <w:r>
        <w:rPr>
          <w:spacing w:val="-7"/>
        </w:rPr>
        <w:t xml:space="preserve"> </w:t>
      </w:r>
      <w:r>
        <w:rPr>
          <w:spacing w:val="-2"/>
        </w:rPr>
        <w:t>espacios que</w:t>
      </w:r>
      <w:r>
        <w:rPr>
          <w:spacing w:val="-4"/>
        </w:rPr>
        <w:t xml:space="preserve"> </w:t>
      </w:r>
      <w:r>
        <w:rPr>
          <w:spacing w:val="-2"/>
        </w:rPr>
        <w:t>garanticen</w:t>
      </w:r>
      <w:r>
        <w:rPr>
          <w:spacing w:val="-4"/>
        </w:rPr>
        <w:t xml:space="preserve"> </w:t>
      </w:r>
      <w:r>
        <w:rPr>
          <w:spacing w:val="-2"/>
        </w:rPr>
        <w:t>el</w:t>
      </w:r>
      <w:r>
        <w:rPr>
          <w:spacing w:val="-5"/>
        </w:rPr>
        <w:t xml:space="preserve"> </w:t>
      </w:r>
      <w:r>
        <w:rPr>
          <w:spacing w:val="-2"/>
        </w:rPr>
        <w:t>derecho</w:t>
      </w:r>
      <w:r>
        <w:rPr>
          <w:spacing w:val="-6"/>
        </w:rPr>
        <w:t xml:space="preserve"> </w:t>
      </w:r>
      <w:r>
        <w:rPr>
          <w:spacing w:val="-2"/>
        </w:rPr>
        <w:t>a</w:t>
      </w:r>
      <w:r>
        <w:rPr>
          <w:spacing w:val="-3"/>
        </w:rPr>
        <w:t xml:space="preserve"> </w:t>
      </w:r>
      <w:r>
        <w:rPr>
          <w:spacing w:val="-2"/>
        </w:rPr>
        <w:t>la</w:t>
      </w:r>
      <w:r>
        <w:rPr>
          <w:spacing w:val="-4"/>
        </w:rPr>
        <w:t xml:space="preserve"> </w:t>
      </w:r>
      <w:r>
        <w:rPr>
          <w:spacing w:val="-2"/>
        </w:rPr>
        <w:t>recreación,</w:t>
      </w:r>
      <w:r>
        <w:rPr>
          <w:spacing w:val="-5"/>
        </w:rPr>
        <w:t xml:space="preserve"> </w:t>
      </w:r>
      <w:r>
        <w:rPr>
          <w:spacing w:val="-2"/>
        </w:rPr>
        <w:t>la</w:t>
      </w:r>
      <w:r>
        <w:rPr>
          <w:spacing w:val="-4"/>
        </w:rPr>
        <w:t xml:space="preserve"> </w:t>
      </w:r>
      <w:r>
        <w:rPr>
          <w:spacing w:val="-2"/>
        </w:rPr>
        <w:t>participación</w:t>
      </w:r>
      <w:r>
        <w:rPr>
          <w:spacing w:val="-6"/>
        </w:rPr>
        <w:t xml:space="preserve"> </w:t>
      </w:r>
      <w:r>
        <w:rPr>
          <w:spacing w:val="-2"/>
        </w:rPr>
        <w:t>y el</w:t>
      </w:r>
      <w:r>
        <w:rPr>
          <w:spacing w:val="-3"/>
        </w:rPr>
        <w:t xml:space="preserve"> </w:t>
      </w:r>
      <w:r>
        <w:rPr>
          <w:spacing w:val="-2"/>
        </w:rPr>
        <w:t>aprovechamiento</w:t>
      </w:r>
      <w:r>
        <w:rPr>
          <w:spacing w:val="-3"/>
        </w:rPr>
        <w:t xml:space="preserve"> </w:t>
      </w:r>
      <w:r>
        <w:rPr>
          <w:spacing w:val="-2"/>
        </w:rPr>
        <w:t>del tiempo</w:t>
      </w:r>
      <w:r>
        <w:rPr>
          <w:spacing w:val="-4"/>
        </w:rPr>
        <w:t xml:space="preserve"> </w:t>
      </w:r>
      <w:r>
        <w:rPr>
          <w:spacing w:val="-2"/>
        </w:rPr>
        <w:t>libre.</w:t>
      </w:r>
    </w:p>
    <w:p w14:paraId="0AFBA0CC" w14:textId="77777777" w:rsidR="003A2884" w:rsidRDefault="00B80F97">
      <w:pPr>
        <w:pStyle w:val="Textoindependiente"/>
        <w:spacing w:before="173" w:line="261" w:lineRule="auto"/>
        <w:ind w:left="51" w:right="976"/>
        <w:jc w:val="both"/>
      </w:pPr>
      <w:r>
        <w:t>Realizar talleres que afiancen y visibilicen la transformación de estilos de vida de adolescentes y jóvenes de las zonas del territorio nacional.</w:t>
      </w:r>
    </w:p>
    <w:p w14:paraId="7254710C" w14:textId="422C61A0" w:rsidR="003A2884" w:rsidRDefault="00B80F97">
      <w:pPr>
        <w:pStyle w:val="Textoindependiente"/>
        <w:spacing w:before="158" w:line="259" w:lineRule="auto"/>
        <w:ind w:left="51" w:right="967"/>
        <w:jc w:val="both"/>
      </w:pPr>
      <w:r>
        <w:t>Desde el Plan Nacional de Recreación 2020-2026, la estrategia nacional de recreación para adolescencia y juventud, y el programa campamentos juveniles del GIT de Recreación de la Dirección de Fomento y Desarrollo del</w:t>
      </w:r>
      <w:r>
        <w:rPr>
          <w:spacing w:val="40"/>
        </w:rPr>
        <w:t xml:space="preserve"> </w:t>
      </w:r>
      <w:r w:rsidR="00421D4A">
        <w:t>TEVEANDINA SAS</w:t>
      </w:r>
      <w:r>
        <w:t>, se reconoce a los y las adolescentes y jóvenes como sujetos con capacidades y habilidades para el aporte y construcción de la sociedad, que a través de los Encuentros Juveniles Nacional y Regionales, espacios creados para el intercambio de expectativas, saberes y experiencias relacionadas con las capacidades</w:t>
      </w:r>
      <w:r>
        <w:rPr>
          <w:spacing w:val="-9"/>
        </w:rPr>
        <w:t xml:space="preserve"> </w:t>
      </w:r>
      <w:r>
        <w:t>locales</w:t>
      </w:r>
      <w:r>
        <w:rPr>
          <w:spacing w:val="-9"/>
        </w:rPr>
        <w:t xml:space="preserve"> </w:t>
      </w:r>
      <w:r>
        <w:t>hasta</w:t>
      </w:r>
      <w:r>
        <w:rPr>
          <w:spacing w:val="-11"/>
        </w:rPr>
        <w:t xml:space="preserve"> </w:t>
      </w:r>
      <w:r>
        <w:t>la</w:t>
      </w:r>
      <w:r>
        <w:rPr>
          <w:spacing w:val="-10"/>
        </w:rPr>
        <w:t xml:space="preserve"> </w:t>
      </w:r>
      <w:r>
        <w:t>visión</w:t>
      </w:r>
      <w:r>
        <w:rPr>
          <w:spacing w:val="-10"/>
        </w:rPr>
        <w:t xml:space="preserve"> </w:t>
      </w:r>
      <w:r>
        <w:t>del</w:t>
      </w:r>
      <w:r>
        <w:rPr>
          <w:spacing w:val="-9"/>
        </w:rPr>
        <w:t xml:space="preserve"> </w:t>
      </w:r>
      <w:r>
        <w:t>programa</w:t>
      </w:r>
      <w:r>
        <w:rPr>
          <w:spacing w:val="-10"/>
        </w:rPr>
        <w:t xml:space="preserve"> </w:t>
      </w:r>
      <w:r>
        <w:t>para</w:t>
      </w:r>
      <w:r>
        <w:rPr>
          <w:spacing w:val="-11"/>
        </w:rPr>
        <w:t xml:space="preserve"> </w:t>
      </w:r>
      <w:r>
        <w:t>la</w:t>
      </w:r>
      <w:r>
        <w:rPr>
          <w:spacing w:val="-10"/>
        </w:rPr>
        <w:t xml:space="preserve"> </w:t>
      </w:r>
      <w:r>
        <w:t>vigencia</w:t>
      </w:r>
      <w:r>
        <w:rPr>
          <w:spacing w:val="-10"/>
        </w:rPr>
        <w:t xml:space="preserve"> </w:t>
      </w:r>
      <w:r>
        <w:t>determinada,</w:t>
      </w:r>
      <w:r>
        <w:rPr>
          <w:spacing w:val="-10"/>
        </w:rPr>
        <w:t xml:space="preserve"> </w:t>
      </w:r>
      <w:r>
        <w:t>se</w:t>
      </w:r>
      <w:r>
        <w:rPr>
          <w:spacing w:val="-10"/>
        </w:rPr>
        <w:t xml:space="preserve"> </w:t>
      </w:r>
      <w:r>
        <w:t>identifican</w:t>
      </w:r>
      <w:r>
        <w:rPr>
          <w:spacing w:val="-10"/>
        </w:rPr>
        <w:t xml:space="preserve"> </w:t>
      </w:r>
      <w:r>
        <w:t>falencias</w:t>
      </w:r>
      <w:r>
        <w:rPr>
          <w:spacing w:val="-9"/>
        </w:rPr>
        <w:t xml:space="preserve"> </w:t>
      </w:r>
      <w:r>
        <w:t>y</w:t>
      </w:r>
      <w:r>
        <w:rPr>
          <w:spacing w:val="-10"/>
        </w:rPr>
        <w:t xml:space="preserve"> </w:t>
      </w:r>
      <w:r>
        <w:t>fortalezas que tiene el programa en su desarrollo técnico y operativo, también se identifican los liderazg</w:t>
      </w:r>
      <w:r>
        <w:t>os, prácticas adecuadas y formas comunicativas asertivas, que disminuyen las necesidades y vulnerabilidades a través de la garantía al derecho a la recreación y los seis ejes temáticos del programa Campamentos Juveniles.</w:t>
      </w:r>
    </w:p>
    <w:p w14:paraId="2C81C961" w14:textId="77777777" w:rsidR="003A2884" w:rsidRDefault="00B80F97">
      <w:pPr>
        <w:pStyle w:val="Textoindependiente"/>
        <w:spacing w:before="201"/>
        <w:ind w:left="51" w:right="973"/>
        <w:jc w:val="both"/>
      </w:pPr>
      <w:r>
        <w:t>Evento</w:t>
      </w:r>
      <w:r>
        <w:rPr>
          <w:spacing w:val="-4"/>
        </w:rPr>
        <w:t xml:space="preserve"> </w:t>
      </w:r>
      <w:r>
        <w:t>Nacional</w:t>
      </w:r>
      <w:r>
        <w:rPr>
          <w:spacing w:val="-3"/>
        </w:rPr>
        <w:t xml:space="preserve"> </w:t>
      </w:r>
      <w:r>
        <w:t>del</w:t>
      </w:r>
      <w:r>
        <w:rPr>
          <w:spacing w:val="-2"/>
        </w:rPr>
        <w:t xml:space="preserve"> </w:t>
      </w:r>
      <w:r>
        <w:t>programa</w:t>
      </w:r>
      <w:r>
        <w:rPr>
          <w:spacing w:val="-4"/>
        </w:rPr>
        <w:t xml:space="preserve"> </w:t>
      </w:r>
      <w:r>
        <w:t>Campamentos</w:t>
      </w:r>
      <w:r>
        <w:rPr>
          <w:spacing w:val="-3"/>
        </w:rPr>
        <w:t xml:space="preserve"> </w:t>
      </w:r>
      <w:r>
        <w:t>Juveniles</w:t>
      </w:r>
      <w:r>
        <w:rPr>
          <w:spacing w:val="-2"/>
        </w:rPr>
        <w:t xml:space="preserve"> </w:t>
      </w:r>
      <w:r>
        <w:t>tendrá</w:t>
      </w:r>
      <w:r>
        <w:rPr>
          <w:spacing w:val="-3"/>
        </w:rPr>
        <w:t xml:space="preserve"> </w:t>
      </w:r>
      <w:r>
        <w:t>una</w:t>
      </w:r>
      <w:r>
        <w:rPr>
          <w:spacing w:val="-3"/>
        </w:rPr>
        <w:t xml:space="preserve"> </w:t>
      </w:r>
      <w:r>
        <w:t>duración</w:t>
      </w:r>
      <w:r>
        <w:rPr>
          <w:spacing w:val="-4"/>
        </w:rPr>
        <w:t xml:space="preserve"> </w:t>
      </w:r>
      <w:r>
        <w:t>de</w:t>
      </w:r>
      <w:r>
        <w:rPr>
          <w:spacing w:val="-4"/>
        </w:rPr>
        <w:t xml:space="preserve"> </w:t>
      </w:r>
      <w:r>
        <w:t>5</w:t>
      </w:r>
      <w:r>
        <w:rPr>
          <w:spacing w:val="-4"/>
        </w:rPr>
        <w:t xml:space="preserve"> </w:t>
      </w:r>
      <w:r>
        <w:t>días</w:t>
      </w:r>
      <w:r>
        <w:rPr>
          <w:spacing w:val="-3"/>
        </w:rPr>
        <w:t xml:space="preserve"> </w:t>
      </w:r>
      <w:r>
        <w:t>y</w:t>
      </w:r>
      <w:r>
        <w:rPr>
          <w:spacing w:val="-3"/>
        </w:rPr>
        <w:t xml:space="preserve"> </w:t>
      </w:r>
      <w:r>
        <w:t>4</w:t>
      </w:r>
      <w:r>
        <w:rPr>
          <w:spacing w:val="-4"/>
        </w:rPr>
        <w:t xml:space="preserve"> </w:t>
      </w:r>
      <w:r>
        <w:t>noches</w:t>
      </w:r>
      <w:r>
        <w:rPr>
          <w:spacing w:val="-4"/>
        </w:rPr>
        <w:t xml:space="preserve"> </w:t>
      </w:r>
      <w:r>
        <w:t>con</w:t>
      </w:r>
      <w:r>
        <w:rPr>
          <w:spacing w:val="-3"/>
        </w:rPr>
        <w:t xml:space="preserve"> </w:t>
      </w:r>
      <w:r>
        <w:t>proyección de asistencia de 550 personas.</w:t>
      </w:r>
    </w:p>
    <w:p w14:paraId="0A1756FF" w14:textId="77777777" w:rsidR="003A2884" w:rsidRDefault="00B80F97">
      <w:pPr>
        <w:pStyle w:val="Textoindependiente"/>
        <w:spacing w:before="205"/>
        <w:ind w:left="51"/>
        <w:jc w:val="both"/>
      </w:pPr>
      <w:r>
        <w:t>Los</w:t>
      </w:r>
      <w:r>
        <w:rPr>
          <w:spacing w:val="-10"/>
        </w:rPr>
        <w:t xml:space="preserve"> </w:t>
      </w:r>
      <w:r>
        <w:t>bienes</w:t>
      </w:r>
      <w:r>
        <w:rPr>
          <w:spacing w:val="-8"/>
        </w:rPr>
        <w:t xml:space="preserve"> </w:t>
      </w:r>
      <w:r>
        <w:t>y</w:t>
      </w:r>
      <w:r>
        <w:rPr>
          <w:spacing w:val="-7"/>
        </w:rPr>
        <w:t xml:space="preserve"> </w:t>
      </w:r>
      <w:r>
        <w:t>servicios</w:t>
      </w:r>
      <w:r>
        <w:rPr>
          <w:spacing w:val="-5"/>
        </w:rPr>
        <w:t xml:space="preserve"> </w:t>
      </w:r>
      <w:r>
        <w:t>requeridos</w:t>
      </w:r>
      <w:r>
        <w:rPr>
          <w:spacing w:val="-7"/>
        </w:rPr>
        <w:t xml:space="preserve"> </w:t>
      </w:r>
      <w:r>
        <w:t>para</w:t>
      </w:r>
      <w:r>
        <w:rPr>
          <w:spacing w:val="-8"/>
        </w:rPr>
        <w:t xml:space="preserve"> </w:t>
      </w:r>
      <w:r>
        <w:t>el</w:t>
      </w:r>
      <w:r>
        <w:rPr>
          <w:spacing w:val="-6"/>
        </w:rPr>
        <w:t xml:space="preserve"> </w:t>
      </w:r>
      <w:r>
        <w:t>encuentro</w:t>
      </w:r>
      <w:r>
        <w:rPr>
          <w:spacing w:val="-8"/>
        </w:rPr>
        <w:t xml:space="preserve"> </w:t>
      </w:r>
      <w:r>
        <w:t>son</w:t>
      </w:r>
      <w:r>
        <w:rPr>
          <w:spacing w:val="-7"/>
        </w:rPr>
        <w:t xml:space="preserve"> </w:t>
      </w:r>
      <w:r>
        <w:t>los</w:t>
      </w:r>
      <w:r>
        <w:rPr>
          <w:spacing w:val="-7"/>
        </w:rPr>
        <w:t xml:space="preserve"> </w:t>
      </w:r>
      <w:r>
        <w:rPr>
          <w:spacing w:val="-2"/>
        </w:rPr>
        <w:t>siguientes:</w:t>
      </w:r>
    </w:p>
    <w:p w14:paraId="3C71366D" w14:textId="77777777" w:rsidR="003A2884" w:rsidRDefault="003A2884">
      <w:pPr>
        <w:pStyle w:val="Textoindependiente"/>
        <w:spacing w:before="6" w:after="1"/>
        <w:rPr>
          <w:sz w:val="17"/>
        </w:rPr>
      </w:pPr>
    </w:p>
    <w:tbl>
      <w:tblPr>
        <w:tblStyle w:val="TableNormal"/>
        <w:tblW w:w="0" w:type="auto"/>
        <w:tblInd w:w="71"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142"/>
        <w:gridCol w:w="3297"/>
        <w:gridCol w:w="1060"/>
        <w:gridCol w:w="3825"/>
      </w:tblGrid>
      <w:tr w:rsidR="003A2884" w14:paraId="10954EFC" w14:textId="77777777">
        <w:trPr>
          <w:trHeight w:val="542"/>
        </w:trPr>
        <w:tc>
          <w:tcPr>
            <w:tcW w:w="1142" w:type="dxa"/>
            <w:tcBorders>
              <w:top w:val="nil"/>
              <w:left w:val="nil"/>
              <w:bottom w:val="nil"/>
              <w:right w:val="nil"/>
            </w:tcBorders>
            <w:shd w:val="clear" w:color="auto" w:fill="0E9ED4"/>
          </w:tcPr>
          <w:p w14:paraId="5E41B981" w14:textId="77777777" w:rsidR="003A2884" w:rsidRDefault="00B80F97">
            <w:pPr>
              <w:pStyle w:val="TableParagraph"/>
              <w:spacing w:before="167"/>
              <w:ind w:left="1"/>
              <w:jc w:val="center"/>
              <w:rPr>
                <w:rFonts w:ascii="Arial" w:hAnsi="Arial"/>
                <w:b/>
                <w:sz w:val="18"/>
              </w:rPr>
            </w:pPr>
            <w:r>
              <w:rPr>
                <w:rFonts w:ascii="Arial" w:hAnsi="Arial"/>
                <w:b/>
                <w:spacing w:val="-2"/>
                <w:sz w:val="18"/>
              </w:rPr>
              <w:t>SUBLÍNEA</w:t>
            </w:r>
          </w:p>
        </w:tc>
        <w:tc>
          <w:tcPr>
            <w:tcW w:w="3297" w:type="dxa"/>
            <w:tcBorders>
              <w:top w:val="nil"/>
              <w:left w:val="nil"/>
              <w:bottom w:val="nil"/>
              <w:right w:val="nil"/>
            </w:tcBorders>
            <w:shd w:val="clear" w:color="auto" w:fill="0E9ED4"/>
          </w:tcPr>
          <w:p w14:paraId="1A7675C3" w14:textId="77777777" w:rsidR="003A2884" w:rsidRDefault="00B80F97">
            <w:pPr>
              <w:pStyle w:val="TableParagraph"/>
              <w:spacing w:before="167"/>
              <w:ind w:left="1057"/>
              <w:rPr>
                <w:rFonts w:ascii="Arial" w:hAnsi="Arial"/>
                <w:b/>
                <w:sz w:val="18"/>
              </w:rPr>
            </w:pPr>
            <w:r>
              <w:rPr>
                <w:rFonts w:ascii="Arial" w:hAnsi="Arial"/>
                <w:b/>
                <w:spacing w:val="-2"/>
                <w:sz w:val="18"/>
              </w:rPr>
              <w:t>DESCRIPCIÓN</w:t>
            </w:r>
          </w:p>
        </w:tc>
        <w:tc>
          <w:tcPr>
            <w:tcW w:w="1060" w:type="dxa"/>
            <w:tcBorders>
              <w:top w:val="nil"/>
              <w:left w:val="nil"/>
              <w:bottom w:val="nil"/>
              <w:right w:val="nil"/>
            </w:tcBorders>
            <w:shd w:val="clear" w:color="auto" w:fill="0E9ED4"/>
          </w:tcPr>
          <w:p w14:paraId="4D9082E5" w14:textId="77777777" w:rsidR="003A2884" w:rsidRDefault="00B80F97">
            <w:pPr>
              <w:pStyle w:val="TableParagraph"/>
              <w:spacing w:before="61" w:line="244" w:lineRule="auto"/>
              <w:ind w:left="472" w:right="130" w:hanging="341"/>
              <w:rPr>
                <w:rFonts w:ascii="Arial"/>
                <w:b/>
                <w:sz w:val="18"/>
              </w:rPr>
            </w:pPr>
            <w:r>
              <w:rPr>
                <w:rFonts w:ascii="Arial"/>
                <w:b/>
                <w:spacing w:val="-4"/>
                <w:sz w:val="18"/>
              </w:rPr>
              <w:t xml:space="preserve">CANTIDA </w:t>
            </w:r>
            <w:r>
              <w:rPr>
                <w:rFonts w:ascii="Arial"/>
                <w:b/>
                <w:spacing w:val="-10"/>
                <w:sz w:val="18"/>
              </w:rPr>
              <w:t>D</w:t>
            </w:r>
          </w:p>
        </w:tc>
        <w:tc>
          <w:tcPr>
            <w:tcW w:w="3825" w:type="dxa"/>
            <w:tcBorders>
              <w:top w:val="nil"/>
              <w:left w:val="nil"/>
              <w:bottom w:val="nil"/>
              <w:right w:val="nil"/>
            </w:tcBorders>
            <w:shd w:val="clear" w:color="auto" w:fill="0E9ED4"/>
          </w:tcPr>
          <w:p w14:paraId="3BFA68DA" w14:textId="77777777" w:rsidR="003A2884" w:rsidRDefault="00B80F97">
            <w:pPr>
              <w:pStyle w:val="TableParagraph"/>
              <w:spacing w:before="167"/>
              <w:ind w:left="1133"/>
              <w:rPr>
                <w:rFonts w:ascii="Arial"/>
                <w:b/>
                <w:sz w:val="18"/>
              </w:rPr>
            </w:pPr>
            <w:r>
              <w:rPr>
                <w:rFonts w:ascii="Arial"/>
                <w:b/>
                <w:spacing w:val="-2"/>
                <w:sz w:val="18"/>
              </w:rPr>
              <w:t>OBSERVACIONES</w:t>
            </w:r>
          </w:p>
        </w:tc>
      </w:tr>
      <w:tr w:rsidR="003A2884" w14:paraId="275435EC" w14:textId="77777777">
        <w:trPr>
          <w:trHeight w:val="618"/>
        </w:trPr>
        <w:tc>
          <w:tcPr>
            <w:tcW w:w="1142" w:type="dxa"/>
            <w:tcBorders>
              <w:top w:val="nil"/>
            </w:tcBorders>
            <w:shd w:val="clear" w:color="auto" w:fill="C9ECFA"/>
          </w:tcPr>
          <w:p w14:paraId="4B03E094" w14:textId="77777777" w:rsidR="003A2884" w:rsidRDefault="00B80F97">
            <w:pPr>
              <w:pStyle w:val="TableParagraph"/>
              <w:spacing w:line="244" w:lineRule="auto"/>
              <w:ind w:left="212" w:right="204" w:firstLine="38"/>
              <w:rPr>
                <w:rFonts w:ascii="Arial"/>
                <w:b/>
                <w:sz w:val="18"/>
              </w:rPr>
            </w:pPr>
            <w:r>
              <w:rPr>
                <w:rFonts w:ascii="Arial"/>
                <w:b/>
                <w:spacing w:val="-2"/>
                <w:sz w:val="18"/>
              </w:rPr>
              <w:t xml:space="preserve">Talento </w:t>
            </w:r>
            <w:r>
              <w:rPr>
                <w:rFonts w:ascii="Arial"/>
                <w:b/>
                <w:spacing w:val="-4"/>
                <w:sz w:val="18"/>
              </w:rPr>
              <w:t>Humano</w:t>
            </w:r>
          </w:p>
        </w:tc>
        <w:tc>
          <w:tcPr>
            <w:tcW w:w="3297" w:type="dxa"/>
            <w:tcBorders>
              <w:top w:val="nil"/>
            </w:tcBorders>
            <w:shd w:val="clear" w:color="auto" w:fill="C9ECFA"/>
          </w:tcPr>
          <w:p w14:paraId="6ECB6F18" w14:textId="77777777" w:rsidR="003A2884" w:rsidRDefault="00B80F97">
            <w:pPr>
              <w:pStyle w:val="TableParagraph"/>
              <w:spacing w:line="201" w:lineRule="exact"/>
              <w:ind w:left="136"/>
              <w:rPr>
                <w:sz w:val="18"/>
              </w:rPr>
            </w:pPr>
            <w:r>
              <w:rPr>
                <w:sz w:val="18"/>
              </w:rPr>
              <w:t>Promotor</w:t>
            </w:r>
            <w:r>
              <w:rPr>
                <w:spacing w:val="-9"/>
                <w:sz w:val="18"/>
              </w:rPr>
              <w:t xml:space="preserve"> </w:t>
            </w:r>
            <w:r>
              <w:rPr>
                <w:sz w:val="18"/>
              </w:rPr>
              <w:t>Recreativo</w:t>
            </w:r>
            <w:r>
              <w:rPr>
                <w:spacing w:val="-11"/>
                <w:sz w:val="18"/>
              </w:rPr>
              <w:t xml:space="preserve"> </w:t>
            </w:r>
            <w:r>
              <w:rPr>
                <w:sz w:val="18"/>
              </w:rPr>
              <w:t>tipo</w:t>
            </w:r>
            <w:r>
              <w:rPr>
                <w:spacing w:val="-10"/>
                <w:sz w:val="18"/>
              </w:rPr>
              <w:t xml:space="preserve"> 1</w:t>
            </w:r>
          </w:p>
        </w:tc>
        <w:tc>
          <w:tcPr>
            <w:tcW w:w="1060" w:type="dxa"/>
            <w:tcBorders>
              <w:top w:val="nil"/>
            </w:tcBorders>
            <w:shd w:val="clear" w:color="auto" w:fill="C9ECFA"/>
          </w:tcPr>
          <w:p w14:paraId="0D71EA0D" w14:textId="77777777" w:rsidR="003A2884" w:rsidRDefault="00B80F97">
            <w:pPr>
              <w:pStyle w:val="TableParagraph"/>
              <w:spacing w:line="201" w:lineRule="exact"/>
              <w:ind w:left="50" w:right="35"/>
              <w:jc w:val="center"/>
              <w:rPr>
                <w:sz w:val="18"/>
              </w:rPr>
            </w:pPr>
            <w:r>
              <w:rPr>
                <w:spacing w:val="-5"/>
                <w:sz w:val="18"/>
              </w:rPr>
              <w:t>12</w:t>
            </w:r>
          </w:p>
        </w:tc>
        <w:tc>
          <w:tcPr>
            <w:tcW w:w="3825" w:type="dxa"/>
            <w:tcBorders>
              <w:top w:val="nil"/>
            </w:tcBorders>
            <w:shd w:val="clear" w:color="auto" w:fill="C9ECFA"/>
          </w:tcPr>
          <w:p w14:paraId="662CB1CA" w14:textId="77777777" w:rsidR="003A2884" w:rsidRDefault="00B80F97">
            <w:pPr>
              <w:pStyle w:val="TableParagraph"/>
              <w:ind w:left="113" w:right="203"/>
              <w:rPr>
                <w:sz w:val="18"/>
              </w:rPr>
            </w:pPr>
            <w:r>
              <w:rPr>
                <w:sz w:val="18"/>
              </w:rPr>
              <w:t>12</w:t>
            </w:r>
            <w:r>
              <w:rPr>
                <w:spacing w:val="-11"/>
                <w:sz w:val="18"/>
              </w:rPr>
              <w:t xml:space="preserve"> </w:t>
            </w:r>
            <w:r>
              <w:rPr>
                <w:sz w:val="18"/>
              </w:rPr>
              <w:t>para</w:t>
            </w:r>
            <w:r>
              <w:rPr>
                <w:spacing w:val="-10"/>
                <w:sz w:val="18"/>
              </w:rPr>
              <w:t xml:space="preserve"> </w:t>
            </w:r>
            <w:r>
              <w:rPr>
                <w:sz w:val="18"/>
              </w:rPr>
              <w:t>el</w:t>
            </w:r>
            <w:r>
              <w:rPr>
                <w:spacing w:val="-10"/>
                <w:sz w:val="18"/>
              </w:rPr>
              <w:t xml:space="preserve"> </w:t>
            </w:r>
            <w:r>
              <w:rPr>
                <w:sz w:val="18"/>
              </w:rPr>
              <w:t>apoyo</w:t>
            </w:r>
            <w:r>
              <w:rPr>
                <w:spacing w:val="-11"/>
                <w:sz w:val="18"/>
              </w:rPr>
              <w:t xml:space="preserve"> </w:t>
            </w:r>
            <w:r>
              <w:rPr>
                <w:sz w:val="18"/>
              </w:rPr>
              <w:t>a</w:t>
            </w:r>
            <w:r>
              <w:rPr>
                <w:spacing w:val="-10"/>
                <w:sz w:val="18"/>
              </w:rPr>
              <w:t xml:space="preserve"> </w:t>
            </w:r>
            <w:r>
              <w:rPr>
                <w:sz w:val="18"/>
              </w:rPr>
              <w:t>desarrollo</w:t>
            </w:r>
            <w:r>
              <w:rPr>
                <w:spacing w:val="-13"/>
                <w:sz w:val="18"/>
              </w:rPr>
              <w:t xml:space="preserve"> </w:t>
            </w:r>
            <w:r>
              <w:rPr>
                <w:sz w:val="18"/>
              </w:rPr>
              <w:t>del</w:t>
            </w:r>
            <w:r>
              <w:rPr>
                <w:spacing w:val="-9"/>
                <w:sz w:val="18"/>
              </w:rPr>
              <w:t xml:space="preserve"> </w:t>
            </w:r>
            <w:r>
              <w:rPr>
                <w:sz w:val="18"/>
              </w:rPr>
              <w:t>evento</w:t>
            </w:r>
            <w:r>
              <w:rPr>
                <w:spacing w:val="-10"/>
                <w:sz w:val="18"/>
              </w:rPr>
              <w:t xml:space="preserve"> </w:t>
            </w:r>
            <w:r>
              <w:rPr>
                <w:sz w:val="18"/>
              </w:rPr>
              <w:t>en la parte logística y operativa. En las fases</w:t>
            </w:r>
          </w:p>
          <w:p w14:paraId="5BAD6DA5" w14:textId="77777777" w:rsidR="003A2884" w:rsidRDefault="00B80F97">
            <w:pPr>
              <w:pStyle w:val="TableParagraph"/>
              <w:spacing w:line="191" w:lineRule="exact"/>
              <w:ind w:left="113"/>
              <w:rPr>
                <w:sz w:val="18"/>
              </w:rPr>
            </w:pPr>
            <w:r>
              <w:rPr>
                <w:sz w:val="18"/>
              </w:rPr>
              <w:t>del</w:t>
            </w:r>
            <w:r>
              <w:rPr>
                <w:spacing w:val="-5"/>
                <w:sz w:val="18"/>
              </w:rPr>
              <w:t xml:space="preserve"> </w:t>
            </w:r>
            <w:proofErr w:type="spellStart"/>
            <w:r>
              <w:rPr>
                <w:sz w:val="18"/>
              </w:rPr>
              <w:t>pre-evento</w:t>
            </w:r>
            <w:proofErr w:type="spellEnd"/>
            <w:r>
              <w:rPr>
                <w:sz w:val="18"/>
              </w:rPr>
              <w:t>,</w:t>
            </w:r>
            <w:r>
              <w:rPr>
                <w:spacing w:val="33"/>
                <w:sz w:val="18"/>
              </w:rPr>
              <w:t xml:space="preserve"> </w:t>
            </w:r>
            <w:r>
              <w:rPr>
                <w:sz w:val="18"/>
              </w:rPr>
              <w:t>evento</w:t>
            </w:r>
            <w:r>
              <w:rPr>
                <w:spacing w:val="-5"/>
                <w:sz w:val="18"/>
              </w:rPr>
              <w:t xml:space="preserve"> </w:t>
            </w:r>
            <w:r>
              <w:rPr>
                <w:sz w:val="18"/>
              </w:rPr>
              <w:t>y</w:t>
            </w:r>
            <w:r>
              <w:rPr>
                <w:spacing w:val="-5"/>
                <w:sz w:val="18"/>
              </w:rPr>
              <w:t xml:space="preserve"> </w:t>
            </w:r>
            <w:proofErr w:type="spellStart"/>
            <w:r>
              <w:rPr>
                <w:sz w:val="18"/>
              </w:rPr>
              <w:t>pos-</w:t>
            </w:r>
            <w:r>
              <w:rPr>
                <w:spacing w:val="-2"/>
                <w:sz w:val="18"/>
              </w:rPr>
              <w:t>evento</w:t>
            </w:r>
            <w:proofErr w:type="spellEnd"/>
            <w:r>
              <w:rPr>
                <w:spacing w:val="-2"/>
                <w:sz w:val="18"/>
              </w:rPr>
              <w:t>.</w:t>
            </w:r>
          </w:p>
        </w:tc>
      </w:tr>
      <w:tr w:rsidR="003A2884" w14:paraId="4FD82CBF" w14:textId="77777777">
        <w:trPr>
          <w:trHeight w:val="781"/>
        </w:trPr>
        <w:tc>
          <w:tcPr>
            <w:tcW w:w="1142" w:type="dxa"/>
          </w:tcPr>
          <w:p w14:paraId="64A5768C" w14:textId="77777777" w:rsidR="003A2884" w:rsidRDefault="00B80F97">
            <w:pPr>
              <w:pStyle w:val="TableParagraph"/>
              <w:spacing w:line="244" w:lineRule="auto"/>
              <w:ind w:left="212" w:right="204" w:firstLine="38"/>
              <w:rPr>
                <w:rFonts w:ascii="Arial"/>
                <w:b/>
                <w:sz w:val="18"/>
              </w:rPr>
            </w:pPr>
            <w:r>
              <w:rPr>
                <w:rFonts w:ascii="Arial"/>
                <w:b/>
                <w:spacing w:val="-2"/>
                <w:sz w:val="18"/>
              </w:rPr>
              <w:t xml:space="preserve">Talento </w:t>
            </w:r>
            <w:r>
              <w:rPr>
                <w:rFonts w:ascii="Arial"/>
                <w:b/>
                <w:spacing w:val="-4"/>
                <w:sz w:val="18"/>
              </w:rPr>
              <w:t>Humano</w:t>
            </w:r>
          </w:p>
        </w:tc>
        <w:tc>
          <w:tcPr>
            <w:tcW w:w="3297" w:type="dxa"/>
          </w:tcPr>
          <w:p w14:paraId="3AC1D491" w14:textId="77777777" w:rsidR="003A2884" w:rsidRDefault="00B80F97">
            <w:pPr>
              <w:pStyle w:val="TableParagraph"/>
              <w:spacing w:line="244" w:lineRule="auto"/>
              <w:ind w:left="112" w:right="209"/>
              <w:rPr>
                <w:sz w:val="18"/>
              </w:rPr>
            </w:pPr>
            <w:r>
              <w:rPr>
                <w:spacing w:val="-2"/>
                <w:sz w:val="18"/>
              </w:rPr>
              <w:t>Profesional</w:t>
            </w:r>
            <w:r>
              <w:rPr>
                <w:spacing w:val="-4"/>
                <w:sz w:val="18"/>
              </w:rPr>
              <w:t xml:space="preserve"> </w:t>
            </w:r>
            <w:r>
              <w:rPr>
                <w:spacing w:val="-2"/>
                <w:sz w:val="18"/>
              </w:rPr>
              <w:t>En</w:t>
            </w:r>
            <w:r>
              <w:rPr>
                <w:spacing w:val="-4"/>
                <w:sz w:val="18"/>
              </w:rPr>
              <w:t xml:space="preserve"> </w:t>
            </w:r>
            <w:r>
              <w:rPr>
                <w:spacing w:val="-2"/>
                <w:sz w:val="18"/>
              </w:rPr>
              <w:t>Deportes,</w:t>
            </w:r>
            <w:r>
              <w:rPr>
                <w:spacing w:val="-4"/>
                <w:sz w:val="18"/>
              </w:rPr>
              <w:t xml:space="preserve"> </w:t>
            </w:r>
            <w:r>
              <w:rPr>
                <w:spacing w:val="-2"/>
                <w:sz w:val="18"/>
              </w:rPr>
              <w:t xml:space="preserve">Recreación </w:t>
            </w:r>
            <w:r>
              <w:rPr>
                <w:sz w:val="18"/>
              </w:rPr>
              <w:t>o Actividad Física Tipo 1</w:t>
            </w:r>
          </w:p>
        </w:tc>
        <w:tc>
          <w:tcPr>
            <w:tcW w:w="1060" w:type="dxa"/>
          </w:tcPr>
          <w:p w14:paraId="3904943F" w14:textId="77777777" w:rsidR="003A2884" w:rsidRDefault="00B80F97">
            <w:pPr>
              <w:pStyle w:val="TableParagraph"/>
              <w:spacing w:line="206" w:lineRule="exact"/>
              <w:ind w:left="50" w:right="25"/>
              <w:jc w:val="center"/>
              <w:rPr>
                <w:sz w:val="18"/>
              </w:rPr>
            </w:pPr>
            <w:r>
              <w:rPr>
                <w:spacing w:val="-10"/>
                <w:sz w:val="18"/>
              </w:rPr>
              <w:t>6</w:t>
            </w:r>
          </w:p>
        </w:tc>
        <w:tc>
          <w:tcPr>
            <w:tcW w:w="3825" w:type="dxa"/>
          </w:tcPr>
          <w:p w14:paraId="7FB7F8FE" w14:textId="77777777" w:rsidR="003A2884" w:rsidRDefault="00B80F97">
            <w:pPr>
              <w:pStyle w:val="TableParagraph"/>
              <w:spacing w:line="244" w:lineRule="auto"/>
              <w:ind w:left="113" w:right="142"/>
              <w:rPr>
                <w:sz w:val="18"/>
              </w:rPr>
            </w:pPr>
            <w:r>
              <w:rPr>
                <w:sz w:val="18"/>
              </w:rPr>
              <w:t>Profesionales</w:t>
            </w:r>
            <w:r>
              <w:rPr>
                <w:spacing w:val="-15"/>
                <w:sz w:val="18"/>
              </w:rPr>
              <w:t xml:space="preserve"> </w:t>
            </w:r>
            <w:r>
              <w:rPr>
                <w:sz w:val="18"/>
              </w:rPr>
              <w:t>contratados</w:t>
            </w:r>
            <w:r>
              <w:rPr>
                <w:spacing w:val="-12"/>
                <w:sz w:val="18"/>
              </w:rPr>
              <w:t xml:space="preserve"> </w:t>
            </w:r>
            <w:r>
              <w:rPr>
                <w:sz w:val="18"/>
              </w:rPr>
              <w:t>para</w:t>
            </w:r>
            <w:r>
              <w:rPr>
                <w:spacing w:val="-13"/>
                <w:sz w:val="18"/>
              </w:rPr>
              <w:t xml:space="preserve"> </w:t>
            </w:r>
            <w:r>
              <w:rPr>
                <w:sz w:val="18"/>
              </w:rPr>
              <w:t>la</w:t>
            </w:r>
            <w:r>
              <w:rPr>
                <w:spacing w:val="-13"/>
                <w:sz w:val="18"/>
              </w:rPr>
              <w:t xml:space="preserve"> </w:t>
            </w:r>
            <w:r>
              <w:rPr>
                <w:sz w:val="18"/>
              </w:rPr>
              <w:t>realización de talleres por 2 días</w:t>
            </w:r>
          </w:p>
        </w:tc>
      </w:tr>
      <w:tr w:rsidR="003A2884" w14:paraId="4AE211BB" w14:textId="77777777">
        <w:trPr>
          <w:trHeight w:val="200"/>
        </w:trPr>
        <w:tc>
          <w:tcPr>
            <w:tcW w:w="1142" w:type="dxa"/>
            <w:tcBorders>
              <w:bottom w:val="nil"/>
            </w:tcBorders>
            <w:shd w:val="clear" w:color="auto" w:fill="C9ECFA"/>
          </w:tcPr>
          <w:p w14:paraId="33397A9F" w14:textId="77777777" w:rsidR="003A2884" w:rsidRDefault="003A2884">
            <w:pPr>
              <w:pStyle w:val="TableParagraph"/>
              <w:rPr>
                <w:rFonts w:ascii="Times New Roman"/>
                <w:sz w:val="12"/>
              </w:rPr>
            </w:pPr>
          </w:p>
        </w:tc>
        <w:tc>
          <w:tcPr>
            <w:tcW w:w="3297" w:type="dxa"/>
            <w:tcBorders>
              <w:bottom w:val="nil"/>
            </w:tcBorders>
            <w:shd w:val="clear" w:color="auto" w:fill="C9ECFA"/>
          </w:tcPr>
          <w:p w14:paraId="3F21FA6E" w14:textId="77777777" w:rsidR="003A2884" w:rsidRDefault="00B80F97">
            <w:pPr>
              <w:pStyle w:val="TableParagraph"/>
              <w:numPr>
                <w:ilvl w:val="0"/>
                <w:numId w:val="46"/>
              </w:numPr>
              <w:tabs>
                <w:tab w:val="left" w:pos="464"/>
              </w:tabs>
              <w:spacing w:line="181" w:lineRule="exact"/>
              <w:ind w:left="464"/>
              <w:rPr>
                <w:sz w:val="18"/>
              </w:rPr>
            </w:pPr>
            <w:r>
              <w:rPr>
                <w:spacing w:val="-2"/>
                <w:sz w:val="18"/>
              </w:rPr>
              <w:t>Botellones</w:t>
            </w:r>
          </w:p>
        </w:tc>
        <w:tc>
          <w:tcPr>
            <w:tcW w:w="1060" w:type="dxa"/>
            <w:tcBorders>
              <w:bottom w:val="nil"/>
            </w:tcBorders>
            <w:shd w:val="clear" w:color="auto" w:fill="C9ECFA"/>
          </w:tcPr>
          <w:p w14:paraId="1591318B" w14:textId="77777777" w:rsidR="003A2884" w:rsidRDefault="00B80F97">
            <w:pPr>
              <w:pStyle w:val="TableParagraph"/>
              <w:spacing w:line="181" w:lineRule="exact"/>
              <w:ind w:left="50" w:right="51"/>
              <w:jc w:val="center"/>
              <w:rPr>
                <w:sz w:val="18"/>
              </w:rPr>
            </w:pPr>
            <w:r>
              <w:rPr>
                <w:spacing w:val="-5"/>
                <w:sz w:val="18"/>
              </w:rPr>
              <w:t>390</w:t>
            </w:r>
          </w:p>
        </w:tc>
        <w:tc>
          <w:tcPr>
            <w:tcW w:w="3825" w:type="dxa"/>
            <w:vMerge w:val="restart"/>
            <w:shd w:val="clear" w:color="auto" w:fill="C9ECFA"/>
          </w:tcPr>
          <w:p w14:paraId="7E266454" w14:textId="77777777" w:rsidR="003A2884" w:rsidRDefault="00B80F97">
            <w:pPr>
              <w:pStyle w:val="TableParagraph"/>
              <w:numPr>
                <w:ilvl w:val="0"/>
                <w:numId w:val="45"/>
              </w:numPr>
              <w:tabs>
                <w:tab w:val="left" w:pos="460"/>
                <w:tab w:val="left" w:pos="463"/>
              </w:tabs>
              <w:spacing w:line="254" w:lineRule="auto"/>
              <w:ind w:right="268" w:hanging="284"/>
              <w:rPr>
                <w:sz w:val="18"/>
              </w:rPr>
            </w:pPr>
            <w:r>
              <w:rPr>
                <w:sz w:val="18"/>
              </w:rPr>
              <w:t>390</w:t>
            </w:r>
            <w:r>
              <w:rPr>
                <w:spacing w:val="-13"/>
                <w:sz w:val="18"/>
              </w:rPr>
              <w:t xml:space="preserve"> </w:t>
            </w:r>
            <w:r>
              <w:rPr>
                <w:sz w:val="18"/>
              </w:rPr>
              <w:t>botellones</w:t>
            </w:r>
            <w:r>
              <w:rPr>
                <w:spacing w:val="-12"/>
                <w:sz w:val="18"/>
              </w:rPr>
              <w:t xml:space="preserve"> </w:t>
            </w:r>
            <w:r>
              <w:rPr>
                <w:sz w:val="18"/>
              </w:rPr>
              <w:t>entregados</w:t>
            </w:r>
            <w:r>
              <w:rPr>
                <w:spacing w:val="-13"/>
                <w:sz w:val="18"/>
              </w:rPr>
              <w:t xml:space="preserve"> </w:t>
            </w:r>
            <w:r>
              <w:rPr>
                <w:sz w:val="18"/>
              </w:rPr>
              <w:t>así</w:t>
            </w:r>
            <w:r>
              <w:rPr>
                <w:spacing w:val="-12"/>
                <w:sz w:val="18"/>
              </w:rPr>
              <w:t xml:space="preserve"> </w:t>
            </w:r>
            <w:r>
              <w:rPr>
                <w:sz w:val="18"/>
              </w:rPr>
              <w:t>80</w:t>
            </w:r>
            <w:r>
              <w:rPr>
                <w:spacing w:val="-13"/>
                <w:sz w:val="18"/>
              </w:rPr>
              <w:t xml:space="preserve"> </w:t>
            </w:r>
            <w:r>
              <w:rPr>
                <w:sz w:val="18"/>
              </w:rPr>
              <w:t>por</w:t>
            </w:r>
            <w:r>
              <w:rPr>
                <w:spacing w:val="-13"/>
                <w:sz w:val="18"/>
              </w:rPr>
              <w:t xml:space="preserve"> </w:t>
            </w:r>
            <w:r>
              <w:rPr>
                <w:sz w:val="18"/>
              </w:rPr>
              <w:t>4 días y 70 el último día</w:t>
            </w:r>
          </w:p>
          <w:p w14:paraId="21E3EB9F" w14:textId="77777777" w:rsidR="003A2884" w:rsidRDefault="00B80F97">
            <w:pPr>
              <w:pStyle w:val="TableParagraph"/>
              <w:numPr>
                <w:ilvl w:val="0"/>
                <w:numId w:val="45"/>
              </w:numPr>
              <w:tabs>
                <w:tab w:val="left" w:pos="461"/>
              </w:tabs>
              <w:spacing w:before="5"/>
              <w:ind w:left="461" w:hanging="281"/>
              <w:rPr>
                <w:sz w:val="18"/>
              </w:rPr>
            </w:pPr>
            <w:r>
              <w:rPr>
                <w:sz w:val="18"/>
              </w:rPr>
              <w:t>insumos</w:t>
            </w:r>
            <w:r>
              <w:rPr>
                <w:spacing w:val="-7"/>
                <w:sz w:val="18"/>
              </w:rPr>
              <w:t xml:space="preserve"> </w:t>
            </w:r>
            <w:r>
              <w:rPr>
                <w:sz w:val="18"/>
              </w:rPr>
              <w:t>para</w:t>
            </w:r>
            <w:r>
              <w:rPr>
                <w:spacing w:val="-8"/>
                <w:sz w:val="18"/>
              </w:rPr>
              <w:t xml:space="preserve"> </w:t>
            </w:r>
            <w:r>
              <w:rPr>
                <w:sz w:val="18"/>
              </w:rPr>
              <w:t>2.200</w:t>
            </w:r>
            <w:r>
              <w:rPr>
                <w:spacing w:val="-8"/>
                <w:sz w:val="18"/>
              </w:rPr>
              <w:t xml:space="preserve"> </w:t>
            </w:r>
            <w:r>
              <w:rPr>
                <w:sz w:val="18"/>
              </w:rPr>
              <w:t>desayunos</w:t>
            </w:r>
            <w:r>
              <w:rPr>
                <w:spacing w:val="-6"/>
                <w:sz w:val="18"/>
              </w:rPr>
              <w:t xml:space="preserve"> </w:t>
            </w:r>
            <w:r>
              <w:rPr>
                <w:sz w:val="18"/>
              </w:rPr>
              <w:t>550</w:t>
            </w:r>
            <w:r>
              <w:rPr>
                <w:spacing w:val="-7"/>
                <w:sz w:val="18"/>
              </w:rPr>
              <w:t xml:space="preserve"> </w:t>
            </w:r>
            <w:r>
              <w:rPr>
                <w:sz w:val="18"/>
              </w:rPr>
              <w:t>X</w:t>
            </w:r>
            <w:r>
              <w:rPr>
                <w:spacing w:val="-7"/>
                <w:sz w:val="18"/>
              </w:rPr>
              <w:t xml:space="preserve"> </w:t>
            </w:r>
            <w:r>
              <w:rPr>
                <w:spacing w:val="-10"/>
                <w:sz w:val="18"/>
              </w:rPr>
              <w:t>4</w:t>
            </w:r>
          </w:p>
          <w:p w14:paraId="3FD2E50A" w14:textId="77777777" w:rsidR="003A2884" w:rsidRDefault="00B80F97">
            <w:pPr>
              <w:pStyle w:val="TableParagraph"/>
              <w:spacing w:before="13"/>
              <w:ind w:left="463"/>
              <w:rPr>
                <w:sz w:val="18"/>
              </w:rPr>
            </w:pPr>
            <w:r>
              <w:rPr>
                <w:sz w:val="18"/>
              </w:rPr>
              <w:t>días,</w:t>
            </w:r>
            <w:r>
              <w:rPr>
                <w:spacing w:val="-7"/>
                <w:sz w:val="18"/>
              </w:rPr>
              <w:t xml:space="preserve"> </w:t>
            </w:r>
            <w:r>
              <w:rPr>
                <w:sz w:val="18"/>
              </w:rPr>
              <w:t>2.250</w:t>
            </w:r>
            <w:r>
              <w:rPr>
                <w:spacing w:val="-6"/>
                <w:sz w:val="18"/>
              </w:rPr>
              <w:t xml:space="preserve"> </w:t>
            </w:r>
            <w:r>
              <w:rPr>
                <w:sz w:val="18"/>
              </w:rPr>
              <w:t>almuerzos</w:t>
            </w:r>
            <w:r>
              <w:rPr>
                <w:spacing w:val="-5"/>
                <w:sz w:val="18"/>
              </w:rPr>
              <w:t xml:space="preserve"> </w:t>
            </w:r>
            <w:r>
              <w:rPr>
                <w:sz w:val="18"/>
              </w:rPr>
              <w:t>550</w:t>
            </w:r>
            <w:r>
              <w:rPr>
                <w:spacing w:val="-5"/>
                <w:sz w:val="18"/>
              </w:rPr>
              <w:t xml:space="preserve"> </w:t>
            </w:r>
            <w:r>
              <w:rPr>
                <w:sz w:val="18"/>
              </w:rPr>
              <w:t>X</w:t>
            </w:r>
            <w:r>
              <w:rPr>
                <w:spacing w:val="-8"/>
                <w:sz w:val="18"/>
              </w:rPr>
              <w:t xml:space="preserve"> </w:t>
            </w:r>
            <w:r>
              <w:rPr>
                <w:sz w:val="18"/>
              </w:rPr>
              <w:t>4</w:t>
            </w:r>
            <w:r>
              <w:rPr>
                <w:spacing w:val="-7"/>
                <w:sz w:val="18"/>
              </w:rPr>
              <w:t xml:space="preserve"> </w:t>
            </w:r>
            <w:r>
              <w:rPr>
                <w:spacing w:val="-4"/>
                <w:sz w:val="18"/>
              </w:rPr>
              <w:t>días,</w:t>
            </w:r>
          </w:p>
          <w:p w14:paraId="18A985E7" w14:textId="77777777" w:rsidR="003A2884" w:rsidRDefault="00B80F97">
            <w:pPr>
              <w:pStyle w:val="TableParagraph"/>
              <w:spacing w:before="19"/>
              <w:ind w:left="463"/>
              <w:rPr>
                <w:sz w:val="18"/>
              </w:rPr>
            </w:pPr>
            <w:r>
              <w:rPr>
                <w:sz w:val="18"/>
              </w:rPr>
              <w:t>cenas</w:t>
            </w:r>
            <w:r>
              <w:rPr>
                <w:spacing w:val="-4"/>
                <w:sz w:val="18"/>
              </w:rPr>
              <w:t xml:space="preserve"> </w:t>
            </w:r>
            <w:r>
              <w:rPr>
                <w:sz w:val="18"/>
              </w:rPr>
              <w:t>1.650</w:t>
            </w:r>
            <w:r>
              <w:rPr>
                <w:spacing w:val="-5"/>
                <w:sz w:val="18"/>
              </w:rPr>
              <w:t xml:space="preserve"> </w:t>
            </w:r>
            <w:r>
              <w:rPr>
                <w:sz w:val="18"/>
              </w:rPr>
              <w:t>550</w:t>
            </w:r>
            <w:r>
              <w:rPr>
                <w:spacing w:val="-5"/>
                <w:sz w:val="18"/>
              </w:rPr>
              <w:t xml:space="preserve"> </w:t>
            </w:r>
            <w:r>
              <w:rPr>
                <w:sz w:val="18"/>
              </w:rPr>
              <w:t>X</w:t>
            </w:r>
            <w:r>
              <w:rPr>
                <w:spacing w:val="-6"/>
                <w:sz w:val="18"/>
              </w:rPr>
              <w:t xml:space="preserve"> </w:t>
            </w:r>
            <w:r>
              <w:rPr>
                <w:spacing w:val="-4"/>
                <w:sz w:val="18"/>
              </w:rPr>
              <w:t>días,</w:t>
            </w:r>
          </w:p>
          <w:p w14:paraId="3A82BD85" w14:textId="77777777" w:rsidR="003A2884" w:rsidRDefault="00B80F97">
            <w:pPr>
              <w:pStyle w:val="TableParagraph"/>
              <w:numPr>
                <w:ilvl w:val="0"/>
                <w:numId w:val="45"/>
              </w:numPr>
              <w:tabs>
                <w:tab w:val="left" w:pos="460"/>
                <w:tab w:val="left" w:pos="463"/>
              </w:tabs>
              <w:spacing w:before="14" w:line="254" w:lineRule="auto"/>
              <w:ind w:right="314" w:hanging="284"/>
              <w:rPr>
                <w:sz w:val="18"/>
              </w:rPr>
            </w:pPr>
            <w:r>
              <w:rPr>
                <w:sz w:val="18"/>
              </w:rPr>
              <w:t>550 cenas servidas a la mesa de acuerdo</w:t>
            </w:r>
            <w:r>
              <w:rPr>
                <w:spacing w:val="-15"/>
                <w:sz w:val="18"/>
              </w:rPr>
              <w:t xml:space="preserve"> </w:t>
            </w:r>
            <w:r>
              <w:rPr>
                <w:sz w:val="18"/>
              </w:rPr>
              <w:t>con</w:t>
            </w:r>
            <w:r>
              <w:rPr>
                <w:spacing w:val="-14"/>
                <w:sz w:val="18"/>
              </w:rPr>
              <w:t xml:space="preserve"> </w:t>
            </w:r>
            <w:r>
              <w:rPr>
                <w:sz w:val="18"/>
              </w:rPr>
              <w:t>especificaciones</w:t>
            </w:r>
            <w:r>
              <w:rPr>
                <w:spacing w:val="-15"/>
                <w:sz w:val="18"/>
              </w:rPr>
              <w:t xml:space="preserve"> </w:t>
            </w:r>
            <w:r>
              <w:rPr>
                <w:sz w:val="18"/>
              </w:rPr>
              <w:t>técnicas</w:t>
            </w:r>
          </w:p>
          <w:p w14:paraId="44AD5F8C" w14:textId="77777777" w:rsidR="003A2884" w:rsidRDefault="00B80F97">
            <w:pPr>
              <w:pStyle w:val="TableParagraph"/>
              <w:numPr>
                <w:ilvl w:val="0"/>
                <w:numId w:val="45"/>
              </w:numPr>
              <w:tabs>
                <w:tab w:val="left" w:pos="461"/>
              </w:tabs>
              <w:spacing w:before="7"/>
              <w:ind w:left="461" w:hanging="281"/>
              <w:rPr>
                <w:sz w:val="18"/>
              </w:rPr>
            </w:pPr>
            <w:r>
              <w:rPr>
                <w:sz w:val="18"/>
              </w:rPr>
              <w:t>550</w:t>
            </w:r>
            <w:r>
              <w:rPr>
                <w:spacing w:val="-7"/>
                <w:sz w:val="18"/>
              </w:rPr>
              <w:t xml:space="preserve"> </w:t>
            </w:r>
            <w:r>
              <w:rPr>
                <w:sz w:val="18"/>
              </w:rPr>
              <w:t>refrigerios</w:t>
            </w:r>
            <w:r>
              <w:rPr>
                <w:spacing w:val="-6"/>
                <w:sz w:val="18"/>
              </w:rPr>
              <w:t xml:space="preserve"> </w:t>
            </w:r>
            <w:r>
              <w:rPr>
                <w:sz w:val="18"/>
              </w:rPr>
              <w:t>para</w:t>
            </w:r>
            <w:r>
              <w:rPr>
                <w:spacing w:val="-6"/>
                <w:sz w:val="18"/>
              </w:rPr>
              <w:t xml:space="preserve"> </w:t>
            </w:r>
            <w:r>
              <w:rPr>
                <w:sz w:val="18"/>
              </w:rPr>
              <w:t>el</w:t>
            </w:r>
            <w:r>
              <w:rPr>
                <w:spacing w:val="-8"/>
                <w:sz w:val="18"/>
              </w:rPr>
              <w:t xml:space="preserve"> </w:t>
            </w:r>
            <w:r>
              <w:rPr>
                <w:sz w:val="18"/>
              </w:rPr>
              <w:t>día</w:t>
            </w:r>
            <w:r>
              <w:rPr>
                <w:spacing w:val="-8"/>
                <w:sz w:val="18"/>
              </w:rPr>
              <w:t xml:space="preserve"> </w:t>
            </w:r>
            <w:r>
              <w:rPr>
                <w:spacing w:val="-10"/>
                <w:sz w:val="18"/>
              </w:rPr>
              <w:t>1</w:t>
            </w:r>
          </w:p>
          <w:p w14:paraId="4A375B98" w14:textId="77777777" w:rsidR="003A2884" w:rsidRDefault="00B80F97">
            <w:pPr>
              <w:pStyle w:val="TableParagraph"/>
              <w:numPr>
                <w:ilvl w:val="0"/>
                <w:numId w:val="45"/>
              </w:numPr>
              <w:tabs>
                <w:tab w:val="left" w:pos="461"/>
              </w:tabs>
              <w:spacing w:before="13"/>
              <w:ind w:left="461" w:hanging="281"/>
              <w:rPr>
                <w:sz w:val="18"/>
              </w:rPr>
            </w:pPr>
            <w:r>
              <w:rPr>
                <w:sz w:val="18"/>
              </w:rPr>
              <w:t>550</w:t>
            </w:r>
            <w:r>
              <w:rPr>
                <w:spacing w:val="-7"/>
                <w:sz w:val="18"/>
              </w:rPr>
              <w:t xml:space="preserve"> </w:t>
            </w:r>
            <w:r>
              <w:rPr>
                <w:sz w:val="18"/>
              </w:rPr>
              <w:t>refrigerios</w:t>
            </w:r>
            <w:r>
              <w:rPr>
                <w:spacing w:val="-6"/>
                <w:sz w:val="18"/>
              </w:rPr>
              <w:t xml:space="preserve"> </w:t>
            </w:r>
            <w:r>
              <w:rPr>
                <w:sz w:val="18"/>
              </w:rPr>
              <w:t>para</w:t>
            </w:r>
            <w:r>
              <w:rPr>
                <w:spacing w:val="-6"/>
                <w:sz w:val="18"/>
              </w:rPr>
              <w:t xml:space="preserve"> </w:t>
            </w:r>
            <w:r>
              <w:rPr>
                <w:sz w:val="18"/>
              </w:rPr>
              <w:t>el</w:t>
            </w:r>
            <w:r>
              <w:rPr>
                <w:spacing w:val="-8"/>
                <w:sz w:val="18"/>
              </w:rPr>
              <w:t xml:space="preserve"> </w:t>
            </w:r>
            <w:r>
              <w:rPr>
                <w:sz w:val="18"/>
              </w:rPr>
              <w:t>día</w:t>
            </w:r>
            <w:r>
              <w:rPr>
                <w:spacing w:val="-8"/>
                <w:sz w:val="18"/>
              </w:rPr>
              <w:t xml:space="preserve"> </w:t>
            </w:r>
            <w:r>
              <w:rPr>
                <w:spacing w:val="-10"/>
                <w:sz w:val="18"/>
              </w:rPr>
              <w:t>1</w:t>
            </w:r>
          </w:p>
          <w:p w14:paraId="48C1B8F9" w14:textId="77777777" w:rsidR="003A2884" w:rsidRDefault="00B80F97">
            <w:pPr>
              <w:pStyle w:val="TableParagraph"/>
              <w:spacing w:before="18"/>
              <w:ind w:left="180"/>
              <w:rPr>
                <w:sz w:val="18"/>
              </w:rPr>
            </w:pPr>
            <w:r>
              <w:rPr>
                <w:sz w:val="18"/>
              </w:rPr>
              <w:t>de</w:t>
            </w:r>
            <w:r>
              <w:rPr>
                <w:spacing w:val="-11"/>
                <w:sz w:val="18"/>
              </w:rPr>
              <w:t xml:space="preserve"> </w:t>
            </w:r>
            <w:r>
              <w:rPr>
                <w:sz w:val="18"/>
              </w:rPr>
              <w:t>acuerdo</w:t>
            </w:r>
            <w:r>
              <w:rPr>
                <w:spacing w:val="-9"/>
                <w:sz w:val="18"/>
              </w:rPr>
              <w:t xml:space="preserve"> </w:t>
            </w:r>
            <w:r>
              <w:rPr>
                <w:sz w:val="18"/>
              </w:rPr>
              <w:t>a</w:t>
            </w:r>
            <w:r>
              <w:rPr>
                <w:spacing w:val="-11"/>
                <w:sz w:val="18"/>
              </w:rPr>
              <w:t xml:space="preserve"> </w:t>
            </w:r>
            <w:r>
              <w:rPr>
                <w:sz w:val="18"/>
              </w:rPr>
              <w:t>especificaciones</w:t>
            </w:r>
            <w:r>
              <w:rPr>
                <w:spacing w:val="-10"/>
                <w:sz w:val="18"/>
              </w:rPr>
              <w:t xml:space="preserve"> </w:t>
            </w:r>
            <w:r>
              <w:rPr>
                <w:spacing w:val="-2"/>
                <w:sz w:val="18"/>
              </w:rPr>
              <w:t>técnicas</w:t>
            </w:r>
          </w:p>
        </w:tc>
      </w:tr>
      <w:tr w:rsidR="003A2884" w14:paraId="483F7BE8" w14:textId="77777777">
        <w:trPr>
          <w:trHeight w:val="205"/>
        </w:trPr>
        <w:tc>
          <w:tcPr>
            <w:tcW w:w="1142" w:type="dxa"/>
            <w:tcBorders>
              <w:top w:val="nil"/>
              <w:bottom w:val="nil"/>
            </w:tcBorders>
            <w:shd w:val="clear" w:color="auto" w:fill="C9ECFA"/>
          </w:tcPr>
          <w:p w14:paraId="5DCF14A3" w14:textId="77777777" w:rsidR="003A2884" w:rsidRDefault="00B80F97">
            <w:pPr>
              <w:pStyle w:val="TableParagraph"/>
              <w:spacing w:line="186" w:lineRule="exact"/>
              <w:ind w:left="2" w:right="3"/>
              <w:jc w:val="center"/>
              <w:rPr>
                <w:rFonts w:ascii="Arial"/>
                <w:b/>
                <w:sz w:val="18"/>
              </w:rPr>
            </w:pPr>
            <w:r>
              <w:rPr>
                <w:rFonts w:ascii="Arial"/>
                <w:b/>
                <w:spacing w:val="-2"/>
                <w:sz w:val="18"/>
              </w:rPr>
              <w:t>Alimenta-</w:t>
            </w:r>
          </w:p>
        </w:tc>
        <w:tc>
          <w:tcPr>
            <w:tcW w:w="3297" w:type="dxa"/>
            <w:tcBorders>
              <w:top w:val="nil"/>
              <w:bottom w:val="nil"/>
            </w:tcBorders>
            <w:shd w:val="clear" w:color="auto" w:fill="C9ECFA"/>
          </w:tcPr>
          <w:p w14:paraId="6C57AC05" w14:textId="77777777" w:rsidR="003A2884" w:rsidRDefault="00B80F97">
            <w:pPr>
              <w:pStyle w:val="TableParagraph"/>
              <w:spacing w:before="9" w:line="177" w:lineRule="exact"/>
              <w:ind w:left="514"/>
              <w:rPr>
                <w:rFonts w:ascii="Arial" w:hAnsi="Arial"/>
                <w:b/>
                <w:sz w:val="18"/>
              </w:rPr>
            </w:pPr>
            <w:r>
              <w:rPr>
                <w:rFonts w:ascii="Arial" w:hAnsi="Arial"/>
                <w:b/>
                <w:sz w:val="18"/>
              </w:rPr>
              <w:t>Insumos</w:t>
            </w:r>
            <w:r>
              <w:rPr>
                <w:rFonts w:ascii="Arial" w:hAnsi="Arial"/>
                <w:b/>
                <w:spacing w:val="-7"/>
                <w:sz w:val="18"/>
              </w:rPr>
              <w:t xml:space="preserve"> </w:t>
            </w:r>
            <w:r>
              <w:rPr>
                <w:rFonts w:ascii="Arial" w:hAnsi="Arial"/>
                <w:b/>
                <w:sz w:val="18"/>
              </w:rPr>
              <w:t>Para</w:t>
            </w:r>
            <w:r>
              <w:rPr>
                <w:rFonts w:ascii="Arial" w:hAnsi="Arial"/>
                <w:b/>
                <w:spacing w:val="-7"/>
                <w:sz w:val="18"/>
              </w:rPr>
              <w:t xml:space="preserve"> </w:t>
            </w:r>
            <w:r>
              <w:rPr>
                <w:rFonts w:ascii="Arial" w:hAnsi="Arial"/>
                <w:b/>
                <w:spacing w:val="-2"/>
                <w:sz w:val="18"/>
              </w:rPr>
              <w:t>Preparación</w:t>
            </w:r>
          </w:p>
        </w:tc>
        <w:tc>
          <w:tcPr>
            <w:tcW w:w="1060" w:type="dxa"/>
            <w:tcBorders>
              <w:top w:val="nil"/>
              <w:bottom w:val="nil"/>
            </w:tcBorders>
            <w:shd w:val="clear" w:color="auto" w:fill="C9ECFA"/>
          </w:tcPr>
          <w:p w14:paraId="7A6F30DA" w14:textId="77777777" w:rsidR="003A2884" w:rsidRDefault="003A2884">
            <w:pPr>
              <w:pStyle w:val="TableParagraph"/>
              <w:rPr>
                <w:rFonts w:ascii="Times New Roman"/>
                <w:sz w:val="14"/>
              </w:rPr>
            </w:pPr>
          </w:p>
        </w:tc>
        <w:tc>
          <w:tcPr>
            <w:tcW w:w="3825" w:type="dxa"/>
            <w:vMerge/>
            <w:tcBorders>
              <w:top w:val="nil"/>
            </w:tcBorders>
            <w:shd w:val="clear" w:color="auto" w:fill="C9ECFA"/>
          </w:tcPr>
          <w:p w14:paraId="16B210E9" w14:textId="77777777" w:rsidR="003A2884" w:rsidRDefault="003A2884">
            <w:pPr>
              <w:rPr>
                <w:sz w:val="2"/>
                <w:szCs w:val="2"/>
              </w:rPr>
            </w:pPr>
          </w:p>
        </w:tc>
      </w:tr>
      <w:tr w:rsidR="003A2884" w14:paraId="1E09794A" w14:textId="77777777">
        <w:trPr>
          <w:trHeight w:val="679"/>
        </w:trPr>
        <w:tc>
          <w:tcPr>
            <w:tcW w:w="1142" w:type="dxa"/>
            <w:tcBorders>
              <w:top w:val="nil"/>
              <w:bottom w:val="nil"/>
            </w:tcBorders>
            <w:shd w:val="clear" w:color="auto" w:fill="C9ECFA"/>
          </w:tcPr>
          <w:p w14:paraId="46815523" w14:textId="77777777" w:rsidR="003A2884" w:rsidRDefault="00B80F97">
            <w:pPr>
              <w:pStyle w:val="TableParagraph"/>
              <w:spacing w:line="192" w:lineRule="exact"/>
              <w:ind w:left="3" w:right="1"/>
              <w:jc w:val="center"/>
              <w:rPr>
                <w:rFonts w:ascii="Arial" w:hAnsi="Arial"/>
                <w:b/>
                <w:sz w:val="18"/>
              </w:rPr>
            </w:pPr>
            <w:proofErr w:type="spellStart"/>
            <w:r>
              <w:rPr>
                <w:rFonts w:ascii="Arial" w:hAnsi="Arial"/>
                <w:b/>
                <w:spacing w:val="-4"/>
                <w:sz w:val="18"/>
              </w:rPr>
              <w:t>ción</w:t>
            </w:r>
            <w:proofErr w:type="spellEnd"/>
          </w:p>
        </w:tc>
        <w:tc>
          <w:tcPr>
            <w:tcW w:w="3297" w:type="dxa"/>
            <w:tcBorders>
              <w:top w:val="nil"/>
              <w:bottom w:val="nil"/>
            </w:tcBorders>
            <w:shd w:val="clear" w:color="auto" w:fill="C9ECFA"/>
          </w:tcPr>
          <w:p w14:paraId="6AAC0218" w14:textId="77777777" w:rsidR="003A2884" w:rsidRDefault="00B80F97">
            <w:pPr>
              <w:pStyle w:val="TableParagraph"/>
              <w:numPr>
                <w:ilvl w:val="0"/>
                <w:numId w:val="44"/>
              </w:numPr>
              <w:tabs>
                <w:tab w:val="left" w:pos="464"/>
              </w:tabs>
              <w:spacing w:before="19"/>
              <w:ind w:left="464"/>
              <w:rPr>
                <w:sz w:val="18"/>
              </w:rPr>
            </w:pPr>
            <w:r>
              <w:rPr>
                <w:spacing w:val="-2"/>
                <w:sz w:val="18"/>
              </w:rPr>
              <w:t>Desayunos,</w:t>
            </w:r>
          </w:p>
          <w:p w14:paraId="63D93F83" w14:textId="77777777" w:rsidR="003A2884" w:rsidRDefault="00B80F97">
            <w:pPr>
              <w:pStyle w:val="TableParagraph"/>
              <w:numPr>
                <w:ilvl w:val="0"/>
                <w:numId w:val="44"/>
              </w:numPr>
              <w:tabs>
                <w:tab w:val="left" w:pos="464"/>
              </w:tabs>
              <w:spacing w:before="13"/>
              <w:ind w:left="464"/>
              <w:rPr>
                <w:sz w:val="18"/>
              </w:rPr>
            </w:pPr>
            <w:r>
              <w:rPr>
                <w:spacing w:val="-2"/>
                <w:sz w:val="18"/>
              </w:rPr>
              <w:t>Almuerzos,</w:t>
            </w:r>
          </w:p>
          <w:p w14:paraId="20667AE7" w14:textId="77777777" w:rsidR="003A2884" w:rsidRDefault="00B80F97">
            <w:pPr>
              <w:pStyle w:val="TableParagraph"/>
              <w:numPr>
                <w:ilvl w:val="0"/>
                <w:numId w:val="44"/>
              </w:numPr>
              <w:tabs>
                <w:tab w:val="left" w:pos="464"/>
              </w:tabs>
              <w:spacing w:before="18" w:line="194" w:lineRule="exact"/>
              <w:ind w:left="464"/>
              <w:rPr>
                <w:sz w:val="18"/>
              </w:rPr>
            </w:pPr>
            <w:r>
              <w:rPr>
                <w:spacing w:val="-2"/>
                <w:sz w:val="18"/>
              </w:rPr>
              <w:t>Cenas</w:t>
            </w:r>
          </w:p>
        </w:tc>
        <w:tc>
          <w:tcPr>
            <w:tcW w:w="1060" w:type="dxa"/>
            <w:tcBorders>
              <w:top w:val="nil"/>
              <w:bottom w:val="nil"/>
            </w:tcBorders>
            <w:shd w:val="clear" w:color="auto" w:fill="C9ECFA"/>
          </w:tcPr>
          <w:p w14:paraId="1685C27E" w14:textId="77777777" w:rsidR="003A2884" w:rsidRDefault="00B80F97">
            <w:pPr>
              <w:pStyle w:val="TableParagraph"/>
              <w:spacing w:line="187" w:lineRule="exact"/>
              <w:ind w:left="330"/>
              <w:rPr>
                <w:sz w:val="18"/>
              </w:rPr>
            </w:pPr>
            <w:r>
              <w:rPr>
                <w:spacing w:val="-4"/>
                <w:sz w:val="18"/>
              </w:rPr>
              <w:t>2200</w:t>
            </w:r>
          </w:p>
          <w:p w14:paraId="248315B2" w14:textId="77777777" w:rsidR="003A2884" w:rsidRDefault="00B80F97">
            <w:pPr>
              <w:pStyle w:val="TableParagraph"/>
              <w:spacing w:line="207" w:lineRule="exact"/>
              <w:ind w:left="330"/>
              <w:rPr>
                <w:sz w:val="18"/>
              </w:rPr>
            </w:pPr>
            <w:r>
              <w:rPr>
                <w:spacing w:val="-4"/>
                <w:sz w:val="18"/>
              </w:rPr>
              <w:t>2750</w:t>
            </w:r>
          </w:p>
          <w:p w14:paraId="53E410CD" w14:textId="77777777" w:rsidR="003A2884" w:rsidRDefault="00B80F97">
            <w:pPr>
              <w:pStyle w:val="TableParagraph"/>
              <w:spacing w:before="9"/>
              <w:ind w:left="330"/>
              <w:rPr>
                <w:sz w:val="18"/>
              </w:rPr>
            </w:pPr>
            <w:r>
              <w:rPr>
                <w:spacing w:val="-4"/>
                <w:sz w:val="18"/>
              </w:rPr>
              <w:t>1650</w:t>
            </w:r>
          </w:p>
        </w:tc>
        <w:tc>
          <w:tcPr>
            <w:tcW w:w="3825" w:type="dxa"/>
            <w:vMerge/>
            <w:tcBorders>
              <w:top w:val="nil"/>
            </w:tcBorders>
            <w:shd w:val="clear" w:color="auto" w:fill="C9ECFA"/>
          </w:tcPr>
          <w:p w14:paraId="6F6558B8" w14:textId="77777777" w:rsidR="003A2884" w:rsidRDefault="003A2884">
            <w:pPr>
              <w:rPr>
                <w:sz w:val="2"/>
                <w:szCs w:val="2"/>
              </w:rPr>
            </w:pPr>
          </w:p>
        </w:tc>
      </w:tr>
      <w:tr w:rsidR="003A2884" w14:paraId="1F9910CF" w14:textId="77777777">
        <w:trPr>
          <w:trHeight w:val="481"/>
        </w:trPr>
        <w:tc>
          <w:tcPr>
            <w:tcW w:w="1142" w:type="dxa"/>
            <w:tcBorders>
              <w:top w:val="nil"/>
              <w:bottom w:val="nil"/>
            </w:tcBorders>
            <w:shd w:val="clear" w:color="auto" w:fill="C9ECFA"/>
          </w:tcPr>
          <w:p w14:paraId="6C7EDBD4" w14:textId="77777777" w:rsidR="003A2884" w:rsidRDefault="003A2884">
            <w:pPr>
              <w:pStyle w:val="TableParagraph"/>
              <w:rPr>
                <w:rFonts w:ascii="Times New Roman"/>
                <w:sz w:val="18"/>
              </w:rPr>
            </w:pPr>
          </w:p>
        </w:tc>
        <w:tc>
          <w:tcPr>
            <w:tcW w:w="3297" w:type="dxa"/>
            <w:tcBorders>
              <w:top w:val="nil"/>
              <w:bottom w:val="nil"/>
            </w:tcBorders>
            <w:shd w:val="clear" w:color="auto" w:fill="C9ECFA"/>
          </w:tcPr>
          <w:p w14:paraId="59C44CF3" w14:textId="77777777" w:rsidR="003A2884" w:rsidRDefault="00B80F97">
            <w:pPr>
              <w:pStyle w:val="TableParagraph"/>
              <w:numPr>
                <w:ilvl w:val="0"/>
                <w:numId w:val="43"/>
              </w:numPr>
              <w:tabs>
                <w:tab w:val="left" w:pos="464"/>
              </w:tabs>
              <w:spacing w:before="1"/>
              <w:ind w:left="464"/>
              <w:rPr>
                <w:sz w:val="18"/>
              </w:rPr>
            </w:pPr>
            <w:r>
              <w:rPr>
                <w:sz w:val="18"/>
              </w:rPr>
              <w:t>Cena</w:t>
            </w:r>
            <w:r>
              <w:rPr>
                <w:spacing w:val="-8"/>
                <w:sz w:val="18"/>
              </w:rPr>
              <w:t xml:space="preserve"> </w:t>
            </w:r>
            <w:r>
              <w:rPr>
                <w:sz w:val="18"/>
              </w:rPr>
              <w:t>Noche</w:t>
            </w:r>
            <w:r>
              <w:rPr>
                <w:spacing w:val="-6"/>
                <w:sz w:val="18"/>
              </w:rPr>
              <w:t xml:space="preserve"> </w:t>
            </w:r>
            <w:r>
              <w:rPr>
                <w:spacing w:val="-2"/>
                <w:sz w:val="18"/>
              </w:rPr>
              <w:t>Blanca</w:t>
            </w:r>
          </w:p>
        </w:tc>
        <w:tc>
          <w:tcPr>
            <w:tcW w:w="1060" w:type="dxa"/>
            <w:tcBorders>
              <w:top w:val="nil"/>
              <w:bottom w:val="nil"/>
            </w:tcBorders>
            <w:shd w:val="clear" w:color="auto" w:fill="C9ECFA"/>
          </w:tcPr>
          <w:p w14:paraId="5AC8E6B5" w14:textId="77777777" w:rsidR="003A2884" w:rsidRDefault="00B80F97">
            <w:pPr>
              <w:pStyle w:val="TableParagraph"/>
              <w:spacing w:before="126"/>
              <w:ind w:left="52" w:right="2"/>
              <w:jc w:val="center"/>
              <w:rPr>
                <w:sz w:val="18"/>
              </w:rPr>
            </w:pPr>
            <w:r>
              <w:rPr>
                <w:spacing w:val="-5"/>
                <w:sz w:val="18"/>
              </w:rPr>
              <w:t>550</w:t>
            </w:r>
          </w:p>
        </w:tc>
        <w:tc>
          <w:tcPr>
            <w:tcW w:w="3825" w:type="dxa"/>
            <w:vMerge/>
            <w:tcBorders>
              <w:top w:val="nil"/>
            </w:tcBorders>
            <w:shd w:val="clear" w:color="auto" w:fill="C9ECFA"/>
          </w:tcPr>
          <w:p w14:paraId="6847A530" w14:textId="77777777" w:rsidR="003A2884" w:rsidRDefault="003A2884">
            <w:pPr>
              <w:rPr>
                <w:sz w:val="2"/>
                <w:szCs w:val="2"/>
              </w:rPr>
            </w:pPr>
          </w:p>
        </w:tc>
      </w:tr>
      <w:tr w:rsidR="003A2884" w14:paraId="6FD6057F" w14:textId="77777777">
        <w:trPr>
          <w:trHeight w:val="787"/>
        </w:trPr>
        <w:tc>
          <w:tcPr>
            <w:tcW w:w="1142" w:type="dxa"/>
            <w:tcBorders>
              <w:top w:val="nil"/>
            </w:tcBorders>
            <w:shd w:val="clear" w:color="auto" w:fill="C9ECFA"/>
          </w:tcPr>
          <w:p w14:paraId="4E269E07" w14:textId="77777777" w:rsidR="003A2884" w:rsidRDefault="003A2884">
            <w:pPr>
              <w:pStyle w:val="TableParagraph"/>
              <w:rPr>
                <w:rFonts w:ascii="Times New Roman"/>
                <w:sz w:val="18"/>
              </w:rPr>
            </w:pPr>
          </w:p>
        </w:tc>
        <w:tc>
          <w:tcPr>
            <w:tcW w:w="3297" w:type="dxa"/>
            <w:tcBorders>
              <w:top w:val="nil"/>
            </w:tcBorders>
            <w:shd w:val="clear" w:color="auto" w:fill="C9ECFA"/>
          </w:tcPr>
          <w:p w14:paraId="3A8961AA" w14:textId="77777777" w:rsidR="003A2884" w:rsidRDefault="00B80F97">
            <w:pPr>
              <w:pStyle w:val="TableParagraph"/>
              <w:numPr>
                <w:ilvl w:val="0"/>
                <w:numId w:val="42"/>
              </w:numPr>
              <w:tabs>
                <w:tab w:val="left" w:pos="464"/>
              </w:tabs>
              <w:spacing w:before="143"/>
              <w:ind w:left="464"/>
              <w:rPr>
                <w:sz w:val="18"/>
              </w:rPr>
            </w:pPr>
            <w:r>
              <w:rPr>
                <w:sz w:val="18"/>
              </w:rPr>
              <w:t>Refrigerio</w:t>
            </w:r>
            <w:r>
              <w:rPr>
                <w:spacing w:val="-10"/>
                <w:sz w:val="18"/>
              </w:rPr>
              <w:t xml:space="preserve"> </w:t>
            </w:r>
            <w:r>
              <w:rPr>
                <w:sz w:val="18"/>
              </w:rPr>
              <w:t>Tipo</w:t>
            </w:r>
            <w:r>
              <w:rPr>
                <w:spacing w:val="-9"/>
                <w:sz w:val="18"/>
              </w:rPr>
              <w:t xml:space="preserve"> </w:t>
            </w:r>
            <w:r>
              <w:rPr>
                <w:spacing w:val="-10"/>
                <w:sz w:val="18"/>
              </w:rPr>
              <w:t>1</w:t>
            </w:r>
          </w:p>
        </w:tc>
        <w:tc>
          <w:tcPr>
            <w:tcW w:w="1060" w:type="dxa"/>
            <w:tcBorders>
              <w:top w:val="nil"/>
            </w:tcBorders>
            <w:shd w:val="clear" w:color="auto" w:fill="C9ECFA"/>
          </w:tcPr>
          <w:p w14:paraId="4374788C" w14:textId="77777777" w:rsidR="003A2884" w:rsidRDefault="003A2884">
            <w:pPr>
              <w:pStyle w:val="TableParagraph"/>
              <w:spacing w:before="47"/>
              <w:rPr>
                <w:sz w:val="18"/>
              </w:rPr>
            </w:pPr>
          </w:p>
          <w:p w14:paraId="664158C4" w14:textId="77777777" w:rsidR="003A2884" w:rsidRDefault="00B80F97">
            <w:pPr>
              <w:pStyle w:val="TableParagraph"/>
              <w:ind w:left="50" w:right="52"/>
              <w:jc w:val="center"/>
              <w:rPr>
                <w:sz w:val="18"/>
              </w:rPr>
            </w:pPr>
            <w:r>
              <w:rPr>
                <w:spacing w:val="-4"/>
                <w:sz w:val="18"/>
              </w:rPr>
              <w:t>1100</w:t>
            </w:r>
          </w:p>
        </w:tc>
        <w:tc>
          <w:tcPr>
            <w:tcW w:w="3825" w:type="dxa"/>
            <w:vMerge/>
            <w:tcBorders>
              <w:top w:val="nil"/>
            </w:tcBorders>
            <w:shd w:val="clear" w:color="auto" w:fill="C9ECFA"/>
          </w:tcPr>
          <w:p w14:paraId="73F74319" w14:textId="77777777" w:rsidR="003A2884" w:rsidRDefault="003A2884">
            <w:pPr>
              <w:rPr>
                <w:sz w:val="2"/>
                <w:szCs w:val="2"/>
              </w:rPr>
            </w:pPr>
          </w:p>
        </w:tc>
      </w:tr>
    </w:tbl>
    <w:p w14:paraId="009DDD3D" w14:textId="77777777" w:rsidR="003A2884" w:rsidRDefault="003A2884">
      <w:pPr>
        <w:rPr>
          <w:sz w:val="2"/>
          <w:szCs w:val="2"/>
        </w:rPr>
        <w:sectPr w:rsidR="003A2884">
          <w:footerReference w:type="default" r:id="rId10"/>
          <w:pgSz w:w="12240" w:h="15840"/>
          <w:pgMar w:top="1820" w:right="720" w:bottom="1260" w:left="1440" w:header="0" w:footer="1061" w:gutter="0"/>
          <w:cols w:space="720"/>
        </w:sectPr>
      </w:pPr>
    </w:p>
    <w:p w14:paraId="433D29A1" w14:textId="77777777" w:rsidR="003A2884" w:rsidRDefault="003A2884">
      <w:pPr>
        <w:pStyle w:val="Textoindependiente"/>
        <w:spacing w:before="125"/>
        <w:rPr>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138"/>
        <w:gridCol w:w="3303"/>
        <w:gridCol w:w="1057"/>
        <w:gridCol w:w="3827"/>
      </w:tblGrid>
      <w:tr w:rsidR="003A2884" w14:paraId="7AAFC698" w14:textId="77777777">
        <w:trPr>
          <w:trHeight w:val="203"/>
        </w:trPr>
        <w:tc>
          <w:tcPr>
            <w:tcW w:w="1138" w:type="dxa"/>
            <w:tcBorders>
              <w:bottom w:val="nil"/>
            </w:tcBorders>
          </w:tcPr>
          <w:p w14:paraId="1C72CF5F" w14:textId="77777777" w:rsidR="003A2884" w:rsidRDefault="003A2884">
            <w:pPr>
              <w:pStyle w:val="TableParagraph"/>
              <w:rPr>
                <w:rFonts w:ascii="Times New Roman"/>
                <w:sz w:val="14"/>
              </w:rPr>
            </w:pPr>
          </w:p>
        </w:tc>
        <w:tc>
          <w:tcPr>
            <w:tcW w:w="3303" w:type="dxa"/>
            <w:tcBorders>
              <w:bottom w:val="nil"/>
            </w:tcBorders>
          </w:tcPr>
          <w:p w14:paraId="7B8A3232" w14:textId="77777777" w:rsidR="003A2884" w:rsidRDefault="00B80F97">
            <w:pPr>
              <w:pStyle w:val="TableParagraph"/>
              <w:numPr>
                <w:ilvl w:val="0"/>
                <w:numId w:val="41"/>
              </w:numPr>
              <w:tabs>
                <w:tab w:val="left" w:pos="464"/>
              </w:tabs>
              <w:spacing w:line="183" w:lineRule="exact"/>
              <w:rPr>
                <w:sz w:val="18"/>
              </w:rPr>
            </w:pPr>
            <w:r>
              <w:rPr>
                <w:sz w:val="18"/>
              </w:rPr>
              <w:t>Póliza</w:t>
            </w:r>
            <w:r>
              <w:rPr>
                <w:spacing w:val="-3"/>
                <w:sz w:val="18"/>
              </w:rPr>
              <w:t xml:space="preserve"> </w:t>
            </w:r>
            <w:r>
              <w:rPr>
                <w:sz w:val="18"/>
              </w:rPr>
              <w:t>De</w:t>
            </w:r>
            <w:r>
              <w:rPr>
                <w:spacing w:val="-2"/>
                <w:sz w:val="18"/>
              </w:rPr>
              <w:t xml:space="preserve"> </w:t>
            </w:r>
            <w:r>
              <w:rPr>
                <w:sz w:val="18"/>
              </w:rPr>
              <w:t>Seguro</w:t>
            </w:r>
            <w:r>
              <w:rPr>
                <w:spacing w:val="-4"/>
                <w:sz w:val="18"/>
              </w:rPr>
              <w:t xml:space="preserve"> </w:t>
            </w:r>
            <w:r>
              <w:rPr>
                <w:sz w:val="18"/>
              </w:rPr>
              <w:t>De</w:t>
            </w:r>
            <w:r>
              <w:rPr>
                <w:spacing w:val="-2"/>
                <w:sz w:val="18"/>
              </w:rPr>
              <w:t xml:space="preserve"> Accidentes</w:t>
            </w:r>
          </w:p>
        </w:tc>
        <w:tc>
          <w:tcPr>
            <w:tcW w:w="1057" w:type="dxa"/>
            <w:tcBorders>
              <w:bottom w:val="nil"/>
            </w:tcBorders>
          </w:tcPr>
          <w:p w14:paraId="7FB49B53" w14:textId="77777777" w:rsidR="003A2884" w:rsidRDefault="00B80F97">
            <w:pPr>
              <w:pStyle w:val="TableParagraph"/>
              <w:spacing w:line="183" w:lineRule="exact"/>
              <w:ind w:left="24" w:right="10"/>
              <w:jc w:val="center"/>
              <w:rPr>
                <w:sz w:val="18"/>
              </w:rPr>
            </w:pPr>
            <w:r>
              <w:rPr>
                <w:spacing w:val="-5"/>
                <w:sz w:val="18"/>
              </w:rPr>
              <w:t>550</w:t>
            </w:r>
          </w:p>
        </w:tc>
        <w:tc>
          <w:tcPr>
            <w:tcW w:w="3827" w:type="dxa"/>
            <w:vMerge w:val="restart"/>
          </w:tcPr>
          <w:p w14:paraId="4EB7C666" w14:textId="77777777" w:rsidR="003A2884" w:rsidRDefault="00B80F97">
            <w:pPr>
              <w:pStyle w:val="TableParagraph"/>
              <w:numPr>
                <w:ilvl w:val="0"/>
                <w:numId w:val="40"/>
              </w:numPr>
              <w:tabs>
                <w:tab w:val="left" w:pos="469"/>
              </w:tabs>
              <w:spacing w:line="254" w:lineRule="auto"/>
              <w:ind w:right="282"/>
              <w:rPr>
                <w:rFonts w:ascii="Times New Roman" w:hAnsi="Times New Roman"/>
                <w:sz w:val="18"/>
              </w:rPr>
            </w:pPr>
            <w:r>
              <w:rPr>
                <w:sz w:val="18"/>
              </w:rPr>
              <w:t>Póliza</w:t>
            </w:r>
            <w:r>
              <w:rPr>
                <w:spacing w:val="-13"/>
                <w:sz w:val="18"/>
              </w:rPr>
              <w:t xml:space="preserve"> </w:t>
            </w:r>
            <w:r>
              <w:rPr>
                <w:sz w:val="18"/>
              </w:rPr>
              <w:t>Individual</w:t>
            </w:r>
            <w:r>
              <w:rPr>
                <w:spacing w:val="-12"/>
                <w:sz w:val="18"/>
              </w:rPr>
              <w:t xml:space="preserve"> </w:t>
            </w:r>
            <w:r>
              <w:rPr>
                <w:sz w:val="18"/>
              </w:rPr>
              <w:t>Con</w:t>
            </w:r>
            <w:r>
              <w:rPr>
                <w:spacing w:val="-13"/>
                <w:sz w:val="18"/>
              </w:rPr>
              <w:t xml:space="preserve"> </w:t>
            </w:r>
            <w:r>
              <w:rPr>
                <w:sz w:val="18"/>
              </w:rPr>
              <w:t>Cobertura</w:t>
            </w:r>
            <w:r>
              <w:rPr>
                <w:spacing w:val="-12"/>
                <w:sz w:val="18"/>
              </w:rPr>
              <w:t xml:space="preserve"> </w:t>
            </w:r>
            <w:r>
              <w:rPr>
                <w:sz w:val="18"/>
              </w:rPr>
              <w:t>3</w:t>
            </w:r>
            <w:r>
              <w:rPr>
                <w:spacing w:val="-13"/>
                <w:sz w:val="18"/>
              </w:rPr>
              <w:t xml:space="preserve"> </w:t>
            </w:r>
            <w:r>
              <w:rPr>
                <w:sz w:val="18"/>
              </w:rPr>
              <w:t>Días Antes Y 3 Días Después Del Evento</w:t>
            </w:r>
          </w:p>
          <w:p w14:paraId="7B430BA5" w14:textId="77777777" w:rsidR="003A2884" w:rsidRDefault="00B80F97">
            <w:pPr>
              <w:pStyle w:val="TableParagraph"/>
              <w:numPr>
                <w:ilvl w:val="0"/>
                <w:numId w:val="40"/>
              </w:numPr>
              <w:tabs>
                <w:tab w:val="left" w:pos="469"/>
              </w:tabs>
              <w:spacing w:before="5"/>
              <w:rPr>
                <w:rFonts w:ascii="Times New Roman" w:hAnsi="Times New Roman"/>
                <w:sz w:val="18"/>
              </w:rPr>
            </w:pPr>
            <w:r>
              <w:rPr>
                <w:sz w:val="18"/>
              </w:rPr>
              <w:t>Póliza</w:t>
            </w:r>
            <w:r>
              <w:rPr>
                <w:spacing w:val="-9"/>
                <w:sz w:val="18"/>
              </w:rPr>
              <w:t xml:space="preserve"> </w:t>
            </w:r>
            <w:r>
              <w:rPr>
                <w:sz w:val="18"/>
              </w:rPr>
              <w:t>Por</w:t>
            </w:r>
            <w:r>
              <w:rPr>
                <w:spacing w:val="-5"/>
                <w:sz w:val="18"/>
              </w:rPr>
              <w:t xml:space="preserve"> </w:t>
            </w:r>
            <w:r>
              <w:rPr>
                <w:spacing w:val="-2"/>
                <w:sz w:val="18"/>
              </w:rPr>
              <w:t>Evento</w:t>
            </w:r>
          </w:p>
          <w:p w14:paraId="5622BBEA" w14:textId="77777777" w:rsidR="003A2884" w:rsidRDefault="003A2884">
            <w:pPr>
              <w:pStyle w:val="TableParagraph"/>
              <w:spacing w:before="171"/>
              <w:rPr>
                <w:sz w:val="18"/>
              </w:rPr>
            </w:pPr>
          </w:p>
          <w:p w14:paraId="0D8FED55" w14:textId="77777777" w:rsidR="003A2884" w:rsidRDefault="00B80F97">
            <w:pPr>
              <w:pStyle w:val="TableParagraph"/>
              <w:numPr>
                <w:ilvl w:val="0"/>
                <w:numId w:val="40"/>
              </w:numPr>
              <w:tabs>
                <w:tab w:val="left" w:pos="469"/>
              </w:tabs>
              <w:spacing w:line="254" w:lineRule="auto"/>
              <w:ind w:right="132"/>
              <w:rPr>
                <w:rFonts w:ascii="Times New Roman" w:hAnsi="Times New Roman"/>
                <w:sz w:val="18"/>
              </w:rPr>
            </w:pPr>
            <w:r>
              <w:rPr>
                <w:sz w:val="18"/>
              </w:rPr>
              <w:t>Plan</w:t>
            </w:r>
            <w:r>
              <w:rPr>
                <w:spacing w:val="-13"/>
                <w:sz w:val="18"/>
              </w:rPr>
              <w:t xml:space="preserve"> </w:t>
            </w:r>
            <w:r>
              <w:rPr>
                <w:sz w:val="18"/>
              </w:rPr>
              <w:t>De</w:t>
            </w:r>
            <w:r>
              <w:rPr>
                <w:spacing w:val="-12"/>
                <w:sz w:val="18"/>
              </w:rPr>
              <w:t xml:space="preserve"> </w:t>
            </w:r>
            <w:r>
              <w:rPr>
                <w:sz w:val="18"/>
              </w:rPr>
              <w:t>Emergencia</w:t>
            </w:r>
            <w:r>
              <w:rPr>
                <w:spacing w:val="-13"/>
                <w:sz w:val="18"/>
              </w:rPr>
              <w:t xml:space="preserve"> </w:t>
            </w:r>
            <w:r>
              <w:rPr>
                <w:sz w:val="18"/>
              </w:rPr>
              <w:t>Y</w:t>
            </w:r>
            <w:r>
              <w:rPr>
                <w:spacing w:val="-12"/>
                <w:sz w:val="18"/>
              </w:rPr>
              <w:t xml:space="preserve"> </w:t>
            </w:r>
            <w:r>
              <w:rPr>
                <w:sz w:val="18"/>
              </w:rPr>
              <w:t>Contingencia</w:t>
            </w:r>
            <w:r>
              <w:rPr>
                <w:spacing w:val="-13"/>
                <w:sz w:val="18"/>
              </w:rPr>
              <w:t xml:space="preserve"> </w:t>
            </w:r>
            <w:r>
              <w:rPr>
                <w:sz w:val="18"/>
              </w:rPr>
              <w:t xml:space="preserve">Por </w:t>
            </w:r>
            <w:r>
              <w:rPr>
                <w:spacing w:val="-2"/>
                <w:sz w:val="18"/>
              </w:rPr>
              <w:t>Evento</w:t>
            </w:r>
          </w:p>
          <w:p w14:paraId="659089E1" w14:textId="77777777" w:rsidR="003A2884" w:rsidRDefault="003A2884">
            <w:pPr>
              <w:pStyle w:val="TableParagraph"/>
              <w:spacing w:before="30"/>
              <w:rPr>
                <w:sz w:val="18"/>
              </w:rPr>
            </w:pPr>
          </w:p>
          <w:p w14:paraId="750658D2" w14:textId="77777777" w:rsidR="003A2884" w:rsidRDefault="00B80F97">
            <w:pPr>
              <w:pStyle w:val="TableParagraph"/>
              <w:numPr>
                <w:ilvl w:val="0"/>
                <w:numId w:val="40"/>
              </w:numPr>
              <w:tabs>
                <w:tab w:val="left" w:pos="469"/>
              </w:tabs>
              <w:spacing w:before="1" w:line="259" w:lineRule="auto"/>
              <w:ind w:right="194"/>
              <w:rPr>
                <w:rFonts w:ascii="Times New Roman" w:hAnsi="Times New Roman"/>
                <w:sz w:val="18"/>
              </w:rPr>
            </w:pPr>
            <w:r>
              <w:rPr>
                <w:sz w:val="18"/>
              </w:rPr>
              <w:t>Servicio</w:t>
            </w:r>
            <w:r>
              <w:rPr>
                <w:spacing w:val="-15"/>
                <w:sz w:val="18"/>
              </w:rPr>
              <w:t xml:space="preserve"> </w:t>
            </w:r>
            <w:r>
              <w:rPr>
                <w:sz w:val="18"/>
              </w:rPr>
              <w:t>de</w:t>
            </w:r>
            <w:r>
              <w:rPr>
                <w:spacing w:val="-13"/>
                <w:sz w:val="18"/>
              </w:rPr>
              <w:t xml:space="preserve"> </w:t>
            </w:r>
            <w:r>
              <w:rPr>
                <w:sz w:val="18"/>
              </w:rPr>
              <w:t>ambulancias</w:t>
            </w:r>
            <w:r>
              <w:rPr>
                <w:spacing w:val="-13"/>
                <w:sz w:val="18"/>
              </w:rPr>
              <w:t xml:space="preserve"> </w:t>
            </w:r>
            <w:r>
              <w:rPr>
                <w:sz w:val="18"/>
              </w:rPr>
              <w:t>Medicalizada</w:t>
            </w:r>
            <w:r>
              <w:rPr>
                <w:spacing w:val="-12"/>
                <w:sz w:val="18"/>
              </w:rPr>
              <w:t xml:space="preserve"> </w:t>
            </w:r>
            <w:r>
              <w:rPr>
                <w:sz w:val="18"/>
              </w:rPr>
              <w:t xml:space="preserve">y Ambulancia Por 4 1/2 Días Con </w:t>
            </w:r>
            <w:r>
              <w:rPr>
                <w:spacing w:val="-2"/>
                <w:sz w:val="18"/>
              </w:rPr>
              <w:t>Personal</w:t>
            </w:r>
          </w:p>
          <w:p w14:paraId="0F8A7990" w14:textId="77777777" w:rsidR="003A2884" w:rsidRDefault="00B80F97">
            <w:pPr>
              <w:pStyle w:val="TableParagraph"/>
              <w:numPr>
                <w:ilvl w:val="0"/>
                <w:numId w:val="40"/>
              </w:numPr>
              <w:tabs>
                <w:tab w:val="left" w:pos="469"/>
              </w:tabs>
              <w:spacing w:line="247" w:lineRule="auto"/>
              <w:ind w:right="194"/>
              <w:rPr>
                <w:rFonts w:ascii="Times New Roman" w:hAnsi="Times New Roman"/>
              </w:rPr>
            </w:pPr>
            <w:r>
              <w:rPr>
                <w:sz w:val="18"/>
              </w:rPr>
              <w:t>Servicio</w:t>
            </w:r>
            <w:r>
              <w:rPr>
                <w:spacing w:val="-15"/>
                <w:sz w:val="18"/>
              </w:rPr>
              <w:t xml:space="preserve"> </w:t>
            </w:r>
            <w:r>
              <w:rPr>
                <w:sz w:val="18"/>
              </w:rPr>
              <w:t>de</w:t>
            </w:r>
            <w:r>
              <w:rPr>
                <w:spacing w:val="-13"/>
                <w:sz w:val="18"/>
              </w:rPr>
              <w:t xml:space="preserve"> </w:t>
            </w:r>
            <w:r>
              <w:rPr>
                <w:sz w:val="18"/>
              </w:rPr>
              <w:t>ambulancias</w:t>
            </w:r>
            <w:r>
              <w:rPr>
                <w:spacing w:val="-13"/>
                <w:sz w:val="18"/>
              </w:rPr>
              <w:t xml:space="preserve"> </w:t>
            </w:r>
            <w:r>
              <w:rPr>
                <w:sz w:val="18"/>
              </w:rPr>
              <w:t>Medicalizada</w:t>
            </w:r>
            <w:r>
              <w:rPr>
                <w:spacing w:val="-12"/>
                <w:sz w:val="18"/>
              </w:rPr>
              <w:t xml:space="preserve"> </w:t>
            </w:r>
            <w:r>
              <w:rPr>
                <w:sz w:val="18"/>
              </w:rPr>
              <w:t xml:space="preserve">y Ambulancia Por 4 1/2 Días Con </w:t>
            </w:r>
            <w:r>
              <w:rPr>
                <w:spacing w:val="-2"/>
                <w:sz w:val="18"/>
              </w:rPr>
              <w:t>Personal</w:t>
            </w:r>
          </w:p>
          <w:p w14:paraId="4E6633CC" w14:textId="77777777" w:rsidR="003A2884" w:rsidRDefault="003A2884">
            <w:pPr>
              <w:pStyle w:val="TableParagraph"/>
              <w:spacing w:before="13"/>
              <w:rPr>
                <w:sz w:val="18"/>
              </w:rPr>
            </w:pPr>
          </w:p>
          <w:p w14:paraId="41DDF293" w14:textId="77777777" w:rsidR="003A2884" w:rsidRDefault="00B80F97">
            <w:pPr>
              <w:pStyle w:val="TableParagraph"/>
              <w:numPr>
                <w:ilvl w:val="0"/>
                <w:numId w:val="40"/>
              </w:numPr>
              <w:tabs>
                <w:tab w:val="left" w:pos="469"/>
              </w:tabs>
              <w:spacing w:line="261" w:lineRule="auto"/>
              <w:ind w:right="166"/>
              <w:rPr>
                <w:rFonts w:ascii="Times New Roman" w:hAnsi="Times New Roman"/>
                <w:sz w:val="18"/>
              </w:rPr>
            </w:pPr>
            <w:r>
              <w:rPr>
                <w:sz w:val="18"/>
              </w:rPr>
              <w:t>2</w:t>
            </w:r>
            <w:r>
              <w:rPr>
                <w:spacing w:val="-10"/>
                <w:sz w:val="18"/>
              </w:rPr>
              <w:t xml:space="preserve"> </w:t>
            </w:r>
            <w:r>
              <w:rPr>
                <w:sz w:val="18"/>
              </w:rPr>
              <w:t>servicios</w:t>
            </w:r>
            <w:r>
              <w:rPr>
                <w:spacing w:val="-9"/>
                <w:sz w:val="18"/>
              </w:rPr>
              <w:t xml:space="preserve"> </w:t>
            </w:r>
            <w:r>
              <w:rPr>
                <w:sz w:val="18"/>
              </w:rPr>
              <w:t>de</w:t>
            </w:r>
            <w:r>
              <w:rPr>
                <w:spacing w:val="-12"/>
                <w:sz w:val="18"/>
              </w:rPr>
              <w:t xml:space="preserve"> </w:t>
            </w:r>
            <w:r>
              <w:rPr>
                <w:sz w:val="18"/>
              </w:rPr>
              <w:t>12</w:t>
            </w:r>
            <w:r>
              <w:rPr>
                <w:spacing w:val="-12"/>
                <w:sz w:val="18"/>
              </w:rPr>
              <w:t xml:space="preserve"> </w:t>
            </w:r>
            <w:r>
              <w:rPr>
                <w:sz w:val="18"/>
              </w:rPr>
              <w:t>horas</w:t>
            </w:r>
            <w:r>
              <w:rPr>
                <w:spacing w:val="-10"/>
                <w:sz w:val="18"/>
              </w:rPr>
              <w:t xml:space="preserve"> </w:t>
            </w:r>
            <w:r>
              <w:rPr>
                <w:sz w:val="18"/>
              </w:rPr>
              <w:t>Por</w:t>
            </w:r>
            <w:r>
              <w:rPr>
                <w:spacing w:val="-10"/>
                <w:sz w:val="18"/>
              </w:rPr>
              <w:t xml:space="preserve"> </w:t>
            </w:r>
            <w:r>
              <w:rPr>
                <w:sz w:val="18"/>
              </w:rPr>
              <w:t>Día</w:t>
            </w:r>
            <w:r>
              <w:rPr>
                <w:spacing w:val="-10"/>
                <w:sz w:val="18"/>
              </w:rPr>
              <w:t xml:space="preserve"> </w:t>
            </w:r>
            <w:r>
              <w:rPr>
                <w:sz w:val="18"/>
              </w:rPr>
              <w:t>Para</w:t>
            </w:r>
            <w:r>
              <w:rPr>
                <w:spacing w:val="-10"/>
                <w:sz w:val="18"/>
              </w:rPr>
              <w:t xml:space="preserve"> </w:t>
            </w:r>
            <w:r>
              <w:rPr>
                <w:sz w:val="18"/>
              </w:rPr>
              <w:t>Un Total De 9 Servicios.</w:t>
            </w:r>
          </w:p>
        </w:tc>
      </w:tr>
      <w:tr w:rsidR="003A2884" w14:paraId="64BC7134" w14:textId="77777777">
        <w:trPr>
          <w:trHeight w:val="219"/>
        </w:trPr>
        <w:tc>
          <w:tcPr>
            <w:tcW w:w="1138" w:type="dxa"/>
            <w:tcBorders>
              <w:top w:val="nil"/>
              <w:bottom w:val="nil"/>
            </w:tcBorders>
          </w:tcPr>
          <w:p w14:paraId="4462A337" w14:textId="77777777" w:rsidR="003A2884" w:rsidRDefault="00B80F97">
            <w:pPr>
              <w:pStyle w:val="TableParagraph"/>
              <w:spacing w:line="199" w:lineRule="exact"/>
              <w:ind w:left="111"/>
              <w:rPr>
                <w:rFonts w:ascii="Arial"/>
                <w:b/>
                <w:sz w:val="18"/>
              </w:rPr>
            </w:pPr>
            <w:r>
              <w:rPr>
                <w:rFonts w:ascii="Arial"/>
                <w:b/>
                <w:spacing w:val="-2"/>
                <w:sz w:val="18"/>
              </w:rPr>
              <w:t>Salud</w:t>
            </w:r>
          </w:p>
        </w:tc>
        <w:tc>
          <w:tcPr>
            <w:tcW w:w="3303" w:type="dxa"/>
            <w:tcBorders>
              <w:top w:val="nil"/>
              <w:bottom w:val="nil"/>
            </w:tcBorders>
          </w:tcPr>
          <w:p w14:paraId="171C4156" w14:textId="77777777" w:rsidR="003A2884" w:rsidRDefault="00B80F97">
            <w:pPr>
              <w:pStyle w:val="TableParagraph"/>
              <w:spacing w:before="6" w:line="193" w:lineRule="exact"/>
              <w:ind w:left="464"/>
              <w:rPr>
                <w:sz w:val="18"/>
              </w:rPr>
            </w:pPr>
            <w:r>
              <w:rPr>
                <w:sz w:val="18"/>
              </w:rPr>
              <w:t>Personales</w:t>
            </w:r>
            <w:r>
              <w:rPr>
                <w:spacing w:val="-7"/>
                <w:sz w:val="18"/>
              </w:rPr>
              <w:t xml:space="preserve"> </w:t>
            </w:r>
            <w:r>
              <w:rPr>
                <w:sz w:val="18"/>
              </w:rPr>
              <w:t>Tipo</w:t>
            </w:r>
            <w:r>
              <w:rPr>
                <w:spacing w:val="-6"/>
                <w:sz w:val="18"/>
              </w:rPr>
              <w:t xml:space="preserve"> </w:t>
            </w:r>
            <w:r>
              <w:rPr>
                <w:spacing w:val="-10"/>
                <w:sz w:val="18"/>
              </w:rPr>
              <w:t>2</w:t>
            </w:r>
          </w:p>
        </w:tc>
        <w:tc>
          <w:tcPr>
            <w:tcW w:w="1057" w:type="dxa"/>
            <w:tcBorders>
              <w:top w:val="nil"/>
              <w:bottom w:val="nil"/>
            </w:tcBorders>
          </w:tcPr>
          <w:p w14:paraId="3203373E" w14:textId="77777777" w:rsidR="003A2884" w:rsidRDefault="003A2884">
            <w:pPr>
              <w:pStyle w:val="TableParagraph"/>
              <w:rPr>
                <w:rFonts w:ascii="Times New Roman"/>
                <w:sz w:val="14"/>
              </w:rPr>
            </w:pPr>
          </w:p>
        </w:tc>
        <w:tc>
          <w:tcPr>
            <w:tcW w:w="3827" w:type="dxa"/>
            <w:vMerge/>
            <w:tcBorders>
              <w:top w:val="nil"/>
            </w:tcBorders>
          </w:tcPr>
          <w:p w14:paraId="406B0570" w14:textId="77777777" w:rsidR="003A2884" w:rsidRDefault="003A2884">
            <w:pPr>
              <w:rPr>
                <w:sz w:val="2"/>
                <w:szCs w:val="2"/>
              </w:rPr>
            </w:pPr>
          </w:p>
        </w:tc>
      </w:tr>
      <w:tr w:rsidR="003A2884" w14:paraId="51B7BBA4" w14:textId="77777777">
        <w:trPr>
          <w:trHeight w:val="438"/>
        </w:trPr>
        <w:tc>
          <w:tcPr>
            <w:tcW w:w="1138" w:type="dxa"/>
            <w:tcBorders>
              <w:top w:val="nil"/>
              <w:bottom w:val="nil"/>
            </w:tcBorders>
          </w:tcPr>
          <w:p w14:paraId="2C4FB7BA" w14:textId="77777777" w:rsidR="003A2884" w:rsidRDefault="003A2884">
            <w:pPr>
              <w:pStyle w:val="TableParagraph"/>
              <w:rPr>
                <w:rFonts w:ascii="Times New Roman"/>
                <w:sz w:val="18"/>
              </w:rPr>
            </w:pPr>
          </w:p>
        </w:tc>
        <w:tc>
          <w:tcPr>
            <w:tcW w:w="3303" w:type="dxa"/>
            <w:tcBorders>
              <w:top w:val="nil"/>
              <w:bottom w:val="nil"/>
            </w:tcBorders>
          </w:tcPr>
          <w:p w14:paraId="09481A43" w14:textId="77777777" w:rsidR="003A2884" w:rsidRDefault="00B80F97">
            <w:pPr>
              <w:pStyle w:val="TableParagraph"/>
              <w:numPr>
                <w:ilvl w:val="0"/>
                <w:numId w:val="39"/>
              </w:numPr>
              <w:tabs>
                <w:tab w:val="left" w:pos="359"/>
              </w:tabs>
              <w:spacing w:before="2"/>
              <w:ind w:left="359" w:right="1101" w:hanging="359"/>
              <w:jc w:val="right"/>
              <w:rPr>
                <w:sz w:val="18"/>
              </w:rPr>
            </w:pPr>
            <w:r>
              <w:rPr>
                <w:sz w:val="18"/>
              </w:rPr>
              <w:t>Póliza</w:t>
            </w:r>
            <w:r>
              <w:rPr>
                <w:spacing w:val="11"/>
                <w:sz w:val="18"/>
              </w:rPr>
              <w:t xml:space="preserve"> </w:t>
            </w:r>
            <w:r>
              <w:rPr>
                <w:sz w:val="18"/>
              </w:rPr>
              <w:t>De</w:t>
            </w:r>
            <w:r>
              <w:rPr>
                <w:spacing w:val="11"/>
                <w:sz w:val="18"/>
              </w:rPr>
              <w:t xml:space="preserve"> </w:t>
            </w:r>
            <w:r>
              <w:rPr>
                <w:sz w:val="18"/>
              </w:rPr>
              <w:t>Seguro</w:t>
            </w:r>
            <w:r>
              <w:rPr>
                <w:spacing w:val="11"/>
                <w:sz w:val="18"/>
              </w:rPr>
              <w:t xml:space="preserve"> </w:t>
            </w:r>
            <w:r>
              <w:rPr>
                <w:spacing w:val="-5"/>
                <w:sz w:val="18"/>
              </w:rPr>
              <w:t>De</w:t>
            </w:r>
          </w:p>
          <w:p w14:paraId="2E243EF4" w14:textId="77777777" w:rsidR="003A2884" w:rsidRDefault="00B80F97">
            <w:pPr>
              <w:pStyle w:val="TableParagraph"/>
              <w:spacing w:before="18" w:line="191" w:lineRule="exact"/>
              <w:ind w:right="1102"/>
              <w:jc w:val="right"/>
              <w:rPr>
                <w:sz w:val="18"/>
              </w:rPr>
            </w:pPr>
            <w:r>
              <w:rPr>
                <w:sz w:val="18"/>
              </w:rPr>
              <w:t>Responsabilidad</w:t>
            </w:r>
            <w:r>
              <w:rPr>
                <w:spacing w:val="-11"/>
                <w:sz w:val="18"/>
              </w:rPr>
              <w:t xml:space="preserve"> </w:t>
            </w:r>
            <w:r>
              <w:rPr>
                <w:spacing w:val="-4"/>
                <w:sz w:val="18"/>
              </w:rPr>
              <w:t>Civil</w:t>
            </w:r>
          </w:p>
        </w:tc>
        <w:tc>
          <w:tcPr>
            <w:tcW w:w="1057" w:type="dxa"/>
            <w:tcBorders>
              <w:top w:val="nil"/>
              <w:bottom w:val="nil"/>
            </w:tcBorders>
          </w:tcPr>
          <w:p w14:paraId="3F8FDC79" w14:textId="77777777" w:rsidR="003A2884" w:rsidRDefault="00B80F97">
            <w:pPr>
              <w:pStyle w:val="TableParagraph"/>
              <w:spacing w:before="175"/>
              <w:ind w:left="24"/>
              <w:jc w:val="center"/>
              <w:rPr>
                <w:sz w:val="18"/>
              </w:rPr>
            </w:pPr>
            <w:r>
              <w:rPr>
                <w:spacing w:val="-10"/>
                <w:sz w:val="18"/>
              </w:rPr>
              <w:t>1</w:t>
            </w:r>
          </w:p>
        </w:tc>
        <w:tc>
          <w:tcPr>
            <w:tcW w:w="3827" w:type="dxa"/>
            <w:vMerge/>
            <w:tcBorders>
              <w:top w:val="nil"/>
            </w:tcBorders>
          </w:tcPr>
          <w:p w14:paraId="0D09F2E4" w14:textId="77777777" w:rsidR="003A2884" w:rsidRDefault="003A2884">
            <w:pPr>
              <w:rPr>
                <w:sz w:val="2"/>
                <w:szCs w:val="2"/>
              </w:rPr>
            </w:pPr>
          </w:p>
        </w:tc>
      </w:tr>
      <w:tr w:rsidR="003A2884" w14:paraId="71581DC2" w14:textId="77777777">
        <w:trPr>
          <w:trHeight w:val="432"/>
        </w:trPr>
        <w:tc>
          <w:tcPr>
            <w:tcW w:w="1138" w:type="dxa"/>
            <w:tcBorders>
              <w:top w:val="nil"/>
              <w:bottom w:val="nil"/>
            </w:tcBorders>
          </w:tcPr>
          <w:p w14:paraId="10A65FDE" w14:textId="77777777" w:rsidR="003A2884" w:rsidRDefault="003A2884">
            <w:pPr>
              <w:pStyle w:val="TableParagraph"/>
              <w:rPr>
                <w:rFonts w:ascii="Times New Roman"/>
                <w:sz w:val="18"/>
              </w:rPr>
            </w:pPr>
          </w:p>
        </w:tc>
        <w:tc>
          <w:tcPr>
            <w:tcW w:w="3303" w:type="dxa"/>
            <w:tcBorders>
              <w:top w:val="nil"/>
              <w:bottom w:val="nil"/>
            </w:tcBorders>
          </w:tcPr>
          <w:p w14:paraId="59B88098" w14:textId="77777777" w:rsidR="003A2884" w:rsidRDefault="00B80F97">
            <w:pPr>
              <w:pStyle w:val="TableParagraph"/>
              <w:spacing w:line="207" w:lineRule="exact"/>
              <w:ind w:left="464"/>
              <w:rPr>
                <w:sz w:val="18"/>
              </w:rPr>
            </w:pPr>
            <w:r>
              <w:rPr>
                <w:spacing w:val="-2"/>
                <w:sz w:val="18"/>
              </w:rPr>
              <w:t>Extracontractual</w:t>
            </w:r>
          </w:p>
          <w:p w14:paraId="162A22DC" w14:textId="77777777" w:rsidR="003A2884" w:rsidRDefault="00B80F97">
            <w:pPr>
              <w:pStyle w:val="TableParagraph"/>
              <w:numPr>
                <w:ilvl w:val="0"/>
                <w:numId w:val="38"/>
              </w:numPr>
              <w:tabs>
                <w:tab w:val="left" w:pos="464"/>
              </w:tabs>
              <w:spacing w:before="14" w:line="191" w:lineRule="exact"/>
              <w:rPr>
                <w:sz w:val="18"/>
              </w:rPr>
            </w:pPr>
            <w:r>
              <w:rPr>
                <w:spacing w:val="-2"/>
                <w:sz w:val="18"/>
              </w:rPr>
              <w:t>Plan</w:t>
            </w:r>
            <w:r>
              <w:rPr>
                <w:spacing w:val="-7"/>
                <w:sz w:val="18"/>
              </w:rPr>
              <w:t xml:space="preserve"> </w:t>
            </w:r>
            <w:r>
              <w:rPr>
                <w:spacing w:val="-2"/>
                <w:sz w:val="18"/>
              </w:rPr>
              <w:t>De</w:t>
            </w:r>
            <w:r>
              <w:rPr>
                <w:spacing w:val="-6"/>
                <w:sz w:val="18"/>
              </w:rPr>
              <w:t xml:space="preserve"> </w:t>
            </w:r>
            <w:r>
              <w:rPr>
                <w:spacing w:val="-2"/>
                <w:sz w:val="18"/>
              </w:rPr>
              <w:t>Emergencia</w:t>
            </w:r>
            <w:r>
              <w:rPr>
                <w:spacing w:val="-7"/>
                <w:sz w:val="18"/>
              </w:rPr>
              <w:t xml:space="preserve"> </w:t>
            </w:r>
            <w:r>
              <w:rPr>
                <w:spacing w:val="-10"/>
                <w:sz w:val="18"/>
              </w:rPr>
              <w:t>Y</w:t>
            </w:r>
          </w:p>
        </w:tc>
        <w:tc>
          <w:tcPr>
            <w:tcW w:w="1057" w:type="dxa"/>
            <w:tcBorders>
              <w:top w:val="nil"/>
              <w:bottom w:val="nil"/>
            </w:tcBorders>
          </w:tcPr>
          <w:p w14:paraId="69880B04" w14:textId="77777777" w:rsidR="003A2884" w:rsidRDefault="00B80F97">
            <w:pPr>
              <w:pStyle w:val="TableParagraph"/>
              <w:spacing w:before="139"/>
              <w:ind w:left="24"/>
              <w:jc w:val="center"/>
              <w:rPr>
                <w:sz w:val="18"/>
              </w:rPr>
            </w:pPr>
            <w:r>
              <w:rPr>
                <w:spacing w:val="-10"/>
                <w:sz w:val="18"/>
              </w:rPr>
              <w:t>1</w:t>
            </w:r>
          </w:p>
        </w:tc>
        <w:tc>
          <w:tcPr>
            <w:tcW w:w="3827" w:type="dxa"/>
            <w:vMerge/>
            <w:tcBorders>
              <w:top w:val="nil"/>
            </w:tcBorders>
          </w:tcPr>
          <w:p w14:paraId="231B8207" w14:textId="77777777" w:rsidR="003A2884" w:rsidRDefault="003A2884">
            <w:pPr>
              <w:rPr>
                <w:sz w:val="2"/>
                <w:szCs w:val="2"/>
              </w:rPr>
            </w:pPr>
          </w:p>
        </w:tc>
      </w:tr>
      <w:tr w:rsidR="003A2884" w14:paraId="05A71236" w14:textId="77777777">
        <w:trPr>
          <w:trHeight w:val="212"/>
        </w:trPr>
        <w:tc>
          <w:tcPr>
            <w:tcW w:w="1138" w:type="dxa"/>
            <w:tcBorders>
              <w:top w:val="nil"/>
              <w:bottom w:val="nil"/>
            </w:tcBorders>
          </w:tcPr>
          <w:p w14:paraId="5C7A85CC" w14:textId="77777777" w:rsidR="003A2884" w:rsidRDefault="003A2884">
            <w:pPr>
              <w:pStyle w:val="TableParagraph"/>
              <w:rPr>
                <w:rFonts w:ascii="Times New Roman"/>
                <w:sz w:val="14"/>
              </w:rPr>
            </w:pPr>
          </w:p>
        </w:tc>
        <w:tc>
          <w:tcPr>
            <w:tcW w:w="3303" w:type="dxa"/>
            <w:tcBorders>
              <w:top w:val="nil"/>
              <w:bottom w:val="nil"/>
            </w:tcBorders>
          </w:tcPr>
          <w:p w14:paraId="636BD9B8" w14:textId="77777777" w:rsidR="003A2884" w:rsidRDefault="00B80F97">
            <w:pPr>
              <w:pStyle w:val="TableParagraph"/>
              <w:spacing w:line="193" w:lineRule="exact"/>
              <w:ind w:left="464"/>
              <w:rPr>
                <w:sz w:val="18"/>
              </w:rPr>
            </w:pPr>
            <w:r>
              <w:rPr>
                <w:spacing w:val="-2"/>
                <w:sz w:val="18"/>
              </w:rPr>
              <w:t>Contingencia</w:t>
            </w:r>
          </w:p>
        </w:tc>
        <w:tc>
          <w:tcPr>
            <w:tcW w:w="1057" w:type="dxa"/>
            <w:tcBorders>
              <w:top w:val="nil"/>
              <w:bottom w:val="nil"/>
            </w:tcBorders>
          </w:tcPr>
          <w:p w14:paraId="3B8C564A" w14:textId="77777777" w:rsidR="003A2884" w:rsidRDefault="003A2884">
            <w:pPr>
              <w:pStyle w:val="TableParagraph"/>
              <w:rPr>
                <w:rFonts w:ascii="Times New Roman"/>
                <w:sz w:val="14"/>
              </w:rPr>
            </w:pPr>
          </w:p>
        </w:tc>
        <w:tc>
          <w:tcPr>
            <w:tcW w:w="3827" w:type="dxa"/>
            <w:vMerge/>
            <w:tcBorders>
              <w:top w:val="nil"/>
            </w:tcBorders>
          </w:tcPr>
          <w:p w14:paraId="11D724AF" w14:textId="77777777" w:rsidR="003A2884" w:rsidRDefault="003A2884">
            <w:pPr>
              <w:rPr>
                <w:sz w:val="2"/>
                <w:szCs w:val="2"/>
              </w:rPr>
            </w:pPr>
          </w:p>
        </w:tc>
      </w:tr>
      <w:tr w:rsidR="003A2884" w14:paraId="71E6364A" w14:textId="77777777">
        <w:trPr>
          <w:trHeight w:val="433"/>
        </w:trPr>
        <w:tc>
          <w:tcPr>
            <w:tcW w:w="1138" w:type="dxa"/>
            <w:tcBorders>
              <w:top w:val="nil"/>
              <w:bottom w:val="nil"/>
            </w:tcBorders>
          </w:tcPr>
          <w:p w14:paraId="757263C7" w14:textId="77777777" w:rsidR="003A2884" w:rsidRDefault="003A2884">
            <w:pPr>
              <w:pStyle w:val="TableParagraph"/>
              <w:rPr>
                <w:rFonts w:ascii="Times New Roman"/>
                <w:sz w:val="18"/>
              </w:rPr>
            </w:pPr>
          </w:p>
        </w:tc>
        <w:tc>
          <w:tcPr>
            <w:tcW w:w="3303" w:type="dxa"/>
            <w:tcBorders>
              <w:top w:val="nil"/>
              <w:bottom w:val="nil"/>
            </w:tcBorders>
          </w:tcPr>
          <w:p w14:paraId="406AB20B" w14:textId="77777777" w:rsidR="003A2884" w:rsidRDefault="00B80F97">
            <w:pPr>
              <w:pStyle w:val="TableParagraph"/>
              <w:numPr>
                <w:ilvl w:val="0"/>
                <w:numId w:val="37"/>
              </w:numPr>
              <w:tabs>
                <w:tab w:val="left" w:pos="464"/>
              </w:tabs>
              <w:spacing w:before="2"/>
              <w:rPr>
                <w:sz w:val="18"/>
              </w:rPr>
            </w:pPr>
            <w:r>
              <w:rPr>
                <w:spacing w:val="-2"/>
                <w:sz w:val="18"/>
              </w:rPr>
              <w:t>Ambulancia</w:t>
            </w:r>
            <w:r>
              <w:rPr>
                <w:spacing w:val="-4"/>
                <w:sz w:val="18"/>
              </w:rPr>
              <w:t xml:space="preserve"> </w:t>
            </w:r>
            <w:r>
              <w:rPr>
                <w:spacing w:val="-2"/>
                <w:sz w:val="18"/>
              </w:rPr>
              <w:t>Básica: Servicio</w:t>
            </w:r>
            <w:r>
              <w:rPr>
                <w:spacing w:val="-4"/>
                <w:sz w:val="18"/>
              </w:rPr>
              <w:t xml:space="preserve"> </w:t>
            </w:r>
            <w:r>
              <w:rPr>
                <w:spacing w:val="-7"/>
                <w:sz w:val="18"/>
              </w:rPr>
              <w:t>De</w:t>
            </w:r>
          </w:p>
          <w:p w14:paraId="583D2770" w14:textId="77777777" w:rsidR="003A2884" w:rsidRDefault="00B80F97">
            <w:pPr>
              <w:pStyle w:val="TableParagraph"/>
              <w:spacing w:before="13" w:line="191" w:lineRule="exact"/>
              <w:ind w:left="464"/>
              <w:rPr>
                <w:sz w:val="18"/>
              </w:rPr>
            </w:pPr>
            <w:r>
              <w:rPr>
                <w:sz w:val="18"/>
              </w:rPr>
              <w:t>12</w:t>
            </w:r>
            <w:r>
              <w:rPr>
                <w:spacing w:val="-2"/>
                <w:sz w:val="18"/>
              </w:rPr>
              <w:t xml:space="preserve"> </w:t>
            </w:r>
            <w:proofErr w:type="gramStart"/>
            <w:r>
              <w:rPr>
                <w:spacing w:val="-2"/>
                <w:sz w:val="18"/>
              </w:rPr>
              <w:t>Horas</w:t>
            </w:r>
            <w:proofErr w:type="gramEnd"/>
          </w:p>
        </w:tc>
        <w:tc>
          <w:tcPr>
            <w:tcW w:w="1057" w:type="dxa"/>
            <w:tcBorders>
              <w:top w:val="nil"/>
              <w:bottom w:val="nil"/>
            </w:tcBorders>
          </w:tcPr>
          <w:p w14:paraId="3D1ECC8E" w14:textId="77777777" w:rsidR="003A2884" w:rsidRDefault="00B80F97">
            <w:pPr>
              <w:pStyle w:val="TableParagraph"/>
              <w:spacing w:before="98"/>
              <w:ind w:left="24"/>
              <w:jc w:val="center"/>
              <w:rPr>
                <w:sz w:val="18"/>
              </w:rPr>
            </w:pPr>
            <w:r>
              <w:rPr>
                <w:spacing w:val="-10"/>
                <w:sz w:val="18"/>
              </w:rPr>
              <w:t>2</w:t>
            </w:r>
          </w:p>
        </w:tc>
        <w:tc>
          <w:tcPr>
            <w:tcW w:w="3827" w:type="dxa"/>
            <w:vMerge/>
            <w:tcBorders>
              <w:top w:val="nil"/>
            </w:tcBorders>
          </w:tcPr>
          <w:p w14:paraId="619A2765" w14:textId="77777777" w:rsidR="003A2884" w:rsidRDefault="003A2884">
            <w:pPr>
              <w:rPr>
                <w:sz w:val="2"/>
                <w:szCs w:val="2"/>
              </w:rPr>
            </w:pPr>
          </w:p>
        </w:tc>
      </w:tr>
      <w:tr w:rsidR="003A2884" w14:paraId="72AC1A52" w14:textId="77777777">
        <w:trPr>
          <w:trHeight w:val="455"/>
        </w:trPr>
        <w:tc>
          <w:tcPr>
            <w:tcW w:w="1138" w:type="dxa"/>
            <w:tcBorders>
              <w:top w:val="nil"/>
              <w:bottom w:val="nil"/>
            </w:tcBorders>
          </w:tcPr>
          <w:p w14:paraId="27BDA49A" w14:textId="77777777" w:rsidR="003A2884" w:rsidRDefault="003A2884">
            <w:pPr>
              <w:pStyle w:val="TableParagraph"/>
              <w:rPr>
                <w:rFonts w:ascii="Times New Roman"/>
                <w:sz w:val="18"/>
              </w:rPr>
            </w:pPr>
          </w:p>
        </w:tc>
        <w:tc>
          <w:tcPr>
            <w:tcW w:w="3303" w:type="dxa"/>
            <w:tcBorders>
              <w:top w:val="nil"/>
              <w:bottom w:val="nil"/>
            </w:tcBorders>
          </w:tcPr>
          <w:p w14:paraId="31607B31" w14:textId="77777777" w:rsidR="003A2884" w:rsidRDefault="00B80F97">
            <w:pPr>
              <w:pStyle w:val="TableParagraph"/>
              <w:numPr>
                <w:ilvl w:val="0"/>
                <w:numId w:val="36"/>
              </w:numPr>
              <w:tabs>
                <w:tab w:val="left" w:pos="464"/>
              </w:tabs>
              <w:spacing w:line="208" w:lineRule="exact"/>
              <w:rPr>
                <w:sz w:val="18"/>
              </w:rPr>
            </w:pPr>
            <w:r>
              <w:rPr>
                <w:spacing w:val="-2"/>
                <w:sz w:val="18"/>
              </w:rPr>
              <w:t>Ambulancia Medicalizada:</w:t>
            </w:r>
          </w:p>
          <w:p w14:paraId="5D62D912" w14:textId="77777777" w:rsidR="003A2884" w:rsidRDefault="00B80F97">
            <w:pPr>
              <w:pStyle w:val="TableParagraph"/>
              <w:spacing w:before="18"/>
              <w:ind w:left="464"/>
              <w:rPr>
                <w:sz w:val="18"/>
              </w:rPr>
            </w:pPr>
            <w:r>
              <w:rPr>
                <w:sz w:val="18"/>
              </w:rPr>
              <w:t>Servicio</w:t>
            </w:r>
            <w:r>
              <w:rPr>
                <w:spacing w:val="-5"/>
                <w:sz w:val="18"/>
              </w:rPr>
              <w:t xml:space="preserve"> </w:t>
            </w:r>
            <w:r>
              <w:rPr>
                <w:sz w:val="18"/>
              </w:rPr>
              <w:t>12</w:t>
            </w:r>
            <w:r>
              <w:rPr>
                <w:spacing w:val="-4"/>
                <w:sz w:val="18"/>
              </w:rPr>
              <w:t xml:space="preserve"> </w:t>
            </w:r>
            <w:r>
              <w:rPr>
                <w:spacing w:val="-2"/>
                <w:sz w:val="18"/>
              </w:rPr>
              <w:t>Horas</w:t>
            </w:r>
          </w:p>
        </w:tc>
        <w:tc>
          <w:tcPr>
            <w:tcW w:w="1057" w:type="dxa"/>
            <w:tcBorders>
              <w:top w:val="nil"/>
              <w:bottom w:val="nil"/>
            </w:tcBorders>
          </w:tcPr>
          <w:p w14:paraId="342E7250" w14:textId="77777777" w:rsidR="003A2884" w:rsidRDefault="00B80F97">
            <w:pPr>
              <w:pStyle w:val="TableParagraph"/>
              <w:spacing w:before="67"/>
              <w:ind w:left="24"/>
              <w:jc w:val="center"/>
              <w:rPr>
                <w:sz w:val="18"/>
              </w:rPr>
            </w:pPr>
            <w:r>
              <w:rPr>
                <w:spacing w:val="-10"/>
                <w:sz w:val="18"/>
              </w:rPr>
              <w:t>2</w:t>
            </w:r>
          </w:p>
        </w:tc>
        <w:tc>
          <w:tcPr>
            <w:tcW w:w="3827" w:type="dxa"/>
            <w:vMerge/>
            <w:tcBorders>
              <w:top w:val="nil"/>
            </w:tcBorders>
          </w:tcPr>
          <w:p w14:paraId="74E43AAE" w14:textId="77777777" w:rsidR="003A2884" w:rsidRDefault="003A2884">
            <w:pPr>
              <w:rPr>
                <w:sz w:val="2"/>
                <w:szCs w:val="2"/>
              </w:rPr>
            </w:pPr>
          </w:p>
        </w:tc>
      </w:tr>
      <w:tr w:rsidR="003A2884" w14:paraId="790EE98E" w14:textId="77777777">
        <w:trPr>
          <w:trHeight w:val="431"/>
        </w:trPr>
        <w:tc>
          <w:tcPr>
            <w:tcW w:w="1138" w:type="dxa"/>
            <w:tcBorders>
              <w:top w:val="nil"/>
              <w:bottom w:val="nil"/>
            </w:tcBorders>
          </w:tcPr>
          <w:p w14:paraId="4F7AB865" w14:textId="77777777" w:rsidR="003A2884" w:rsidRDefault="003A2884">
            <w:pPr>
              <w:pStyle w:val="TableParagraph"/>
              <w:rPr>
                <w:rFonts w:ascii="Times New Roman"/>
                <w:sz w:val="18"/>
              </w:rPr>
            </w:pPr>
          </w:p>
        </w:tc>
        <w:tc>
          <w:tcPr>
            <w:tcW w:w="3303" w:type="dxa"/>
            <w:tcBorders>
              <w:top w:val="nil"/>
              <w:bottom w:val="nil"/>
            </w:tcBorders>
          </w:tcPr>
          <w:p w14:paraId="3200D73B" w14:textId="77777777" w:rsidR="003A2884" w:rsidRDefault="003A2884">
            <w:pPr>
              <w:pStyle w:val="TableParagraph"/>
              <w:rPr>
                <w:rFonts w:ascii="Times New Roman"/>
                <w:sz w:val="18"/>
              </w:rPr>
            </w:pPr>
          </w:p>
        </w:tc>
        <w:tc>
          <w:tcPr>
            <w:tcW w:w="1057" w:type="dxa"/>
            <w:tcBorders>
              <w:top w:val="nil"/>
              <w:bottom w:val="nil"/>
            </w:tcBorders>
          </w:tcPr>
          <w:p w14:paraId="654DB26C" w14:textId="77777777" w:rsidR="003A2884" w:rsidRDefault="00B80F97">
            <w:pPr>
              <w:pStyle w:val="TableParagraph"/>
              <w:spacing w:before="19"/>
              <w:ind w:left="24"/>
              <w:jc w:val="center"/>
              <w:rPr>
                <w:sz w:val="18"/>
              </w:rPr>
            </w:pPr>
            <w:r>
              <w:rPr>
                <w:spacing w:val="-10"/>
                <w:sz w:val="18"/>
              </w:rPr>
              <w:t>2</w:t>
            </w:r>
          </w:p>
        </w:tc>
        <w:tc>
          <w:tcPr>
            <w:tcW w:w="3827" w:type="dxa"/>
            <w:vMerge/>
            <w:tcBorders>
              <w:top w:val="nil"/>
            </w:tcBorders>
          </w:tcPr>
          <w:p w14:paraId="70C2B7B7" w14:textId="77777777" w:rsidR="003A2884" w:rsidRDefault="003A2884">
            <w:pPr>
              <w:rPr>
                <w:sz w:val="2"/>
                <w:szCs w:val="2"/>
              </w:rPr>
            </w:pPr>
          </w:p>
        </w:tc>
      </w:tr>
      <w:tr w:rsidR="003A2884" w14:paraId="5F8D8E9F" w14:textId="77777777">
        <w:trPr>
          <w:trHeight w:val="417"/>
        </w:trPr>
        <w:tc>
          <w:tcPr>
            <w:tcW w:w="1138" w:type="dxa"/>
            <w:tcBorders>
              <w:top w:val="nil"/>
              <w:bottom w:val="nil"/>
            </w:tcBorders>
          </w:tcPr>
          <w:p w14:paraId="4C22D303" w14:textId="77777777" w:rsidR="003A2884" w:rsidRDefault="003A2884">
            <w:pPr>
              <w:pStyle w:val="TableParagraph"/>
              <w:rPr>
                <w:rFonts w:ascii="Times New Roman"/>
                <w:sz w:val="18"/>
              </w:rPr>
            </w:pPr>
          </w:p>
        </w:tc>
        <w:tc>
          <w:tcPr>
            <w:tcW w:w="3303" w:type="dxa"/>
            <w:tcBorders>
              <w:top w:val="nil"/>
              <w:bottom w:val="nil"/>
            </w:tcBorders>
          </w:tcPr>
          <w:p w14:paraId="6F05FF9D" w14:textId="77777777" w:rsidR="003A2884" w:rsidRDefault="00B80F97">
            <w:pPr>
              <w:pStyle w:val="TableParagraph"/>
              <w:numPr>
                <w:ilvl w:val="0"/>
                <w:numId w:val="35"/>
              </w:numPr>
              <w:tabs>
                <w:tab w:val="left" w:pos="464"/>
              </w:tabs>
              <w:spacing w:before="201" w:line="196" w:lineRule="exact"/>
              <w:rPr>
                <w:sz w:val="18"/>
              </w:rPr>
            </w:pPr>
            <w:r>
              <w:rPr>
                <w:sz w:val="18"/>
              </w:rPr>
              <w:t>Módulo</w:t>
            </w:r>
            <w:r>
              <w:rPr>
                <w:spacing w:val="-7"/>
                <w:sz w:val="18"/>
              </w:rPr>
              <w:t xml:space="preserve"> </w:t>
            </w:r>
            <w:r>
              <w:rPr>
                <w:sz w:val="18"/>
              </w:rPr>
              <w:t>De</w:t>
            </w:r>
            <w:r>
              <w:rPr>
                <w:spacing w:val="-7"/>
                <w:sz w:val="18"/>
              </w:rPr>
              <w:t xml:space="preserve"> </w:t>
            </w:r>
            <w:r>
              <w:rPr>
                <w:sz w:val="18"/>
              </w:rPr>
              <w:t>Estabilización</w:t>
            </w:r>
            <w:r>
              <w:rPr>
                <w:spacing w:val="-6"/>
                <w:sz w:val="18"/>
              </w:rPr>
              <w:t xml:space="preserve"> </w:t>
            </w:r>
            <w:r>
              <w:rPr>
                <w:spacing w:val="-10"/>
                <w:sz w:val="18"/>
              </w:rPr>
              <w:t>Y</w:t>
            </w:r>
          </w:p>
        </w:tc>
        <w:tc>
          <w:tcPr>
            <w:tcW w:w="1057" w:type="dxa"/>
            <w:tcBorders>
              <w:top w:val="nil"/>
              <w:bottom w:val="nil"/>
            </w:tcBorders>
          </w:tcPr>
          <w:p w14:paraId="542C2EF5" w14:textId="77777777" w:rsidR="003A2884" w:rsidRDefault="003A2884">
            <w:pPr>
              <w:pStyle w:val="TableParagraph"/>
              <w:rPr>
                <w:rFonts w:ascii="Times New Roman"/>
                <w:sz w:val="18"/>
              </w:rPr>
            </w:pPr>
          </w:p>
        </w:tc>
        <w:tc>
          <w:tcPr>
            <w:tcW w:w="3827" w:type="dxa"/>
            <w:vMerge/>
            <w:tcBorders>
              <w:top w:val="nil"/>
            </w:tcBorders>
          </w:tcPr>
          <w:p w14:paraId="3E124FD6" w14:textId="77777777" w:rsidR="003A2884" w:rsidRDefault="003A2884">
            <w:pPr>
              <w:rPr>
                <w:sz w:val="2"/>
                <w:szCs w:val="2"/>
              </w:rPr>
            </w:pPr>
          </w:p>
        </w:tc>
      </w:tr>
      <w:tr w:rsidR="003A2884" w14:paraId="351D85E0" w14:textId="77777777">
        <w:trPr>
          <w:trHeight w:val="580"/>
        </w:trPr>
        <w:tc>
          <w:tcPr>
            <w:tcW w:w="1138" w:type="dxa"/>
            <w:tcBorders>
              <w:top w:val="nil"/>
            </w:tcBorders>
          </w:tcPr>
          <w:p w14:paraId="54A54759" w14:textId="77777777" w:rsidR="003A2884" w:rsidRDefault="003A2884">
            <w:pPr>
              <w:pStyle w:val="TableParagraph"/>
              <w:rPr>
                <w:rFonts w:ascii="Times New Roman"/>
                <w:sz w:val="18"/>
              </w:rPr>
            </w:pPr>
          </w:p>
        </w:tc>
        <w:tc>
          <w:tcPr>
            <w:tcW w:w="3303" w:type="dxa"/>
            <w:tcBorders>
              <w:top w:val="nil"/>
            </w:tcBorders>
          </w:tcPr>
          <w:p w14:paraId="63AEF626" w14:textId="77777777" w:rsidR="003A2884" w:rsidRDefault="00B80F97">
            <w:pPr>
              <w:pStyle w:val="TableParagraph"/>
              <w:spacing w:before="4"/>
              <w:ind w:left="464"/>
              <w:rPr>
                <w:sz w:val="18"/>
              </w:rPr>
            </w:pPr>
            <w:r>
              <w:rPr>
                <w:spacing w:val="-2"/>
                <w:sz w:val="18"/>
              </w:rPr>
              <w:t>Clasificación</w:t>
            </w:r>
            <w:r>
              <w:rPr>
                <w:spacing w:val="-5"/>
                <w:sz w:val="18"/>
              </w:rPr>
              <w:t xml:space="preserve"> </w:t>
            </w:r>
            <w:r>
              <w:rPr>
                <w:spacing w:val="-2"/>
                <w:sz w:val="18"/>
              </w:rPr>
              <w:t>M.E.C.</w:t>
            </w:r>
            <w:r>
              <w:rPr>
                <w:spacing w:val="-3"/>
                <w:sz w:val="18"/>
              </w:rPr>
              <w:t xml:space="preserve"> </w:t>
            </w:r>
            <w:r>
              <w:rPr>
                <w:spacing w:val="-2"/>
                <w:sz w:val="18"/>
              </w:rPr>
              <w:t>12</w:t>
            </w:r>
            <w:r>
              <w:rPr>
                <w:spacing w:val="-5"/>
                <w:sz w:val="18"/>
              </w:rPr>
              <w:t xml:space="preserve"> </w:t>
            </w:r>
            <w:r>
              <w:rPr>
                <w:spacing w:val="-4"/>
                <w:sz w:val="18"/>
              </w:rPr>
              <w:t>Horas</w:t>
            </w:r>
          </w:p>
        </w:tc>
        <w:tc>
          <w:tcPr>
            <w:tcW w:w="1057" w:type="dxa"/>
            <w:tcBorders>
              <w:top w:val="nil"/>
            </w:tcBorders>
          </w:tcPr>
          <w:p w14:paraId="4A260152" w14:textId="77777777" w:rsidR="003A2884" w:rsidRDefault="003A2884">
            <w:pPr>
              <w:pStyle w:val="TableParagraph"/>
              <w:rPr>
                <w:rFonts w:ascii="Times New Roman"/>
                <w:sz w:val="18"/>
              </w:rPr>
            </w:pPr>
          </w:p>
        </w:tc>
        <w:tc>
          <w:tcPr>
            <w:tcW w:w="3827" w:type="dxa"/>
            <w:vMerge/>
            <w:tcBorders>
              <w:top w:val="nil"/>
            </w:tcBorders>
          </w:tcPr>
          <w:p w14:paraId="2F0D87BF" w14:textId="77777777" w:rsidR="003A2884" w:rsidRDefault="003A2884">
            <w:pPr>
              <w:rPr>
                <w:sz w:val="2"/>
                <w:szCs w:val="2"/>
              </w:rPr>
            </w:pPr>
          </w:p>
        </w:tc>
      </w:tr>
      <w:tr w:rsidR="003A2884" w14:paraId="5511752D" w14:textId="77777777">
        <w:trPr>
          <w:trHeight w:val="930"/>
        </w:trPr>
        <w:tc>
          <w:tcPr>
            <w:tcW w:w="1138" w:type="dxa"/>
            <w:tcBorders>
              <w:bottom w:val="nil"/>
            </w:tcBorders>
            <w:shd w:val="clear" w:color="auto" w:fill="C9ECFA"/>
          </w:tcPr>
          <w:p w14:paraId="48A5B3E6" w14:textId="77777777" w:rsidR="003A2884" w:rsidRDefault="003A2884">
            <w:pPr>
              <w:pStyle w:val="TableParagraph"/>
              <w:spacing w:before="204"/>
              <w:rPr>
                <w:sz w:val="18"/>
              </w:rPr>
            </w:pPr>
          </w:p>
          <w:p w14:paraId="17F34A03" w14:textId="77777777" w:rsidR="003A2884" w:rsidRDefault="00B80F97">
            <w:pPr>
              <w:pStyle w:val="TableParagraph"/>
              <w:ind w:left="111"/>
              <w:rPr>
                <w:rFonts w:ascii="Arial"/>
                <w:b/>
                <w:sz w:val="18"/>
              </w:rPr>
            </w:pPr>
            <w:r>
              <w:rPr>
                <w:rFonts w:ascii="Arial"/>
                <w:b/>
                <w:spacing w:val="-2"/>
                <w:sz w:val="18"/>
              </w:rPr>
              <w:t>Transporte</w:t>
            </w:r>
          </w:p>
        </w:tc>
        <w:tc>
          <w:tcPr>
            <w:tcW w:w="3303" w:type="dxa"/>
            <w:tcBorders>
              <w:bottom w:val="nil"/>
            </w:tcBorders>
            <w:shd w:val="clear" w:color="auto" w:fill="C9ECFA"/>
          </w:tcPr>
          <w:p w14:paraId="6B6B0531" w14:textId="77777777" w:rsidR="003A2884" w:rsidRDefault="00B80F97">
            <w:pPr>
              <w:pStyle w:val="TableParagraph"/>
              <w:numPr>
                <w:ilvl w:val="0"/>
                <w:numId w:val="34"/>
              </w:numPr>
              <w:tabs>
                <w:tab w:val="left" w:pos="464"/>
              </w:tabs>
              <w:spacing w:before="3" w:line="259" w:lineRule="auto"/>
              <w:ind w:right="153"/>
              <w:rPr>
                <w:sz w:val="18"/>
              </w:rPr>
            </w:pPr>
            <w:r>
              <w:rPr>
                <w:sz w:val="18"/>
              </w:rPr>
              <w:t>Transporte Terrestre Interno Especial En Camioneta 4x4 Doble</w:t>
            </w:r>
            <w:r>
              <w:rPr>
                <w:spacing w:val="-13"/>
                <w:sz w:val="18"/>
              </w:rPr>
              <w:t xml:space="preserve"> </w:t>
            </w:r>
            <w:r>
              <w:rPr>
                <w:sz w:val="18"/>
              </w:rPr>
              <w:t>Cabina</w:t>
            </w:r>
            <w:r>
              <w:rPr>
                <w:spacing w:val="-12"/>
                <w:sz w:val="18"/>
              </w:rPr>
              <w:t xml:space="preserve"> </w:t>
            </w:r>
            <w:r>
              <w:rPr>
                <w:sz w:val="18"/>
              </w:rPr>
              <w:t>De</w:t>
            </w:r>
            <w:r>
              <w:rPr>
                <w:spacing w:val="-13"/>
                <w:sz w:val="18"/>
              </w:rPr>
              <w:t xml:space="preserve"> </w:t>
            </w:r>
            <w:r>
              <w:rPr>
                <w:sz w:val="18"/>
              </w:rPr>
              <w:t>Platón</w:t>
            </w:r>
            <w:r>
              <w:rPr>
                <w:spacing w:val="-12"/>
                <w:sz w:val="18"/>
              </w:rPr>
              <w:t xml:space="preserve"> </w:t>
            </w:r>
            <w:r>
              <w:rPr>
                <w:sz w:val="18"/>
              </w:rPr>
              <w:t>12</w:t>
            </w:r>
            <w:r>
              <w:rPr>
                <w:spacing w:val="-13"/>
                <w:sz w:val="18"/>
              </w:rPr>
              <w:t xml:space="preserve"> </w:t>
            </w:r>
            <w:r>
              <w:rPr>
                <w:sz w:val="18"/>
              </w:rPr>
              <w:t>Horas</w:t>
            </w:r>
          </w:p>
        </w:tc>
        <w:tc>
          <w:tcPr>
            <w:tcW w:w="1057" w:type="dxa"/>
            <w:tcBorders>
              <w:bottom w:val="nil"/>
            </w:tcBorders>
            <w:shd w:val="clear" w:color="auto" w:fill="C9ECFA"/>
          </w:tcPr>
          <w:p w14:paraId="03B31A2C" w14:textId="77777777" w:rsidR="003A2884" w:rsidRDefault="00B80F97">
            <w:pPr>
              <w:pStyle w:val="TableParagraph"/>
              <w:spacing w:before="200"/>
              <w:ind w:left="24"/>
              <w:jc w:val="center"/>
              <w:rPr>
                <w:sz w:val="18"/>
              </w:rPr>
            </w:pPr>
            <w:r>
              <w:rPr>
                <w:spacing w:val="-10"/>
                <w:sz w:val="18"/>
              </w:rPr>
              <w:t>4</w:t>
            </w:r>
          </w:p>
        </w:tc>
        <w:tc>
          <w:tcPr>
            <w:tcW w:w="3827" w:type="dxa"/>
            <w:tcBorders>
              <w:bottom w:val="nil"/>
            </w:tcBorders>
            <w:shd w:val="clear" w:color="auto" w:fill="C9ECFA"/>
          </w:tcPr>
          <w:p w14:paraId="08FFB6B8" w14:textId="77777777" w:rsidR="003A2884" w:rsidRDefault="00B80F97">
            <w:pPr>
              <w:pStyle w:val="TableParagraph"/>
              <w:ind w:left="114" w:right="290"/>
              <w:jc w:val="both"/>
              <w:rPr>
                <w:sz w:val="18"/>
              </w:rPr>
            </w:pPr>
            <w:r>
              <w:rPr>
                <w:sz w:val="18"/>
              </w:rPr>
              <w:t>2</w:t>
            </w:r>
            <w:r>
              <w:rPr>
                <w:spacing w:val="-2"/>
                <w:sz w:val="18"/>
              </w:rPr>
              <w:t xml:space="preserve"> </w:t>
            </w:r>
            <w:r>
              <w:rPr>
                <w:sz w:val="18"/>
              </w:rPr>
              <w:t>camionetas</w:t>
            </w:r>
            <w:r>
              <w:rPr>
                <w:spacing w:val="-2"/>
                <w:sz w:val="18"/>
              </w:rPr>
              <w:t xml:space="preserve"> </w:t>
            </w:r>
            <w:r>
              <w:rPr>
                <w:sz w:val="18"/>
              </w:rPr>
              <w:t>12</w:t>
            </w:r>
            <w:r>
              <w:rPr>
                <w:spacing w:val="-2"/>
                <w:sz w:val="18"/>
              </w:rPr>
              <w:t xml:space="preserve"> </w:t>
            </w:r>
            <w:r>
              <w:rPr>
                <w:sz w:val="18"/>
              </w:rPr>
              <w:t>servicios</w:t>
            </w:r>
            <w:r>
              <w:rPr>
                <w:spacing w:val="-2"/>
                <w:sz w:val="18"/>
              </w:rPr>
              <w:t xml:space="preserve"> </w:t>
            </w:r>
            <w:r>
              <w:rPr>
                <w:sz w:val="18"/>
              </w:rPr>
              <w:t>de</w:t>
            </w:r>
            <w:r>
              <w:rPr>
                <w:spacing w:val="-2"/>
                <w:sz w:val="18"/>
              </w:rPr>
              <w:t xml:space="preserve"> </w:t>
            </w:r>
            <w:r>
              <w:rPr>
                <w:sz w:val="18"/>
              </w:rPr>
              <w:t>12</w:t>
            </w:r>
            <w:r>
              <w:rPr>
                <w:spacing w:val="-2"/>
                <w:sz w:val="18"/>
              </w:rPr>
              <w:t xml:space="preserve"> </w:t>
            </w:r>
            <w:r>
              <w:rPr>
                <w:sz w:val="18"/>
              </w:rPr>
              <w:t>horas</w:t>
            </w:r>
            <w:r>
              <w:rPr>
                <w:spacing w:val="-2"/>
                <w:sz w:val="18"/>
              </w:rPr>
              <w:t xml:space="preserve"> </w:t>
            </w:r>
            <w:r>
              <w:rPr>
                <w:sz w:val="18"/>
              </w:rPr>
              <w:t>por cada</w:t>
            </w:r>
            <w:r>
              <w:rPr>
                <w:spacing w:val="-3"/>
                <w:sz w:val="18"/>
              </w:rPr>
              <w:t xml:space="preserve"> </w:t>
            </w:r>
            <w:r>
              <w:rPr>
                <w:sz w:val="18"/>
              </w:rPr>
              <w:t>camioneta,</w:t>
            </w:r>
            <w:r>
              <w:rPr>
                <w:spacing w:val="-2"/>
                <w:sz w:val="18"/>
              </w:rPr>
              <w:t xml:space="preserve"> </w:t>
            </w:r>
            <w:r>
              <w:rPr>
                <w:sz w:val="18"/>
              </w:rPr>
              <w:t>disponibilidad</w:t>
            </w:r>
            <w:r>
              <w:rPr>
                <w:spacing w:val="-3"/>
                <w:sz w:val="18"/>
              </w:rPr>
              <w:t xml:space="preserve"> </w:t>
            </w:r>
            <w:r>
              <w:rPr>
                <w:sz w:val="18"/>
              </w:rPr>
              <w:t>completa</w:t>
            </w:r>
            <w:r>
              <w:rPr>
                <w:spacing w:val="-3"/>
                <w:sz w:val="18"/>
              </w:rPr>
              <w:t xml:space="preserve"> </w:t>
            </w:r>
            <w:r>
              <w:rPr>
                <w:sz w:val="18"/>
              </w:rPr>
              <w:t>y continua,</w:t>
            </w:r>
            <w:r>
              <w:rPr>
                <w:spacing w:val="-11"/>
                <w:sz w:val="18"/>
              </w:rPr>
              <w:t xml:space="preserve"> </w:t>
            </w:r>
            <w:r>
              <w:rPr>
                <w:sz w:val="18"/>
              </w:rPr>
              <w:t>cada</w:t>
            </w:r>
            <w:r>
              <w:rPr>
                <w:spacing w:val="-13"/>
                <w:sz w:val="18"/>
              </w:rPr>
              <w:t xml:space="preserve"> </w:t>
            </w:r>
            <w:r>
              <w:rPr>
                <w:sz w:val="18"/>
              </w:rPr>
              <w:t>una</w:t>
            </w:r>
            <w:r>
              <w:rPr>
                <w:spacing w:val="-12"/>
                <w:sz w:val="18"/>
              </w:rPr>
              <w:t xml:space="preserve"> </w:t>
            </w:r>
            <w:r>
              <w:rPr>
                <w:sz w:val="18"/>
              </w:rPr>
              <w:t>estará</w:t>
            </w:r>
            <w:r>
              <w:rPr>
                <w:spacing w:val="-11"/>
                <w:sz w:val="18"/>
              </w:rPr>
              <w:t xml:space="preserve"> </w:t>
            </w:r>
            <w:r>
              <w:rPr>
                <w:sz w:val="18"/>
              </w:rPr>
              <w:t>desde</w:t>
            </w:r>
            <w:r>
              <w:rPr>
                <w:spacing w:val="-11"/>
                <w:sz w:val="18"/>
              </w:rPr>
              <w:t xml:space="preserve"> </w:t>
            </w:r>
            <w:r>
              <w:rPr>
                <w:sz w:val="18"/>
              </w:rPr>
              <w:t>el</w:t>
            </w:r>
            <w:r>
              <w:rPr>
                <w:spacing w:val="-12"/>
                <w:sz w:val="18"/>
              </w:rPr>
              <w:t xml:space="preserve"> </w:t>
            </w:r>
            <w:r>
              <w:rPr>
                <w:sz w:val="18"/>
              </w:rPr>
              <w:t>inicio</w:t>
            </w:r>
            <w:r>
              <w:rPr>
                <w:spacing w:val="-11"/>
                <w:sz w:val="18"/>
              </w:rPr>
              <w:t xml:space="preserve"> </w:t>
            </w:r>
            <w:r>
              <w:rPr>
                <w:sz w:val="18"/>
              </w:rPr>
              <w:t>al final del evento</w:t>
            </w:r>
          </w:p>
        </w:tc>
      </w:tr>
      <w:tr w:rsidR="003A2884" w14:paraId="3FDF5702" w14:textId="77777777">
        <w:trPr>
          <w:trHeight w:val="1034"/>
        </w:trPr>
        <w:tc>
          <w:tcPr>
            <w:tcW w:w="1138" w:type="dxa"/>
            <w:tcBorders>
              <w:top w:val="nil"/>
              <w:bottom w:val="nil"/>
            </w:tcBorders>
            <w:shd w:val="clear" w:color="auto" w:fill="C9ECFA"/>
          </w:tcPr>
          <w:p w14:paraId="19C9325E" w14:textId="77777777" w:rsidR="003A2884" w:rsidRDefault="003A2884">
            <w:pPr>
              <w:pStyle w:val="TableParagraph"/>
              <w:rPr>
                <w:rFonts w:ascii="Times New Roman"/>
                <w:sz w:val="18"/>
              </w:rPr>
            </w:pPr>
          </w:p>
        </w:tc>
        <w:tc>
          <w:tcPr>
            <w:tcW w:w="3303" w:type="dxa"/>
            <w:tcBorders>
              <w:top w:val="nil"/>
              <w:bottom w:val="nil"/>
            </w:tcBorders>
            <w:shd w:val="clear" w:color="auto" w:fill="C9ECFA"/>
          </w:tcPr>
          <w:p w14:paraId="569DECA8" w14:textId="77777777" w:rsidR="003A2884" w:rsidRPr="00421D4A" w:rsidRDefault="00B80F97">
            <w:pPr>
              <w:pStyle w:val="TableParagraph"/>
              <w:numPr>
                <w:ilvl w:val="0"/>
                <w:numId w:val="33"/>
              </w:numPr>
              <w:tabs>
                <w:tab w:val="left" w:pos="464"/>
              </w:tabs>
              <w:spacing w:before="105" w:line="259" w:lineRule="auto"/>
              <w:ind w:right="1157"/>
              <w:rPr>
                <w:sz w:val="18"/>
                <w:lang w:val="pt-PT"/>
              </w:rPr>
            </w:pPr>
            <w:r w:rsidRPr="00421D4A">
              <w:rPr>
                <w:sz w:val="18"/>
                <w:lang w:val="pt-PT"/>
              </w:rPr>
              <w:t xml:space="preserve">Transporte Material </w:t>
            </w:r>
            <w:r w:rsidRPr="00421D4A">
              <w:rPr>
                <w:spacing w:val="-2"/>
                <w:sz w:val="18"/>
                <w:lang w:val="pt-PT"/>
              </w:rPr>
              <w:t>Interdepartamental</w:t>
            </w:r>
            <w:r w:rsidRPr="00421D4A">
              <w:rPr>
                <w:spacing w:val="-14"/>
                <w:sz w:val="18"/>
                <w:lang w:val="pt-PT"/>
              </w:rPr>
              <w:t xml:space="preserve"> </w:t>
            </w:r>
            <w:r w:rsidRPr="00421D4A">
              <w:rPr>
                <w:spacing w:val="-2"/>
                <w:sz w:val="18"/>
                <w:lang w:val="pt-PT"/>
              </w:rPr>
              <w:t>E Intermunicipal</w:t>
            </w:r>
          </w:p>
        </w:tc>
        <w:tc>
          <w:tcPr>
            <w:tcW w:w="1057" w:type="dxa"/>
            <w:tcBorders>
              <w:top w:val="nil"/>
              <w:bottom w:val="nil"/>
            </w:tcBorders>
            <w:shd w:val="clear" w:color="auto" w:fill="C9ECFA"/>
          </w:tcPr>
          <w:p w14:paraId="038CBED4" w14:textId="77777777" w:rsidR="003A2884" w:rsidRPr="00421D4A" w:rsidRDefault="003A2884">
            <w:pPr>
              <w:pStyle w:val="TableParagraph"/>
              <w:spacing w:before="100"/>
              <w:rPr>
                <w:sz w:val="18"/>
                <w:lang w:val="pt-PT"/>
              </w:rPr>
            </w:pPr>
          </w:p>
          <w:p w14:paraId="49817DAB" w14:textId="77777777" w:rsidR="003A2884" w:rsidRDefault="00B80F97">
            <w:pPr>
              <w:pStyle w:val="TableParagraph"/>
              <w:ind w:left="24"/>
              <w:jc w:val="center"/>
              <w:rPr>
                <w:sz w:val="18"/>
              </w:rPr>
            </w:pPr>
            <w:r>
              <w:rPr>
                <w:spacing w:val="-10"/>
                <w:sz w:val="18"/>
              </w:rPr>
              <w:t>2</w:t>
            </w:r>
          </w:p>
        </w:tc>
        <w:tc>
          <w:tcPr>
            <w:tcW w:w="3827" w:type="dxa"/>
            <w:tcBorders>
              <w:top w:val="nil"/>
              <w:bottom w:val="nil"/>
            </w:tcBorders>
            <w:shd w:val="clear" w:color="auto" w:fill="C9ECFA"/>
          </w:tcPr>
          <w:p w14:paraId="07BEDADF" w14:textId="77777777" w:rsidR="003A2884" w:rsidRDefault="00B80F97">
            <w:pPr>
              <w:pStyle w:val="TableParagraph"/>
              <w:spacing w:before="100"/>
              <w:ind w:left="114" w:right="211"/>
              <w:rPr>
                <w:sz w:val="18"/>
              </w:rPr>
            </w:pPr>
            <w:r>
              <w:rPr>
                <w:sz w:val="18"/>
              </w:rPr>
              <w:t>2 servicios, 1 servicio para traslado de material</w:t>
            </w:r>
            <w:r>
              <w:rPr>
                <w:spacing w:val="-6"/>
                <w:sz w:val="18"/>
              </w:rPr>
              <w:t xml:space="preserve"> </w:t>
            </w:r>
            <w:r>
              <w:rPr>
                <w:sz w:val="18"/>
              </w:rPr>
              <w:t>antes</w:t>
            </w:r>
            <w:r>
              <w:rPr>
                <w:spacing w:val="-5"/>
                <w:sz w:val="18"/>
              </w:rPr>
              <w:t xml:space="preserve"> </w:t>
            </w:r>
            <w:r>
              <w:rPr>
                <w:sz w:val="18"/>
              </w:rPr>
              <w:t>del</w:t>
            </w:r>
            <w:r>
              <w:rPr>
                <w:spacing w:val="-4"/>
                <w:sz w:val="18"/>
              </w:rPr>
              <w:t xml:space="preserve"> </w:t>
            </w:r>
            <w:r>
              <w:rPr>
                <w:sz w:val="18"/>
              </w:rPr>
              <w:t>evento</w:t>
            </w:r>
            <w:r>
              <w:rPr>
                <w:spacing w:val="-7"/>
                <w:sz w:val="18"/>
              </w:rPr>
              <w:t xml:space="preserve"> </w:t>
            </w:r>
            <w:r>
              <w:rPr>
                <w:sz w:val="18"/>
              </w:rPr>
              <w:t>y</w:t>
            </w:r>
            <w:r>
              <w:rPr>
                <w:spacing w:val="-5"/>
                <w:sz w:val="18"/>
              </w:rPr>
              <w:t xml:space="preserve"> </w:t>
            </w:r>
            <w:r>
              <w:rPr>
                <w:sz w:val="18"/>
              </w:rPr>
              <w:t>1</w:t>
            </w:r>
            <w:r>
              <w:rPr>
                <w:spacing w:val="-7"/>
                <w:sz w:val="18"/>
              </w:rPr>
              <w:t xml:space="preserve"> </w:t>
            </w:r>
            <w:r>
              <w:rPr>
                <w:sz w:val="18"/>
              </w:rPr>
              <w:t>servicio</w:t>
            </w:r>
            <w:r>
              <w:rPr>
                <w:spacing w:val="-7"/>
                <w:sz w:val="18"/>
              </w:rPr>
              <w:t xml:space="preserve"> </w:t>
            </w:r>
            <w:r>
              <w:rPr>
                <w:sz w:val="18"/>
              </w:rPr>
              <w:t>para traslado</w:t>
            </w:r>
            <w:r>
              <w:rPr>
                <w:spacing w:val="-13"/>
                <w:sz w:val="18"/>
              </w:rPr>
              <w:t xml:space="preserve"> </w:t>
            </w:r>
            <w:r>
              <w:rPr>
                <w:sz w:val="18"/>
              </w:rPr>
              <w:t>de</w:t>
            </w:r>
            <w:r>
              <w:rPr>
                <w:spacing w:val="-12"/>
                <w:sz w:val="18"/>
              </w:rPr>
              <w:t xml:space="preserve"> </w:t>
            </w:r>
            <w:r>
              <w:rPr>
                <w:sz w:val="18"/>
              </w:rPr>
              <w:t>material</w:t>
            </w:r>
            <w:r>
              <w:rPr>
                <w:spacing w:val="-13"/>
                <w:sz w:val="18"/>
              </w:rPr>
              <w:t xml:space="preserve"> </w:t>
            </w:r>
            <w:r>
              <w:rPr>
                <w:sz w:val="18"/>
              </w:rPr>
              <w:t>después,</w:t>
            </w:r>
            <w:r>
              <w:rPr>
                <w:spacing w:val="-12"/>
                <w:sz w:val="18"/>
              </w:rPr>
              <w:t xml:space="preserve"> </w:t>
            </w:r>
            <w:r>
              <w:rPr>
                <w:sz w:val="18"/>
              </w:rPr>
              <w:t>para</w:t>
            </w:r>
            <w:r>
              <w:rPr>
                <w:spacing w:val="-13"/>
                <w:sz w:val="18"/>
              </w:rPr>
              <w:t xml:space="preserve"> </w:t>
            </w:r>
            <w:r>
              <w:rPr>
                <w:sz w:val="18"/>
              </w:rPr>
              <w:t>un</w:t>
            </w:r>
            <w:r>
              <w:rPr>
                <w:spacing w:val="-13"/>
                <w:sz w:val="18"/>
              </w:rPr>
              <w:t xml:space="preserve"> </w:t>
            </w:r>
            <w:r>
              <w:rPr>
                <w:sz w:val="18"/>
              </w:rPr>
              <w:t>total de 2 servicios</w:t>
            </w:r>
          </w:p>
        </w:tc>
      </w:tr>
      <w:tr w:rsidR="003A2884" w14:paraId="0AEC0197" w14:textId="77777777">
        <w:trPr>
          <w:trHeight w:val="314"/>
        </w:trPr>
        <w:tc>
          <w:tcPr>
            <w:tcW w:w="1138" w:type="dxa"/>
            <w:tcBorders>
              <w:top w:val="nil"/>
              <w:bottom w:val="nil"/>
            </w:tcBorders>
            <w:shd w:val="clear" w:color="auto" w:fill="C9ECFA"/>
          </w:tcPr>
          <w:p w14:paraId="7619B1D4" w14:textId="77777777" w:rsidR="003A2884" w:rsidRDefault="003A2884">
            <w:pPr>
              <w:pStyle w:val="TableParagraph"/>
              <w:rPr>
                <w:rFonts w:ascii="Times New Roman"/>
                <w:sz w:val="18"/>
              </w:rPr>
            </w:pPr>
          </w:p>
        </w:tc>
        <w:tc>
          <w:tcPr>
            <w:tcW w:w="3303" w:type="dxa"/>
            <w:tcBorders>
              <w:top w:val="nil"/>
              <w:bottom w:val="nil"/>
            </w:tcBorders>
            <w:shd w:val="clear" w:color="auto" w:fill="C9ECFA"/>
          </w:tcPr>
          <w:p w14:paraId="52C80481" w14:textId="77777777" w:rsidR="003A2884" w:rsidRDefault="003A2884">
            <w:pPr>
              <w:pStyle w:val="TableParagraph"/>
              <w:rPr>
                <w:rFonts w:ascii="Times New Roman"/>
                <w:sz w:val="18"/>
              </w:rPr>
            </w:pPr>
          </w:p>
        </w:tc>
        <w:tc>
          <w:tcPr>
            <w:tcW w:w="1057" w:type="dxa"/>
            <w:tcBorders>
              <w:top w:val="nil"/>
              <w:bottom w:val="nil"/>
            </w:tcBorders>
            <w:shd w:val="clear" w:color="auto" w:fill="C9ECFA"/>
          </w:tcPr>
          <w:p w14:paraId="5E61B7AE" w14:textId="77777777" w:rsidR="003A2884" w:rsidRDefault="003A2884">
            <w:pPr>
              <w:pStyle w:val="TableParagraph"/>
              <w:rPr>
                <w:rFonts w:ascii="Times New Roman"/>
                <w:sz w:val="18"/>
              </w:rPr>
            </w:pPr>
          </w:p>
        </w:tc>
        <w:tc>
          <w:tcPr>
            <w:tcW w:w="3827" w:type="dxa"/>
            <w:tcBorders>
              <w:top w:val="nil"/>
              <w:bottom w:val="nil"/>
            </w:tcBorders>
            <w:shd w:val="clear" w:color="auto" w:fill="C9ECFA"/>
          </w:tcPr>
          <w:p w14:paraId="65D080D9" w14:textId="77777777" w:rsidR="003A2884" w:rsidRDefault="00B80F97">
            <w:pPr>
              <w:pStyle w:val="TableParagraph"/>
              <w:spacing w:before="103" w:line="191" w:lineRule="exact"/>
              <w:ind w:left="114"/>
              <w:rPr>
                <w:sz w:val="18"/>
              </w:rPr>
            </w:pPr>
            <w:r>
              <w:rPr>
                <w:spacing w:val="-2"/>
                <w:sz w:val="18"/>
              </w:rPr>
              <w:t>IMPORTANTE:</w:t>
            </w:r>
          </w:p>
        </w:tc>
      </w:tr>
      <w:tr w:rsidR="003A2884" w14:paraId="2CEC2EE4" w14:textId="77777777">
        <w:trPr>
          <w:trHeight w:val="1020"/>
        </w:trPr>
        <w:tc>
          <w:tcPr>
            <w:tcW w:w="1138" w:type="dxa"/>
            <w:tcBorders>
              <w:top w:val="nil"/>
              <w:bottom w:val="nil"/>
            </w:tcBorders>
            <w:shd w:val="clear" w:color="auto" w:fill="C9ECFA"/>
          </w:tcPr>
          <w:p w14:paraId="1B05C1E5" w14:textId="77777777" w:rsidR="003A2884" w:rsidRDefault="003A2884">
            <w:pPr>
              <w:pStyle w:val="TableParagraph"/>
              <w:rPr>
                <w:rFonts w:ascii="Times New Roman"/>
                <w:sz w:val="18"/>
              </w:rPr>
            </w:pPr>
          </w:p>
        </w:tc>
        <w:tc>
          <w:tcPr>
            <w:tcW w:w="3303" w:type="dxa"/>
            <w:tcBorders>
              <w:top w:val="nil"/>
              <w:bottom w:val="nil"/>
            </w:tcBorders>
            <w:shd w:val="clear" w:color="auto" w:fill="C9ECFA"/>
          </w:tcPr>
          <w:p w14:paraId="46EC1EF8" w14:textId="77777777" w:rsidR="003A2884" w:rsidRDefault="00B80F97">
            <w:pPr>
              <w:pStyle w:val="TableParagraph"/>
              <w:numPr>
                <w:ilvl w:val="0"/>
                <w:numId w:val="32"/>
              </w:numPr>
              <w:tabs>
                <w:tab w:val="left" w:pos="464"/>
              </w:tabs>
              <w:spacing w:line="261" w:lineRule="auto"/>
              <w:ind w:right="462"/>
              <w:rPr>
                <w:sz w:val="18"/>
              </w:rPr>
            </w:pPr>
            <w:r>
              <w:rPr>
                <w:sz w:val="18"/>
              </w:rPr>
              <w:t xml:space="preserve">Transporte Terrestre </w:t>
            </w:r>
            <w:r>
              <w:rPr>
                <w:spacing w:val="-2"/>
                <w:sz w:val="18"/>
              </w:rPr>
              <w:t>Interdepartamental</w:t>
            </w:r>
            <w:r>
              <w:rPr>
                <w:spacing w:val="-9"/>
                <w:sz w:val="18"/>
              </w:rPr>
              <w:t xml:space="preserve"> </w:t>
            </w:r>
            <w:r>
              <w:rPr>
                <w:spacing w:val="-2"/>
                <w:sz w:val="18"/>
              </w:rPr>
              <w:t>Bus</w:t>
            </w:r>
            <w:r>
              <w:rPr>
                <w:spacing w:val="-9"/>
                <w:sz w:val="18"/>
              </w:rPr>
              <w:t xml:space="preserve"> </w:t>
            </w:r>
            <w:r>
              <w:rPr>
                <w:spacing w:val="-2"/>
                <w:sz w:val="18"/>
              </w:rPr>
              <w:t>De</w:t>
            </w:r>
            <w:r>
              <w:rPr>
                <w:spacing w:val="-9"/>
                <w:sz w:val="18"/>
              </w:rPr>
              <w:t xml:space="preserve"> </w:t>
            </w:r>
            <w:r>
              <w:rPr>
                <w:spacing w:val="-2"/>
                <w:sz w:val="18"/>
              </w:rPr>
              <w:t>40 Pasajeros</w:t>
            </w:r>
          </w:p>
        </w:tc>
        <w:tc>
          <w:tcPr>
            <w:tcW w:w="1057" w:type="dxa"/>
            <w:tcBorders>
              <w:top w:val="nil"/>
              <w:bottom w:val="nil"/>
            </w:tcBorders>
            <w:shd w:val="clear" w:color="auto" w:fill="C9ECFA"/>
          </w:tcPr>
          <w:p w14:paraId="6B6CF372" w14:textId="77777777" w:rsidR="003A2884" w:rsidRDefault="003A2884">
            <w:pPr>
              <w:pStyle w:val="TableParagraph"/>
              <w:rPr>
                <w:rFonts w:ascii="Times New Roman"/>
                <w:sz w:val="18"/>
              </w:rPr>
            </w:pPr>
          </w:p>
        </w:tc>
        <w:tc>
          <w:tcPr>
            <w:tcW w:w="3827" w:type="dxa"/>
            <w:tcBorders>
              <w:top w:val="nil"/>
              <w:bottom w:val="nil"/>
            </w:tcBorders>
            <w:shd w:val="clear" w:color="auto" w:fill="C9ECFA"/>
          </w:tcPr>
          <w:p w14:paraId="4DC45712" w14:textId="77777777" w:rsidR="003A2884" w:rsidRDefault="003A2884">
            <w:pPr>
              <w:pStyle w:val="TableParagraph"/>
              <w:spacing w:before="57"/>
              <w:rPr>
                <w:sz w:val="18"/>
              </w:rPr>
            </w:pPr>
          </w:p>
          <w:p w14:paraId="004D34B8" w14:textId="77777777" w:rsidR="003A2884" w:rsidRDefault="00B80F97">
            <w:pPr>
              <w:pStyle w:val="TableParagraph"/>
              <w:ind w:left="114" w:right="224"/>
              <w:jc w:val="both"/>
              <w:rPr>
                <w:sz w:val="18"/>
              </w:rPr>
            </w:pPr>
            <w:r>
              <w:rPr>
                <w:sz w:val="18"/>
              </w:rPr>
              <w:t>1.</w:t>
            </w:r>
            <w:r>
              <w:rPr>
                <w:spacing w:val="-5"/>
                <w:sz w:val="18"/>
              </w:rPr>
              <w:t xml:space="preserve"> </w:t>
            </w:r>
            <w:r>
              <w:rPr>
                <w:sz w:val="18"/>
              </w:rPr>
              <w:t>El punto de encuentro para el embarque de</w:t>
            </w:r>
            <w:r>
              <w:rPr>
                <w:spacing w:val="-7"/>
                <w:sz w:val="18"/>
              </w:rPr>
              <w:t xml:space="preserve"> </w:t>
            </w:r>
            <w:r>
              <w:rPr>
                <w:sz w:val="18"/>
              </w:rPr>
              <w:t>las</w:t>
            </w:r>
            <w:r>
              <w:rPr>
                <w:spacing w:val="-7"/>
                <w:sz w:val="18"/>
              </w:rPr>
              <w:t xml:space="preserve"> </w:t>
            </w:r>
            <w:r>
              <w:rPr>
                <w:sz w:val="18"/>
              </w:rPr>
              <w:t>delegaciones</w:t>
            </w:r>
            <w:r>
              <w:rPr>
                <w:spacing w:val="-8"/>
                <w:sz w:val="18"/>
              </w:rPr>
              <w:t xml:space="preserve"> </w:t>
            </w:r>
            <w:r>
              <w:rPr>
                <w:sz w:val="18"/>
              </w:rPr>
              <w:t>campistas</w:t>
            </w:r>
            <w:r>
              <w:rPr>
                <w:spacing w:val="-8"/>
                <w:sz w:val="18"/>
              </w:rPr>
              <w:t xml:space="preserve"> </w:t>
            </w:r>
            <w:r>
              <w:rPr>
                <w:sz w:val="18"/>
              </w:rPr>
              <w:t>se</w:t>
            </w:r>
            <w:r>
              <w:rPr>
                <w:spacing w:val="-7"/>
                <w:sz w:val="18"/>
              </w:rPr>
              <w:t xml:space="preserve"> </w:t>
            </w:r>
            <w:r>
              <w:rPr>
                <w:sz w:val="18"/>
              </w:rPr>
              <w:t>notificará por parte de Ministerio con antelación.</w:t>
            </w:r>
          </w:p>
        </w:tc>
      </w:tr>
      <w:tr w:rsidR="003A2884" w14:paraId="4547F721" w14:textId="77777777">
        <w:trPr>
          <w:trHeight w:val="1562"/>
        </w:trPr>
        <w:tc>
          <w:tcPr>
            <w:tcW w:w="1138" w:type="dxa"/>
            <w:tcBorders>
              <w:top w:val="nil"/>
              <w:bottom w:val="nil"/>
            </w:tcBorders>
            <w:shd w:val="clear" w:color="auto" w:fill="C9ECFA"/>
          </w:tcPr>
          <w:p w14:paraId="7BCFB592" w14:textId="77777777" w:rsidR="003A2884" w:rsidRDefault="003A2884">
            <w:pPr>
              <w:pStyle w:val="TableParagraph"/>
              <w:rPr>
                <w:rFonts w:ascii="Times New Roman"/>
                <w:sz w:val="18"/>
              </w:rPr>
            </w:pPr>
          </w:p>
        </w:tc>
        <w:tc>
          <w:tcPr>
            <w:tcW w:w="3303" w:type="dxa"/>
            <w:tcBorders>
              <w:top w:val="nil"/>
              <w:bottom w:val="nil"/>
            </w:tcBorders>
            <w:shd w:val="clear" w:color="auto" w:fill="C9ECFA"/>
          </w:tcPr>
          <w:p w14:paraId="6A759AF9" w14:textId="77777777" w:rsidR="003A2884" w:rsidRDefault="003A2884">
            <w:pPr>
              <w:pStyle w:val="TableParagraph"/>
              <w:rPr>
                <w:sz w:val="18"/>
              </w:rPr>
            </w:pPr>
          </w:p>
          <w:p w14:paraId="3CC722E4" w14:textId="77777777" w:rsidR="003A2884" w:rsidRDefault="003A2884">
            <w:pPr>
              <w:pStyle w:val="TableParagraph"/>
              <w:rPr>
                <w:sz w:val="18"/>
              </w:rPr>
            </w:pPr>
          </w:p>
          <w:p w14:paraId="3E9255E7" w14:textId="77777777" w:rsidR="003A2884" w:rsidRDefault="003A2884">
            <w:pPr>
              <w:pStyle w:val="TableParagraph"/>
              <w:spacing w:before="202"/>
              <w:rPr>
                <w:sz w:val="18"/>
              </w:rPr>
            </w:pPr>
          </w:p>
          <w:p w14:paraId="0EF646ED" w14:textId="77777777" w:rsidR="003A2884" w:rsidRDefault="00B80F97">
            <w:pPr>
              <w:pStyle w:val="TableParagraph"/>
              <w:numPr>
                <w:ilvl w:val="0"/>
                <w:numId w:val="31"/>
              </w:numPr>
              <w:tabs>
                <w:tab w:val="left" w:pos="464"/>
              </w:tabs>
              <w:spacing w:line="259" w:lineRule="auto"/>
              <w:ind w:right="453"/>
              <w:rPr>
                <w:sz w:val="18"/>
              </w:rPr>
            </w:pPr>
            <w:r>
              <w:rPr>
                <w:sz w:val="18"/>
              </w:rPr>
              <w:t xml:space="preserve">Transporte Terrestre </w:t>
            </w:r>
            <w:r>
              <w:rPr>
                <w:spacing w:val="-2"/>
                <w:sz w:val="18"/>
              </w:rPr>
              <w:t>Interdepartamental</w:t>
            </w:r>
            <w:r>
              <w:rPr>
                <w:spacing w:val="-9"/>
                <w:sz w:val="18"/>
              </w:rPr>
              <w:t xml:space="preserve"> </w:t>
            </w:r>
            <w:r>
              <w:rPr>
                <w:spacing w:val="-2"/>
                <w:sz w:val="18"/>
              </w:rPr>
              <w:t>Van</w:t>
            </w:r>
            <w:r>
              <w:rPr>
                <w:spacing w:val="-9"/>
                <w:sz w:val="18"/>
              </w:rPr>
              <w:t xml:space="preserve"> </w:t>
            </w:r>
            <w:r>
              <w:rPr>
                <w:spacing w:val="-2"/>
                <w:sz w:val="18"/>
              </w:rPr>
              <w:t>De</w:t>
            </w:r>
            <w:r>
              <w:rPr>
                <w:spacing w:val="-10"/>
                <w:sz w:val="18"/>
              </w:rPr>
              <w:t xml:space="preserve"> </w:t>
            </w:r>
            <w:r>
              <w:rPr>
                <w:spacing w:val="-2"/>
                <w:sz w:val="18"/>
              </w:rPr>
              <w:t>19 Pasajeros</w:t>
            </w:r>
          </w:p>
        </w:tc>
        <w:tc>
          <w:tcPr>
            <w:tcW w:w="1057" w:type="dxa"/>
            <w:tcBorders>
              <w:top w:val="nil"/>
              <w:bottom w:val="nil"/>
            </w:tcBorders>
            <w:shd w:val="clear" w:color="auto" w:fill="C9ECFA"/>
          </w:tcPr>
          <w:p w14:paraId="190BBAEE" w14:textId="77777777" w:rsidR="003A2884" w:rsidRDefault="003A2884">
            <w:pPr>
              <w:pStyle w:val="TableParagraph"/>
              <w:rPr>
                <w:rFonts w:ascii="Times New Roman"/>
                <w:sz w:val="18"/>
              </w:rPr>
            </w:pPr>
          </w:p>
        </w:tc>
        <w:tc>
          <w:tcPr>
            <w:tcW w:w="3827" w:type="dxa"/>
            <w:tcBorders>
              <w:top w:val="nil"/>
              <w:bottom w:val="nil"/>
            </w:tcBorders>
            <w:shd w:val="clear" w:color="auto" w:fill="C9ECFA"/>
          </w:tcPr>
          <w:p w14:paraId="720F0537" w14:textId="77777777" w:rsidR="003A2884" w:rsidRDefault="00B80F97">
            <w:pPr>
              <w:pStyle w:val="TableParagraph"/>
              <w:spacing w:before="132"/>
              <w:ind w:left="114" w:right="211"/>
              <w:rPr>
                <w:sz w:val="18"/>
              </w:rPr>
            </w:pPr>
            <w:r>
              <w:rPr>
                <w:sz w:val="18"/>
              </w:rPr>
              <w:t>2. El traslado ida y regreso: es desde las capitales de los departamentos hasta la zona</w:t>
            </w:r>
            <w:r>
              <w:rPr>
                <w:spacing w:val="-13"/>
                <w:sz w:val="18"/>
              </w:rPr>
              <w:t xml:space="preserve"> </w:t>
            </w:r>
            <w:r>
              <w:rPr>
                <w:sz w:val="18"/>
              </w:rPr>
              <w:t>de</w:t>
            </w:r>
            <w:r>
              <w:rPr>
                <w:spacing w:val="-12"/>
                <w:sz w:val="18"/>
              </w:rPr>
              <w:t xml:space="preserve"> </w:t>
            </w:r>
            <w:r>
              <w:rPr>
                <w:sz w:val="18"/>
              </w:rPr>
              <w:t>acampada</w:t>
            </w:r>
            <w:r>
              <w:rPr>
                <w:spacing w:val="-11"/>
                <w:sz w:val="18"/>
              </w:rPr>
              <w:t xml:space="preserve"> </w:t>
            </w:r>
            <w:r>
              <w:rPr>
                <w:sz w:val="18"/>
              </w:rPr>
              <w:t>del</w:t>
            </w:r>
            <w:r>
              <w:rPr>
                <w:spacing w:val="-10"/>
                <w:sz w:val="18"/>
              </w:rPr>
              <w:t xml:space="preserve"> </w:t>
            </w:r>
            <w:r>
              <w:rPr>
                <w:sz w:val="18"/>
              </w:rPr>
              <w:t>evento</w:t>
            </w:r>
            <w:r>
              <w:rPr>
                <w:spacing w:val="-13"/>
                <w:sz w:val="18"/>
              </w:rPr>
              <w:t xml:space="preserve"> </w:t>
            </w:r>
            <w:r>
              <w:rPr>
                <w:sz w:val="18"/>
              </w:rPr>
              <w:t>y</w:t>
            </w:r>
            <w:r>
              <w:rPr>
                <w:spacing w:val="-10"/>
                <w:sz w:val="18"/>
              </w:rPr>
              <w:t xml:space="preserve"> </w:t>
            </w:r>
            <w:r>
              <w:rPr>
                <w:sz w:val="18"/>
              </w:rPr>
              <w:t>el</w:t>
            </w:r>
            <w:r>
              <w:rPr>
                <w:spacing w:val="-12"/>
                <w:sz w:val="18"/>
              </w:rPr>
              <w:t xml:space="preserve"> </w:t>
            </w:r>
            <w:r>
              <w:rPr>
                <w:sz w:val="18"/>
              </w:rPr>
              <w:t xml:space="preserve">regreso es desde la zona de acampada hasta la capital del respectivo departamento de la </w:t>
            </w:r>
            <w:r>
              <w:rPr>
                <w:spacing w:val="-2"/>
                <w:sz w:val="18"/>
              </w:rPr>
              <w:t>delegación.</w:t>
            </w:r>
          </w:p>
        </w:tc>
      </w:tr>
      <w:tr w:rsidR="003A2884" w14:paraId="1603A838" w14:textId="77777777">
        <w:trPr>
          <w:trHeight w:val="1092"/>
        </w:trPr>
        <w:tc>
          <w:tcPr>
            <w:tcW w:w="1138" w:type="dxa"/>
            <w:tcBorders>
              <w:top w:val="nil"/>
              <w:bottom w:val="nil"/>
            </w:tcBorders>
            <w:shd w:val="clear" w:color="auto" w:fill="C9ECFA"/>
          </w:tcPr>
          <w:p w14:paraId="74E09968" w14:textId="77777777" w:rsidR="003A2884" w:rsidRDefault="003A2884">
            <w:pPr>
              <w:pStyle w:val="TableParagraph"/>
              <w:rPr>
                <w:rFonts w:ascii="Times New Roman"/>
                <w:sz w:val="18"/>
              </w:rPr>
            </w:pPr>
          </w:p>
        </w:tc>
        <w:tc>
          <w:tcPr>
            <w:tcW w:w="3303" w:type="dxa"/>
            <w:tcBorders>
              <w:top w:val="nil"/>
              <w:bottom w:val="nil"/>
            </w:tcBorders>
            <w:shd w:val="clear" w:color="auto" w:fill="C9ECFA"/>
          </w:tcPr>
          <w:p w14:paraId="676A249D" w14:textId="77777777" w:rsidR="003A2884" w:rsidRDefault="003A2884">
            <w:pPr>
              <w:pStyle w:val="TableParagraph"/>
              <w:spacing w:before="133"/>
              <w:rPr>
                <w:sz w:val="18"/>
              </w:rPr>
            </w:pPr>
          </w:p>
          <w:p w14:paraId="6E0B825C" w14:textId="77777777" w:rsidR="003A2884" w:rsidRDefault="00B80F97">
            <w:pPr>
              <w:pStyle w:val="TableParagraph"/>
              <w:numPr>
                <w:ilvl w:val="0"/>
                <w:numId w:val="30"/>
              </w:numPr>
              <w:tabs>
                <w:tab w:val="left" w:pos="464"/>
              </w:tabs>
              <w:spacing w:before="1" w:line="261" w:lineRule="auto"/>
              <w:ind w:right="213"/>
              <w:rPr>
                <w:sz w:val="18"/>
              </w:rPr>
            </w:pPr>
            <w:r>
              <w:rPr>
                <w:sz w:val="18"/>
              </w:rPr>
              <w:t xml:space="preserve">Transporte Terrestre </w:t>
            </w:r>
            <w:r>
              <w:rPr>
                <w:spacing w:val="-2"/>
                <w:sz w:val="18"/>
              </w:rPr>
              <w:t>Interdepartamental</w:t>
            </w:r>
            <w:r>
              <w:rPr>
                <w:spacing w:val="-7"/>
                <w:sz w:val="18"/>
              </w:rPr>
              <w:t xml:space="preserve"> </w:t>
            </w:r>
            <w:r>
              <w:rPr>
                <w:spacing w:val="-2"/>
                <w:sz w:val="18"/>
              </w:rPr>
              <w:t>Buseta</w:t>
            </w:r>
            <w:r>
              <w:rPr>
                <w:spacing w:val="-7"/>
                <w:sz w:val="18"/>
              </w:rPr>
              <w:t xml:space="preserve"> </w:t>
            </w:r>
            <w:r>
              <w:rPr>
                <w:spacing w:val="-2"/>
                <w:sz w:val="18"/>
              </w:rPr>
              <w:t>De</w:t>
            </w:r>
            <w:r>
              <w:rPr>
                <w:spacing w:val="-8"/>
                <w:sz w:val="18"/>
              </w:rPr>
              <w:t xml:space="preserve"> </w:t>
            </w:r>
            <w:r>
              <w:rPr>
                <w:spacing w:val="-2"/>
                <w:sz w:val="18"/>
              </w:rPr>
              <w:t>25 Pasajeros</w:t>
            </w:r>
          </w:p>
        </w:tc>
        <w:tc>
          <w:tcPr>
            <w:tcW w:w="1057" w:type="dxa"/>
            <w:tcBorders>
              <w:top w:val="nil"/>
              <w:bottom w:val="nil"/>
            </w:tcBorders>
            <w:shd w:val="clear" w:color="auto" w:fill="C9ECFA"/>
          </w:tcPr>
          <w:p w14:paraId="4A94EFC5" w14:textId="77777777" w:rsidR="003A2884" w:rsidRDefault="003A2884">
            <w:pPr>
              <w:pStyle w:val="TableParagraph"/>
              <w:rPr>
                <w:rFonts w:ascii="Times New Roman"/>
                <w:sz w:val="18"/>
              </w:rPr>
            </w:pPr>
          </w:p>
        </w:tc>
        <w:tc>
          <w:tcPr>
            <w:tcW w:w="3827" w:type="dxa"/>
            <w:tcBorders>
              <w:top w:val="nil"/>
              <w:bottom w:val="nil"/>
            </w:tcBorders>
            <w:shd w:val="clear" w:color="auto" w:fill="C9ECFA"/>
          </w:tcPr>
          <w:p w14:paraId="4EBF2538" w14:textId="77777777" w:rsidR="003A2884" w:rsidRDefault="00B80F97">
            <w:pPr>
              <w:pStyle w:val="TableParagraph"/>
              <w:spacing w:before="81"/>
              <w:ind w:left="114" w:right="669"/>
              <w:rPr>
                <w:sz w:val="18"/>
              </w:rPr>
            </w:pPr>
            <w:r>
              <w:rPr>
                <w:sz w:val="18"/>
              </w:rPr>
              <w:t>3. Se debe garantizar el servicio de transporte terrestre cómodo, amplio y adecuado</w:t>
            </w:r>
            <w:r>
              <w:rPr>
                <w:spacing w:val="-13"/>
                <w:sz w:val="18"/>
              </w:rPr>
              <w:t xml:space="preserve"> </w:t>
            </w:r>
            <w:r>
              <w:rPr>
                <w:sz w:val="18"/>
              </w:rPr>
              <w:t>para</w:t>
            </w:r>
            <w:r>
              <w:rPr>
                <w:spacing w:val="-12"/>
                <w:sz w:val="18"/>
              </w:rPr>
              <w:t xml:space="preserve"> </w:t>
            </w:r>
            <w:r>
              <w:rPr>
                <w:sz w:val="18"/>
              </w:rPr>
              <w:t>las</w:t>
            </w:r>
            <w:r>
              <w:rPr>
                <w:spacing w:val="-13"/>
                <w:sz w:val="18"/>
              </w:rPr>
              <w:t xml:space="preserve"> </w:t>
            </w:r>
            <w:r>
              <w:rPr>
                <w:sz w:val="18"/>
              </w:rPr>
              <w:t>necesidades</w:t>
            </w:r>
            <w:r>
              <w:rPr>
                <w:spacing w:val="-12"/>
                <w:sz w:val="18"/>
              </w:rPr>
              <w:t xml:space="preserve"> </w:t>
            </w:r>
            <w:r>
              <w:rPr>
                <w:sz w:val="18"/>
              </w:rPr>
              <w:t>de</w:t>
            </w:r>
            <w:r>
              <w:rPr>
                <w:spacing w:val="-13"/>
                <w:sz w:val="18"/>
              </w:rPr>
              <w:t xml:space="preserve"> </w:t>
            </w:r>
            <w:r>
              <w:rPr>
                <w:sz w:val="18"/>
              </w:rPr>
              <w:t xml:space="preserve">los </w:t>
            </w:r>
            <w:r>
              <w:rPr>
                <w:spacing w:val="-2"/>
                <w:sz w:val="18"/>
              </w:rPr>
              <w:t>campistas.</w:t>
            </w:r>
          </w:p>
        </w:tc>
      </w:tr>
      <w:tr w:rsidR="003A2884" w14:paraId="42B06C8B" w14:textId="77777777">
        <w:trPr>
          <w:trHeight w:val="2220"/>
        </w:trPr>
        <w:tc>
          <w:tcPr>
            <w:tcW w:w="1138" w:type="dxa"/>
            <w:tcBorders>
              <w:top w:val="nil"/>
            </w:tcBorders>
            <w:shd w:val="clear" w:color="auto" w:fill="C9ECFA"/>
          </w:tcPr>
          <w:p w14:paraId="25591BC6" w14:textId="77777777" w:rsidR="003A2884" w:rsidRDefault="003A2884">
            <w:pPr>
              <w:pStyle w:val="TableParagraph"/>
              <w:rPr>
                <w:rFonts w:ascii="Times New Roman"/>
                <w:sz w:val="18"/>
              </w:rPr>
            </w:pPr>
          </w:p>
        </w:tc>
        <w:tc>
          <w:tcPr>
            <w:tcW w:w="3303" w:type="dxa"/>
            <w:tcBorders>
              <w:top w:val="nil"/>
            </w:tcBorders>
            <w:shd w:val="clear" w:color="auto" w:fill="C9ECFA"/>
          </w:tcPr>
          <w:p w14:paraId="668B53F1" w14:textId="77777777" w:rsidR="003A2884" w:rsidRDefault="003A2884">
            <w:pPr>
              <w:pStyle w:val="TableParagraph"/>
              <w:spacing w:before="73"/>
              <w:rPr>
                <w:sz w:val="18"/>
              </w:rPr>
            </w:pPr>
          </w:p>
          <w:p w14:paraId="0A203CAA" w14:textId="77777777" w:rsidR="003A2884" w:rsidRDefault="00B80F97">
            <w:pPr>
              <w:pStyle w:val="TableParagraph"/>
              <w:numPr>
                <w:ilvl w:val="0"/>
                <w:numId w:val="29"/>
              </w:numPr>
              <w:tabs>
                <w:tab w:val="left" w:pos="464"/>
              </w:tabs>
              <w:spacing w:before="1" w:line="261" w:lineRule="auto"/>
              <w:ind w:right="242"/>
              <w:rPr>
                <w:sz w:val="18"/>
              </w:rPr>
            </w:pPr>
            <w:r>
              <w:rPr>
                <w:spacing w:val="-2"/>
                <w:sz w:val="18"/>
              </w:rPr>
              <w:t>Transporte</w:t>
            </w:r>
            <w:r>
              <w:rPr>
                <w:spacing w:val="-6"/>
                <w:sz w:val="18"/>
              </w:rPr>
              <w:t xml:space="preserve"> </w:t>
            </w:r>
            <w:r>
              <w:rPr>
                <w:spacing w:val="-2"/>
                <w:sz w:val="18"/>
              </w:rPr>
              <w:t>Terrestre</w:t>
            </w:r>
            <w:r>
              <w:rPr>
                <w:spacing w:val="-5"/>
                <w:sz w:val="18"/>
              </w:rPr>
              <w:t xml:space="preserve"> </w:t>
            </w:r>
            <w:r>
              <w:rPr>
                <w:spacing w:val="-2"/>
                <w:sz w:val="18"/>
              </w:rPr>
              <w:t>Interno</w:t>
            </w:r>
            <w:r>
              <w:rPr>
                <w:spacing w:val="-6"/>
                <w:sz w:val="18"/>
              </w:rPr>
              <w:t xml:space="preserve"> </w:t>
            </w:r>
            <w:r>
              <w:rPr>
                <w:spacing w:val="-2"/>
                <w:sz w:val="18"/>
              </w:rPr>
              <w:t xml:space="preserve">Bus </w:t>
            </w:r>
            <w:r>
              <w:rPr>
                <w:sz w:val="18"/>
              </w:rPr>
              <w:t>De 40 Pasajeros 8 Horas</w:t>
            </w:r>
          </w:p>
          <w:p w14:paraId="11C3FFC1" w14:textId="77777777" w:rsidR="003A2884" w:rsidRDefault="003A2884">
            <w:pPr>
              <w:pStyle w:val="TableParagraph"/>
              <w:spacing w:before="200"/>
              <w:rPr>
                <w:sz w:val="18"/>
              </w:rPr>
            </w:pPr>
          </w:p>
          <w:p w14:paraId="27375938" w14:textId="77777777" w:rsidR="003A2884" w:rsidRDefault="00B80F97">
            <w:pPr>
              <w:pStyle w:val="TableParagraph"/>
              <w:numPr>
                <w:ilvl w:val="0"/>
                <w:numId w:val="29"/>
              </w:numPr>
              <w:tabs>
                <w:tab w:val="left" w:pos="464"/>
              </w:tabs>
              <w:spacing w:line="261" w:lineRule="auto"/>
              <w:ind w:right="244"/>
              <w:rPr>
                <w:sz w:val="18"/>
              </w:rPr>
            </w:pPr>
            <w:r>
              <w:rPr>
                <w:sz w:val="18"/>
              </w:rPr>
              <w:t>Transporte Terrestre Interno Buseta</w:t>
            </w:r>
            <w:r>
              <w:rPr>
                <w:spacing w:val="-13"/>
                <w:sz w:val="18"/>
              </w:rPr>
              <w:t xml:space="preserve"> </w:t>
            </w:r>
            <w:r>
              <w:rPr>
                <w:sz w:val="18"/>
              </w:rPr>
              <w:t>De</w:t>
            </w:r>
            <w:r>
              <w:rPr>
                <w:spacing w:val="-12"/>
                <w:sz w:val="18"/>
              </w:rPr>
              <w:t xml:space="preserve"> </w:t>
            </w:r>
            <w:r>
              <w:rPr>
                <w:sz w:val="18"/>
              </w:rPr>
              <w:t>19</w:t>
            </w:r>
            <w:r>
              <w:rPr>
                <w:spacing w:val="-13"/>
                <w:sz w:val="18"/>
              </w:rPr>
              <w:t xml:space="preserve"> </w:t>
            </w:r>
            <w:r>
              <w:rPr>
                <w:sz w:val="18"/>
              </w:rPr>
              <w:t>Pasajeros</w:t>
            </w:r>
            <w:r>
              <w:rPr>
                <w:spacing w:val="-12"/>
                <w:sz w:val="18"/>
              </w:rPr>
              <w:t xml:space="preserve"> </w:t>
            </w:r>
            <w:r>
              <w:rPr>
                <w:sz w:val="18"/>
              </w:rPr>
              <w:t>8</w:t>
            </w:r>
            <w:r>
              <w:rPr>
                <w:spacing w:val="-13"/>
                <w:sz w:val="18"/>
              </w:rPr>
              <w:t xml:space="preserve"> </w:t>
            </w:r>
            <w:r>
              <w:rPr>
                <w:sz w:val="18"/>
              </w:rPr>
              <w:t>Horas</w:t>
            </w:r>
          </w:p>
        </w:tc>
        <w:tc>
          <w:tcPr>
            <w:tcW w:w="1057" w:type="dxa"/>
            <w:tcBorders>
              <w:top w:val="nil"/>
            </w:tcBorders>
            <w:shd w:val="clear" w:color="auto" w:fill="C9ECFA"/>
          </w:tcPr>
          <w:p w14:paraId="11668579" w14:textId="77777777" w:rsidR="003A2884" w:rsidRDefault="003A2884">
            <w:pPr>
              <w:pStyle w:val="TableParagraph"/>
              <w:rPr>
                <w:rFonts w:ascii="Times New Roman"/>
                <w:sz w:val="18"/>
              </w:rPr>
            </w:pPr>
          </w:p>
        </w:tc>
        <w:tc>
          <w:tcPr>
            <w:tcW w:w="3827" w:type="dxa"/>
            <w:tcBorders>
              <w:top w:val="nil"/>
            </w:tcBorders>
            <w:shd w:val="clear" w:color="auto" w:fill="C9ECFA"/>
          </w:tcPr>
          <w:p w14:paraId="251B3B6A" w14:textId="77777777" w:rsidR="003A2884" w:rsidRDefault="00B80F97">
            <w:pPr>
              <w:pStyle w:val="TableParagraph"/>
              <w:spacing w:before="88"/>
              <w:ind w:left="114" w:right="211"/>
              <w:rPr>
                <w:sz w:val="18"/>
              </w:rPr>
            </w:pPr>
            <w:r>
              <w:rPr>
                <w:sz w:val="18"/>
              </w:rPr>
              <w:t>4.</w:t>
            </w:r>
            <w:r>
              <w:rPr>
                <w:spacing w:val="-13"/>
                <w:sz w:val="18"/>
              </w:rPr>
              <w:t xml:space="preserve"> </w:t>
            </w:r>
            <w:r>
              <w:rPr>
                <w:sz w:val="18"/>
              </w:rPr>
              <w:t>Es</w:t>
            </w:r>
            <w:r>
              <w:rPr>
                <w:spacing w:val="-14"/>
                <w:sz w:val="18"/>
              </w:rPr>
              <w:t xml:space="preserve"> </w:t>
            </w:r>
            <w:r>
              <w:rPr>
                <w:sz w:val="18"/>
              </w:rPr>
              <w:t>imprescindible</w:t>
            </w:r>
            <w:r>
              <w:rPr>
                <w:spacing w:val="-12"/>
                <w:sz w:val="18"/>
              </w:rPr>
              <w:t xml:space="preserve"> </w:t>
            </w:r>
            <w:r>
              <w:rPr>
                <w:sz w:val="18"/>
              </w:rPr>
              <w:t>que</w:t>
            </w:r>
            <w:r>
              <w:rPr>
                <w:spacing w:val="-13"/>
                <w:sz w:val="18"/>
              </w:rPr>
              <w:t xml:space="preserve"> </w:t>
            </w:r>
            <w:r>
              <w:rPr>
                <w:sz w:val="18"/>
              </w:rPr>
              <w:t>los</w:t>
            </w:r>
            <w:r>
              <w:rPr>
                <w:spacing w:val="-13"/>
                <w:sz w:val="18"/>
              </w:rPr>
              <w:t xml:space="preserve"> </w:t>
            </w:r>
            <w:r>
              <w:rPr>
                <w:sz w:val="18"/>
              </w:rPr>
              <w:t>vehículos cuenten con:</w:t>
            </w:r>
          </w:p>
          <w:p w14:paraId="20C31DC9" w14:textId="77777777" w:rsidR="003A2884" w:rsidRDefault="00B80F97">
            <w:pPr>
              <w:pStyle w:val="TableParagraph"/>
              <w:ind w:left="114"/>
              <w:rPr>
                <w:sz w:val="18"/>
              </w:rPr>
            </w:pPr>
            <w:r>
              <w:rPr>
                <w:sz w:val="18"/>
              </w:rPr>
              <w:t>Espacio suficiente en la bodega para transportar estufas, menajes, ollas y demás implementos.</w:t>
            </w:r>
            <w:r>
              <w:rPr>
                <w:spacing w:val="-13"/>
                <w:sz w:val="18"/>
              </w:rPr>
              <w:t xml:space="preserve"> </w:t>
            </w:r>
            <w:r>
              <w:rPr>
                <w:sz w:val="18"/>
              </w:rPr>
              <w:t>las</w:t>
            </w:r>
            <w:r>
              <w:rPr>
                <w:spacing w:val="-12"/>
                <w:sz w:val="18"/>
              </w:rPr>
              <w:t xml:space="preserve"> </w:t>
            </w:r>
            <w:r>
              <w:rPr>
                <w:sz w:val="18"/>
              </w:rPr>
              <w:t>sillas</w:t>
            </w:r>
            <w:r>
              <w:rPr>
                <w:spacing w:val="-13"/>
                <w:sz w:val="18"/>
              </w:rPr>
              <w:t xml:space="preserve"> </w:t>
            </w:r>
            <w:r>
              <w:rPr>
                <w:sz w:val="18"/>
              </w:rPr>
              <w:t>deben</w:t>
            </w:r>
            <w:r>
              <w:rPr>
                <w:spacing w:val="-12"/>
                <w:sz w:val="18"/>
              </w:rPr>
              <w:t xml:space="preserve"> </w:t>
            </w:r>
            <w:r>
              <w:rPr>
                <w:sz w:val="18"/>
              </w:rPr>
              <w:t>ser</w:t>
            </w:r>
            <w:r>
              <w:rPr>
                <w:spacing w:val="-13"/>
                <w:sz w:val="18"/>
              </w:rPr>
              <w:t xml:space="preserve"> </w:t>
            </w:r>
            <w:r>
              <w:rPr>
                <w:sz w:val="18"/>
              </w:rPr>
              <w:t>reclinables que permitan un viaje confortable.</w:t>
            </w:r>
          </w:p>
          <w:p w14:paraId="785A7E69" w14:textId="77777777" w:rsidR="003A2884" w:rsidRDefault="00B80F97">
            <w:pPr>
              <w:pStyle w:val="TableParagraph"/>
              <w:ind w:left="114"/>
              <w:rPr>
                <w:sz w:val="18"/>
              </w:rPr>
            </w:pPr>
            <w:r>
              <w:rPr>
                <w:sz w:val="18"/>
              </w:rPr>
              <w:t>Buen</w:t>
            </w:r>
            <w:r>
              <w:rPr>
                <w:spacing w:val="-13"/>
                <w:sz w:val="18"/>
              </w:rPr>
              <w:t xml:space="preserve"> </w:t>
            </w:r>
            <w:r>
              <w:rPr>
                <w:sz w:val="18"/>
              </w:rPr>
              <w:t>estado</w:t>
            </w:r>
            <w:r>
              <w:rPr>
                <w:spacing w:val="-12"/>
                <w:sz w:val="18"/>
              </w:rPr>
              <w:t xml:space="preserve"> </w:t>
            </w:r>
            <w:r>
              <w:rPr>
                <w:sz w:val="18"/>
              </w:rPr>
              <w:t>mecánico</w:t>
            </w:r>
            <w:r>
              <w:rPr>
                <w:spacing w:val="-13"/>
                <w:sz w:val="18"/>
              </w:rPr>
              <w:t xml:space="preserve"> </w:t>
            </w:r>
            <w:r>
              <w:rPr>
                <w:sz w:val="18"/>
              </w:rPr>
              <w:t>y</w:t>
            </w:r>
            <w:r>
              <w:rPr>
                <w:spacing w:val="-12"/>
                <w:sz w:val="18"/>
              </w:rPr>
              <w:t xml:space="preserve"> </w:t>
            </w:r>
            <w:r>
              <w:rPr>
                <w:sz w:val="18"/>
              </w:rPr>
              <w:t>aire</w:t>
            </w:r>
            <w:r>
              <w:rPr>
                <w:spacing w:val="-13"/>
                <w:sz w:val="18"/>
              </w:rPr>
              <w:t xml:space="preserve"> </w:t>
            </w:r>
            <w:r>
              <w:rPr>
                <w:sz w:val="18"/>
              </w:rPr>
              <w:t xml:space="preserve">acondicionado, para asegurar una experiencia de viaje </w:t>
            </w:r>
            <w:r>
              <w:rPr>
                <w:spacing w:val="-2"/>
                <w:sz w:val="18"/>
              </w:rPr>
              <w:t>placentera.</w:t>
            </w:r>
          </w:p>
        </w:tc>
      </w:tr>
    </w:tbl>
    <w:p w14:paraId="0540E7A4" w14:textId="77777777" w:rsidR="003A2884" w:rsidRDefault="003A2884">
      <w:pPr>
        <w:pStyle w:val="TableParagraph"/>
        <w:rPr>
          <w:sz w:val="18"/>
        </w:rPr>
        <w:sectPr w:rsidR="003A2884">
          <w:footerReference w:type="default" r:id="rId11"/>
          <w:pgSz w:w="12240" w:h="15840"/>
          <w:pgMar w:top="1820" w:right="720" w:bottom="1260" w:left="1440" w:header="0" w:footer="1061" w:gutter="0"/>
          <w:pgNumType w:start="11"/>
          <w:cols w:space="720"/>
        </w:sectPr>
      </w:pPr>
    </w:p>
    <w:p w14:paraId="26033B92" w14:textId="77777777" w:rsidR="003A2884" w:rsidRDefault="003A2884">
      <w:pPr>
        <w:pStyle w:val="Textoindependiente"/>
        <w:spacing w:before="125"/>
        <w:rPr>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138"/>
        <w:gridCol w:w="3303"/>
        <w:gridCol w:w="1057"/>
        <w:gridCol w:w="3827"/>
      </w:tblGrid>
      <w:tr w:rsidR="003A2884" w14:paraId="6180486D" w14:textId="77777777">
        <w:trPr>
          <w:trHeight w:val="6206"/>
        </w:trPr>
        <w:tc>
          <w:tcPr>
            <w:tcW w:w="1138" w:type="dxa"/>
            <w:shd w:val="clear" w:color="auto" w:fill="C9ECFA"/>
          </w:tcPr>
          <w:p w14:paraId="65112455" w14:textId="77777777" w:rsidR="003A2884" w:rsidRDefault="003A2884">
            <w:pPr>
              <w:pStyle w:val="TableParagraph"/>
              <w:rPr>
                <w:rFonts w:ascii="Times New Roman"/>
                <w:sz w:val="18"/>
              </w:rPr>
            </w:pPr>
          </w:p>
        </w:tc>
        <w:tc>
          <w:tcPr>
            <w:tcW w:w="3303" w:type="dxa"/>
            <w:shd w:val="clear" w:color="auto" w:fill="C9ECFA"/>
          </w:tcPr>
          <w:p w14:paraId="5DABB7FB" w14:textId="77777777" w:rsidR="003A2884" w:rsidRDefault="00B80F97">
            <w:pPr>
              <w:pStyle w:val="TableParagraph"/>
              <w:numPr>
                <w:ilvl w:val="0"/>
                <w:numId w:val="28"/>
              </w:numPr>
              <w:tabs>
                <w:tab w:val="left" w:pos="464"/>
              </w:tabs>
              <w:spacing w:line="261" w:lineRule="auto"/>
              <w:ind w:right="244"/>
              <w:rPr>
                <w:sz w:val="18"/>
              </w:rPr>
            </w:pPr>
            <w:r>
              <w:rPr>
                <w:sz w:val="18"/>
              </w:rPr>
              <w:t>Transporte Terrestre Interno Buseta</w:t>
            </w:r>
            <w:r>
              <w:rPr>
                <w:spacing w:val="-13"/>
                <w:sz w:val="18"/>
              </w:rPr>
              <w:t xml:space="preserve"> </w:t>
            </w:r>
            <w:r>
              <w:rPr>
                <w:sz w:val="18"/>
              </w:rPr>
              <w:t>De</w:t>
            </w:r>
            <w:r>
              <w:rPr>
                <w:spacing w:val="-12"/>
                <w:sz w:val="18"/>
              </w:rPr>
              <w:t xml:space="preserve"> </w:t>
            </w:r>
            <w:r>
              <w:rPr>
                <w:sz w:val="18"/>
              </w:rPr>
              <w:t>25</w:t>
            </w:r>
            <w:r>
              <w:rPr>
                <w:spacing w:val="-13"/>
                <w:sz w:val="18"/>
              </w:rPr>
              <w:t xml:space="preserve"> </w:t>
            </w:r>
            <w:r>
              <w:rPr>
                <w:sz w:val="18"/>
              </w:rPr>
              <w:t>Pasajeros</w:t>
            </w:r>
            <w:r>
              <w:rPr>
                <w:spacing w:val="-12"/>
                <w:sz w:val="18"/>
              </w:rPr>
              <w:t xml:space="preserve"> </w:t>
            </w:r>
            <w:r>
              <w:rPr>
                <w:sz w:val="18"/>
              </w:rPr>
              <w:t>6</w:t>
            </w:r>
            <w:r>
              <w:rPr>
                <w:spacing w:val="-13"/>
                <w:sz w:val="18"/>
              </w:rPr>
              <w:t xml:space="preserve"> </w:t>
            </w:r>
            <w:r>
              <w:rPr>
                <w:sz w:val="18"/>
              </w:rPr>
              <w:t>Horas</w:t>
            </w:r>
          </w:p>
        </w:tc>
        <w:tc>
          <w:tcPr>
            <w:tcW w:w="1057" w:type="dxa"/>
            <w:shd w:val="clear" w:color="auto" w:fill="C9ECFA"/>
          </w:tcPr>
          <w:p w14:paraId="1FBDEFA1" w14:textId="77777777" w:rsidR="003A2884" w:rsidRDefault="003A2884">
            <w:pPr>
              <w:pStyle w:val="TableParagraph"/>
              <w:rPr>
                <w:rFonts w:ascii="Times New Roman"/>
                <w:sz w:val="18"/>
              </w:rPr>
            </w:pPr>
          </w:p>
        </w:tc>
        <w:tc>
          <w:tcPr>
            <w:tcW w:w="3827" w:type="dxa"/>
            <w:shd w:val="clear" w:color="auto" w:fill="C9ECFA"/>
          </w:tcPr>
          <w:p w14:paraId="549EA5FD" w14:textId="77777777" w:rsidR="003A2884" w:rsidRDefault="00B80F97">
            <w:pPr>
              <w:pStyle w:val="TableParagraph"/>
              <w:numPr>
                <w:ilvl w:val="0"/>
                <w:numId w:val="27"/>
              </w:numPr>
              <w:tabs>
                <w:tab w:val="left" w:pos="313"/>
              </w:tabs>
              <w:ind w:right="190" w:firstLine="0"/>
              <w:rPr>
                <w:sz w:val="18"/>
              </w:rPr>
            </w:pPr>
            <w:r>
              <w:rPr>
                <w:sz w:val="18"/>
              </w:rPr>
              <w:t>Las</w:t>
            </w:r>
            <w:r>
              <w:rPr>
                <w:spacing w:val="-11"/>
                <w:sz w:val="18"/>
              </w:rPr>
              <w:t xml:space="preserve"> </w:t>
            </w:r>
            <w:r>
              <w:rPr>
                <w:sz w:val="18"/>
              </w:rPr>
              <w:t>fechas</w:t>
            </w:r>
            <w:r>
              <w:rPr>
                <w:spacing w:val="-12"/>
                <w:sz w:val="18"/>
              </w:rPr>
              <w:t xml:space="preserve"> </w:t>
            </w:r>
            <w:r>
              <w:rPr>
                <w:sz w:val="18"/>
              </w:rPr>
              <w:t>se</w:t>
            </w:r>
            <w:r>
              <w:rPr>
                <w:spacing w:val="-11"/>
                <w:sz w:val="18"/>
              </w:rPr>
              <w:t xml:space="preserve"> </w:t>
            </w:r>
            <w:r>
              <w:rPr>
                <w:sz w:val="18"/>
              </w:rPr>
              <w:t>confirmarán</w:t>
            </w:r>
            <w:r>
              <w:rPr>
                <w:spacing w:val="-13"/>
                <w:sz w:val="18"/>
              </w:rPr>
              <w:t xml:space="preserve"> </w:t>
            </w:r>
            <w:r>
              <w:rPr>
                <w:sz w:val="18"/>
              </w:rPr>
              <w:t>en</w:t>
            </w:r>
            <w:r>
              <w:rPr>
                <w:spacing w:val="-10"/>
                <w:sz w:val="18"/>
              </w:rPr>
              <w:t xml:space="preserve"> </w:t>
            </w:r>
            <w:r>
              <w:rPr>
                <w:sz w:val="18"/>
              </w:rPr>
              <w:t>el</w:t>
            </w:r>
            <w:r>
              <w:rPr>
                <w:spacing w:val="-12"/>
                <w:sz w:val="18"/>
              </w:rPr>
              <w:t xml:space="preserve"> </w:t>
            </w:r>
            <w:r>
              <w:rPr>
                <w:sz w:val="18"/>
              </w:rPr>
              <w:t>marco</w:t>
            </w:r>
            <w:r>
              <w:rPr>
                <w:spacing w:val="-13"/>
                <w:sz w:val="18"/>
              </w:rPr>
              <w:t xml:space="preserve"> </w:t>
            </w:r>
            <w:r>
              <w:rPr>
                <w:sz w:val="18"/>
              </w:rPr>
              <w:t xml:space="preserve">de los comités de solicitud de orden de </w:t>
            </w:r>
            <w:r>
              <w:rPr>
                <w:spacing w:val="-2"/>
                <w:sz w:val="18"/>
              </w:rPr>
              <w:t>servicios.</w:t>
            </w:r>
          </w:p>
          <w:p w14:paraId="6552C515" w14:textId="77777777" w:rsidR="003A2884" w:rsidRDefault="003A2884">
            <w:pPr>
              <w:pStyle w:val="TableParagraph"/>
              <w:spacing w:before="1"/>
              <w:rPr>
                <w:sz w:val="18"/>
              </w:rPr>
            </w:pPr>
          </w:p>
          <w:p w14:paraId="335F9F3B" w14:textId="77777777" w:rsidR="003A2884" w:rsidRDefault="00B80F97">
            <w:pPr>
              <w:pStyle w:val="TableParagraph"/>
              <w:numPr>
                <w:ilvl w:val="0"/>
                <w:numId w:val="27"/>
              </w:numPr>
              <w:tabs>
                <w:tab w:val="left" w:pos="313"/>
              </w:tabs>
              <w:ind w:right="219" w:firstLine="0"/>
              <w:rPr>
                <w:sz w:val="18"/>
              </w:rPr>
            </w:pPr>
            <w:r>
              <w:rPr>
                <w:sz w:val="18"/>
              </w:rPr>
              <w:t>La cantidad de servicios de transporte interdepartamental está sujeto proceso de asignación</w:t>
            </w:r>
            <w:r>
              <w:rPr>
                <w:spacing w:val="-10"/>
                <w:sz w:val="18"/>
              </w:rPr>
              <w:t xml:space="preserve"> </w:t>
            </w:r>
            <w:r>
              <w:rPr>
                <w:sz w:val="18"/>
              </w:rPr>
              <w:t>de</w:t>
            </w:r>
            <w:r>
              <w:rPr>
                <w:spacing w:val="-10"/>
                <w:sz w:val="18"/>
              </w:rPr>
              <w:t xml:space="preserve"> </w:t>
            </w:r>
            <w:r>
              <w:rPr>
                <w:sz w:val="18"/>
              </w:rPr>
              <w:t>cupos,</w:t>
            </w:r>
            <w:r>
              <w:rPr>
                <w:spacing w:val="-9"/>
                <w:sz w:val="18"/>
              </w:rPr>
              <w:t xml:space="preserve"> </w:t>
            </w:r>
            <w:r>
              <w:rPr>
                <w:sz w:val="18"/>
              </w:rPr>
              <w:t>por</w:t>
            </w:r>
            <w:r>
              <w:rPr>
                <w:spacing w:val="-7"/>
                <w:sz w:val="18"/>
              </w:rPr>
              <w:t xml:space="preserve"> </w:t>
            </w:r>
            <w:r>
              <w:rPr>
                <w:sz w:val="18"/>
              </w:rPr>
              <w:t>tal</w:t>
            </w:r>
            <w:r>
              <w:rPr>
                <w:spacing w:val="-9"/>
                <w:sz w:val="18"/>
              </w:rPr>
              <w:t xml:space="preserve"> </w:t>
            </w:r>
            <w:r>
              <w:rPr>
                <w:sz w:val="18"/>
              </w:rPr>
              <w:t>motivo</w:t>
            </w:r>
            <w:r>
              <w:rPr>
                <w:spacing w:val="-8"/>
                <w:sz w:val="18"/>
              </w:rPr>
              <w:t xml:space="preserve"> </w:t>
            </w:r>
            <w:r>
              <w:rPr>
                <w:sz w:val="18"/>
              </w:rPr>
              <w:t>se</w:t>
            </w:r>
            <w:r>
              <w:rPr>
                <w:spacing w:val="-8"/>
                <w:sz w:val="18"/>
              </w:rPr>
              <w:t xml:space="preserve"> </w:t>
            </w:r>
            <w:r>
              <w:rPr>
                <w:sz w:val="18"/>
              </w:rPr>
              <w:t>hace un</w:t>
            </w:r>
            <w:r>
              <w:rPr>
                <w:spacing w:val="-12"/>
                <w:sz w:val="18"/>
              </w:rPr>
              <w:t xml:space="preserve"> </w:t>
            </w:r>
            <w:r>
              <w:rPr>
                <w:sz w:val="18"/>
              </w:rPr>
              <w:t>aproximado</w:t>
            </w:r>
            <w:r>
              <w:rPr>
                <w:spacing w:val="-12"/>
                <w:sz w:val="18"/>
              </w:rPr>
              <w:t xml:space="preserve"> </w:t>
            </w:r>
            <w:r>
              <w:rPr>
                <w:sz w:val="18"/>
              </w:rPr>
              <w:t>de</w:t>
            </w:r>
            <w:r>
              <w:rPr>
                <w:spacing w:val="-12"/>
                <w:sz w:val="18"/>
              </w:rPr>
              <w:t xml:space="preserve"> </w:t>
            </w:r>
            <w:r>
              <w:rPr>
                <w:sz w:val="18"/>
              </w:rPr>
              <w:t>los</w:t>
            </w:r>
            <w:r>
              <w:rPr>
                <w:spacing w:val="-11"/>
                <w:sz w:val="18"/>
              </w:rPr>
              <w:t xml:space="preserve"> </w:t>
            </w:r>
            <w:r>
              <w:rPr>
                <w:sz w:val="18"/>
              </w:rPr>
              <w:t>servicios</w:t>
            </w:r>
            <w:r>
              <w:rPr>
                <w:spacing w:val="-10"/>
                <w:sz w:val="18"/>
              </w:rPr>
              <w:t xml:space="preserve"> </w:t>
            </w:r>
            <w:r>
              <w:rPr>
                <w:sz w:val="18"/>
              </w:rPr>
              <w:t>para</w:t>
            </w:r>
            <w:r>
              <w:rPr>
                <w:spacing w:val="-12"/>
                <w:sz w:val="18"/>
              </w:rPr>
              <w:t xml:space="preserve"> </w:t>
            </w:r>
            <w:r>
              <w:rPr>
                <w:sz w:val="18"/>
              </w:rPr>
              <w:t>40</w:t>
            </w:r>
            <w:r>
              <w:rPr>
                <w:spacing w:val="-13"/>
                <w:sz w:val="18"/>
              </w:rPr>
              <w:t xml:space="preserve"> </w:t>
            </w:r>
            <w:proofErr w:type="spellStart"/>
            <w:r>
              <w:rPr>
                <w:sz w:val="18"/>
              </w:rPr>
              <w:t>pax</w:t>
            </w:r>
            <w:proofErr w:type="spellEnd"/>
            <w:r>
              <w:rPr>
                <w:sz w:val="18"/>
              </w:rPr>
              <w:t xml:space="preserve">, 25 </w:t>
            </w:r>
            <w:proofErr w:type="spellStart"/>
            <w:r>
              <w:rPr>
                <w:sz w:val="18"/>
              </w:rPr>
              <w:t>pax</w:t>
            </w:r>
            <w:proofErr w:type="spellEnd"/>
            <w:r>
              <w:rPr>
                <w:sz w:val="18"/>
              </w:rPr>
              <w:t xml:space="preserve"> y 19 </w:t>
            </w:r>
            <w:proofErr w:type="spellStart"/>
            <w:r>
              <w:rPr>
                <w:sz w:val="18"/>
              </w:rPr>
              <w:t>pax</w:t>
            </w:r>
            <w:proofErr w:type="spellEnd"/>
            <w:r>
              <w:rPr>
                <w:sz w:val="18"/>
              </w:rPr>
              <w:t>.</w:t>
            </w:r>
          </w:p>
          <w:p w14:paraId="766C63C9" w14:textId="77777777" w:rsidR="003A2884" w:rsidRDefault="003A2884">
            <w:pPr>
              <w:pStyle w:val="TableParagraph"/>
              <w:rPr>
                <w:sz w:val="18"/>
              </w:rPr>
            </w:pPr>
          </w:p>
          <w:p w14:paraId="373D0F8E" w14:textId="77777777" w:rsidR="003A2884" w:rsidRDefault="003A2884">
            <w:pPr>
              <w:pStyle w:val="TableParagraph"/>
              <w:rPr>
                <w:sz w:val="18"/>
              </w:rPr>
            </w:pPr>
          </w:p>
          <w:p w14:paraId="3C8A860A" w14:textId="77777777" w:rsidR="003A2884" w:rsidRDefault="003A2884">
            <w:pPr>
              <w:pStyle w:val="TableParagraph"/>
              <w:rPr>
                <w:sz w:val="18"/>
              </w:rPr>
            </w:pPr>
          </w:p>
          <w:p w14:paraId="2945041A" w14:textId="77777777" w:rsidR="003A2884" w:rsidRDefault="003A2884">
            <w:pPr>
              <w:pStyle w:val="TableParagraph"/>
              <w:rPr>
                <w:sz w:val="18"/>
              </w:rPr>
            </w:pPr>
          </w:p>
          <w:p w14:paraId="57BB2473" w14:textId="77777777" w:rsidR="003A2884" w:rsidRDefault="003A2884">
            <w:pPr>
              <w:pStyle w:val="TableParagraph"/>
              <w:rPr>
                <w:sz w:val="18"/>
              </w:rPr>
            </w:pPr>
          </w:p>
          <w:p w14:paraId="417222CC" w14:textId="77777777" w:rsidR="003A2884" w:rsidRDefault="003A2884">
            <w:pPr>
              <w:pStyle w:val="TableParagraph"/>
              <w:spacing w:before="205"/>
              <w:rPr>
                <w:sz w:val="18"/>
              </w:rPr>
            </w:pPr>
          </w:p>
          <w:p w14:paraId="52ADCFD7" w14:textId="77777777" w:rsidR="003A2884" w:rsidRDefault="00B80F97">
            <w:pPr>
              <w:pStyle w:val="TableParagraph"/>
              <w:ind w:left="114" w:right="110"/>
              <w:rPr>
                <w:sz w:val="18"/>
              </w:rPr>
            </w:pPr>
            <w:r>
              <w:rPr>
                <w:sz w:val="18"/>
              </w:rPr>
              <w:t>La cantidad de servicios por capacidad de pasajeros</w:t>
            </w:r>
            <w:r>
              <w:rPr>
                <w:spacing w:val="-13"/>
                <w:sz w:val="18"/>
              </w:rPr>
              <w:t xml:space="preserve"> </w:t>
            </w:r>
            <w:r>
              <w:rPr>
                <w:sz w:val="18"/>
              </w:rPr>
              <w:t>está</w:t>
            </w:r>
            <w:r>
              <w:rPr>
                <w:spacing w:val="-12"/>
                <w:sz w:val="18"/>
              </w:rPr>
              <w:t xml:space="preserve"> </w:t>
            </w:r>
            <w:r>
              <w:rPr>
                <w:sz w:val="18"/>
              </w:rPr>
              <w:t>sujeta</w:t>
            </w:r>
            <w:r>
              <w:rPr>
                <w:spacing w:val="-13"/>
                <w:sz w:val="18"/>
              </w:rPr>
              <w:t xml:space="preserve"> </w:t>
            </w:r>
            <w:r>
              <w:rPr>
                <w:sz w:val="18"/>
              </w:rPr>
              <w:t>a</w:t>
            </w:r>
            <w:r>
              <w:rPr>
                <w:spacing w:val="-12"/>
                <w:sz w:val="18"/>
              </w:rPr>
              <w:t xml:space="preserve"> </w:t>
            </w:r>
            <w:r>
              <w:rPr>
                <w:sz w:val="18"/>
              </w:rPr>
              <w:t>participación</w:t>
            </w:r>
            <w:r>
              <w:rPr>
                <w:spacing w:val="-13"/>
                <w:sz w:val="18"/>
              </w:rPr>
              <w:t xml:space="preserve"> </w:t>
            </w:r>
            <w:r>
              <w:rPr>
                <w:sz w:val="18"/>
              </w:rPr>
              <w:t>de</w:t>
            </w:r>
            <w:r>
              <w:rPr>
                <w:spacing w:val="-13"/>
                <w:sz w:val="18"/>
              </w:rPr>
              <w:t xml:space="preserve"> </w:t>
            </w:r>
            <w:r>
              <w:rPr>
                <w:sz w:val="18"/>
              </w:rPr>
              <w:t>cada departamento, los traslados de ida y vuelta son desde las capitales al departamento sede del evento.</w:t>
            </w:r>
          </w:p>
          <w:p w14:paraId="710B3BE0" w14:textId="77777777" w:rsidR="003A2884" w:rsidRDefault="003A2884">
            <w:pPr>
              <w:pStyle w:val="TableParagraph"/>
              <w:rPr>
                <w:sz w:val="18"/>
              </w:rPr>
            </w:pPr>
          </w:p>
          <w:p w14:paraId="5704F93C" w14:textId="77777777" w:rsidR="003A2884" w:rsidRDefault="003A2884">
            <w:pPr>
              <w:pStyle w:val="TableParagraph"/>
              <w:rPr>
                <w:sz w:val="18"/>
              </w:rPr>
            </w:pPr>
          </w:p>
          <w:p w14:paraId="74DA4C2F" w14:textId="77777777" w:rsidR="003A2884" w:rsidRDefault="003A2884">
            <w:pPr>
              <w:pStyle w:val="TableParagraph"/>
              <w:rPr>
                <w:sz w:val="18"/>
              </w:rPr>
            </w:pPr>
          </w:p>
          <w:p w14:paraId="75A99BA9" w14:textId="77777777" w:rsidR="003A2884" w:rsidRDefault="003A2884">
            <w:pPr>
              <w:pStyle w:val="TableParagraph"/>
              <w:rPr>
                <w:sz w:val="18"/>
              </w:rPr>
            </w:pPr>
          </w:p>
          <w:p w14:paraId="06C59484" w14:textId="77777777" w:rsidR="003A2884" w:rsidRDefault="003A2884">
            <w:pPr>
              <w:pStyle w:val="TableParagraph"/>
              <w:spacing w:before="188"/>
              <w:rPr>
                <w:sz w:val="18"/>
              </w:rPr>
            </w:pPr>
          </w:p>
          <w:p w14:paraId="64DF31A4" w14:textId="77777777" w:rsidR="003A2884" w:rsidRDefault="00B80F97">
            <w:pPr>
              <w:pStyle w:val="TableParagraph"/>
              <w:spacing w:line="237" w:lineRule="auto"/>
              <w:ind w:left="114" w:right="211"/>
              <w:rPr>
                <w:sz w:val="18"/>
              </w:rPr>
            </w:pPr>
            <w:r>
              <w:rPr>
                <w:sz w:val="18"/>
              </w:rPr>
              <w:t>Se requiere de 15 servicios con disponibilidad</w:t>
            </w:r>
            <w:r>
              <w:rPr>
                <w:spacing w:val="-13"/>
                <w:sz w:val="18"/>
              </w:rPr>
              <w:t xml:space="preserve"> </w:t>
            </w:r>
            <w:r>
              <w:rPr>
                <w:sz w:val="18"/>
              </w:rPr>
              <w:t>de</w:t>
            </w:r>
            <w:r>
              <w:rPr>
                <w:spacing w:val="-12"/>
                <w:sz w:val="18"/>
              </w:rPr>
              <w:t xml:space="preserve"> </w:t>
            </w:r>
            <w:r>
              <w:rPr>
                <w:sz w:val="18"/>
              </w:rPr>
              <w:t>acuerdo</w:t>
            </w:r>
            <w:r>
              <w:rPr>
                <w:spacing w:val="-13"/>
                <w:sz w:val="18"/>
              </w:rPr>
              <w:t xml:space="preserve"> </w:t>
            </w:r>
            <w:r>
              <w:rPr>
                <w:sz w:val="18"/>
              </w:rPr>
              <w:t>con</w:t>
            </w:r>
            <w:r>
              <w:rPr>
                <w:spacing w:val="-12"/>
                <w:sz w:val="18"/>
              </w:rPr>
              <w:t xml:space="preserve"> </w:t>
            </w:r>
            <w:r>
              <w:rPr>
                <w:sz w:val="18"/>
              </w:rPr>
              <w:t>las</w:t>
            </w:r>
            <w:r>
              <w:rPr>
                <w:spacing w:val="-13"/>
                <w:sz w:val="18"/>
              </w:rPr>
              <w:t xml:space="preserve"> </w:t>
            </w:r>
            <w:r>
              <w:rPr>
                <w:sz w:val="18"/>
              </w:rPr>
              <w:t>directrices de la coordinación del evento</w:t>
            </w:r>
          </w:p>
        </w:tc>
      </w:tr>
      <w:tr w:rsidR="003A2884" w14:paraId="07A14652" w14:textId="77777777">
        <w:trPr>
          <w:trHeight w:val="830"/>
        </w:trPr>
        <w:tc>
          <w:tcPr>
            <w:tcW w:w="1138" w:type="dxa"/>
          </w:tcPr>
          <w:p w14:paraId="1167745D" w14:textId="77777777" w:rsidR="003A2884" w:rsidRDefault="00B80F97">
            <w:pPr>
              <w:pStyle w:val="TableParagraph"/>
              <w:spacing w:before="3"/>
              <w:ind w:left="155"/>
              <w:rPr>
                <w:rFonts w:ascii="Arial"/>
                <w:b/>
                <w:sz w:val="18"/>
              </w:rPr>
            </w:pPr>
            <w:r>
              <w:rPr>
                <w:rFonts w:ascii="Arial"/>
                <w:b/>
                <w:spacing w:val="-2"/>
                <w:sz w:val="18"/>
              </w:rPr>
              <w:t>Transporte</w:t>
            </w:r>
          </w:p>
        </w:tc>
        <w:tc>
          <w:tcPr>
            <w:tcW w:w="3303" w:type="dxa"/>
          </w:tcPr>
          <w:p w14:paraId="48E7C370" w14:textId="77777777" w:rsidR="003A2884" w:rsidRDefault="003A2884">
            <w:pPr>
              <w:pStyle w:val="TableParagraph"/>
              <w:spacing w:before="3"/>
              <w:rPr>
                <w:sz w:val="18"/>
              </w:rPr>
            </w:pPr>
          </w:p>
          <w:p w14:paraId="7E418D9B" w14:textId="77777777" w:rsidR="003A2884" w:rsidRDefault="00B80F97">
            <w:pPr>
              <w:pStyle w:val="TableParagraph"/>
              <w:ind w:left="111" w:right="591"/>
              <w:rPr>
                <w:sz w:val="18"/>
              </w:rPr>
            </w:pPr>
            <w:r>
              <w:rPr>
                <w:sz w:val="18"/>
              </w:rPr>
              <w:t>Transporte</w:t>
            </w:r>
            <w:r>
              <w:rPr>
                <w:spacing w:val="-15"/>
                <w:sz w:val="18"/>
              </w:rPr>
              <w:t xml:space="preserve"> </w:t>
            </w:r>
            <w:r>
              <w:rPr>
                <w:sz w:val="18"/>
              </w:rPr>
              <w:t>Aéreo</w:t>
            </w:r>
            <w:r>
              <w:rPr>
                <w:spacing w:val="-14"/>
                <w:sz w:val="18"/>
              </w:rPr>
              <w:t xml:space="preserve"> </w:t>
            </w:r>
            <w:r>
              <w:rPr>
                <w:sz w:val="18"/>
              </w:rPr>
              <w:t>Tipo</w:t>
            </w:r>
            <w:r>
              <w:rPr>
                <w:spacing w:val="-15"/>
                <w:sz w:val="18"/>
              </w:rPr>
              <w:t xml:space="preserve"> </w:t>
            </w:r>
            <w:r>
              <w:rPr>
                <w:sz w:val="18"/>
              </w:rPr>
              <w:t>1 Transporte</w:t>
            </w:r>
            <w:r>
              <w:rPr>
                <w:spacing w:val="-10"/>
                <w:sz w:val="18"/>
              </w:rPr>
              <w:t xml:space="preserve"> </w:t>
            </w:r>
            <w:r>
              <w:rPr>
                <w:sz w:val="18"/>
              </w:rPr>
              <w:t>Aéreo</w:t>
            </w:r>
            <w:r>
              <w:rPr>
                <w:spacing w:val="-11"/>
                <w:sz w:val="18"/>
              </w:rPr>
              <w:t xml:space="preserve"> </w:t>
            </w:r>
            <w:r>
              <w:rPr>
                <w:sz w:val="18"/>
              </w:rPr>
              <w:t>Tipo</w:t>
            </w:r>
            <w:r>
              <w:rPr>
                <w:spacing w:val="-8"/>
                <w:sz w:val="18"/>
              </w:rPr>
              <w:t xml:space="preserve"> </w:t>
            </w:r>
            <w:r>
              <w:rPr>
                <w:spacing w:val="-10"/>
                <w:sz w:val="18"/>
              </w:rPr>
              <w:t>2</w:t>
            </w:r>
          </w:p>
        </w:tc>
        <w:tc>
          <w:tcPr>
            <w:tcW w:w="1057" w:type="dxa"/>
          </w:tcPr>
          <w:p w14:paraId="33E25F0E" w14:textId="77777777" w:rsidR="003A2884" w:rsidRDefault="00B80F97">
            <w:pPr>
              <w:pStyle w:val="TableParagraph"/>
              <w:spacing w:before="205" w:line="207" w:lineRule="exact"/>
              <w:ind w:left="24" w:right="10"/>
              <w:jc w:val="center"/>
              <w:rPr>
                <w:sz w:val="18"/>
              </w:rPr>
            </w:pPr>
            <w:r>
              <w:rPr>
                <w:spacing w:val="-5"/>
                <w:sz w:val="18"/>
              </w:rPr>
              <w:t>75</w:t>
            </w:r>
          </w:p>
          <w:p w14:paraId="0E657DB9" w14:textId="77777777" w:rsidR="003A2884" w:rsidRDefault="00B80F97">
            <w:pPr>
              <w:pStyle w:val="TableParagraph"/>
              <w:spacing w:line="207" w:lineRule="exact"/>
              <w:ind w:left="24" w:right="10"/>
              <w:jc w:val="center"/>
              <w:rPr>
                <w:sz w:val="18"/>
              </w:rPr>
            </w:pPr>
            <w:r>
              <w:rPr>
                <w:spacing w:val="-5"/>
                <w:sz w:val="18"/>
              </w:rPr>
              <w:t>75</w:t>
            </w:r>
          </w:p>
        </w:tc>
        <w:tc>
          <w:tcPr>
            <w:tcW w:w="3827" w:type="dxa"/>
          </w:tcPr>
          <w:p w14:paraId="6694C951" w14:textId="77777777" w:rsidR="003A2884" w:rsidRDefault="00B80F97">
            <w:pPr>
              <w:pStyle w:val="TableParagraph"/>
              <w:ind w:left="114" w:right="211"/>
              <w:rPr>
                <w:sz w:val="18"/>
              </w:rPr>
            </w:pPr>
            <w:r>
              <w:rPr>
                <w:sz w:val="18"/>
              </w:rPr>
              <w:t>Transporte aéreo ida y regreso desde las capitales</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departamentos</w:t>
            </w:r>
            <w:r>
              <w:rPr>
                <w:spacing w:val="-12"/>
                <w:sz w:val="18"/>
              </w:rPr>
              <w:t xml:space="preserve"> </w:t>
            </w:r>
            <w:r>
              <w:rPr>
                <w:sz w:val="18"/>
              </w:rPr>
              <w:t>a</w:t>
            </w:r>
            <w:r>
              <w:rPr>
                <w:spacing w:val="-13"/>
                <w:sz w:val="18"/>
              </w:rPr>
              <w:t xml:space="preserve"> </w:t>
            </w:r>
            <w:r>
              <w:rPr>
                <w:sz w:val="18"/>
              </w:rPr>
              <w:t>la</w:t>
            </w:r>
            <w:r>
              <w:rPr>
                <w:spacing w:val="-13"/>
                <w:sz w:val="18"/>
              </w:rPr>
              <w:t xml:space="preserve"> </w:t>
            </w:r>
            <w:r>
              <w:rPr>
                <w:sz w:val="18"/>
              </w:rPr>
              <w:t>ciudad</w:t>
            </w:r>
          </w:p>
          <w:p w14:paraId="74FC2195" w14:textId="77777777" w:rsidR="003A2884" w:rsidRDefault="00B80F97">
            <w:pPr>
              <w:pStyle w:val="TableParagraph"/>
              <w:spacing w:line="206" w:lineRule="exact"/>
              <w:ind w:left="114" w:right="211"/>
              <w:rPr>
                <w:sz w:val="18"/>
              </w:rPr>
            </w:pPr>
            <w:r>
              <w:rPr>
                <w:sz w:val="18"/>
              </w:rPr>
              <w:t>sede desde: Amazonas, San Andrés y Providencia,</w:t>
            </w:r>
            <w:r>
              <w:rPr>
                <w:spacing w:val="-9"/>
                <w:sz w:val="18"/>
              </w:rPr>
              <w:t xml:space="preserve"> </w:t>
            </w:r>
            <w:r>
              <w:rPr>
                <w:sz w:val="18"/>
              </w:rPr>
              <w:t>Vaupés,</w:t>
            </w:r>
            <w:r>
              <w:rPr>
                <w:spacing w:val="-9"/>
                <w:sz w:val="18"/>
              </w:rPr>
              <w:t xml:space="preserve"> </w:t>
            </w:r>
            <w:r>
              <w:rPr>
                <w:sz w:val="18"/>
              </w:rPr>
              <w:t>Guainía</w:t>
            </w:r>
            <w:r>
              <w:rPr>
                <w:spacing w:val="-10"/>
                <w:sz w:val="18"/>
              </w:rPr>
              <w:t xml:space="preserve"> </w:t>
            </w:r>
            <w:r>
              <w:rPr>
                <w:sz w:val="18"/>
              </w:rPr>
              <w:t>y</w:t>
            </w:r>
            <w:r>
              <w:rPr>
                <w:spacing w:val="-10"/>
                <w:sz w:val="18"/>
              </w:rPr>
              <w:t xml:space="preserve"> </w:t>
            </w:r>
            <w:r>
              <w:rPr>
                <w:sz w:val="18"/>
              </w:rPr>
              <w:t>Vichada</w:t>
            </w:r>
          </w:p>
        </w:tc>
      </w:tr>
      <w:tr w:rsidR="003A2884" w14:paraId="4EF818AE" w14:textId="77777777">
        <w:trPr>
          <w:trHeight w:val="1502"/>
        </w:trPr>
        <w:tc>
          <w:tcPr>
            <w:tcW w:w="1138" w:type="dxa"/>
            <w:shd w:val="clear" w:color="auto" w:fill="C9ECFA"/>
          </w:tcPr>
          <w:p w14:paraId="51136E90" w14:textId="77777777" w:rsidR="003A2884" w:rsidRDefault="00B80F97">
            <w:pPr>
              <w:pStyle w:val="TableParagraph"/>
              <w:spacing w:before="3"/>
              <w:ind w:left="392" w:right="9" w:hanging="185"/>
              <w:rPr>
                <w:rFonts w:ascii="Arial"/>
                <w:b/>
                <w:sz w:val="18"/>
              </w:rPr>
            </w:pPr>
            <w:r>
              <w:rPr>
                <w:rFonts w:ascii="Arial"/>
                <w:b/>
                <w:spacing w:val="-4"/>
                <w:sz w:val="18"/>
              </w:rPr>
              <w:t xml:space="preserve">Entrega- </w:t>
            </w:r>
            <w:proofErr w:type="spellStart"/>
            <w:r>
              <w:rPr>
                <w:rFonts w:ascii="Arial"/>
                <w:b/>
                <w:spacing w:val="-4"/>
                <w:sz w:val="18"/>
              </w:rPr>
              <w:t>bles</w:t>
            </w:r>
            <w:proofErr w:type="spellEnd"/>
          </w:p>
        </w:tc>
        <w:tc>
          <w:tcPr>
            <w:tcW w:w="3303" w:type="dxa"/>
            <w:shd w:val="clear" w:color="auto" w:fill="C9ECFA"/>
          </w:tcPr>
          <w:p w14:paraId="71855BAF" w14:textId="77777777" w:rsidR="003A2884" w:rsidRDefault="00B80F97">
            <w:pPr>
              <w:pStyle w:val="TableParagraph"/>
              <w:numPr>
                <w:ilvl w:val="0"/>
                <w:numId w:val="26"/>
              </w:numPr>
              <w:tabs>
                <w:tab w:val="left" w:pos="464"/>
              </w:tabs>
              <w:spacing w:line="207" w:lineRule="exact"/>
              <w:rPr>
                <w:sz w:val="18"/>
              </w:rPr>
            </w:pPr>
            <w:r>
              <w:rPr>
                <w:sz w:val="18"/>
              </w:rPr>
              <w:t>Camisetas</w:t>
            </w:r>
            <w:r>
              <w:rPr>
                <w:spacing w:val="-7"/>
                <w:sz w:val="18"/>
              </w:rPr>
              <w:t xml:space="preserve"> </w:t>
            </w:r>
            <w:r>
              <w:rPr>
                <w:sz w:val="18"/>
              </w:rPr>
              <w:t>Tipo</w:t>
            </w:r>
            <w:r>
              <w:rPr>
                <w:spacing w:val="-8"/>
                <w:sz w:val="18"/>
              </w:rPr>
              <w:t xml:space="preserve"> </w:t>
            </w:r>
            <w:r>
              <w:rPr>
                <w:sz w:val="18"/>
              </w:rPr>
              <w:t>Polo</w:t>
            </w:r>
            <w:r>
              <w:rPr>
                <w:spacing w:val="-8"/>
                <w:sz w:val="18"/>
              </w:rPr>
              <w:t xml:space="preserve"> </w:t>
            </w:r>
            <w:r>
              <w:rPr>
                <w:sz w:val="18"/>
              </w:rPr>
              <w:t>Tipo</w:t>
            </w:r>
            <w:r>
              <w:rPr>
                <w:spacing w:val="-8"/>
                <w:sz w:val="18"/>
              </w:rPr>
              <w:t xml:space="preserve"> </w:t>
            </w:r>
            <w:r>
              <w:rPr>
                <w:spacing w:val="-10"/>
                <w:sz w:val="18"/>
              </w:rPr>
              <w:t>3</w:t>
            </w:r>
          </w:p>
          <w:p w14:paraId="241B2C75" w14:textId="77777777" w:rsidR="003A2884" w:rsidRDefault="00B80F97">
            <w:pPr>
              <w:pStyle w:val="TableParagraph"/>
              <w:numPr>
                <w:ilvl w:val="0"/>
                <w:numId w:val="26"/>
              </w:numPr>
              <w:tabs>
                <w:tab w:val="left" w:pos="464"/>
              </w:tabs>
              <w:spacing w:before="18"/>
              <w:rPr>
                <w:sz w:val="18"/>
              </w:rPr>
            </w:pPr>
            <w:r>
              <w:rPr>
                <w:sz w:val="18"/>
              </w:rPr>
              <w:t>Gorras</w:t>
            </w:r>
            <w:r>
              <w:rPr>
                <w:spacing w:val="-7"/>
                <w:sz w:val="18"/>
              </w:rPr>
              <w:t xml:space="preserve"> </w:t>
            </w:r>
            <w:r>
              <w:rPr>
                <w:spacing w:val="-4"/>
                <w:sz w:val="18"/>
              </w:rPr>
              <w:t>Tipo</w:t>
            </w:r>
          </w:p>
          <w:p w14:paraId="41853CED" w14:textId="77777777" w:rsidR="003A2884" w:rsidRDefault="00B80F97">
            <w:pPr>
              <w:pStyle w:val="TableParagraph"/>
              <w:numPr>
                <w:ilvl w:val="0"/>
                <w:numId w:val="26"/>
              </w:numPr>
              <w:tabs>
                <w:tab w:val="left" w:pos="464"/>
              </w:tabs>
              <w:spacing w:before="13"/>
              <w:rPr>
                <w:sz w:val="18"/>
              </w:rPr>
            </w:pPr>
            <w:r>
              <w:rPr>
                <w:sz w:val="18"/>
              </w:rPr>
              <w:t>Morral</w:t>
            </w:r>
            <w:r>
              <w:rPr>
                <w:spacing w:val="-8"/>
                <w:sz w:val="18"/>
              </w:rPr>
              <w:t xml:space="preserve"> </w:t>
            </w:r>
            <w:r>
              <w:rPr>
                <w:sz w:val="18"/>
              </w:rPr>
              <w:t>Tipo</w:t>
            </w:r>
            <w:r>
              <w:rPr>
                <w:spacing w:val="-6"/>
                <w:sz w:val="18"/>
              </w:rPr>
              <w:t xml:space="preserve"> </w:t>
            </w:r>
            <w:r>
              <w:rPr>
                <w:spacing w:val="-10"/>
                <w:sz w:val="18"/>
              </w:rPr>
              <w:t>6</w:t>
            </w:r>
          </w:p>
          <w:p w14:paraId="2F7F2152" w14:textId="77777777" w:rsidR="003A2884" w:rsidRDefault="00B80F97">
            <w:pPr>
              <w:pStyle w:val="TableParagraph"/>
              <w:numPr>
                <w:ilvl w:val="0"/>
                <w:numId w:val="26"/>
              </w:numPr>
              <w:tabs>
                <w:tab w:val="left" w:pos="464"/>
              </w:tabs>
              <w:spacing w:before="13"/>
              <w:rPr>
                <w:sz w:val="18"/>
              </w:rPr>
            </w:pPr>
            <w:r>
              <w:rPr>
                <w:sz w:val="18"/>
              </w:rPr>
              <w:t>Agenda</w:t>
            </w:r>
            <w:r>
              <w:rPr>
                <w:spacing w:val="-9"/>
                <w:sz w:val="18"/>
              </w:rPr>
              <w:t xml:space="preserve"> </w:t>
            </w:r>
            <w:r>
              <w:rPr>
                <w:sz w:val="18"/>
              </w:rPr>
              <w:t>Tipo</w:t>
            </w:r>
            <w:r>
              <w:rPr>
                <w:spacing w:val="-6"/>
                <w:sz w:val="18"/>
              </w:rPr>
              <w:t xml:space="preserve"> </w:t>
            </w:r>
            <w:r>
              <w:rPr>
                <w:spacing w:val="-10"/>
                <w:sz w:val="18"/>
              </w:rPr>
              <w:t>1</w:t>
            </w:r>
          </w:p>
          <w:p w14:paraId="3B2E1CBC" w14:textId="77777777" w:rsidR="003A2884" w:rsidRDefault="00B80F97">
            <w:pPr>
              <w:pStyle w:val="TableParagraph"/>
              <w:numPr>
                <w:ilvl w:val="0"/>
                <w:numId w:val="26"/>
              </w:numPr>
              <w:tabs>
                <w:tab w:val="left" w:pos="464"/>
              </w:tabs>
              <w:spacing w:before="17"/>
              <w:rPr>
                <w:sz w:val="18"/>
              </w:rPr>
            </w:pPr>
            <w:r>
              <w:rPr>
                <w:sz w:val="18"/>
              </w:rPr>
              <w:t>Botella</w:t>
            </w:r>
            <w:r>
              <w:rPr>
                <w:spacing w:val="-10"/>
                <w:sz w:val="18"/>
              </w:rPr>
              <w:t xml:space="preserve"> </w:t>
            </w:r>
            <w:r>
              <w:rPr>
                <w:sz w:val="18"/>
              </w:rPr>
              <w:t>Metálica</w:t>
            </w:r>
            <w:r>
              <w:rPr>
                <w:spacing w:val="-9"/>
                <w:sz w:val="18"/>
              </w:rPr>
              <w:t xml:space="preserve"> </w:t>
            </w:r>
            <w:r>
              <w:rPr>
                <w:sz w:val="18"/>
              </w:rPr>
              <w:t>Tipo</w:t>
            </w:r>
            <w:r>
              <w:rPr>
                <w:spacing w:val="-10"/>
                <w:sz w:val="18"/>
              </w:rPr>
              <w:t xml:space="preserve"> 2</w:t>
            </w:r>
          </w:p>
          <w:p w14:paraId="731118E2" w14:textId="77777777" w:rsidR="003A2884" w:rsidRDefault="00B80F97">
            <w:pPr>
              <w:pStyle w:val="TableParagraph"/>
              <w:numPr>
                <w:ilvl w:val="0"/>
                <w:numId w:val="26"/>
              </w:numPr>
              <w:tabs>
                <w:tab w:val="left" w:pos="464"/>
              </w:tabs>
              <w:spacing w:before="18"/>
              <w:rPr>
                <w:sz w:val="18"/>
              </w:rPr>
            </w:pPr>
            <w:r>
              <w:rPr>
                <w:sz w:val="18"/>
              </w:rPr>
              <w:t>Aislante</w:t>
            </w:r>
            <w:r>
              <w:rPr>
                <w:spacing w:val="-12"/>
                <w:sz w:val="18"/>
              </w:rPr>
              <w:t xml:space="preserve"> </w:t>
            </w:r>
            <w:r>
              <w:rPr>
                <w:spacing w:val="-2"/>
                <w:sz w:val="18"/>
              </w:rPr>
              <w:t>Térmico</w:t>
            </w:r>
          </w:p>
        </w:tc>
        <w:tc>
          <w:tcPr>
            <w:tcW w:w="1057" w:type="dxa"/>
            <w:shd w:val="clear" w:color="auto" w:fill="C9ECFA"/>
          </w:tcPr>
          <w:p w14:paraId="71F485F7" w14:textId="77777777" w:rsidR="003A2884" w:rsidRDefault="003A2884">
            <w:pPr>
              <w:pStyle w:val="TableParagraph"/>
              <w:spacing w:before="204"/>
              <w:rPr>
                <w:sz w:val="18"/>
              </w:rPr>
            </w:pPr>
          </w:p>
          <w:p w14:paraId="4CC45C46" w14:textId="77777777" w:rsidR="003A2884" w:rsidRDefault="00B80F97">
            <w:pPr>
              <w:pStyle w:val="TableParagraph"/>
              <w:ind w:left="24" w:right="10"/>
              <w:jc w:val="center"/>
              <w:rPr>
                <w:sz w:val="18"/>
              </w:rPr>
            </w:pPr>
            <w:r>
              <w:rPr>
                <w:spacing w:val="-5"/>
                <w:sz w:val="18"/>
              </w:rPr>
              <w:t>550</w:t>
            </w:r>
          </w:p>
        </w:tc>
        <w:tc>
          <w:tcPr>
            <w:tcW w:w="3827" w:type="dxa"/>
            <w:shd w:val="clear" w:color="auto" w:fill="C9ECFA"/>
          </w:tcPr>
          <w:p w14:paraId="2414D9E6" w14:textId="77777777" w:rsidR="003A2884" w:rsidRDefault="00B80F97">
            <w:pPr>
              <w:pStyle w:val="TableParagraph"/>
              <w:spacing w:before="205" w:line="242" w:lineRule="auto"/>
              <w:ind w:left="114"/>
              <w:rPr>
                <w:sz w:val="18"/>
              </w:rPr>
            </w:pPr>
            <w:r>
              <w:rPr>
                <w:sz w:val="18"/>
              </w:rPr>
              <w:t>Se requieres de 650 unidades de cada elemento</w:t>
            </w:r>
            <w:r>
              <w:rPr>
                <w:spacing w:val="-13"/>
                <w:sz w:val="18"/>
              </w:rPr>
              <w:t xml:space="preserve"> </w:t>
            </w:r>
            <w:r>
              <w:rPr>
                <w:sz w:val="18"/>
              </w:rPr>
              <w:t>de</w:t>
            </w:r>
            <w:r>
              <w:rPr>
                <w:spacing w:val="-12"/>
                <w:sz w:val="18"/>
              </w:rPr>
              <w:t xml:space="preserve"> </w:t>
            </w:r>
            <w:r>
              <w:rPr>
                <w:sz w:val="18"/>
              </w:rPr>
              <w:t>acuerdo</w:t>
            </w:r>
            <w:r>
              <w:rPr>
                <w:spacing w:val="-13"/>
                <w:sz w:val="18"/>
              </w:rPr>
              <w:t xml:space="preserve"> </w:t>
            </w:r>
            <w:r>
              <w:rPr>
                <w:sz w:val="18"/>
              </w:rPr>
              <w:t>con</w:t>
            </w:r>
            <w:r>
              <w:rPr>
                <w:spacing w:val="-12"/>
                <w:sz w:val="18"/>
              </w:rPr>
              <w:t xml:space="preserve"> </w:t>
            </w:r>
            <w:r>
              <w:rPr>
                <w:sz w:val="18"/>
              </w:rPr>
              <w:t>especificaciones</w:t>
            </w:r>
            <w:r>
              <w:rPr>
                <w:spacing w:val="-13"/>
                <w:sz w:val="18"/>
              </w:rPr>
              <w:t xml:space="preserve"> </w:t>
            </w:r>
            <w:r>
              <w:rPr>
                <w:sz w:val="18"/>
              </w:rPr>
              <w:t xml:space="preserve">e imagen institucional de </w:t>
            </w:r>
            <w:proofErr w:type="spellStart"/>
            <w:r>
              <w:rPr>
                <w:sz w:val="18"/>
              </w:rPr>
              <w:t>Mindeporte</w:t>
            </w:r>
            <w:proofErr w:type="spellEnd"/>
          </w:p>
        </w:tc>
      </w:tr>
      <w:tr w:rsidR="003A2884" w14:paraId="73E47BD7" w14:textId="77777777">
        <w:trPr>
          <w:trHeight w:val="412"/>
        </w:trPr>
        <w:tc>
          <w:tcPr>
            <w:tcW w:w="1138" w:type="dxa"/>
          </w:tcPr>
          <w:p w14:paraId="1ED7BA08" w14:textId="77777777" w:rsidR="003A2884" w:rsidRDefault="00B80F97">
            <w:pPr>
              <w:pStyle w:val="TableParagraph"/>
              <w:spacing w:line="201" w:lineRule="exact"/>
              <w:ind w:left="9" w:right="9"/>
              <w:jc w:val="center"/>
              <w:rPr>
                <w:rFonts w:ascii="Arial"/>
                <w:b/>
                <w:sz w:val="18"/>
              </w:rPr>
            </w:pPr>
            <w:proofErr w:type="spellStart"/>
            <w:r>
              <w:rPr>
                <w:rFonts w:ascii="Arial"/>
                <w:b/>
                <w:spacing w:val="-2"/>
                <w:sz w:val="18"/>
              </w:rPr>
              <w:t>Entregabl</w:t>
            </w:r>
            <w:proofErr w:type="spellEnd"/>
          </w:p>
          <w:p w14:paraId="5508912F" w14:textId="77777777" w:rsidR="003A2884" w:rsidRDefault="00B80F97">
            <w:pPr>
              <w:pStyle w:val="TableParagraph"/>
              <w:spacing w:line="192" w:lineRule="exact"/>
              <w:ind w:left="9" w:right="6"/>
              <w:jc w:val="center"/>
              <w:rPr>
                <w:rFonts w:ascii="Arial"/>
                <w:b/>
                <w:sz w:val="18"/>
              </w:rPr>
            </w:pPr>
            <w:r>
              <w:rPr>
                <w:rFonts w:ascii="Arial"/>
                <w:b/>
                <w:spacing w:val="-5"/>
                <w:sz w:val="18"/>
              </w:rPr>
              <w:t>es</w:t>
            </w:r>
          </w:p>
        </w:tc>
        <w:tc>
          <w:tcPr>
            <w:tcW w:w="3303" w:type="dxa"/>
          </w:tcPr>
          <w:p w14:paraId="44B68E77" w14:textId="77777777" w:rsidR="003A2884" w:rsidRDefault="00B80F97">
            <w:pPr>
              <w:pStyle w:val="TableParagraph"/>
              <w:spacing w:line="201" w:lineRule="exact"/>
              <w:ind w:left="111"/>
              <w:rPr>
                <w:sz w:val="18"/>
              </w:rPr>
            </w:pPr>
            <w:r>
              <w:rPr>
                <w:sz w:val="18"/>
              </w:rPr>
              <w:t>Trofeos</w:t>
            </w:r>
            <w:r>
              <w:rPr>
                <w:spacing w:val="-10"/>
                <w:sz w:val="18"/>
              </w:rPr>
              <w:t xml:space="preserve"> </w:t>
            </w:r>
            <w:r>
              <w:rPr>
                <w:sz w:val="18"/>
              </w:rPr>
              <w:t>Tipo</w:t>
            </w:r>
            <w:r>
              <w:rPr>
                <w:spacing w:val="-7"/>
                <w:sz w:val="18"/>
              </w:rPr>
              <w:t xml:space="preserve"> </w:t>
            </w:r>
            <w:r>
              <w:rPr>
                <w:spacing w:val="-10"/>
                <w:sz w:val="18"/>
              </w:rPr>
              <w:t>1</w:t>
            </w:r>
          </w:p>
        </w:tc>
        <w:tc>
          <w:tcPr>
            <w:tcW w:w="1057" w:type="dxa"/>
          </w:tcPr>
          <w:p w14:paraId="2A8455A1" w14:textId="77777777" w:rsidR="003A2884" w:rsidRDefault="00B80F97">
            <w:pPr>
              <w:pStyle w:val="TableParagraph"/>
              <w:spacing w:line="201" w:lineRule="exact"/>
              <w:ind w:left="24"/>
              <w:jc w:val="center"/>
              <w:rPr>
                <w:sz w:val="18"/>
              </w:rPr>
            </w:pPr>
            <w:r>
              <w:rPr>
                <w:spacing w:val="-10"/>
                <w:sz w:val="18"/>
              </w:rPr>
              <w:t>3</w:t>
            </w:r>
          </w:p>
        </w:tc>
        <w:tc>
          <w:tcPr>
            <w:tcW w:w="3827" w:type="dxa"/>
          </w:tcPr>
          <w:p w14:paraId="31D5D8A2" w14:textId="77777777" w:rsidR="003A2884" w:rsidRDefault="00B80F97">
            <w:pPr>
              <w:pStyle w:val="TableParagraph"/>
              <w:spacing w:line="201"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05969D70" w14:textId="77777777">
        <w:trPr>
          <w:trHeight w:val="412"/>
        </w:trPr>
        <w:tc>
          <w:tcPr>
            <w:tcW w:w="1138" w:type="dxa"/>
            <w:shd w:val="clear" w:color="auto" w:fill="C9ECFA"/>
          </w:tcPr>
          <w:p w14:paraId="1F6FE1C4" w14:textId="77777777" w:rsidR="003A2884" w:rsidRDefault="00B80F97">
            <w:pPr>
              <w:pStyle w:val="TableParagraph"/>
              <w:spacing w:line="201" w:lineRule="exact"/>
              <w:ind w:left="9" w:right="9"/>
              <w:jc w:val="center"/>
              <w:rPr>
                <w:rFonts w:ascii="Arial"/>
                <w:b/>
                <w:sz w:val="18"/>
              </w:rPr>
            </w:pPr>
            <w:proofErr w:type="spellStart"/>
            <w:r>
              <w:rPr>
                <w:rFonts w:ascii="Arial"/>
                <w:b/>
                <w:spacing w:val="-2"/>
                <w:sz w:val="18"/>
              </w:rPr>
              <w:t>Entregabl</w:t>
            </w:r>
            <w:proofErr w:type="spellEnd"/>
          </w:p>
          <w:p w14:paraId="2234DD05" w14:textId="77777777" w:rsidR="003A2884" w:rsidRDefault="00B80F97">
            <w:pPr>
              <w:pStyle w:val="TableParagraph"/>
              <w:spacing w:line="192" w:lineRule="exact"/>
              <w:ind w:left="9" w:right="6"/>
              <w:jc w:val="center"/>
              <w:rPr>
                <w:rFonts w:ascii="Arial"/>
                <w:b/>
                <w:sz w:val="18"/>
              </w:rPr>
            </w:pPr>
            <w:r>
              <w:rPr>
                <w:rFonts w:ascii="Arial"/>
                <w:b/>
                <w:spacing w:val="-5"/>
                <w:sz w:val="18"/>
              </w:rPr>
              <w:t>es</w:t>
            </w:r>
          </w:p>
        </w:tc>
        <w:tc>
          <w:tcPr>
            <w:tcW w:w="3303" w:type="dxa"/>
            <w:shd w:val="clear" w:color="auto" w:fill="C9ECFA"/>
          </w:tcPr>
          <w:p w14:paraId="610FC0DC" w14:textId="77777777" w:rsidR="003A2884" w:rsidRDefault="00B80F97">
            <w:pPr>
              <w:pStyle w:val="TableParagraph"/>
              <w:spacing w:line="201" w:lineRule="exact"/>
              <w:ind w:left="111"/>
              <w:rPr>
                <w:sz w:val="18"/>
              </w:rPr>
            </w:pPr>
            <w:r>
              <w:rPr>
                <w:sz w:val="18"/>
              </w:rPr>
              <w:t>Trofeos</w:t>
            </w:r>
            <w:r>
              <w:rPr>
                <w:spacing w:val="-10"/>
                <w:sz w:val="18"/>
              </w:rPr>
              <w:t xml:space="preserve"> </w:t>
            </w:r>
            <w:r>
              <w:rPr>
                <w:sz w:val="18"/>
              </w:rPr>
              <w:t>Tipo</w:t>
            </w:r>
            <w:r>
              <w:rPr>
                <w:spacing w:val="-7"/>
                <w:sz w:val="18"/>
              </w:rPr>
              <w:t xml:space="preserve"> </w:t>
            </w:r>
            <w:r>
              <w:rPr>
                <w:spacing w:val="-10"/>
                <w:sz w:val="18"/>
              </w:rPr>
              <w:t>2</w:t>
            </w:r>
          </w:p>
        </w:tc>
        <w:tc>
          <w:tcPr>
            <w:tcW w:w="1057" w:type="dxa"/>
            <w:shd w:val="clear" w:color="auto" w:fill="C9ECFA"/>
          </w:tcPr>
          <w:p w14:paraId="3466B308" w14:textId="77777777" w:rsidR="003A2884" w:rsidRDefault="00B80F97">
            <w:pPr>
              <w:pStyle w:val="TableParagraph"/>
              <w:spacing w:line="201" w:lineRule="exact"/>
              <w:ind w:left="24"/>
              <w:jc w:val="center"/>
              <w:rPr>
                <w:sz w:val="18"/>
              </w:rPr>
            </w:pPr>
            <w:r>
              <w:rPr>
                <w:spacing w:val="-10"/>
                <w:sz w:val="18"/>
              </w:rPr>
              <w:t>2</w:t>
            </w:r>
          </w:p>
        </w:tc>
        <w:tc>
          <w:tcPr>
            <w:tcW w:w="3827" w:type="dxa"/>
            <w:shd w:val="clear" w:color="auto" w:fill="C9ECFA"/>
          </w:tcPr>
          <w:p w14:paraId="62EEFE17" w14:textId="77777777" w:rsidR="003A2884" w:rsidRDefault="00B80F97">
            <w:pPr>
              <w:pStyle w:val="TableParagraph"/>
              <w:spacing w:line="201"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7BBED67F" w14:textId="77777777">
        <w:trPr>
          <w:trHeight w:val="417"/>
        </w:trPr>
        <w:tc>
          <w:tcPr>
            <w:tcW w:w="1138" w:type="dxa"/>
          </w:tcPr>
          <w:p w14:paraId="7E22866F" w14:textId="77777777" w:rsidR="003A2884" w:rsidRDefault="00B80F97">
            <w:pPr>
              <w:pStyle w:val="TableParagraph"/>
              <w:spacing w:line="206" w:lineRule="exact"/>
              <w:ind w:left="9" w:right="7"/>
              <w:jc w:val="center"/>
              <w:rPr>
                <w:rFonts w:ascii="Arial"/>
                <w:b/>
                <w:sz w:val="18"/>
              </w:rPr>
            </w:pPr>
            <w:proofErr w:type="spellStart"/>
            <w:r>
              <w:rPr>
                <w:rFonts w:ascii="Arial"/>
                <w:b/>
                <w:spacing w:val="-2"/>
                <w:sz w:val="18"/>
              </w:rPr>
              <w:t>Entregabl</w:t>
            </w:r>
            <w:proofErr w:type="spellEnd"/>
          </w:p>
          <w:p w14:paraId="0D8C4BBC" w14:textId="77777777" w:rsidR="003A2884" w:rsidRDefault="00B80F97">
            <w:pPr>
              <w:pStyle w:val="TableParagraph"/>
              <w:spacing w:before="4" w:line="187" w:lineRule="exact"/>
              <w:ind w:left="9"/>
              <w:jc w:val="center"/>
              <w:rPr>
                <w:rFonts w:ascii="Arial"/>
                <w:b/>
                <w:sz w:val="18"/>
              </w:rPr>
            </w:pPr>
            <w:r>
              <w:rPr>
                <w:rFonts w:ascii="Arial"/>
                <w:b/>
                <w:spacing w:val="-5"/>
                <w:sz w:val="18"/>
              </w:rPr>
              <w:t>es</w:t>
            </w:r>
          </w:p>
        </w:tc>
        <w:tc>
          <w:tcPr>
            <w:tcW w:w="3303" w:type="dxa"/>
          </w:tcPr>
          <w:p w14:paraId="5A422511" w14:textId="77777777" w:rsidR="003A2884" w:rsidRDefault="00B80F97">
            <w:pPr>
              <w:pStyle w:val="TableParagraph"/>
              <w:spacing w:line="201" w:lineRule="exact"/>
              <w:ind w:left="111"/>
              <w:rPr>
                <w:sz w:val="18"/>
              </w:rPr>
            </w:pPr>
            <w:r>
              <w:rPr>
                <w:sz w:val="18"/>
              </w:rPr>
              <w:t>Medallas</w:t>
            </w:r>
            <w:r>
              <w:rPr>
                <w:spacing w:val="-8"/>
                <w:sz w:val="18"/>
              </w:rPr>
              <w:t xml:space="preserve"> </w:t>
            </w:r>
            <w:r>
              <w:rPr>
                <w:sz w:val="18"/>
              </w:rPr>
              <w:t>Tipo</w:t>
            </w:r>
            <w:r>
              <w:rPr>
                <w:spacing w:val="-10"/>
                <w:sz w:val="18"/>
              </w:rPr>
              <w:t xml:space="preserve"> 2</w:t>
            </w:r>
          </w:p>
        </w:tc>
        <w:tc>
          <w:tcPr>
            <w:tcW w:w="1057" w:type="dxa"/>
          </w:tcPr>
          <w:p w14:paraId="3694D8BD" w14:textId="77777777" w:rsidR="003A2884" w:rsidRDefault="00B80F97">
            <w:pPr>
              <w:pStyle w:val="TableParagraph"/>
              <w:spacing w:line="201" w:lineRule="exact"/>
              <w:ind w:left="24" w:right="10"/>
              <w:jc w:val="center"/>
              <w:rPr>
                <w:sz w:val="18"/>
              </w:rPr>
            </w:pPr>
            <w:r>
              <w:rPr>
                <w:spacing w:val="-5"/>
                <w:sz w:val="18"/>
              </w:rPr>
              <w:t>36</w:t>
            </w:r>
          </w:p>
        </w:tc>
        <w:tc>
          <w:tcPr>
            <w:tcW w:w="3827" w:type="dxa"/>
          </w:tcPr>
          <w:p w14:paraId="074BA327" w14:textId="77777777" w:rsidR="003A2884" w:rsidRDefault="00B80F97">
            <w:pPr>
              <w:pStyle w:val="TableParagraph"/>
              <w:spacing w:line="201"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26FBAE71" w14:textId="77777777">
        <w:trPr>
          <w:trHeight w:val="618"/>
        </w:trPr>
        <w:tc>
          <w:tcPr>
            <w:tcW w:w="1138" w:type="dxa"/>
            <w:shd w:val="clear" w:color="auto" w:fill="C9ECFA"/>
          </w:tcPr>
          <w:p w14:paraId="6337C357" w14:textId="77777777" w:rsidR="003A2884" w:rsidRDefault="00B80F97">
            <w:pPr>
              <w:pStyle w:val="TableParagraph"/>
              <w:ind w:left="471" w:right="9" w:hanging="315"/>
              <w:rPr>
                <w:rFonts w:ascii="Arial"/>
                <w:b/>
                <w:sz w:val="18"/>
              </w:rPr>
            </w:pPr>
            <w:proofErr w:type="spellStart"/>
            <w:r>
              <w:rPr>
                <w:rFonts w:ascii="Arial"/>
                <w:b/>
                <w:spacing w:val="-4"/>
                <w:sz w:val="18"/>
              </w:rPr>
              <w:t>Entregabl</w:t>
            </w:r>
            <w:proofErr w:type="spellEnd"/>
            <w:r>
              <w:rPr>
                <w:rFonts w:ascii="Arial"/>
                <w:b/>
                <w:spacing w:val="-4"/>
                <w:sz w:val="18"/>
              </w:rPr>
              <w:t xml:space="preserve"> </w:t>
            </w:r>
            <w:r>
              <w:rPr>
                <w:rFonts w:ascii="Arial"/>
                <w:b/>
                <w:spacing w:val="-6"/>
                <w:sz w:val="18"/>
              </w:rPr>
              <w:t>es</w:t>
            </w:r>
          </w:p>
        </w:tc>
        <w:tc>
          <w:tcPr>
            <w:tcW w:w="3303" w:type="dxa"/>
            <w:shd w:val="clear" w:color="auto" w:fill="C9ECFA"/>
          </w:tcPr>
          <w:p w14:paraId="6D4DCE86" w14:textId="77777777" w:rsidR="003A2884" w:rsidRDefault="00B80F97">
            <w:pPr>
              <w:pStyle w:val="TableParagraph"/>
              <w:ind w:left="111" w:right="591" w:firstLine="50"/>
              <w:rPr>
                <w:sz w:val="18"/>
              </w:rPr>
            </w:pPr>
            <w:r>
              <w:rPr>
                <w:sz w:val="18"/>
              </w:rPr>
              <w:t>Carpas</w:t>
            </w:r>
            <w:r>
              <w:rPr>
                <w:spacing w:val="-13"/>
                <w:sz w:val="18"/>
              </w:rPr>
              <w:t xml:space="preserve"> </w:t>
            </w:r>
            <w:r>
              <w:rPr>
                <w:sz w:val="18"/>
              </w:rPr>
              <w:t>Para</w:t>
            </w:r>
            <w:r>
              <w:rPr>
                <w:spacing w:val="-13"/>
                <w:sz w:val="18"/>
              </w:rPr>
              <w:t xml:space="preserve"> </w:t>
            </w:r>
            <w:r>
              <w:rPr>
                <w:sz w:val="18"/>
              </w:rPr>
              <w:t>Campamento</w:t>
            </w:r>
            <w:r>
              <w:rPr>
                <w:spacing w:val="-12"/>
                <w:sz w:val="18"/>
              </w:rPr>
              <w:t xml:space="preserve"> </w:t>
            </w:r>
            <w:r>
              <w:rPr>
                <w:sz w:val="18"/>
              </w:rPr>
              <w:t>De</w:t>
            </w:r>
            <w:r>
              <w:rPr>
                <w:spacing w:val="-13"/>
                <w:sz w:val="18"/>
              </w:rPr>
              <w:t xml:space="preserve"> </w:t>
            </w:r>
            <w:r>
              <w:rPr>
                <w:sz w:val="18"/>
              </w:rPr>
              <w:t xml:space="preserve">6 </w:t>
            </w:r>
            <w:r>
              <w:rPr>
                <w:spacing w:val="-2"/>
                <w:sz w:val="18"/>
              </w:rPr>
              <w:t>Personas</w:t>
            </w:r>
          </w:p>
        </w:tc>
        <w:tc>
          <w:tcPr>
            <w:tcW w:w="1057" w:type="dxa"/>
            <w:shd w:val="clear" w:color="auto" w:fill="C9ECFA"/>
          </w:tcPr>
          <w:p w14:paraId="5CF8D66D" w14:textId="77777777" w:rsidR="003A2884" w:rsidRDefault="00B80F97">
            <w:pPr>
              <w:pStyle w:val="TableParagraph"/>
              <w:spacing w:line="201" w:lineRule="exact"/>
              <w:ind w:left="24" w:right="10"/>
              <w:jc w:val="center"/>
              <w:rPr>
                <w:sz w:val="18"/>
              </w:rPr>
            </w:pPr>
            <w:r>
              <w:rPr>
                <w:spacing w:val="-5"/>
                <w:sz w:val="18"/>
              </w:rPr>
              <w:t>20</w:t>
            </w:r>
          </w:p>
        </w:tc>
        <w:tc>
          <w:tcPr>
            <w:tcW w:w="3827" w:type="dxa"/>
            <w:shd w:val="clear" w:color="auto" w:fill="C9ECFA"/>
          </w:tcPr>
          <w:p w14:paraId="5146F53A" w14:textId="77777777" w:rsidR="003A2884" w:rsidRDefault="00B80F97">
            <w:pPr>
              <w:pStyle w:val="TableParagraph"/>
              <w:spacing w:line="201" w:lineRule="exact"/>
              <w:ind w:left="164"/>
              <w:rPr>
                <w:sz w:val="18"/>
              </w:rPr>
            </w:pPr>
            <w:r>
              <w:rPr>
                <w:spacing w:val="-2"/>
                <w:sz w:val="18"/>
              </w:rPr>
              <w:t>Adquisición</w:t>
            </w:r>
            <w:r>
              <w:rPr>
                <w:sz w:val="18"/>
              </w:rPr>
              <w:t xml:space="preserve"> </w:t>
            </w:r>
            <w:r>
              <w:rPr>
                <w:spacing w:val="-2"/>
                <w:sz w:val="18"/>
              </w:rPr>
              <w:t>- Compra</w:t>
            </w:r>
            <w:r>
              <w:rPr>
                <w:spacing w:val="-3"/>
                <w:sz w:val="18"/>
              </w:rPr>
              <w:t xml:space="preserve"> </w:t>
            </w:r>
            <w:r>
              <w:rPr>
                <w:spacing w:val="-2"/>
                <w:sz w:val="18"/>
              </w:rPr>
              <w:t>de acuerdo</w:t>
            </w:r>
            <w:r>
              <w:rPr>
                <w:spacing w:val="-4"/>
                <w:sz w:val="18"/>
              </w:rPr>
              <w:t xml:space="preserve"> </w:t>
            </w:r>
            <w:r>
              <w:rPr>
                <w:spacing w:val="-5"/>
                <w:sz w:val="18"/>
              </w:rPr>
              <w:t>con</w:t>
            </w:r>
          </w:p>
          <w:p w14:paraId="2A3AA5E9" w14:textId="042EDE5E" w:rsidR="003A2884" w:rsidRDefault="00B80F97">
            <w:pPr>
              <w:pStyle w:val="TableParagraph"/>
              <w:spacing w:line="206" w:lineRule="exact"/>
              <w:ind w:left="114" w:right="211"/>
              <w:rPr>
                <w:sz w:val="18"/>
              </w:rPr>
            </w:pPr>
            <w:r>
              <w:rPr>
                <w:sz w:val="18"/>
              </w:rPr>
              <w:t>especificaciones técnicas e imagen institucional</w:t>
            </w:r>
            <w:r>
              <w:rPr>
                <w:spacing w:val="-11"/>
                <w:sz w:val="18"/>
              </w:rPr>
              <w:t xml:space="preserve"> </w:t>
            </w:r>
            <w:r>
              <w:rPr>
                <w:sz w:val="18"/>
              </w:rPr>
              <w:t>del</w:t>
            </w:r>
            <w:r>
              <w:rPr>
                <w:spacing w:val="-11"/>
                <w:sz w:val="18"/>
              </w:rPr>
              <w:t xml:space="preserve"> </w:t>
            </w:r>
            <w:r w:rsidR="00421D4A">
              <w:rPr>
                <w:sz w:val="18"/>
              </w:rPr>
              <w:t>TEVEANDINA SAS</w:t>
            </w:r>
          </w:p>
        </w:tc>
      </w:tr>
      <w:tr w:rsidR="003A2884" w14:paraId="0E6577AD" w14:textId="77777777">
        <w:trPr>
          <w:trHeight w:val="253"/>
        </w:trPr>
        <w:tc>
          <w:tcPr>
            <w:tcW w:w="1138" w:type="dxa"/>
            <w:vMerge w:val="restart"/>
          </w:tcPr>
          <w:p w14:paraId="205FF3E1" w14:textId="77777777" w:rsidR="003A2884" w:rsidRDefault="00B80F97">
            <w:pPr>
              <w:pStyle w:val="TableParagraph"/>
              <w:ind w:left="471" w:right="9" w:hanging="315"/>
              <w:rPr>
                <w:rFonts w:ascii="Arial"/>
                <w:b/>
                <w:sz w:val="18"/>
              </w:rPr>
            </w:pPr>
            <w:proofErr w:type="spellStart"/>
            <w:r>
              <w:rPr>
                <w:rFonts w:ascii="Arial"/>
                <w:b/>
                <w:spacing w:val="-4"/>
                <w:sz w:val="18"/>
              </w:rPr>
              <w:t>Entregabl</w:t>
            </w:r>
            <w:proofErr w:type="spellEnd"/>
            <w:r>
              <w:rPr>
                <w:rFonts w:ascii="Arial"/>
                <w:b/>
                <w:spacing w:val="-4"/>
                <w:sz w:val="18"/>
              </w:rPr>
              <w:t xml:space="preserve"> </w:t>
            </w:r>
            <w:r>
              <w:rPr>
                <w:rFonts w:ascii="Arial"/>
                <w:b/>
                <w:spacing w:val="-6"/>
                <w:sz w:val="18"/>
              </w:rPr>
              <w:t>es</w:t>
            </w:r>
          </w:p>
        </w:tc>
        <w:tc>
          <w:tcPr>
            <w:tcW w:w="3303" w:type="dxa"/>
          </w:tcPr>
          <w:p w14:paraId="1C1BB583" w14:textId="77777777" w:rsidR="003A2884" w:rsidRDefault="00B80F97">
            <w:pPr>
              <w:pStyle w:val="TableParagraph"/>
              <w:spacing w:line="201" w:lineRule="exact"/>
              <w:ind w:left="111"/>
              <w:rPr>
                <w:sz w:val="18"/>
              </w:rPr>
            </w:pPr>
            <w:r>
              <w:rPr>
                <w:sz w:val="18"/>
              </w:rPr>
              <w:t>Acreditación</w:t>
            </w:r>
            <w:r>
              <w:rPr>
                <w:spacing w:val="-12"/>
                <w:sz w:val="18"/>
              </w:rPr>
              <w:t xml:space="preserve"> </w:t>
            </w:r>
            <w:r>
              <w:rPr>
                <w:sz w:val="18"/>
              </w:rPr>
              <w:t>Tipo</w:t>
            </w:r>
            <w:r>
              <w:rPr>
                <w:spacing w:val="-12"/>
                <w:sz w:val="18"/>
              </w:rPr>
              <w:t xml:space="preserve"> </w:t>
            </w:r>
            <w:r>
              <w:rPr>
                <w:spacing w:val="-10"/>
                <w:sz w:val="18"/>
              </w:rPr>
              <w:t>2</w:t>
            </w:r>
          </w:p>
        </w:tc>
        <w:tc>
          <w:tcPr>
            <w:tcW w:w="1057" w:type="dxa"/>
          </w:tcPr>
          <w:p w14:paraId="6E0F33F6" w14:textId="77777777" w:rsidR="003A2884" w:rsidRDefault="00B80F97">
            <w:pPr>
              <w:pStyle w:val="TableParagraph"/>
              <w:spacing w:line="201" w:lineRule="exact"/>
              <w:ind w:left="24" w:right="10"/>
              <w:jc w:val="center"/>
              <w:rPr>
                <w:sz w:val="18"/>
              </w:rPr>
            </w:pPr>
            <w:r>
              <w:rPr>
                <w:spacing w:val="-5"/>
                <w:sz w:val="18"/>
              </w:rPr>
              <w:t>550</w:t>
            </w:r>
          </w:p>
        </w:tc>
        <w:tc>
          <w:tcPr>
            <w:tcW w:w="3827" w:type="dxa"/>
          </w:tcPr>
          <w:p w14:paraId="5849483F" w14:textId="77777777" w:rsidR="003A2884" w:rsidRDefault="00B80F97">
            <w:pPr>
              <w:pStyle w:val="TableParagraph"/>
              <w:spacing w:line="201"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10510308" w14:textId="77777777">
        <w:trPr>
          <w:trHeight w:val="258"/>
        </w:trPr>
        <w:tc>
          <w:tcPr>
            <w:tcW w:w="1138" w:type="dxa"/>
            <w:vMerge/>
            <w:tcBorders>
              <w:top w:val="nil"/>
            </w:tcBorders>
          </w:tcPr>
          <w:p w14:paraId="65ACD2B4" w14:textId="77777777" w:rsidR="003A2884" w:rsidRDefault="003A2884">
            <w:pPr>
              <w:rPr>
                <w:sz w:val="2"/>
                <w:szCs w:val="2"/>
              </w:rPr>
            </w:pPr>
          </w:p>
        </w:tc>
        <w:tc>
          <w:tcPr>
            <w:tcW w:w="3303" w:type="dxa"/>
            <w:shd w:val="clear" w:color="auto" w:fill="C9ECFA"/>
          </w:tcPr>
          <w:p w14:paraId="321C3FB3" w14:textId="77777777" w:rsidR="003A2884" w:rsidRDefault="00B80F97">
            <w:pPr>
              <w:pStyle w:val="TableParagraph"/>
              <w:spacing w:line="201" w:lineRule="exact"/>
              <w:ind w:left="111"/>
              <w:rPr>
                <w:sz w:val="18"/>
              </w:rPr>
            </w:pPr>
            <w:r>
              <w:rPr>
                <w:sz w:val="18"/>
              </w:rPr>
              <w:t>Certificaciones</w:t>
            </w:r>
            <w:r>
              <w:rPr>
                <w:spacing w:val="-13"/>
                <w:sz w:val="18"/>
              </w:rPr>
              <w:t xml:space="preserve"> </w:t>
            </w:r>
            <w:r>
              <w:rPr>
                <w:sz w:val="18"/>
              </w:rPr>
              <w:t>Tipo</w:t>
            </w:r>
            <w:r>
              <w:rPr>
                <w:spacing w:val="-12"/>
                <w:sz w:val="18"/>
              </w:rPr>
              <w:t xml:space="preserve"> </w:t>
            </w:r>
            <w:r>
              <w:rPr>
                <w:spacing w:val="-10"/>
                <w:sz w:val="18"/>
              </w:rPr>
              <w:t>1</w:t>
            </w:r>
          </w:p>
        </w:tc>
        <w:tc>
          <w:tcPr>
            <w:tcW w:w="1057" w:type="dxa"/>
            <w:shd w:val="clear" w:color="auto" w:fill="C9ECFA"/>
          </w:tcPr>
          <w:p w14:paraId="00C4769F" w14:textId="77777777" w:rsidR="003A2884" w:rsidRDefault="00B80F97">
            <w:pPr>
              <w:pStyle w:val="TableParagraph"/>
              <w:spacing w:line="201" w:lineRule="exact"/>
              <w:ind w:left="24" w:right="10"/>
              <w:jc w:val="center"/>
              <w:rPr>
                <w:sz w:val="18"/>
              </w:rPr>
            </w:pPr>
            <w:r>
              <w:rPr>
                <w:spacing w:val="-5"/>
                <w:sz w:val="18"/>
              </w:rPr>
              <w:t>550</w:t>
            </w:r>
          </w:p>
        </w:tc>
        <w:tc>
          <w:tcPr>
            <w:tcW w:w="3827" w:type="dxa"/>
            <w:shd w:val="clear" w:color="auto" w:fill="C9ECFA"/>
          </w:tcPr>
          <w:p w14:paraId="0C0754E8" w14:textId="77777777" w:rsidR="003A2884" w:rsidRDefault="00B80F97">
            <w:pPr>
              <w:pStyle w:val="TableParagraph"/>
              <w:spacing w:line="201"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39456C9C" w14:textId="77777777">
        <w:trPr>
          <w:trHeight w:val="253"/>
        </w:trPr>
        <w:tc>
          <w:tcPr>
            <w:tcW w:w="1138" w:type="dxa"/>
            <w:vMerge/>
            <w:tcBorders>
              <w:top w:val="nil"/>
            </w:tcBorders>
          </w:tcPr>
          <w:p w14:paraId="0EEDF21C" w14:textId="77777777" w:rsidR="003A2884" w:rsidRDefault="003A2884">
            <w:pPr>
              <w:rPr>
                <w:sz w:val="2"/>
                <w:szCs w:val="2"/>
              </w:rPr>
            </w:pPr>
          </w:p>
        </w:tc>
        <w:tc>
          <w:tcPr>
            <w:tcW w:w="3303" w:type="dxa"/>
          </w:tcPr>
          <w:p w14:paraId="596DCDBC" w14:textId="77777777" w:rsidR="003A2884" w:rsidRDefault="00B80F97">
            <w:pPr>
              <w:pStyle w:val="TableParagraph"/>
              <w:spacing w:line="201" w:lineRule="exact"/>
              <w:ind w:left="111"/>
              <w:rPr>
                <w:sz w:val="18"/>
              </w:rPr>
            </w:pPr>
            <w:r>
              <w:rPr>
                <w:sz w:val="18"/>
              </w:rPr>
              <w:t>Pendón</w:t>
            </w:r>
            <w:r>
              <w:rPr>
                <w:spacing w:val="-9"/>
                <w:sz w:val="18"/>
              </w:rPr>
              <w:t xml:space="preserve"> </w:t>
            </w:r>
            <w:r>
              <w:rPr>
                <w:sz w:val="18"/>
              </w:rPr>
              <w:t>Tipo</w:t>
            </w:r>
            <w:r>
              <w:rPr>
                <w:spacing w:val="-6"/>
                <w:sz w:val="18"/>
              </w:rPr>
              <w:t xml:space="preserve"> </w:t>
            </w:r>
            <w:r>
              <w:rPr>
                <w:spacing w:val="-10"/>
                <w:sz w:val="18"/>
              </w:rPr>
              <w:t>1</w:t>
            </w:r>
          </w:p>
        </w:tc>
        <w:tc>
          <w:tcPr>
            <w:tcW w:w="1057" w:type="dxa"/>
          </w:tcPr>
          <w:p w14:paraId="647A9846" w14:textId="77777777" w:rsidR="003A2884" w:rsidRDefault="00B80F97">
            <w:pPr>
              <w:pStyle w:val="TableParagraph"/>
              <w:spacing w:line="201" w:lineRule="exact"/>
              <w:ind w:left="24" w:right="10"/>
              <w:jc w:val="center"/>
              <w:rPr>
                <w:sz w:val="18"/>
              </w:rPr>
            </w:pPr>
            <w:r>
              <w:rPr>
                <w:spacing w:val="-5"/>
                <w:sz w:val="18"/>
              </w:rPr>
              <w:t>36</w:t>
            </w:r>
          </w:p>
        </w:tc>
        <w:tc>
          <w:tcPr>
            <w:tcW w:w="3827" w:type="dxa"/>
          </w:tcPr>
          <w:p w14:paraId="4E309809" w14:textId="77777777" w:rsidR="003A2884" w:rsidRDefault="00B80F97">
            <w:pPr>
              <w:pStyle w:val="TableParagraph"/>
              <w:spacing w:line="201"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6E4DE80E" w14:textId="77777777">
        <w:trPr>
          <w:trHeight w:val="254"/>
        </w:trPr>
        <w:tc>
          <w:tcPr>
            <w:tcW w:w="1138" w:type="dxa"/>
            <w:vMerge/>
            <w:tcBorders>
              <w:top w:val="nil"/>
            </w:tcBorders>
          </w:tcPr>
          <w:p w14:paraId="37646042" w14:textId="77777777" w:rsidR="003A2884" w:rsidRDefault="003A2884">
            <w:pPr>
              <w:rPr>
                <w:sz w:val="2"/>
                <w:szCs w:val="2"/>
              </w:rPr>
            </w:pPr>
          </w:p>
        </w:tc>
        <w:tc>
          <w:tcPr>
            <w:tcW w:w="3303" w:type="dxa"/>
            <w:shd w:val="clear" w:color="auto" w:fill="C9ECFA"/>
          </w:tcPr>
          <w:p w14:paraId="20CD97AC" w14:textId="77777777" w:rsidR="003A2884" w:rsidRDefault="00B80F97">
            <w:pPr>
              <w:pStyle w:val="TableParagraph"/>
              <w:spacing w:line="201" w:lineRule="exact"/>
              <w:ind w:left="111"/>
              <w:rPr>
                <w:sz w:val="18"/>
              </w:rPr>
            </w:pPr>
            <w:r>
              <w:rPr>
                <w:sz w:val="18"/>
              </w:rPr>
              <w:t>Pasacalle</w:t>
            </w:r>
            <w:r>
              <w:rPr>
                <w:spacing w:val="-9"/>
                <w:sz w:val="18"/>
              </w:rPr>
              <w:t xml:space="preserve"> </w:t>
            </w:r>
            <w:r>
              <w:rPr>
                <w:sz w:val="18"/>
              </w:rPr>
              <w:t>Tipo</w:t>
            </w:r>
            <w:r>
              <w:rPr>
                <w:spacing w:val="-8"/>
                <w:sz w:val="18"/>
              </w:rPr>
              <w:t xml:space="preserve"> </w:t>
            </w:r>
            <w:r>
              <w:rPr>
                <w:spacing w:val="-10"/>
                <w:sz w:val="18"/>
              </w:rPr>
              <w:t>1</w:t>
            </w:r>
          </w:p>
        </w:tc>
        <w:tc>
          <w:tcPr>
            <w:tcW w:w="1057" w:type="dxa"/>
            <w:shd w:val="clear" w:color="auto" w:fill="C9ECFA"/>
          </w:tcPr>
          <w:p w14:paraId="0A407735" w14:textId="77777777" w:rsidR="003A2884" w:rsidRDefault="00B80F97">
            <w:pPr>
              <w:pStyle w:val="TableParagraph"/>
              <w:spacing w:line="201" w:lineRule="exact"/>
              <w:ind w:left="24"/>
              <w:jc w:val="center"/>
              <w:rPr>
                <w:sz w:val="18"/>
              </w:rPr>
            </w:pPr>
            <w:r>
              <w:rPr>
                <w:spacing w:val="-10"/>
                <w:sz w:val="18"/>
              </w:rPr>
              <w:t>3</w:t>
            </w:r>
          </w:p>
        </w:tc>
        <w:tc>
          <w:tcPr>
            <w:tcW w:w="3827" w:type="dxa"/>
            <w:shd w:val="clear" w:color="auto" w:fill="C9ECFA"/>
          </w:tcPr>
          <w:p w14:paraId="6629D7EF" w14:textId="77777777" w:rsidR="003A2884" w:rsidRDefault="00B80F97">
            <w:pPr>
              <w:pStyle w:val="TableParagraph"/>
              <w:spacing w:line="201"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6EB711A5" w14:textId="77777777">
        <w:trPr>
          <w:trHeight w:val="254"/>
        </w:trPr>
        <w:tc>
          <w:tcPr>
            <w:tcW w:w="1138" w:type="dxa"/>
            <w:vMerge/>
            <w:tcBorders>
              <w:top w:val="nil"/>
            </w:tcBorders>
          </w:tcPr>
          <w:p w14:paraId="3DCC4112" w14:textId="77777777" w:rsidR="003A2884" w:rsidRDefault="003A2884">
            <w:pPr>
              <w:rPr>
                <w:sz w:val="2"/>
                <w:szCs w:val="2"/>
              </w:rPr>
            </w:pPr>
          </w:p>
        </w:tc>
        <w:tc>
          <w:tcPr>
            <w:tcW w:w="3303" w:type="dxa"/>
          </w:tcPr>
          <w:p w14:paraId="5FE91D3D" w14:textId="77777777" w:rsidR="003A2884" w:rsidRDefault="00B80F97">
            <w:pPr>
              <w:pStyle w:val="TableParagraph"/>
              <w:spacing w:line="206" w:lineRule="exact"/>
              <w:ind w:left="111"/>
              <w:rPr>
                <w:sz w:val="18"/>
              </w:rPr>
            </w:pPr>
            <w:r>
              <w:rPr>
                <w:spacing w:val="-2"/>
                <w:sz w:val="18"/>
              </w:rPr>
              <w:t>Señalética</w:t>
            </w:r>
          </w:p>
        </w:tc>
        <w:tc>
          <w:tcPr>
            <w:tcW w:w="1057" w:type="dxa"/>
          </w:tcPr>
          <w:p w14:paraId="0D1394DD" w14:textId="77777777" w:rsidR="003A2884" w:rsidRDefault="00B80F97">
            <w:pPr>
              <w:pStyle w:val="TableParagraph"/>
              <w:spacing w:line="206" w:lineRule="exact"/>
              <w:ind w:left="24" w:right="10"/>
              <w:jc w:val="center"/>
              <w:rPr>
                <w:sz w:val="18"/>
              </w:rPr>
            </w:pPr>
            <w:r>
              <w:rPr>
                <w:spacing w:val="-5"/>
                <w:sz w:val="18"/>
              </w:rPr>
              <w:t>50</w:t>
            </w:r>
          </w:p>
        </w:tc>
        <w:tc>
          <w:tcPr>
            <w:tcW w:w="3827" w:type="dxa"/>
          </w:tcPr>
          <w:p w14:paraId="4342A4BF" w14:textId="77777777" w:rsidR="003A2884" w:rsidRDefault="00B80F97">
            <w:pPr>
              <w:pStyle w:val="TableParagraph"/>
              <w:spacing w:line="206"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bl>
    <w:p w14:paraId="002CD41E" w14:textId="77777777" w:rsidR="003A2884" w:rsidRDefault="003A2884">
      <w:pPr>
        <w:pStyle w:val="TableParagraph"/>
        <w:spacing w:line="206" w:lineRule="exact"/>
        <w:rPr>
          <w:sz w:val="18"/>
        </w:rPr>
        <w:sectPr w:rsidR="003A2884">
          <w:pgSz w:w="12240" w:h="15840"/>
          <w:pgMar w:top="1820" w:right="720" w:bottom="1260" w:left="1440" w:header="0" w:footer="1061" w:gutter="0"/>
          <w:cols w:space="720"/>
        </w:sectPr>
      </w:pPr>
    </w:p>
    <w:p w14:paraId="52D22909" w14:textId="77777777" w:rsidR="003A2884" w:rsidRDefault="003A2884">
      <w:pPr>
        <w:pStyle w:val="Textoindependiente"/>
        <w:spacing w:before="125"/>
        <w:rPr>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138"/>
        <w:gridCol w:w="3303"/>
        <w:gridCol w:w="1057"/>
        <w:gridCol w:w="3827"/>
      </w:tblGrid>
      <w:tr w:rsidR="003A2884" w14:paraId="2FC23502" w14:textId="77777777">
        <w:trPr>
          <w:trHeight w:val="1031"/>
        </w:trPr>
        <w:tc>
          <w:tcPr>
            <w:tcW w:w="1138" w:type="dxa"/>
            <w:vMerge w:val="restart"/>
          </w:tcPr>
          <w:p w14:paraId="637D2991" w14:textId="77777777" w:rsidR="003A2884" w:rsidRDefault="003A2884">
            <w:pPr>
              <w:pStyle w:val="TableParagraph"/>
              <w:rPr>
                <w:rFonts w:ascii="Times New Roman"/>
                <w:sz w:val="18"/>
              </w:rPr>
            </w:pPr>
          </w:p>
        </w:tc>
        <w:tc>
          <w:tcPr>
            <w:tcW w:w="3303" w:type="dxa"/>
            <w:shd w:val="clear" w:color="auto" w:fill="C9ECFA"/>
          </w:tcPr>
          <w:p w14:paraId="53B08C19" w14:textId="77777777" w:rsidR="003A2884" w:rsidRDefault="00B80F97">
            <w:pPr>
              <w:pStyle w:val="TableParagraph"/>
              <w:spacing w:line="201" w:lineRule="exact"/>
              <w:ind w:left="111"/>
              <w:rPr>
                <w:sz w:val="18"/>
              </w:rPr>
            </w:pPr>
            <w:r>
              <w:rPr>
                <w:sz w:val="18"/>
              </w:rPr>
              <w:t>Montaje</w:t>
            </w:r>
            <w:r>
              <w:rPr>
                <w:spacing w:val="-8"/>
                <w:sz w:val="18"/>
              </w:rPr>
              <w:t xml:space="preserve"> </w:t>
            </w:r>
            <w:r>
              <w:rPr>
                <w:spacing w:val="-2"/>
                <w:sz w:val="18"/>
              </w:rPr>
              <w:t>Campamento</w:t>
            </w:r>
          </w:p>
        </w:tc>
        <w:tc>
          <w:tcPr>
            <w:tcW w:w="1057" w:type="dxa"/>
            <w:shd w:val="clear" w:color="auto" w:fill="C9ECFA"/>
          </w:tcPr>
          <w:p w14:paraId="36FB6E8E" w14:textId="77777777" w:rsidR="003A2884" w:rsidRDefault="00B80F97">
            <w:pPr>
              <w:pStyle w:val="TableParagraph"/>
              <w:spacing w:line="201" w:lineRule="exact"/>
              <w:ind w:left="24" w:right="10"/>
              <w:jc w:val="center"/>
              <w:rPr>
                <w:sz w:val="18"/>
              </w:rPr>
            </w:pPr>
            <w:r>
              <w:rPr>
                <w:spacing w:val="-5"/>
                <w:sz w:val="18"/>
              </w:rPr>
              <w:t>300</w:t>
            </w:r>
          </w:p>
          <w:p w14:paraId="66CCFE66" w14:textId="77777777" w:rsidR="003A2884" w:rsidRDefault="00B80F97">
            <w:pPr>
              <w:pStyle w:val="TableParagraph"/>
              <w:spacing w:before="4"/>
              <w:ind w:left="120" w:right="100" w:hanging="2"/>
              <w:jc w:val="center"/>
              <w:rPr>
                <w:sz w:val="18"/>
              </w:rPr>
            </w:pPr>
            <w:r>
              <w:rPr>
                <w:spacing w:val="-2"/>
                <w:sz w:val="18"/>
              </w:rPr>
              <w:t xml:space="preserve">metros </w:t>
            </w:r>
            <w:r>
              <w:rPr>
                <w:spacing w:val="-4"/>
                <w:sz w:val="18"/>
              </w:rPr>
              <w:t>cuadrados</w:t>
            </w:r>
          </w:p>
        </w:tc>
        <w:tc>
          <w:tcPr>
            <w:tcW w:w="3827" w:type="dxa"/>
            <w:shd w:val="clear" w:color="auto" w:fill="C9ECFA"/>
          </w:tcPr>
          <w:p w14:paraId="61486D76" w14:textId="77777777" w:rsidR="003A2884" w:rsidRDefault="00B80F97">
            <w:pPr>
              <w:pStyle w:val="TableParagraph"/>
              <w:ind w:left="114" w:right="110"/>
              <w:rPr>
                <w:sz w:val="18"/>
              </w:rPr>
            </w:pPr>
            <w:r>
              <w:rPr>
                <w:sz w:val="18"/>
              </w:rPr>
              <w:t>Elaboración de estructura en guadua y madera</w:t>
            </w:r>
            <w:r>
              <w:rPr>
                <w:spacing w:val="-13"/>
                <w:sz w:val="18"/>
              </w:rPr>
              <w:t xml:space="preserve"> </w:t>
            </w:r>
            <w:r>
              <w:rPr>
                <w:sz w:val="18"/>
              </w:rPr>
              <w:t>para</w:t>
            </w:r>
            <w:r>
              <w:rPr>
                <w:spacing w:val="-12"/>
                <w:sz w:val="18"/>
              </w:rPr>
              <w:t xml:space="preserve"> </w:t>
            </w:r>
            <w:r>
              <w:rPr>
                <w:sz w:val="18"/>
              </w:rPr>
              <w:t>cocinas,</w:t>
            </w:r>
            <w:r>
              <w:rPr>
                <w:spacing w:val="-13"/>
                <w:sz w:val="18"/>
              </w:rPr>
              <w:t xml:space="preserve"> </w:t>
            </w:r>
            <w:r>
              <w:rPr>
                <w:sz w:val="18"/>
              </w:rPr>
              <w:t>torres</w:t>
            </w:r>
            <w:r>
              <w:rPr>
                <w:spacing w:val="-12"/>
                <w:sz w:val="18"/>
              </w:rPr>
              <w:t xml:space="preserve"> </w:t>
            </w:r>
            <w:r>
              <w:rPr>
                <w:sz w:val="18"/>
              </w:rPr>
              <w:t>de</w:t>
            </w:r>
            <w:r>
              <w:rPr>
                <w:spacing w:val="-13"/>
                <w:sz w:val="18"/>
              </w:rPr>
              <w:t xml:space="preserve"> </w:t>
            </w:r>
            <w:r>
              <w:rPr>
                <w:sz w:val="18"/>
              </w:rPr>
              <w:t>observación, lavaderos, comedores, duchas, patio de</w:t>
            </w:r>
          </w:p>
          <w:p w14:paraId="329C42FA" w14:textId="77777777" w:rsidR="003A2884" w:rsidRDefault="00B80F97">
            <w:pPr>
              <w:pStyle w:val="TableParagraph"/>
              <w:spacing w:before="14" w:line="188" w:lineRule="exact"/>
              <w:ind w:left="114" w:right="211"/>
              <w:rPr>
                <w:sz w:val="18"/>
              </w:rPr>
            </w:pPr>
            <w:r>
              <w:rPr>
                <w:sz w:val="18"/>
              </w:rPr>
              <w:t>banderas, portadas, incluye materiales y mano</w:t>
            </w:r>
            <w:r>
              <w:rPr>
                <w:spacing w:val="-13"/>
                <w:sz w:val="18"/>
              </w:rPr>
              <w:t xml:space="preserve"> </w:t>
            </w:r>
            <w:r>
              <w:rPr>
                <w:sz w:val="18"/>
              </w:rPr>
              <w:t>de</w:t>
            </w:r>
            <w:r>
              <w:rPr>
                <w:spacing w:val="-12"/>
                <w:sz w:val="18"/>
              </w:rPr>
              <w:t xml:space="preserve"> </w:t>
            </w:r>
            <w:r>
              <w:rPr>
                <w:sz w:val="18"/>
              </w:rPr>
              <w:t>obra,</w:t>
            </w:r>
            <w:r>
              <w:rPr>
                <w:spacing w:val="-13"/>
                <w:sz w:val="18"/>
              </w:rPr>
              <w:t xml:space="preserve"> </w:t>
            </w:r>
            <w:r>
              <w:rPr>
                <w:sz w:val="18"/>
              </w:rPr>
              <w:t>metro</w:t>
            </w:r>
            <w:r>
              <w:rPr>
                <w:spacing w:val="-12"/>
                <w:sz w:val="18"/>
              </w:rPr>
              <w:t xml:space="preserve"> </w:t>
            </w:r>
            <w:r>
              <w:rPr>
                <w:sz w:val="18"/>
              </w:rPr>
              <w:t>cuadrado</w:t>
            </w:r>
            <w:r>
              <w:rPr>
                <w:spacing w:val="-13"/>
                <w:sz w:val="18"/>
              </w:rPr>
              <w:t xml:space="preserve"> </w:t>
            </w:r>
            <w:r>
              <w:rPr>
                <w:sz w:val="18"/>
              </w:rPr>
              <w:t>elaborado</w:t>
            </w:r>
          </w:p>
        </w:tc>
      </w:tr>
      <w:tr w:rsidR="003A2884" w14:paraId="2F7BA780" w14:textId="77777777">
        <w:trPr>
          <w:trHeight w:val="258"/>
        </w:trPr>
        <w:tc>
          <w:tcPr>
            <w:tcW w:w="1138" w:type="dxa"/>
            <w:vMerge/>
            <w:tcBorders>
              <w:top w:val="nil"/>
            </w:tcBorders>
          </w:tcPr>
          <w:p w14:paraId="48784C71" w14:textId="77777777" w:rsidR="003A2884" w:rsidRDefault="003A2884">
            <w:pPr>
              <w:rPr>
                <w:sz w:val="2"/>
                <w:szCs w:val="2"/>
              </w:rPr>
            </w:pPr>
          </w:p>
        </w:tc>
        <w:tc>
          <w:tcPr>
            <w:tcW w:w="3303" w:type="dxa"/>
          </w:tcPr>
          <w:p w14:paraId="4A19662A" w14:textId="77777777" w:rsidR="003A2884" w:rsidRDefault="00B80F97">
            <w:pPr>
              <w:pStyle w:val="TableParagraph"/>
              <w:spacing w:line="206" w:lineRule="exact"/>
              <w:ind w:left="111"/>
              <w:rPr>
                <w:sz w:val="18"/>
              </w:rPr>
            </w:pPr>
            <w:r>
              <w:rPr>
                <w:spacing w:val="-4"/>
                <w:sz w:val="18"/>
              </w:rPr>
              <w:t>ACPM</w:t>
            </w:r>
          </w:p>
        </w:tc>
        <w:tc>
          <w:tcPr>
            <w:tcW w:w="1057" w:type="dxa"/>
          </w:tcPr>
          <w:p w14:paraId="4B712E4D" w14:textId="77777777" w:rsidR="003A2884" w:rsidRDefault="00B80F97">
            <w:pPr>
              <w:pStyle w:val="TableParagraph"/>
              <w:spacing w:line="206" w:lineRule="exact"/>
              <w:ind w:left="24"/>
              <w:jc w:val="center"/>
              <w:rPr>
                <w:sz w:val="18"/>
              </w:rPr>
            </w:pPr>
            <w:r>
              <w:rPr>
                <w:spacing w:val="-10"/>
                <w:sz w:val="18"/>
              </w:rPr>
              <w:t>1</w:t>
            </w:r>
          </w:p>
        </w:tc>
        <w:tc>
          <w:tcPr>
            <w:tcW w:w="3827" w:type="dxa"/>
          </w:tcPr>
          <w:p w14:paraId="500A2008" w14:textId="77777777" w:rsidR="003A2884" w:rsidRDefault="00B80F97">
            <w:pPr>
              <w:pStyle w:val="TableParagraph"/>
              <w:spacing w:line="206" w:lineRule="exact"/>
              <w:ind w:left="164"/>
              <w:rPr>
                <w:sz w:val="18"/>
              </w:rPr>
            </w:pPr>
            <w:r>
              <w:rPr>
                <w:spacing w:val="-2"/>
                <w:sz w:val="18"/>
              </w:rPr>
              <w:t>Galón</w:t>
            </w:r>
          </w:p>
        </w:tc>
      </w:tr>
      <w:tr w:rsidR="003A2884" w14:paraId="4292DA61" w14:textId="77777777">
        <w:trPr>
          <w:trHeight w:val="254"/>
        </w:trPr>
        <w:tc>
          <w:tcPr>
            <w:tcW w:w="1138" w:type="dxa"/>
            <w:vMerge/>
            <w:tcBorders>
              <w:top w:val="nil"/>
            </w:tcBorders>
          </w:tcPr>
          <w:p w14:paraId="35D5B61D" w14:textId="77777777" w:rsidR="003A2884" w:rsidRDefault="003A2884">
            <w:pPr>
              <w:rPr>
                <w:sz w:val="2"/>
                <w:szCs w:val="2"/>
              </w:rPr>
            </w:pPr>
          </w:p>
        </w:tc>
        <w:tc>
          <w:tcPr>
            <w:tcW w:w="3303" w:type="dxa"/>
            <w:shd w:val="clear" w:color="auto" w:fill="C9ECFA"/>
          </w:tcPr>
          <w:p w14:paraId="62B83D7E" w14:textId="77777777" w:rsidR="003A2884" w:rsidRDefault="00B80F97">
            <w:pPr>
              <w:pStyle w:val="TableParagraph"/>
              <w:spacing w:line="201" w:lineRule="exact"/>
              <w:ind w:left="111"/>
              <w:rPr>
                <w:sz w:val="18"/>
              </w:rPr>
            </w:pPr>
            <w:r>
              <w:rPr>
                <w:spacing w:val="-2"/>
                <w:sz w:val="18"/>
              </w:rPr>
              <w:t>Cabuya</w:t>
            </w:r>
          </w:p>
        </w:tc>
        <w:tc>
          <w:tcPr>
            <w:tcW w:w="1057" w:type="dxa"/>
            <w:shd w:val="clear" w:color="auto" w:fill="C9ECFA"/>
          </w:tcPr>
          <w:p w14:paraId="511BE523" w14:textId="77777777" w:rsidR="003A2884" w:rsidRDefault="00B80F97">
            <w:pPr>
              <w:pStyle w:val="TableParagraph"/>
              <w:spacing w:line="201" w:lineRule="exact"/>
              <w:ind w:left="24" w:right="10"/>
              <w:jc w:val="center"/>
              <w:rPr>
                <w:sz w:val="18"/>
              </w:rPr>
            </w:pPr>
            <w:r>
              <w:rPr>
                <w:spacing w:val="-5"/>
                <w:sz w:val="18"/>
              </w:rPr>
              <w:t>10</w:t>
            </w:r>
          </w:p>
        </w:tc>
        <w:tc>
          <w:tcPr>
            <w:tcW w:w="3827" w:type="dxa"/>
            <w:shd w:val="clear" w:color="auto" w:fill="C9ECFA"/>
          </w:tcPr>
          <w:p w14:paraId="36324BCD" w14:textId="77777777" w:rsidR="003A2884" w:rsidRDefault="00B80F97">
            <w:pPr>
              <w:pStyle w:val="TableParagraph"/>
              <w:spacing w:line="201" w:lineRule="exact"/>
              <w:ind w:left="164"/>
              <w:rPr>
                <w:sz w:val="18"/>
              </w:rPr>
            </w:pPr>
            <w:r>
              <w:rPr>
                <w:spacing w:val="-2"/>
                <w:sz w:val="18"/>
              </w:rPr>
              <w:t>Rollos</w:t>
            </w:r>
          </w:p>
        </w:tc>
      </w:tr>
      <w:tr w:rsidR="003A2884" w14:paraId="1DB41BC0" w14:textId="77777777">
        <w:trPr>
          <w:trHeight w:val="253"/>
        </w:trPr>
        <w:tc>
          <w:tcPr>
            <w:tcW w:w="1138" w:type="dxa"/>
            <w:vMerge/>
            <w:tcBorders>
              <w:top w:val="nil"/>
            </w:tcBorders>
          </w:tcPr>
          <w:p w14:paraId="16D08C17" w14:textId="77777777" w:rsidR="003A2884" w:rsidRDefault="003A2884">
            <w:pPr>
              <w:rPr>
                <w:sz w:val="2"/>
                <w:szCs w:val="2"/>
              </w:rPr>
            </w:pPr>
          </w:p>
        </w:tc>
        <w:tc>
          <w:tcPr>
            <w:tcW w:w="3303" w:type="dxa"/>
          </w:tcPr>
          <w:p w14:paraId="599B0175" w14:textId="77777777" w:rsidR="003A2884" w:rsidRDefault="00B80F97">
            <w:pPr>
              <w:pStyle w:val="TableParagraph"/>
              <w:spacing w:line="201" w:lineRule="exact"/>
              <w:ind w:left="111"/>
              <w:rPr>
                <w:sz w:val="18"/>
              </w:rPr>
            </w:pPr>
            <w:r>
              <w:rPr>
                <w:spacing w:val="-2"/>
                <w:sz w:val="18"/>
              </w:rPr>
              <w:t>Madera</w:t>
            </w:r>
          </w:p>
        </w:tc>
        <w:tc>
          <w:tcPr>
            <w:tcW w:w="1057" w:type="dxa"/>
          </w:tcPr>
          <w:p w14:paraId="2A93BAB3" w14:textId="77777777" w:rsidR="003A2884" w:rsidRDefault="00B80F97">
            <w:pPr>
              <w:pStyle w:val="TableParagraph"/>
              <w:spacing w:line="201" w:lineRule="exact"/>
              <w:ind w:left="24"/>
              <w:jc w:val="center"/>
              <w:rPr>
                <w:sz w:val="18"/>
              </w:rPr>
            </w:pPr>
            <w:r>
              <w:rPr>
                <w:spacing w:val="-10"/>
                <w:sz w:val="18"/>
              </w:rPr>
              <w:t>8</w:t>
            </w:r>
          </w:p>
        </w:tc>
        <w:tc>
          <w:tcPr>
            <w:tcW w:w="3827" w:type="dxa"/>
          </w:tcPr>
          <w:p w14:paraId="006E2CAA" w14:textId="77777777" w:rsidR="003A2884" w:rsidRDefault="00B80F97">
            <w:pPr>
              <w:pStyle w:val="TableParagraph"/>
              <w:spacing w:line="201" w:lineRule="exact"/>
              <w:ind w:left="164"/>
              <w:rPr>
                <w:sz w:val="18"/>
              </w:rPr>
            </w:pPr>
            <w:r>
              <w:rPr>
                <w:spacing w:val="-2"/>
                <w:sz w:val="18"/>
              </w:rPr>
              <w:t>Rollos</w:t>
            </w:r>
          </w:p>
        </w:tc>
      </w:tr>
      <w:tr w:rsidR="003A2884" w14:paraId="40913D84" w14:textId="77777777">
        <w:trPr>
          <w:trHeight w:val="254"/>
        </w:trPr>
        <w:tc>
          <w:tcPr>
            <w:tcW w:w="1138" w:type="dxa"/>
            <w:vMerge/>
            <w:tcBorders>
              <w:top w:val="nil"/>
            </w:tcBorders>
          </w:tcPr>
          <w:p w14:paraId="21994BC0" w14:textId="77777777" w:rsidR="003A2884" w:rsidRDefault="003A2884">
            <w:pPr>
              <w:rPr>
                <w:sz w:val="2"/>
                <w:szCs w:val="2"/>
              </w:rPr>
            </w:pPr>
          </w:p>
        </w:tc>
        <w:tc>
          <w:tcPr>
            <w:tcW w:w="3303" w:type="dxa"/>
            <w:shd w:val="clear" w:color="auto" w:fill="C9ECFA"/>
          </w:tcPr>
          <w:p w14:paraId="10FBD02B" w14:textId="77777777" w:rsidR="003A2884" w:rsidRDefault="00B80F97">
            <w:pPr>
              <w:pStyle w:val="TableParagraph"/>
              <w:spacing w:line="201" w:lineRule="exact"/>
              <w:ind w:left="111"/>
              <w:rPr>
                <w:sz w:val="18"/>
              </w:rPr>
            </w:pPr>
            <w:r>
              <w:rPr>
                <w:spacing w:val="-2"/>
                <w:sz w:val="18"/>
              </w:rPr>
              <w:t>Alambre</w:t>
            </w:r>
          </w:p>
        </w:tc>
        <w:tc>
          <w:tcPr>
            <w:tcW w:w="1057" w:type="dxa"/>
            <w:shd w:val="clear" w:color="auto" w:fill="C9ECFA"/>
          </w:tcPr>
          <w:p w14:paraId="276DC16D" w14:textId="77777777" w:rsidR="003A2884" w:rsidRDefault="00B80F97">
            <w:pPr>
              <w:pStyle w:val="TableParagraph"/>
              <w:spacing w:line="201" w:lineRule="exact"/>
              <w:ind w:left="24"/>
              <w:jc w:val="center"/>
              <w:rPr>
                <w:sz w:val="18"/>
              </w:rPr>
            </w:pPr>
            <w:r>
              <w:rPr>
                <w:spacing w:val="-10"/>
                <w:sz w:val="18"/>
              </w:rPr>
              <w:t>2</w:t>
            </w:r>
          </w:p>
        </w:tc>
        <w:tc>
          <w:tcPr>
            <w:tcW w:w="3827" w:type="dxa"/>
            <w:shd w:val="clear" w:color="auto" w:fill="C9ECFA"/>
          </w:tcPr>
          <w:p w14:paraId="38A22C7B" w14:textId="77777777" w:rsidR="003A2884" w:rsidRDefault="00B80F97">
            <w:pPr>
              <w:pStyle w:val="TableParagraph"/>
              <w:spacing w:line="201" w:lineRule="exact"/>
              <w:ind w:left="164"/>
              <w:rPr>
                <w:sz w:val="18"/>
              </w:rPr>
            </w:pPr>
            <w:r>
              <w:rPr>
                <w:spacing w:val="-2"/>
                <w:sz w:val="18"/>
              </w:rPr>
              <w:t>Rollos</w:t>
            </w:r>
          </w:p>
        </w:tc>
      </w:tr>
      <w:tr w:rsidR="003A2884" w14:paraId="7694F19F" w14:textId="77777777">
        <w:trPr>
          <w:trHeight w:val="623"/>
        </w:trPr>
        <w:tc>
          <w:tcPr>
            <w:tcW w:w="1138" w:type="dxa"/>
            <w:vMerge/>
            <w:tcBorders>
              <w:top w:val="nil"/>
            </w:tcBorders>
          </w:tcPr>
          <w:p w14:paraId="1EF1D669" w14:textId="77777777" w:rsidR="003A2884" w:rsidRDefault="003A2884">
            <w:pPr>
              <w:rPr>
                <w:sz w:val="2"/>
                <w:szCs w:val="2"/>
              </w:rPr>
            </w:pPr>
          </w:p>
        </w:tc>
        <w:tc>
          <w:tcPr>
            <w:tcW w:w="3303" w:type="dxa"/>
          </w:tcPr>
          <w:p w14:paraId="3EBB2B5F" w14:textId="77777777" w:rsidR="003A2884" w:rsidRDefault="00B80F97">
            <w:pPr>
              <w:pStyle w:val="TableParagraph"/>
              <w:spacing w:line="201" w:lineRule="exact"/>
              <w:ind w:left="111"/>
              <w:rPr>
                <w:sz w:val="18"/>
              </w:rPr>
            </w:pPr>
            <w:r>
              <w:rPr>
                <w:spacing w:val="-2"/>
                <w:sz w:val="18"/>
              </w:rPr>
              <w:t>Guadua</w:t>
            </w:r>
          </w:p>
        </w:tc>
        <w:tc>
          <w:tcPr>
            <w:tcW w:w="1057" w:type="dxa"/>
          </w:tcPr>
          <w:p w14:paraId="2D7BC251" w14:textId="77777777" w:rsidR="003A2884" w:rsidRDefault="00B80F97">
            <w:pPr>
              <w:pStyle w:val="TableParagraph"/>
              <w:spacing w:line="201" w:lineRule="exact"/>
              <w:ind w:left="24"/>
              <w:jc w:val="center"/>
              <w:rPr>
                <w:sz w:val="18"/>
              </w:rPr>
            </w:pPr>
            <w:r>
              <w:rPr>
                <w:spacing w:val="-10"/>
                <w:sz w:val="18"/>
              </w:rPr>
              <w:t>6</w:t>
            </w:r>
          </w:p>
        </w:tc>
        <w:tc>
          <w:tcPr>
            <w:tcW w:w="3827" w:type="dxa"/>
          </w:tcPr>
          <w:p w14:paraId="7FDA58FD" w14:textId="77777777" w:rsidR="003A2884" w:rsidRDefault="00B80F97">
            <w:pPr>
              <w:pStyle w:val="TableParagraph"/>
              <w:spacing w:before="7" w:line="228" w:lineRule="auto"/>
              <w:ind w:left="114" w:right="141" w:firstLine="50"/>
              <w:rPr>
                <w:sz w:val="18"/>
              </w:rPr>
            </w:pPr>
            <w:r>
              <w:rPr>
                <w:sz w:val="18"/>
              </w:rPr>
              <w:t>Guaduas de 6 metros para para astas de bandera,</w:t>
            </w:r>
            <w:r>
              <w:rPr>
                <w:spacing w:val="-13"/>
                <w:sz w:val="18"/>
              </w:rPr>
              <w:t xml:space="preserve"> </w:t>
            </w:r>
            <w:r>
              <w:rPr>
                <w:sz w:val="18"/>
              </w:rPr>
              <w:t>construcciones</w:t>
            </w:r>
            <w:r>
              <w:rPr>
                <w:spacing w:val="-12"/>
                <w:sz w:val="18"/>
              </w:rPr>
              <w:t xml:space="preserve"> </w:t>
            </w:r>
            <w:r>
              <w:rPr>
                <w:sz w:val="18"/>
              </w:rPr>
              <w:t>y</w:t>
            </w:r>
            <w:r>
              <w:rPr>
                <w:spacing w:val="-13"/>
                <w:sz w:val="18"/>
              </w:rPr>
              <w:t xml:space="preserve"> </w:t>
            </w:r>
            <w:r>
              <w:rPr>
                <w:sz w:val="18"/>
              </w:rPr>
              <w:t>actividades</w:t>
            </w:r>
            <w:r>
              <w:rPr>
                <w:spacing w:val="-13"/>
                <w:sz w:val="18"/>
              </w:rPr>
              <w:t xml:space="preserve"> </w:t>
            </w:r>
            <w:r>
              <w:rPr>
                <w:sz w:val="18"/>
              </w:rPr>
              <w:t>según el programa,</w:t>
            </w:r>
          </w:p>
        </w:tc>
      </w:tr>
      <w:tr w:rsidR="003A2884" w14:paraId="2332AE6E" w14:textId="77777777">
        <w:trPr>
          <w:trHeight w:val="253"/>
        </w:trPr>
        <w:tc>
          <w:tcPr>
            <w:tcW w:w="1138" w:type="dxa"/>
            <w:vMerge/>
            <w:tcBorders>
              <w:top w:val="nil"/>
            </w:tcBorders>
          </w:tcPr>
          <w:p w14:paraId="4B064996" w14:textId="77777777" w:rsidR="003A2884" w:rsidRDefault="003A2884">
            <w:pPr>
              <w:rPr>
                <w:sz w:val="2"/>
                <w:szCs w:val="2"/>
              </w:rPr>
            </w:pPr>
          </w:p>
        </w:tc>
        <w:tc>
          <w:tcPr>
            <w:tcW w:w="3303" w:type="dxa"/>
            <w:shd w:val="clear" w:color="auto" w:fill="C9ECFA"/>
          </w:tcPr>
          <w:p w14:paraId="4B41DDD4" w14:textId="77777777" w:rsidR="003A2884" w:rsidRDefault="00B80F97">
            <w:pPr>
              <w:pStyle w:val="TableParagraph"/>
              <w:spacing w:line="201" w:lineRule="exact"/>
              <w:ind w:left="111"/>
              <w:rPr>
                <w:sz w:val="18"/>
              </w:rPr>
            </w:pPr>
            <w:r>
              <w:rPr>
                <w:spacing w:val="-4"/>
                <w:sz w:val="18"/>
              </w:rPr>
              <w:t>Soga</w:t>
            </w:r>
          </w:p>
        </w:tc>
        <w:tc>
          <w:tcPr>
            <w:tcW w:w="1057" w:type="dxa"/>
            <w:shd w:val="clear" w:color="auto" w:fill="C9ECFA"/>
          </w:tcPr>
          <w:p w14:paraId="38E7DBCB" w14:textId="77777777" w:rsidR="003A2884" w:rsidRDefault="00B80F97">
            <w:pPr>
              <w:pStyle w:val="TableParagraph"/>
              <w:spacing w:line="201" w:lineRule="exact"/>
              <w:ind w:left="24"/>
              <w:jc w:val="center"/>
              <w:rPr>
                <w:sz w:val="18"/>
              </w:rPr>
            </w:pPr>
            <w:r>
              <w:rPr>
                <w:spacing w:val="-10"/>
                <w:sz w:val="18"/>
              </w:rPr>
              <w:t>1</w:t>
            </w:r>
          </w:p>
        </w:tc>
        <w:tc>
          <w:tcPr>
            <w:tcW w:w="3827" w:type="dxa"/>
            <w:shd w:val="clear" w:color="auto" w:fill="C9ECFA"/>
          </w:tcPr>
          <w:p w14:paraId="31E7C30E" w14:textId="77777777" w:rsidR="003A2884" w:rsidRDefault="00B80F97">
            <w:pPr>
              <w:pStyle w:val="TableParagraph"/>
              <w:spacing w:line="201" w:lineRule="exact"/>
              <w:ind w:left="164"/>
              <w:rPr>
                <w:sz w:val="18"/>
              </w:rPr>
            </w:pPr>
            <w:r>
              <w:rPr>
                <w:spacing w:val="-2"/>
                <w:sz w:val="18"/>
              </w:rPr>
              <w:t>Rollo</w:t>
            </w:r>
          </w:p>
        </w:tc>
      </w:tr>
      <w:tr w:rsidR="003A2884" w14:paraId="313AD7B5" w14:textId="77777777">
        <w:trPr>
          <w:trHeight w:val="412"/>
        </w:trPr>
        <w:tc>
          <w:tcPr>
            <w:tcW w:w="1138" w:type="dxa"/>
            <w:vMerge/>
            <w:tcBorders>
              <w:top w:val="nil"/>
            </w:tcBorders>
          </w:tcPr>
          <w:p w14:paraId="6A5A6A3B" w14:textId="77777777" w:rsidR="003A2884" w:rsidRDefault="003A2884">
            <w:pPr>
              <w:rPr>
                <w:sz w:val="2"/>
                <w:szCs w:val="2"/>
              </w:rPr>
            </w:pPr>
          </w:p>
        </w:tc>
        <w:tc>
          <w:tcPr>
            <w:tcW w:w="3303" w:type="dxa"/>
          </w:tcPr>
          <w:p w14:paraId="29AA4316" w14:textId="77777777" w:rsidR="003A2884" w:rsidRDefault="00B80F97">
            <w:pPr>
              <w:pStyle w:val="TableParagraph"/>
              <w:spacing w:line="206" w:lineRule="exact"/>
              <w:ind w:left="111"/>
              <w:rPr>
                <w:sz w:val="18"/>
              </w:rPr>
            </w:pPr>
            <w:r>
              <w:rPr>
                <w:sz w:val="18"/>
              </w:rPr>
              <w:t>Trapillo</w:t>
            </w:r>
            <w:r>
              <w:rPr>
                <w:spacing w:val="-8"/>
                <w:sz w:val="18"/>
              </w:rPr>
              <w:t xml:space="preserve"> </w:t>
            </w:r>
            <w:r>
              <w:rPr>
                <w:sz w:val="18"/>
              </w:rPr>
              <w:t>Tipo</w:t>
            </w:r>
            <w:r>
              <w:rPr>
                <w:spacing w:val="-9"/>
                <w:sz w:val="18"/>
              </w:rPr>
              <w:t xml:space="preserve"> </w:t>
            </w:r>
            <w:r>
              <w:rPr>
                <w:spacing w:val="-10"/>
                <w:sz w:val="18"/>
              </w:rPr>
              <w:t>1</w:t>
            </w:r>
          </w:p>
        </w:tc>
        <w:tc>
          <w:tcPr>
            <w:tcW w:w="1057" w:type="dxa"/>
          </w:tcPr>
          <w:p w14:paraId="03DC5AD1" w14:textId="77777777" w:rsidR="003A2884" w:rsidRDefault="00B80F97">
            <w:pPr>
              <w:pStyle w:val="TableParagraph"/>
              <w:spacing w:line="206" w:lineRule="exact"/>
              <w:ind w:left="24" w:right="10"/>
              <w:jc w:val="center"/>
              <w:rPr>
                <w:sz w:val="18"/>
              </w:rPr>
            </w:pPr>
            <w:r>
              <w:rPr>
                <w:spacing w:val="-5"/>
                <w:sz w:val="18"/>
              </w:rPr>
              <w:t>50</w:t>
            </w:r>
          </w:p>
        </w:tc>
        <w:tc>
          <w:tcPr>
            <w:tcW w:w="3827" w:type="dxa"/>
          </w:tcPr>
          <w:p w14:paraId="3794C3C4" w14:textId="77777777" w:rsidR="003A2884" w:rsidRDefault="00B80F97">
            <w:pPr>
              <w:pStyle w:val="TableParagraph"/>
              <w:spacing w:line="201" w:lineRule="exact"/>
              <w:ind w:left="164"/>
              <w:rPr>
                <w:sz w:val="18"/>
              </w:rPr>
            </w:pPr>
            <w:r>
              <w:rPr>
                <w:spacing w:val="-2"/>
                <w:sz w:val="18"/>
              </w:rPr>
              <w:t>Material</w:t>
            </w:r>
            <w:r>
              <w:rPr>
                <w:spacing w:val="-1"/>
                <w:sz w:val="18"/>
              </w:rPr>
              <w:t xml:space="preserve"> </w:t>
            </w:r>
            <w:r>
              <w:rPr>
                <w:spacing w:val="-2"/>
                <w:sz w:val="18"/>
              </w:rPr>
              <w:t>para tejidos,</w:t>
            </w:r>
            <w:r>
              <w:rPr>
                <w:spacing w:val="-1"/>
                <w:sz w:val="18"/>
              </w:rPr>
              <w:t xml:space="preserve"> </w:t>
            </w:r>
            <w:r>
              <w:rPr>
                <w:spacing w:val="-2"/>
                <w:sz w:val="18"/>
              </w:rPr>
              <w:t>construcciones</w:t>
            </w:r>
            <w:r>
              <w:rPr>
                <w:sz w:val="18"/>
              </w:rPr>
              <w:t xml:space="preserve"> </w:t>
            </w:r>
            <w:r>
              <w:rPr>
                <w:spacing w:val="-10"/>
                <w:sz w:val="18"/>
              </w:rPr>
              <w:t>y</w:t>
            </w:r>
          </w:p>
          <w:p w14:paraId="612706C0" w14:textId="77777777" w:rsidR="003A2884" w:rsidRDefault="00B80F97">
            <w:pPr>
              <w:pStyle w:val="TableParagraph"/>
              <w:spacing w:line="192" w:lineRule="exact"/>
              <w:ind w:left="114"/>
              <w:rPr>
                <w:sz w:val="18"/>
              </w:rPr>
            </w:pPr>
            <w:r>
              <w:rPr>
                <w:sz w:val="18"/>
              </w:rPr>
              <w:t>decoración</w:t>
            </w:r>
            <w:r>
              <w:rPr>
                <w:spacing w:val="-7"/>
                <w:sz w:val="18"/>
              </w:rPr>
              <w:t xml:space="preserve"> </w:t>
            </w:r>
            <w:r>
              <w:rPr>
                <w:sz w:val="18"/>
              </w:rPr>
              <w:t>del</w:t>
            </w:r>
            <w:r>
              <w:rPr>
                <w:spacing w:val="-5"/>
                <w:sz w:val="18"/>
              </w:rPr>
              <w:t xml:space="preserve"> </w:t>
            </w:r>
            <w:r>
              <w:rPr>
                <w:spacing w:val="-2"/>
                <w:sz w:val="18"/>
              </w:rPr>
              <w:t>campamento</w:t>
            </w:r>
          </w:p>
        </w:tc>
      </w:tr>
      <w:tr w:rsidR="003A2884" w14:paraId="4D002C58" w14:textId="77777777">
        <w:trPr>
          <w:trHeight w:val="412"/>
        </w:trPr>
        <w:tc>
          <w:tcPr>
            <w:tcW w:w="1138" w:type="dxa"/>
            <w:vMerge w:val="restart"/>
            <w:shd w:val="clear" w:color="auto" w:fill="C9ECFA"/>
          </w:tcPr>
          <w:p w14:paraId="3971FA12" w14:textId="77777777" w:rsidR="003A2884" w:rsidRDefault="00B80F97">
            <w:pPr>
              <w:pStyle w:val="TableParagraph"/>
              <w:spacing w:line="201" w:lineRule="exact"/>
              <w:ind w:left="176"/>
              <w:rPr>
                <w:rFonts w:ascii="Arial" w:hAnsi="Arial"/>
                <w:b/>
                <w:sz w:val="18"/>
              </w:rPr>
            </w:pPr>
            <w:r>
              <w:rPr>
                <w:rFonts w:ascii="Arial" w:hAnsi="Arial"/>
                <w:b/>
                <w:spacing w:val="-2"/>
                <w:sz w:val="18"/>
              </w:rPr>
              <w:t>Logística</w:t>
            </w:r>
          </w:p>
        </w:tc>
        <w:tc>
          <w:tcPr>
            <w:tcW w:w="3303" w:type="dxa"/>
            <w:shd w:val="clear" w:color="auto" w:fill="C9ECFA"/>
          </w:tcPr>
          <w:p w14:paraId="64934AAC" w14:textId="77777777" w:rsidR="003A2884" w:rsidRDefault="00B80F97">
            <w:pPr>
              <w:pStyle w:val="TableParagraph"/>
              <w:spacing w:line="201" w:lineRule="exact"/>
              <w:ind w:left="111"/>
              <w:rPr>
                <w:sz w:val="18"/>
              </w:rPr>
            </w:pPr>
            <w:r>
              <w:rPr>
                <w:spacing w:val="-2"/>
                <w:sz w:val="18"/>
              </w:rPr>
              <w:t>Extintor</w:t>
            </w:r>
          </w:p>
        </w:tc>
        <w:tc>
          <w:tcPr>
            <w:tcW w:w="1057" w:type="dxa"/>
            <w:shd w:val="clear" w:color="auto" w:fill="C9ECFA"/>
          </w:tcPr>
          <w:p w14:paraId="01A482ED" w14:textId="77777777" w:rsidR="003A2884" w:rsidRDefault="00B80F97">
            <w:pPr>
              <w:pStyle w:val="TableParagraph"/>
              <w:spacing w:line="201" w:lineRule="exact"/>
              <w:ind w:left="24"/>
              <w:jc w:val="center"/>
              <w:rPr>
                <w:sz w:val="18"/>
              </w:rPr>
            </w:pPr>
            <w:r>
              <w:rPr>
                <w:spacing w:val="-10"/>
                <w:sz w:val="18"/>
              </w:rPr>
              <w:t>8</w:t>
            </w:r>
          </w:p>
        </w:tc>
        <w:tc>
          <w:tcPr>
            <w:tcW w:w="3827" w:type="dxa"/>
            <w:shd w:val="clear" w:color="auto" w:fill="C9ECFA"/>
          </w:tcPr>
          <w:p w14:paraId="1F3F7ACB" w14:textId="77777777" w:rsidR="003A2884" w:rsidRDefault="00B80F97">
            <w:pPr>
              <w:pStyle w:val="TableParagraph"/>
              <w:spacing w:line="201" w:lineRule="exact"/>
              <w:ind w:left="114"/>
              <w:rPr>
                <w:sz w:val="18"/>
              </w:rPr>
            </w:pPr>
            <w:r>
              <w:rPr>
                <w:spacing w:val="-2"/>
                <w:sz w:val="18"/>
              </w:rPr>
              <w:t>De</w:t>
            </w:r>
            <w:r>
              <w:rPr>
                <w:spacing w:val="-9"/>
                <w:sz w:val="18"/>
              </w:rPr>
              <w:t xml:space="preserve"> </w:t>
            </w:r>
            <w:r>
              <w:rPr>
                <w:spacing w:val="-2"/>
                <w:sz w:val="18"/>
              </w:rPr>
              <w:t>acuerdo</w:t>
            </w:r>
            <w:r>
              <w:rPr>
                <w:spacing w:val="-8"/>
                <w:sz w:val="18"/>
              </w:rPr>
              <w:t xml:space="preserve"> </w:t>
            </w:r>
            <w:r>
              <w:rPr>
                <w:spacing w:val="-2"/>
                <w:sz w:val="18"/>
              </w:rPr>
              <w:t>con</w:t>
            </w:r>
            <w:r>
              <w:rPr>
                <w:spacing w:val="-9"/>
                <w:sz w:val="18"/>
              </w:rPr>
              <w:t xml:space="preserve"> </w:t>
            </w:r>
            <w:r>
              <w:rPr>
                <w:spacing w:val="-2"/>
                <w:sz w:val="18"/>
              </w:rPr>
              <w:t>descripción</w:t>
            </w:r>
          </w:p>
          <w:p w14:paraId="6156762B" w14:textId="77777777" w:rsidR="003A2884" w:rsidRDefault="00B80F97">
            <w:pPr>
              <w:pStyle w:val="TableParagraph"/>
              <w:spacing w:line="192" w:lineRule="exact"/>
              <w:ind w:left="114"/>
              <w:rPr>
                <w:sz w:val="18"/>
              </w:rPr>
            </w:pPr>
            <w:r>
              <w:rPr>
                <w:spacing w:val="-2"/>
                <w:sz w:val="18"/>
              </w:rPr>
              <w:t>técnica</w:t>
            </w:r>
          </w:p>
        </w:tc>
      </w:tr>
      <w:tr w:rsidR="003A2884" w14:paraId="4939A376" w14:textId="77777777">
        <w:trPr>
          <w:trHeight w:val="527"/>
        </w:trPr>
        <w:tc>
          <w:tcPr>
            <w:tcW w:w="1138" w:type="dxa"/>
            <w:vMerge/>
            <w:tcBorders>
              <w:top w:val="nil"/>
            </w:tcBorders>
            <w:shd w:val="clear" w:color="auto" w:fill="C9ECFA"/>
          </w:tcPr>
          <w:p w14:paraId="1AB21086" w14:textId="77777777" w:rsidR="003A2884" w:rsidRDefault="003A2884">
            <w:pPr>
              <w:rPr>
                <w:sz w:val="2"/>
                <w:szCs w:val="2"/>
              </w:rPr>
            </w:pPr>
          </w:p>
        </w:tc>
        <w:tc>
          <w:tcPr>
            <w:tcW w:w="3303" w:type="dxa"/>
          </w:tcPr>
          <w:p w14:paraId="3C30B561" w14:textId="77777777" w:rsidR="003A2884" w:rsidRDefault="00B80F97">
            <w:pPr>
              <w:pStyle w:val="TableParagraph"/>
              <w:spacing w:line="201" w:lineRule="exact"/>
              <w:ind w:left="111"/>
              <w:rPr>
                <w:sz w:val="18"/>
              </w:rPr>
            </w:pPr>
            <w:r>
              <w:rPr>
                <w:sz w:val="18"/>
              </w:rPr>
              <w:t>Auxiliares</w:t>
            </w:r>
            <w:r>
              <w:rPr>
                <w:spacing w:val="-10"/>
                <w:sz w:val="18"/>
              </w:rPr>
              <w:t xml:space="preserve"> </w:t>
            </w:r>
            <w:r>
              <w:rPr>
                <w:sz w:val="18"/>
              </w:rPr>
              <w:t>De</w:t>
            </w:r>
            <w:r>
              <w:rPr>
                <w:spacing w:val="-10"/>
                <w:sz w:val="18"/>
              </w:rPr>
              <w:t xml:space="preserve"> </w:t>
            </w:r>
            <w:r>
              <w:rPr>
                <w:sz w:val="18"/>
              </w:rPr>
              <w:t>Aseo/Servicio</w:t>
            </w:r>
            <w:r>
              <w:rPr>
                <w:spacing w:val="-10"/>
                <w:sz w:val="18"/>
              </w:rPr>
              <w:t xml:space="preserve"> </w:t>
            </w:r>
            <w:r>
              <w:rPr>
                <w:sz w:val="18"/>
              </w:rPr>
              <w:t>12</w:t>
            </w:r>
            <w:r>
              <w:rPr>
                <w:spacing w:val="-8"/>
                <w:sz w:val="18"/>
              </w:rPr>
              <w:t xml:space="preserve"> </w:t>
            </w:r>
            <w:r>
              <w:rPr>
                <w:spacing w:val="-4"/>
                <w:sz w:val="18"/>
              </w:rPr>
              <w:t>Horas</w:t>
            </w:r>
          </w:p>
        </w:tc>
        <w:tc>
          <w:tcPr>
            <w:tcW w:w="1057" w:type="dxa"/>
          </w:tcPr>
          <w:p w14:paraId="33AB15C4" w14:textId="77777777" w:rsidR="003A2884" w:rsidRDefault="00B80F97">
            <w:pPr>
              <w:pStyle w:val="TableParagraph"/>
              <w:spacing w:line="201" w:lineRule="exact"/>
              <w:ind w:left="24"/>
              <w:jc w:val="center"/>
              <w:rPr>
                <w:sz w:val="18"/>
              </w:rPr>
            </w:pPr>
            <w:r>
              <w:rPr>
                <w:spacing w:val="-10"/>
                <w:sz w:val="18"/>
              </w:rPr>
              <w:t>2</w:t>
            </w:r>
          </w:p>
        </w:tc>
        <w:tc>
          <w:tcPr>
            <w:tcW w:w="3827" w:type="dxa"/>
          </w:tcPr>
          <w:p w14:paraId="456EDDA4" w14:textId="77777777" w:rsidR="003A2884" w:rsidRDefault="00B80F97">
            <w:pPr>
              <w:pStyle w:val="TableParagraph"/>
              <w:spacing w:line="244" w:lineRule="auto"/>
              <w:ind w:left="114" w:right="211"/>
              <w:rPr>
                <w:sz w:val="18"/>
              </w:rPr>
            </w:pPr>
            <w:r>
              <w:rPr>
                <w:sz w:val="18"/>
              </w:rPr>
              <w:t>Auxiliares</w:t>
            </w:r>
            <w:r>
              <w:rPr>
                <w:spacing w:val="-11"/>
                <w:sz w:val="18"/>
              </w:rPr>
              <w:t xml:space="preserve"> </w:t>
            </w:r>
            <w:r>
              <w:rPr>
                <w:sz w:val="18"/>
              </w:rPr>
              <w:t>de</w:t>
            </w:r>
            <w:r>
              <w:rPr>
                <w:spacing w:val="-12"/>
                <w:sz w:val="18"/>
              </w:rPr>
              <w:t xml:space="preserve"> </w:t>
            </w:r>
            <w:r>
              <w:rPr>
                <w:sz w:val="18"/>
              </w:rPr>
              <w:t>Aseo</w:t>
            </w:r>
            <w:r>
              <w:rPr>
                <w:spacing w:val="-12"/>
                <w:sz w:val="18"/>
              </w:rPr>
              <w:t xml:space="preserve"> </w:t>
            </w:r>
            <w:r>
              <w:rPr>
                <w:sz w:val="18"/>
              </w:rPr>
              <w:t>Por</w:t>
            </w:r>
            <w:r>
              <w:rPr>
                <w:spacing w:val="-12"/>
                <w:sz w:val="18"/>
              </w:rPr>
              <w:t xml:space="preserve"> </w:t>
            </w:r>
            <w:r>
              <w:rPr>
                <w:sz w:val="18"/>
              </w:rPr>
              <w:t>5</w:t>
            </w:r>
            <w:r>
              <w:rPr>
                <w:spacing w:val="-12"/>
                <w:sz w:val="18"/>
              </w:rPr>
              <w:t xml:space="preserve"> </w:t>
            </w:r>
            <w:r>
              <w:rPr>
                <w:sz w:val="18"/>
              </w:rPr>
              <w:t>Días</w:t>
            </w:r>
            <w:r>
              <w:rPr>
                <w:spacing w:val="-13"/>
                <w:sz w:val="18"/>
              </w:rPr>
              <w:t xml:space="preserve"> </w:t>
            </w:r>
            <w:r>
              <w:rPr>
                <w:sz w:val="18"/>
              </w:rPr>
              <w:t>Horario</w:t>
            </w:r>
            <w:r>
              <w:rPr>
                <w:spacing w:val="-12"/>
                <w:sz w:val="18"/>
              </w:rPr>
              <w:t xml:space="preserve"> </w:t>
            </w:r>
            <w:r>
              <w:rPr>
                <w:sz w:val="18"/>
              </w:rPr>
              <w:t>De Servicio De 6:00 A.M.A 6:00 P.M.</w:t>
            </w:r>
          </w:p>
        </w:tc>
      </w:tr>
      <w:tr w:rsidR="003A2884" w14:paraId="1CC7A15C" w14:textId="77777777">
        <w:trPr>
          <w:trHeight w:val="1237"/>
        </w:trPr>
        <w:tc>
          <w:tcPr>
            <w:tcW w:w="1138" w:type="dxa"/>
            <w:vMerge/>
            <w:tcBorders>
              <w:top w:val="nil"/>
            </w:tcBorders>
            <w:shd w:val="clear" w:color="auto" w:fill="C9ECFA"/>
          </w:tcPr>
          <w:p w14:paraId="4340B943" w14:textId="77777777" w:rsidR="003A2884" w:rsidRDefault="003A2884">
            <w:pPr>
              <w:rPr>
                <w:sz w:val="2"/>
                <w:szCs w:val="2"/>
              </w:rPr>
            </w:pPr>
          </w:p>
        </w:tc>
        <w:tc>
          <w:tcPr>
            <w:tcW w:w="3303" w:type="dxa"/>
            <w:shd w:val="clear" w:color="auto" w:fill="C9ECFA"/>
          </w:tcPr>
          <w:p w14:paraId="25101F8D" w14:textId="77777777" w:rsidR="003A2884" w:rsidRDefault="00B80F97">
            <w:pPr>
              <w:pStyle w:val="TableParagraph"/>
              <w:spacing w:line="201" w:lineRule="exact"/>
              <w:ind w:left="111"/>
              <w:rPr>
                <w:sz w:val="18"/>
              </w:rPr>
            </w:pPr>
            <w:r>
              <w:rPr>
                <w:sz w:val="18"/>
              </w:rPr>
              <w:t>Carpas</w:t>
            </w:r>
            <w:r>
              <w:rPr>
                <w:spacing w:val="-10"/>
                <w:sz w:val="18"/>
              </w:rPr>
              <w:t xml:space="preserve"> </w:t>
            </w:r>
            <w:r>
              <w:rPr>
                <w:sz w:val="18"/>
              </w:rPr>
              <w:t>Tipo</w:t>
            </w:r>
            <w:r>
              <w:rPr>
                <w:spacing w:val="-7"/>
                <w:sz w:val="18"/>
              </w:rPr>
              <w:t xml:space="preserve"> </w:t>
            </w:r>
            <w:r>
              <w:rPr>
                <w:spacing w:val="-2"/>
                <w:sz w:val="18"/>
              </w:rPr>
              <w:t>Hangar</w:t>
            </w:r>
          </w:p>
        </w:tc>
        <w:tc>
          <w:tcPr>
            <w:tcW w:w="1057" w:type="dxa"/>
            <w:shd w:val="clear" w:color="auto" w:fill="C9ECFA"/>
          </w:tcPr>
          <w:p w14:paraId="76972063" w14:textId="77777777" w:rsidR="003A2884" w:rsidRDefault="00B80F97">
            <w:pPr>
              <w:pStyle w:val="TableParagraph"/>
              <w:spacing w:line="201" w:lineRule="exact"/>
              <w:ind w:left="24"/>
              <w:jc w:val="center"/>
              <w:rPr>
                <w:sz w:val="18"/>
              </w:rPr>
            </w:pPr>
            <w:r>
              <w:rPr>
                <w:spacing w:val="-10"/>
                <w:sz w:val="18"/>
              </w:rPr>
              <w:t>1</w:t>
            </w:r>
          </w:p>
        </w:tc>
        <w:tc>
          <w:tcPr>
            <w:tcW w:w="3827" w:type="dxa"/>
            <w:shd w:val="clear" w:color="auto" w:fill="C9ECFA"/>
          </w:tcPr>
          <w:p w14:paraId="1EC270B3" w14:textId="77777777" w:rsidR="003A2884" w:rsidRDefault="00B80F97">
            <w:pPr>
              <w:pStyle w:val="TableParagraph"/>
              <w:ind w:left="114"/>
              <w:rPr>
                <w:sz w:val="18"/>
              </w:rPr>
            </w:pPr>
            <w:r>
              <w:rPr>
                <w:sz w:val="18"/>
              </w:rPr>
              <w:t>Servicio</w:t>
            </w:r>
            <w:r>
              <w:rPr>
                <w:spacing w:val="-10"/>
                <w:sz w:val="18"/>
              </w:rPr>
              <w:t xml:space="preserve"> </w:t>
            </w:r>
            <w:r>
              <w:rPr>
                <w:sz w:val="18"/>
              </w:rPr>
              <w:t>De</w:t>
            </w:r>
            <w:r>
              <w:rPr>
                <w:spacing w:val="-10"/>
                <w:sz w:val="18"/>
              </w:rPr>
              <w:t xml:space="preserve"> </w:t>
            </w:r>
            <w:r>
              <w:rPr>
                <w:sz w:val="18"/>
              </w:rPr>
              <w:t>5</w:t>
            </w:r>
            <w:r>
              <w:rPr>
                <w:spacing w:val="-10"/>
                <w:sz w:val="18"/>
              </w:rPr>
              <w:t xml:space="preserve"> </w:t>
            </w:r>
            <w:r>
              <w:rPr>
                <w:sz w:val="18"/>
              </w:rPr>
              <w:t>Días</w:t>
            </w:r>
            <w:r>
              <w:rPr>
                <w:spacing w:val="-9"/>
                <w:sz w:val="18"/>
              </w:rPr>
              <w:t xml:space="preserve"> </w:t>
            </w:r>
            <w:r>
              <w:rPr>
                <w:sz w:val="18"/>
              </w:rPr>
              <w:t>Debe</w:t>
            </w:r>
            <w:r>
              <w:rPr>
                <w:spacing w:val="-10"/>
                <w:sz w:val="18"/>
              </w:rPr>
              <w:t xml:space="preserve"> </w:t>
            </w:r>
            <w:r>
              <w:rPr>
                <w:sz w:val="18"/>
              </w:rPr>
              <w:t>Estar</w:t>
            </w:r>
            <w:r>
              <w:rPr>
                <w:spacing w:val="-12"/>
                <w:sz w:val="18"/>
              </w:rPr>
              <w:t xml:space="preserve"> </w:t>
            </w:r>
            <w:r>
              <w:rPr>
                <w:sz w:val="18"/>
              </w:rPr>
              <w:t>Armada</w:t>
            </w:r>
            <w:r>
              <w:rPr>
                <w:spacing w:val="-10"/>
                <w:sz w:val="18"/>
              </w:rPr>
              <w:t xml:space="preserve"> </w:t>
            </w:r>
            <w:r>
              <w:rPr>
                <w:sz w:val="18"/>
              </w:rPr>
              <w:t>1</w:t>
            </w:r>
            <w:r>
              <w:rPr>
                <w:spacing w:val="-10"/>
                <w:sz w:val="18"/>
              </w:rPr>
              <w:t xml:space="preserve"> </w:t>
            </w:r>
            <w:r>
              <w:rPr>
                <w:sz w:val="18"/>
              </w:rPr>
              <w:t>Día Antes del Evento y Desmonte En La Noche Una Vez Finalizado El Evento</w:t>
            </w:r>
          </w:p>
          <w:p w14:paraId="246A4AE3" w14:textId="77777777" w:rsidR="003A2884" w:rsidRDefault="00B80F97">
            <w:pPr>
              <w:pStyle w:val="TableParagraph"/>
              <w:spacing w:before="179"/>
              <w:ind w:left="114" w:right="211"/>
              <w:rPr>
                <w:sz w:val="18"/>
              </w:rPr>
            </w:pPr>
            <w:r>
              <w:rPr>
                <w:sz w:val="18"/>
              </w:rPr>
              <w:t>Se</w:t>
            </w:r>
            <w:r>
              <w:rPr>
                <w:spacing w:val="-13"/>
                <w:sz w:val="18"/>
              </w:rPr>
              <w:t xml:space="preserve"> </w:t>
            </w:r>
            <w:r>
              <w:rPr>
                <w:sz w:val="18"/>
              </w:rPr>
              <w:t>Requiere</w:t>
            </w:r>
            <w:r>
              <w:rPr>
                <w:spacing w:val="-12"/>
                <w:sz w:val="18"/>
              </w:rPr>
              <w:t xml:space="preserve"> </w:t>
            </w:r>
            <w:r>
              <w:rPr>
                <w:sz w:val="18"/>
              </w:rPr>
              <w:t>Enviar</w:t>
            </w:r>
            <w:r>
              <w:rPr>
                <w:spacing w:val="-13"/>
                <w:sz w:val="18"/>
              </w:rPr>
              <w:t xml:space="preserve"> </w:t>
            </w:r>
            <w:r>
              <w:rPr>
                <w:sz w:val="18"/>
              </w:rPr>
              <w:t>Planimetría</w:t>
            </w:r>
            <w:r>
              <w:rPr>
                <w:spacing w:val="-12"/>
                <w:sz w:val="18"/>
              </w:rPr>
              <w:t xml:space="preserve"> </w:t>
            </w:r>
            <w:r>
              <w:rPr>
                <w:sz w:val="18"/>
              </w:rPr>
              <w:t>Para</w:t>
            </w:r>
            <w:r>
              <w:rPr>
                <w:spacing w:val="-13"/>
                <w:sz w:val="18"/>
              </w:rPr>
              <w:t xml:space="preserve"> </w:t>
            </w:r>
            <w:r>
              <w:rPr>
                <w:sz w:val="18"/>
              </w:rPr>
              <w:t>el Montaje de las Carpas</w:t>
            </w:r>
          </w:p>
        </w:tc>
      </w:tr>
      <w:tr w:rsidR="003A2884" w14:paraId="698C633D" w14:textId="77777777">
        <w:trPr>
          <w:trHeight w:val="258"/>
        </w:trPr>
        <w:tc>
          <w:tcPr>
            <w:tcW w:w="1138" w:type="dxa"/>
            <w:vMerge/>
            <w:tcBorders>
              <w:top w:val="nil"/>
            </w:tcBorders>
            <w:shd w:val="clear" w:color="auto" w:fill="C9ECFA"/>
          </w:tcPr>
          <w:p w14:paraId="3186176C" w14:textId="77777777" w:rsidR="003A2884" w:rsidRDefault="003A2884">
            <w:pPr>
              <w:rPr>
                <w:sz w:val="2"/>
                <w:szCs w:val="2"/>
              </w:rPr>
            </w:pPr>
          </w:p>
        </w:tc>
        <w:tc>
          <w:tcPr>
            <w:tcW w:w="3303" w:type="dxa"/>
          </w:tcPr>
          <w:p w14:paraId="003D4B47" w14:textId="77777777" w:rsidR="003A2884" w:rsidRDefault="00B80F97">
            <w:pPr>
              <w:pStyle w:val="TableParagraph"/>
              <w:spacing w:line="201" w:lineRule="exact"/>
              <w:ind w:left="111"/>
              <w:rPr>
                <w:sz w:val="18"/>
              </w:rPr>
            </w:pPr>
            <w:r>
              <w:rPr>
                <w:sz w:val="18"/>
              </w:rPr>
              <w:t>Carpa</w:t>
            </w:r>
            <w:r>
              <w:rPr>
                <w:spacing w:val="-8"/>
                <w:sz w:val="18"/>
              </w:rPr>
              <w:t xml:space="preserve"> </w:t>
            </w:r>
            <w:r>
              <w:rPr>
                <w:spacing w:val="-5"/>
                <w:sz w:val="18"/>
              </w:rPr>
              <w:t>4x4</w:t>
            </w:r>
          </w:p>
        </w:tc>
        <w:tc>
          <w:tcPr>
            <w:tcW w:w="1057" w:type="dxa"/>
          </w:tcPr>
          <w:p w14:paraId="4A7D8961" w14:textId="77777777" w:rsidR="003A2884" w:rsidRDefault="00B80F97">
            <w:pPr>
              <w:pStyle w:val="TableParagraph"/>
              <w:spacing w:line="201" w:lineRule="exact"/>
              <w:ind w:left="24" w:right="10"/>
              <w:jc w:val="center"/>
              <w:rPr>
                <w:sz w:val="18"/>
              </w:rPr>
            </w:pPr>
            <w:r>
              <w:rPr>
                <w:spacing w:val="-5"/>
                <w:sz w:val="18"/>
              </w:rPr>
              <w:t>20</w:t>
            </w:r>
          </w:p>
        </w:tc>
        <w:tc>
          <w:tcPr>
            <w:tcW w:w="3827" w:type="dxa"/>
          </w:tcPr>
          <w:p w14:paraId="4D0C3CFC" w14:textId="77777777" w:rsidR="003A2884" w:rsidRDefault="00B80F97">
            <w:pPr>
              <w:pStyle w:val="TableParagraph"/>
              <w:spacing w:line="201" w:lineRule="exact"/>
              <w:ind w:left="114"/>
              <w:rPr>
                <w:sz w:val="18"/>
              </w:rPr>
            </w:pPr>
            <w:r>
              <w:rPr>
                <w:sz w:val="18"/>
              </w:rPr>
              <w:t>20</w:t>
            </w:r>
            <w:r>
              <w:rPr>
                <w:spacing w:val="-8"/>
                <w:sz w:val="18"/>
              </w:rPr>
              <w:t xml:space="preserve"> </w:t>
            </w:r>
            <w:r>
              <w:rPr>
                <w:sz w:val="18"/>
              </w:rPr>
              <w:t>servicios</w:t>
            </w:r>
            <w:r>
              <w:rPr>
                <w:spacing w:val="-4"/>
                <w:sz w:val="18"/>
              </w:rPr>
              <w:t xml:space="preserve"> </w:t>
            </w:r>
            <w:r>
              <w:rPr>
                <w:sz w:val="18"/>
              </w:rPr>
              <w:t>Por</w:t>
            </w:r>
            <w:r>
              <w:rPr>
                <w:spacing w:val="-7"/>
                <w:sz w:val="18"/>
              </w:rPr>
              <w:t xml:space="preserve"> </w:t>
            </w:r>
            <w:r>
              <w:rPr>
                <w:sz w:val="18"/>
              </w:rPr>
              <w:t>4,5</w:t>
            </w:r>
            <w:r>
              <w:rPr>
                <w:spacing w:val="-5"/>
                <w:sz w:val="18"/>
              </w:rPr>
              <w:t xml:space="preserve"> </w:t>
            </w:r>
            <w:r>
              <w:rPr>
                <w:spacing w:val="-4"/>
                <w:sz w:val="18"/>
              </w:rPr>
              <w:t>Días</w:t>
            </w:r>
          </w:p>
        </w:tc>
      </w:tr>
      <w:tr w:rsidR="003A2884" w14:paraId="4546CB54" w14:textId="77777777">
        <w:trPr>
          <w:trHeight w:val="253"/>
        </w:trPr>
        <w:tc>
          <w:tcPr>
            <w:tcW w:w="1138" w:type="dxa"/>
            <w:vMerge/>
            <w:tcBorders>
              <w:top w:val="nil"/>
            </w:tcBorders>
            <w:shd w:val="clear" w:color="auto" w:fill="C9ECFA"/>
          </w:tcPr>
          <w:p w14:paraId="49C8173E" w14:textId="77777777" w:rsidR="003A2884" w:rsidRDefault="003A2884">
            <w:pPr>
              <w:rPr>
                <w:sz w:val="2"/>
                <w:szCs w:val="2"/>
              </w:rPr>
            </w:pPr>
          </w:p>
        </w:tc>
        <w:tc>
          <w:tcPr>
            <w:tcW w:w="3303" w:type="dxa"/>
            <w:shd w:val="clear" w:color="auto" w:fill="C9ECFA"/>
          </w:tcPr>
          <w:p w14:paraId="1C307793" w14:textId="77777777" w:rsidR="003A2884" w:rsidRDefault="00B80F97">
            <w:pPr>
              <w:pStyle w:val="TableParagraph"/>
              <w:spacing w:line="201" w:lineRule="exact"/>
              <w:ind w:left="111"/>
              <w:rPr>
                <w:sz w:val="18"/>
              </w:rPr>
            </w:pPr>
            <w:r>
              <w:rPr>
                <w:sz w:val="18"/>
              </w:rPr>
              <w:t>Sillas</w:t>
            </w:r>
            <w:r>
              <w:rPr>
                <w:spacing w:val="-9"/>
                <w:sz w:val="18"/>
              </w:rPr>
              <w:t xml:space="preserve"> </w:t>
            </w:r>
            <w:r>
              <w:rPr>
                <w:spacing w:val="-2"/>
                <w:sz w:val="18"/>
              </w:rPr>
              <w:t>Plásticas</w:t>
            </w:r>
          </w:p>
        </w:tc>
        <w:tc>
          <w:tcPr>
            <w:tcW w:w="1057" w:type="dxa"/>
            <w:shd w:val="clear" w:color="auto" w:fill="C9ECFA"/>
          </w:tcPr>
          <w:p w14:paraId="0A67F1E9" w14:textId="77777777" w:rsidR="003A2884" w:rsidRDefault="00B80F97">
            <w:pPr>
              <w:pStyle w:val="TableParagraph"/>
              <w:spacing w:line="201" w:lineRule="exact"/>
              <w:ind w:left="24" w:right="10"/>
              <w:jc w:val="center"/>
              <w:rPr>
                <w:sz w:val="18"/>
              </w:rPr>
            </w:pPr>
            <w:r>
              <w:rPr>
                <w:spacing w:val="-5"/>
                <w:sz w:val="18"/>
              </w:rPr>
              <w:t>550</w:t>
            </w:r>
          </w:p>
        </w:tc>
        <w:tc>
          <w:tcPr>
            <w:tcW w:w="3827" w:type="dxa"/>
            <w:shd w:val="clear" w:color="auto" w:fill="C9ECFA"/>
          </w:tcPr>
          <w:p w14:paraId="50B83144" w14:textId="77777777" w:rsidR="003A2884" w:rsidRDefault="00B80F97">
            <w:pPr>
              <w:pStyle w:val="TableParagraph"/>
              <w:spacing w:line="201" w:lineRule="exact"/>
              <w:ind w:left="114"/>
              <w:rPr>
                <w:sz w:val="18"/>
              </w:rPr>
            </w:pPr>
            <w:r>
              <w:rPr>
                <w:sz w:val="18"/>
              </w:rPr>
              <w:t>Servicio</w:t>
            </w:r>
            <w:r>
              <w:rPr>
                <w:spacing w:val="-9"/>
                <w:sz w:val="18"/>
              </w:rPr>
              <w:t xml:space="preserve"> </w:t>
            </w:r>
            <w:r>
              <w:rPr>
                <w:sz w:val="18"/>
              </w:rPr>
              <w:t>Por</w:t>
            </w:r>
            <w:r>
              <w:rPr>
                <w:spacing w:val="-5"/>
                <w:sz w:val="18"/>
              </w:rPr>
              <w:t xml:space="preserve"> </w:t>
            </w:r>
            <w:r>
              <w:rPr>
                <w:sz w:val="18"/>
              </w:rPr>
              <w:t>4,5</w:t>
            </w:r>
            <w:r>
              <w:rPr>
                <w:spacing w:val="-6"/>
                <w:sz w:val="18"/>
              </w:rPr>
              <w:t xml:space="preserve"> </w:t>
            </w:r>
            <w:r>
              <w:rPr>
                <w:spacing w:val="-4"/>
                <w:sz w:val="18"/>
              </w:rPr>
              <w:t>Días</w:t>
            </w:r>
          </w:p>
        </w:tc>
      </w:tr>
      <w:tr w:rsidR="003A2884" w14:paraId="3898FAF0" w14:textId="77777777">
        <w:trPr>
          <w:trHeight w:val="618"/>
        </w:trPr>
        <w:tc>
          <w:tcPr>
            <w:tcW w:w="1138" w:type="dxa"/>
            <w:vMerge/>
            <w:tcBorders>
              <w:top w:val="nil"/>
            </w:tcBorders>
            <w:shd w:val="clear" w:color="auto" w:fill="C9ECFA"/>
          </w:tcPr>
          <w:p w14:paraId="47F3363F" w14:textId="77777777" w:rsidR="003A2884" w:rsidRDefault="003A2884">
            <w:pPr>
              <w:rPr>
                <w:sz w:val="2"/>
                <w:szCs w:val="2"/>
              </w:rPr>
            </w:pPr>
          </w:p>
        </w:tc>
        <w:tc>
          <w:tcPr>
            <w:tcW w:w="3303" w:type="dxa"/>
          </w:tcPr>
          <w:p w14:paraId="5874FBD5" w14:textId="77777777" w:rsidR="003A2884" w:rsidRDefault="00B80F97">
            <w:pPr>
              <w:pStyle w:val="TableParagraph"/>
              <w:spacing w:line="201" w:lineRule="exact"/>
              <w:ind w:left="111"/>
              <w:rPr>
                <w:sz w:val="18"/>
              </w:rPr>
            </w:pPr>
            <w:r>
              <w:rPr>
                <w:sz w:val="18"/>
              </w:rPr>
              <w:t>Sonido</w:t>
            </w:r>
            <w:r>
              <w:rPr>
                <w:spacing w:val="-8"/>
                <w:sz w:val="18"/>
              </w:rPr>
              <w:t xml:space="preserve"> </w:t>
            </w:r>
            <w:r>
              <w:rPr>
                <w:sz w:val="18"/>
              </w:rPr>
              <w:t>20.000</w:t>
            </w:r>
            <w:r>
              <w:rPr>
                <w:spacing w:val="-7"/>
                <w:sz w:val="18"/>
              </w:rPr>
              <w:t xml:space="preserve"> </w:t>
            </w:r>
            <w:r>
              <w:rPr>
                <w:sz w:val="18"/>
              </w:rPr>
              <w:t>Watts</w:t>
            </w:r>
            <w:r>
              <w:rPr>
                <w:spacing w:val="-4"/>
                <w:sz w:val="18"/>
              </w:rPr>
              <w:t xml:space="preserve"> </w:t>
            </w:r>
            <w:r>
              <w:rPr>
                <w:sz w:val="18"/>
              </w:rPr>
              <w:t>X</w:t>
            </w:r>
            <w:r>
              <w:rPr>
                <w:spacing w:val="-5"/>
                <w:sz w:val="18"/>
              </w:rPr>
              <w:t xml:space="preserve"> </w:t>
            </w:r>
            <w:r>
              <w:rPr>
                <w:sz w:val="18"/>
              </w:rPr>
              <w:t>12</w:t>
            </w:r>
            <w:r>
              <w:rPr>
                <w:spacing w:val="-5"/>
                <w:sz w:val="18"/>
              </w:rPr>
              <w:t xml:space="preserve"> </w:t>
            </w:r>
            <w:r>
              <w:rPr>
                <w:spacing w:val="-4"/>
                <w:sz w:val="18"/>
              </w:rPr>
              <w:t>Horas</w:t>
            </w:r>
          </w:p>
        </w:tc>
        <w:tc>
          <w:tcPr>
            <w:tcW w:w="1057" w:type="dxa"/>
          </w:tcPr>
          <w:p w14:paraId="1AEDF844" w14:textId="77777777" w:rsidR="003A2884" w:rsidRDefault="00B80F97">
            <w:pPr>
              <w:pStyle w:val="TableParagraph"/>
              <w:spacing w:line="201" w:lineRule="exact"/>
              <w:ind w:left="24"/>
              <w:jc w:val="center"/>
              <w:rPr>
                <w:sz w:val="18"/>
              </w:rPr>
            </w:pPr>
            <w:r>
              <w:rPr>
                <w:spacing w:val="-10"/>
                <w:sz w:val="18"/>
              </w:rPr>
              <w:t>1</w:t>
            </w:r>
          </w:p>
        </w:tc>
        <w:tc>
          <w:tcPr>
            <w:tcW w:w="3827" w:type="dxa"/>
          </w:tcPr>
          <w:p w14:paraId="365A1308" w14:textId="77777777" w:rsidR="003A2884" w:rsidRDefault="00B80F97">
            <w:pPr>
              <w:pStyle w:val="TableParagraph"/>
              <w:ind w:left="114" w:right="553"/>
              <w:rPr>
                <w:sz w:val="18"/>
              </w:rPr>
            </w:pPr>
            <w:r>
              <w:rPr>
                <w:sz w:val="18"/>
              </w:rPr>
              <w:t>Servicio Por 4 Días de acuerdo con requerimiento</w:t>
            </w:r>
            <w:r>
              <w:rPr>
                <w:spacing w:val="-14"/>
                <w:sz w:val="18"/>
              </w:rPr>
              <w:t xml:space="preserve"> </w:t>
            </w:r>
            <w:r>
              <w:rPr>
                <w:sz w:val="18"/>
              </w:rPr>
              <w:t>y</w:t>
            </w:r>
            <w:r>
              <w:rPr>
                <w:spacing w:val="-13"/>
                <w:sz w:val="18"/>
              </w:rPr>
              <w:t xml:space="preserve"> </w:t>
            </w:r>
            <w:r>
              <w:rPr>
                <w:sz w:val="18"/>
              </w:rPr>
              <w:t>necesidades</w:t>
            </w:r>
            <w:r>
              <w:rPr>
                <w:spacing w:val="-12"/>
                <w:sz w:val="18"/>
              </w:rPr>
              <w:t xml:space="preserve"> </w:t>
            </w:r>
            <w:r>
              <w:rPr>
                <w:sz w:val="18"/>
              </w:rPr>
              <w:t>del</w:t>
            </w:r>
            <w:r>
              <w:rPr>
                <w:spacing w:val="-13"/>
                <w:sz w:val="18"/>
              </w:rPr>
              <w:t xml:space="preserve"> </w:t>
            </w:r>
            <w:r>
              <w:rPr>
                <w:sz w:val="18"/>
              </w:rPr>
              <w:t>evento</w:t>
            </w:r>
          </w:p>
        </w:tc>
      </w:tr>
      <w:tr w:rsidR="003A2884" w14:paraId="76D114B9" w14:textId="77777777">
        <w:trPr>
          <w:trHeight w:val="412"/>
        </w:trPr>
        <w:tc>
          <w:tcPr>
            <w:tcW w:w="1138" w:type="dxa"/>
            <w:vMerge/>
            <w:tcBorders>
              <w:top w:val="nil"/>
            </w:tcBorders>
            <w:shd w:val="clear" w:color="auto" w:fill="C9ECFA"/>
          </w:tcPr>
          <w:p w14:paraId="5FDFABA4" w14:textId="77777777" w:rsidR="003A2884" w:rsidRDefault="003A2884">
            <w:pPr>
              <w:rPr>
                <w:sz w:val="2"/>
                <w:szCs w:val="2"/>
              </w:rPr>
            </w:pPr>
          </w:p>
        </w:tc>
        <w:tc>
          <w:tcPr>
            <w:tcW w:w="3303" w:type="dxa"/>
            <w:shd w:val="clear" w:color="auto" w:fill="C9ECFA"/>
          </w:tcPr>
          <w:p w14:paraId="22C8A658" w14:textId="77777777" w:rsidR="003A2884" w:rsidRDefault="00B80F97">
            <w:pPr>
              <w:pStyle w:val="TableParagraph"/>
              <w:spacing w:line="201" w:lineRule="exact"/>
              <w:ind w:left="111"/>
              <w:rPr>
                <w:sz w:val="18"/>
              </w:rPr>
            </w:pPr>
            <w:r>
              <w:rPr>
                <w:sz w:val="18"/>
              </w:rPr>
              <w:t>Mesa</w:t>
            </w:r>
            <w:r>
              <w:rPr>
                <w:spacing w:val="-8"/>
                <w:sz w:val="18"/>
              </w:rPr>
              <w:t xml:space="preserve"> </w:t>
            </w:r>
            <w:r>
              <w:rPr>
                <w:sz w:val="18"/>
              </w:rPr>
              <w:t>Grande</w:t>
            </w:r>
            <w:r>
              <w:rPr>
                <w:spacing w:val="-7"/>
                <w:sz w:val="18"/>
              </w:rPr>
              <w:t xml:space="preserve"> </w:t>
            </w:r>
            <w:r>
              <w:rPr>
                <w:sz w:val="18"/>
              </w:rPr>
              <w:t>Tipo</w:t>
            </w:r>
            <w:r>
              <w:rPr>
                <w:spacing w:val="-7"/>
                <w:sz w:val="18"/>
              </w:rPr>
              <w:t xml:space="preserve"> </w:t>
            </w:r>
            <w:r>
              <w:rPr>
                <w:spacing w:val="-2"/>
                <w:sz w:val="18"/>
              </w:rPr>
              <w:t>Tablón</w:t>
            </w:r>
          </w:p>
        </w:tc>
        <w:tc>
          <w:tcPr>
            <w:tcW w:w="1057" w:type="dxa"/>
            <w:shd w:val="clear" w:color="auto" w:fill="C9ECFA"/>
          </w:tcPr>
          <w:p w14:paraId="06A249CD" w14:textId="77777777" w:rsidR="003A2884" w:rsidRDefault="00B80F97">
            <w:pPr>
              <w:pStyle w:val="TableParagraph"/>
              <w:spacing w:line="201" w:lineRule="exact"/>
              <w:ind w:left="24" w:right="10"/>
              <w:jc w:val="center"/>
              <w:rPr>
                <w:sz w:val="18"/>
              </w:rPr>
            </w:pPr>
            <w:r>
              <w:rPr>
                <w:spacing w:val="-5"/>
                <w:sz w:val="18"/>
              </w:rPr>
              <w:t>65</w:t>
            </w:r>
          </w:p>
        </w:tc>
        <w:tc>
          <w:tcPr>
            <w:tcW w:w="3827" w:type="dxa"/>
            <w:shd w:val="clear" w:color="auto" w:fill="C9ECFA"/>
          </w:tcPr>
          <w:p w14:paraId="1AF5EA0F" w14:textId="77777777" w:rsidR="003A2884" w:rsidRDefault="00B80F97">
            <w:pPr>
              <w:pStyle w:val="TableParagraph"/>
              <w:spacing w:line="201" w:lineRule="exact"/>
              <w:ind w:left="114"/>
              <w:rPr>
                <w:sz w:val="18"/>
              </w:rPr>
            </w:pPr>
            <w:r>
              <w:rPr>
                <w:sz w:val="18"/>
              </w:rPr>
              <w:t>75</w:t>
            </w:r>
            <w:r>
              <w:rPr>
                <w:spacing w:val="-13"/>
                <w:sz w:val="18"/>
              </w:rPr>
              <w:t xml:space="preserve"> </w:t>
            </w:r>
            <w:r>
              <w:rPr>
                <w:sz w:val="18"/>
              </w:rPr>
              <w:t>Mesones</w:t>
            </w:r>
            <w:r>
              <w:rPr>
                <w:spacing w:val="-12"/>
                <w:sz w:val="18"/>
              </w:rPr>
              <w:t xml:space="preserve"> </w:t>
            </w:r>
            <w:r>
              <w:rPr>
                <w:sz w:val="18"/>
              </w:rPr>
              <w:t>Con</w:t>
            </w:r>
            <w:r>
              <w:rPr>
                <w:spacing w:val="-13"/>
                <w:sz w:val="18"/>
              </w:rPr>
              <w:t xml:space="preserve"> </w:t>
            </w:r>
            <w:r>
              <w:rPr>
                <w:sz w:val="18"/>
              </w:rPr>
              <w:t>Mantel</w:t>
            </w:r>
            <w:r>
              <w:rPr>
                <w:spacing w:val="-12"/>
                <w:sz w:val="18"/>
              </w:rPr>
              <w:t xml:space="preserve"> </w:t>
            </w:r>
            <w:r>
              <w:rPr>
                <w:sz w:val="18"/>
              </w:rPr>
              <w:t>Instalados</w:t>
            </w:r>
            <w:r>
              <w:rPr>
                <w:spacing w:val="-13"/>
                <w:sz w:val="18"/>
              </w:rPr>
              <w:t xml:space="preserve"> </w:t>
            </w:r>
            <w:r>
              <w:rPr>
                <w:sz w:val="18"/>
              </w:rPr>
              <w:t>Desde</w:t>
            </w:r>
            <w:r>
              <w:rPr>
                <w:spacing w:val="-11"/>
                <w:sz w:val="18"/>
              </w:rPr>
              <w:t xml:space="preserve"> </w:t>
            </w:r>
            <w:r>
              <w:rPr>
                <w:spacing w:val="-5"/>
                <w:sz w:val="18"/>
              </w:rPr>
              <w:t>El</w:t>
            </w:r>
          </w:p>
          <w:p w14:paraId="6720F7D8" w14:textId="77777777" w:rsidR="003A2884" w:rsidRDefault="00B80F97">
            <w:pPr>
              <w:pStyle w:val="TableParagraph"/>
              <w:spacing w:line="192" w:lineRule="exact"/>
              <w:ind w:left="114"/>
              <w:rPr>
                <w:sz w:val="18"/>
              </w:rPr>
            </w:pPr>
            <w:r>
              <w:rPr>
                <w:sz w:val="18"/>
              </w:rPr>
              <w:t>Inicio</w:t>
            </w:r>
            <w:r>
              <w:rPr>
                <w:spacing w:val="-4"/>
                <w:sz w:val="18"/>
              </w:rPr>
              <w:t xml:space="preserve"> </w:t>
            </w:r>
            <w:r>
              <w:rPr>
                <w:sz w:val="18"/>
              </w:rPr>
              <w:t>Al</w:t>
            </w:r>
            <w:r>
              <w:rPr>
                <w:spacing w:val="-3"/>
                <w:sz w:val="18"/>
              </w:rPr>
              <w:t xml:space="preserve"> </w:t>
            </w:r>
            <w:r>
              <w:rPr>
                <w:sz w:val="18"/>
              </w:rPr>
              <w:t>Final</w:t>
            </w:r>
            <w:r>
              <w:rPr>
                <w:spacing w:val="-3"/>
                <w:sz w:val="18"/>
              </w:rPr>
              <w:t xml:space="preserve"> </w:t>
            </w:r>
            <w:r>
              <w:rPr>
                <w:sz w:val="18"/>
              </w:rPr>
              <w:t>Del</w:t>
            </w:r>
            <w:r>
              <w:rPr>
                <w:spacing w:val="-3"/>
                <w:sz w:val="18"/>
              </w:rPr>
              <w:t xml:space="preserve"> </w:t>
            </w:r>
            <w:r>
              <w:rPr>
                <w:spacing w:val="-2"/>
                <w:sz w:val="18"/>
              </w:rPr>
              <w:t>Evento.</w:t>
            </w:r>
          </w:p>
        </w:tc>
      </w:tr>
      <w:tr w:rsidR="003A2884" w14:paraId="561CBFD9" w14:textId="77777777">
        <w:trPr>
          <w:trHeight w:val="412"/>
        </w:trPr>
        <w:tc>
          <w:tcPr>
            <w:tcW w:w="1138" w:type="dxa"/>
            <w:vMerge/>
            <w:tcBorders>
              <w:top w:val="nil"/>
            </w:tcBorders>
            <w:shd w:val="clear" w:color="auto" w:fill="C9ECFA"/>
          </w:tcPr>
          <w:p w14:paraId="4E14F5B1" w14:textId="77777777" w:rsidR="003A2884" w:rsidRDefault="003A2884">
            <w:pPr>
              <w:rPr>
                <w:sz w:val="2"/>
                <w:szCs w:val="2"/>
              </w:rPr>
            </w:pPr>
          </w:p>
        </w:tc>
        <w:tc>
          <w:tcPr>
            <w:tcW w:w="3303" w:type="dxa"/>
          </w:tcPr>
          <w:p w14:paraId="15226424" w14:textId="77777777" w:rsidR="003A2884" w:rsidRDefault="00B80F97">
            <w:pPr>
              <w:pStyle w:val="TableParagraph"/>
              <w:spacing w:line="201" w:lineRule="exact"/>
              <w:ind w:left="162"/>
              <w:rPr>
                <w:sz w:val="18"/>
              </w:rPr>
            </w:pPr>
            <w:r>
              <w:rPr>
                <w:sz w:val="18"/>
              </w:rPr>
              <w:t>Oficina</w:t>
            </w:r>
            <w:r>
              <w:rPr>
                <w:spacing w:val="-7"/>
                <w:sz w:val="18"/>
              </w:rPr>
              <w:t xml:space="preserve"> </w:t>
            </w:r>
            <w:r>
              <w:rPr>
                <w:sz w:val="18"/>
              </w:rPr>
              <w:t>Tipo</w:t>
            </w:r>
            <w:r>
              <w:rPr>
                <w:spacing w:val="-6"/>
                <w:sz w:val="18"/>
              </w:rPr>
              <w:t xml:space="preserve"> </w:t>
            </w:r>
            <w:r>
              <w:rPr>
                <w:spacing w:val="-10"/>
                <w:sz w:val="18"/>
              </w:rPr>
              <w:t>1</w:t>
            </w:r>
          </w:p>
        </w:tc>
        <w:tc>
          <w:tcPr>
            <w:tcW w:w="1057" w:type="dxa"/>
          </w:tcPr>
          <w:p w14:paraId="63686E93" w14:textId="77777777" w:rsidR="003A2884" w:rsidRDefault="00B80F97">
            <w:pPr>
              <w:pStyle w:val="TableParagraph"/>
              <w:spacing w:line="201" w:lineRule="exact"/>
              <w:ind w:left="24"/>
              <w:jc w:val="center"/>
              <w:rPr>
                <w:sz w:val="18"/>
              </w:rPr>
            </w:pPr>
            <w:r>
              <w:rPr>
                <w:spacing w:val="-10"/>
                <w:sz w:val="18"/>
              </w:rPr>
              <w:t>1</w:t>
            </w:r>
          </w:p>
        </w:tc>
        <w:tc>
          <w:tcPr>
            <w:tcW w:w="3827" w:type="dxa"/>
          </w:tcPr>
          <w:p w14:paraId="3866F1C4" w14:textId="77777777" w:rsidR="003A2884" w:rsidRDefault="00B80F97">
            <w:pPr>
              <w:pStyle w:val="TableParagraph"/>
              <w:spacing w:line="201" w:lineRule="exact"/>
              <w:ind w:left="114"/>
              <w:rPr>
                <w:sz w:val="18"/>
              </w:rPr>
            </w:pPr>
            <w:r>
              <w:rPr>
                <w:sz w:val="18"/>
              </w:rPr>
              <w:t>Servicio</w:t>
            </w:r>
            <w:r>
              <w:rPr>
                <w:spacing w:val="-10"/>
                <w:sz w:val="18"/>
              </w:rPr>
              <w:t xml:space="preserve"> </w:t>
            </w:r>
            <w:r>
              <w:rPr>
                <w:sz w:val="18"/>
              </w:rPr>
              <w:t>Un</w:t>
            </w:r>
            <w:r>
              <w:rPr>
                <w:spacing w:val="-10"/>
                <w:sz w:val="18"/>
              </w:rPr>
              <w:t xml:space="preserve"> </w:t>
            </w:r>
            <w:r>
              <w:rPr>
                <w:sz w:val="18"/>
              </w:rPr>
              <w:t>Día</w:t>
            </w:r>
            <w:r>
              <w:rPr>
                <w:spacing w:val="-10"/>
                <w:sz w:val="18"/>
              </w:rPr>
              <w:t xml:space="preserve"> </w:t>
            </w:r>
            <w:r>
              <w:rPr>
                <w:sz w:val="18"/>
              </w:rPr>
              <w:t>Antes</w:t>
            </w:r>
            <w:r>
              <w:rPr>
                <w:spacing w:val="-10"/>
                <w:sz w:val="18"/>
              </w:rPr>
              <w:t xml:space="preserve"> </w:t>
            </w:r>
            <w:r>
              <w:rPr>
                <w:sz w:val="18"/>
              </w:rPr>
              <w:t>Hasta</w:t>
            </w:r>
            <w:r>
              <w:rPr>
                <w:spacing w:val="-9"/>
                <w:sz w:val="18"/>
              </w:rPr>
              <w:t xml:space="preserve"> </w:t>
            </w:r>
            <w:r>
              <w:rPr>
                <w:sz w:val="18"/>
              </w:rPr>
              <w:t>El</w:t>
            </w:r>
            <w:r>
              <w:rPr>
                <w:spacing w:val="-9"/>
                <w:sz w:val="18"/>
              </w:rPr>
              <w:t xml:space="preserve"> </w:t>
            </w:r>
            <w:r>
              <w:rPr>
                <w:sz w:val="18"/>
              </w:rPr>
              <w:t>Final</w:t>
            </w:r>
            <w:r>
              <w:rPr>
                <w:spacing w:val="-9"/>
                <w:sz w:val="18"/>
              </w:rPr>
              <w:t xml:space="preserve"> </w:t>
            </w:r>
            <w:r>
              <w:rPr>
                <w:spacing w:val="-5"/>
                <w:sz w:val="18"/>
              </w:rPr>
              <w:t>Del</w:t>
            </w:r>
          </w:p>
          <w:p w14:paraId="6055C96A" w14:textId="77777777" w:rsidR="003A2884" w:rsidRDefault="00B80F97">
            <w:pPr>
              <w:pStyle w:val="TableParagraph"/>
              <w:spacing w:line="192" w:lineRule="exact"/>
              <w:ind w:left="114"/>
              <w:rPr>
                <w:sz w:val="18"/>
              </w:rPr>
            </w:pPr>
            <w:r>
              <w:rPr>
                <w:spacing w:val="-2"/>
                <w:sz w:val="18"/>
              </w:rPr>
              <w:t>Evento</w:t>
            </w:r>
          </w:p>
        </w:tc>
      </w:tr>
      <w:tr w:rsidR="003A2884" w14:paraId="0F791646" w14:textId="77777777">
        <w:trPr>
          <w:trHeight w:val="527"/>
        </w:trPr>
        <w:tc>
          <w:tcPr>
            <w:tcW w:w="1138" w:type="dxa"/>
            <w:vMerge/>
            <w:tcBorders>
              <w:top w:val="nil"/>
            </w:tcBorders>
            <w:shd w:val="clear" w:color="auto" w:fill="C9ECFA"/>
          </w:tcPr>
          <w:p w14:paraId="27F8C798" w14:textId="77777777" w:rsidR="003A2884" w:rsidRDefault="003A2884">
            <w:pPr>
              <w:rPr>
                <w:sz w:val="2"/>
                <w:szCs w:val="2"/>
              </w:rPr>
            </w:pPr>
          </w:p>
        </w:tc>
        <w:tc>
          <w:tcPr>
            <w:tcW w:w="3303" w:type="dxa"/>
            <w:shd w:val="clear" w:color="auto" w:fill="C9ECFA"/>
          </w:tcPr>
          <w:p w14:paraId="0E0DCAF1" w14:textId="77777777" w:rsidR="003A2884" w:rsidRDefault="00B80F97">
            <w:pPr>
              <w:pStyle w:val="TableParagraph"/>
              <w:spacing w:line="201" w:lineRule="exact"/>
              <w:ind w:left="111"/>
              <w:rPr>
                <w:sz w:val="18"/>
              </w:rPr>
            </w:pPr>
            <w:r>
              <w:rPr>
                <w:spacing w:val="-2"/>
                <w:sz w:val="18"/>
              </w:rPr>
              <w:t>Impresoras</w:t>
            </w:r>
            <w:r>
              <w:rPr>
                <w:spacing w:val="7"/>
                <w:sz w:val="18"/>
              </w:rPr>
              <w:t xml:space="preserve"> </w:t>
            </w:r>
            <w:r>
              <w:rPr>
                <w:spacing w:val="-2"/>
                <w:sz w:val="18"/>
              </w:rPr>
              <w:t>Multifuncional</w:t>
            </w:r>
            <w:r>
              <w:rPr>
                <w:spacing w:val="9"/>
                <w:sz w:val="18"/>
              </w:rPr>
              <w:t xml:space="preserve"> </w:t>
            </w:r>
            <w:r>
              <w:rPr>
                <w:spacing w:val="-2"/>
                <w:sz w:val="18"/>
              </w:rPr>
              <w:t>Laser</w:t>
            </w:r>
          </w:p>
        </w:tc>
        <w:tc>
          <w:tcPr>
            <w:tcW w:w="1057" w:type="dxa"/>
            <w:shd w:val="clear" w:color="auto" w:fill="C9ECFA"/>
          </w:tcPr>
          <w:p w14:paraId="422F4649" w14:textId="77777777" w:rsidR="003A2884" w:rsidRDefault="00B80F97">
            <w:pPr>
              <w:pStyle w:val="TableParagraph"/>
              <w:spacing w:line="201" w:lineRule="exact"/>
              <w:ind w:left="24"/>
              <w:jc w:val="center"/>
              <w:rPr>
                <w:sz w:val="18"/>
              </w:rPr>
            </w:pPr>
            <w:r>
              <w:rPr>
                <w:spacing w:val="-10"/>
                <w:sz w:val="18"/>
              </w:rPr>
              <w:t>1</w:t>
            </w:r>
          </w:p>
        </w:tc>
        <w:tc>
          <w:tcPr>
            <w:tcW w:w="3827" w:type="dxa"/>
            <w:shd w:val="clear" w:color="auto" w:fill="C9ECFA"/>
          </w:tcPr>
          <w:p w14:paraId="2AA823FB" w14:textId="77777777" w:rsidR="003A2884" w:rsidRDefault="00B80F97">
            <w:pPr>
              <w:pStyle w:val="TableParagraph"/>
              <w:spacing w:line="244" w:lineRule="auto"/>
              <w:ind w:left="114" w:right="211"/>
              <w:rPr>
                <w:sz w:val="18"/>
              </w:rPr>
            </w:pPr>
            <w:r>
              <w:rPr>
                <w:sz w:val="18"/>
              </w:rPr>
              <w:t>Servicio</w:t>
            </w:r>
            <w:r>
              <w:rPr>
                <w:spacing w:val="-12"/>
                <w:sz w:val="18"/>
              </w:rPr>
              <w:t xml:space="preserve"> </w:t>
            </w:r>
            <w:r>
              <w:rPr>
                <w:sz w:val="18"/>
              </w:rPr>
              <w:t>Un</w:t>
            </w:r>
            <w:r>
              <w:rPr>
                <w:spacing w:val="-12"/>
                <w:sz w:val="18"/>
              </w:rPr>
              <w:t xml:space="preserve"> </w:t>
            </w:r>
            <w:r>
              <w:rPr>
                <w:sz w:val="18"/>
              </w:rPr>
              <w:t>Día</w:t>
            </w:r>
            <w:r>
              <w:rPr>
                <w:spacing w:val="-12"/>
                <w:sz w:val="18"/>
              </w:rPr>
              <w:t xml:space="preserve"> </w:t>
            </w:r>
            <w:r>
              <w:rPr>
                <w:sz w:val="18"/>
              </w:rPr>
              <w:t>Antes</w:t>
            </w:r>
            <w:r>
              <w:rPr>
                <w:spacing w:val="-12"/>
                <w:sz w:val="18"/>
              </w:rPr>
              <w:t xml:space="preserve"> </w:t>
            </w:r>
            <w:r>
              <w:rPr>
                <w:sz w:val="18"/>
              </w:rPr>
              <w:t>Hasta</w:t>
            </w:r>
            <w:r>
              <w:rPr>
                <w:spacing w:val="-12"/>
                <w:sz w:val="18"/>
              </w:rPr>
              <w:t xml:space="preserve"> </w:t>
            </w:r>
            <w:r>
              <w:rPr>
                <w:sz w:val="18"/>
              </w:rPr>
              <w:t>El</w:t>
            </w:r>
            <w:r>
              <w:rPr>
                <w:spacing w:val="-11"/>
                <w:sz w:val="18"/>
              </w:rPr>
              <w:t xml:space="preserve"> </w:t>
            </w:r>
            <w:r>
              <w:rPr>
                <w:sz w:val="18"/>
              </w:rPr>
              <w:t>Final</w:t>
            </w:r>
            <w:r>
              <w:rPr>
                <w:spacing w:val="-11"/>
                <w:sz w:val="18"/>
              </w:rPr>
              <w:t xml:space="preserve"> </w:t>
            </w:r>
            <w:r>
              <w:rPr>
                <w:sz w:val="18"/>
              </w:rPr>
              <w:t xml:space="preserve">Del </w:t>
            </w:r>
            <w:r>
              <w:rPr>
                <w:spacing w:val="-2"/>
                <w:sz w:val="18"/>
              </w:rPr>
              <w:t>Evento</w:t>
            </w:r>
          </w:p>
        </w:tc>
      </w:tr>
      <w:tr w:rsidR="003A2884" w14:paraId="55CB1F5E" w14:textId="77777777">
        <w:trPr>
          <w:trHeight w:val="417"/>
        </w:trPr>
        <w:tc>
          <w:tcPr>
            <w:tcW w:w="1138" w:type="dxa"/>
            <w:vMerge/>
            <w:tcBorders>
              <w:top w:val="nil"/>
            </w:tcBorders>
            <w:shd w:val="clear" w:color="auto" w:fill="C9ECFA"/>
          </w:tcPr>
          <w:p w14:paraId="335836D9" w14:textId="77777777" w:rsidR="003A2884" w:rsidRDefault="003A2884">
            <w:pPr>
              <w:rPr>
                <w:sz w:val="2"/>
                <w:szCs w:val="2"/>
              </w:rPr>
            </w:pPr>
          </w:p>
        </w:tc>
        <w:tc>
          <w:tcPr>
            <w:tcW w:w="3303" w:type="dxa"/>
          </w:tcPr>
          <w:p w14:paraId="5A3CFE3E" w14:textId="77777777" w:rsidR="003A2884" w:rsidRDefault="00B80F97">
            <w:pPr>
              <w:pStyle w:val="TableParagraph"/>
              <w:spacing w:line="201" w:lineRule="exact"/>
              <w:ind w:left="111"/>
              <w:rPr>
                <w:sz w:val="18"/>
              </w:rPr>
            </w:pPr>
            <w:r>
              <w:rPr>
                <w:spacing w:val="-2"/>
                <w:sz w:val="18"/>
              </w:rPr>
              <w:t>Reflectores/Servicio</w:t>
            </w:r>
            <w:r>
              <w:rPr>
                <w:spacing w:val="2"/>
                <w:sz w:val="18"/>
              </w:rPr>
              <w:t xml:space="preserve"> </w:t>
            </w:r>
            <w:r>
              <w:rPr>
                <w:spacing w:val="-2"/>
                <w:sz w:val="18"/>
              </w:rPr>
              <w:t>12</w:t>
            </w:r>
            <w:r>
              <w:rPr>
                <w:spacing w:val="8"/>
                <w:sz w:val="18"/>
              </w:rPr>
              <w:t xml:space="preserve"> </w:t>
            </w:r>
            <w:r>
              <w:rPr>
                <w:spacing w:val="-4"/>
                <w:sz w:val="18"/>
              </w:rPr>
              <w:t>Horas</w:t>
            </w:r>
          </w:p>
        </w:tc>
        <w:tc>
          <w:tcPr>
            <w:tcW w:w="1057" w:type="dxa"/>
          </w:tcPr>
          <w:p w14:paraId="70F28170" w14:textId="77777777" w:rsidR="003A2884" w:rsidRDefault="00B80F97">
            <w:pPr>
              <w:pStyle w:val="TableParagraph"/>
              <w:spacing w:line="201" w:lineRule="exact"/>
              <w:ind w:left="24"/>
              <w:jc w:val="center"/>
              <w:rPr>
                <w:sz w:val="18"/>
              </w:rPr>
            </w:pPr>
            <w:r>
              <w:rPr>
                <w:spacing w:val="-10"/>
                <w:sz w:val="18"/>
              </w:rPr>
              <w:t>8</w:t>
            </w:r>
          </w:p>
        </w:tc>
        <w:tc>
          <w:tcPr>
            <w:tcW w:w="3827" w:type="dxa"/>
          </w:tcPr>
          <w:p w14:paraId="225C9BA0" w14:textId="77777777" w:rsidR="003A2884" w:rsidRDefault="00B80F97">
            <w:pPr>
              <w:pStyle w:val="TableParagraph"/>
              <w:spacing w:line="206" w:lineRule="exact"/>
              <w:ind w:left="114" w:right="211"/>
              <w:rPr>
                <w:sz w:val="18"/>
              </w:rPr>
            </w:pPr>
            <w:r>
              <w:rPr>
                <w:sz w:val="18"/>
              </w:rPr>
              <w:t>8</w:t>
            </w:r>
            <w:r>
              <w:rPr>
                <w:spacing w:val="-9"/>
                <w:sz w:val="18"/>
              </w:rPr>
              <w:t xml:space="preserve"> </w:t>
            </w:r>
            <w:r>
              <w:rPr>
                <w:sz w:val="18"/>
              </w:rPr>
              <w:t>servicios</w:t>
            </w:r>
            <w:r>
              <w:rPr>
                <w:spacing w:val="-8"/>
                <w:sz w:val="18"/>
              </w:rPr>
              <w:t xml:space="preserve"> </w:t>
            </w:r>
            <w:r>
              <w:rPr>
                <w:sz w:val="18"/>
              </w:rPr>
              <w:t>en</w:t>
            </w:r>
            <w:r>
              <w:rPr>
                <w:spacing w:val="-11"/>
                <w:sz w:val="18"/>
              </w:rPr>
              <w:t xml:space="preserve"> </w:t>
            </w:r>
            <w:r>
              <w:rPr>
                <w:sz w:val="18"/>
              </w:rPr>
              <w:t>Horas</w:t>
            </w:r>
            <w:r>
              <w:rPr>
                <w:spacing w:val="-9"/>
                <w:sz w:val="18"/>
              </w:rPr>
              <w:t xml:space="preserve"> </w:t>
            </w:r>
            <w:r>
              <w:rPr>
                <w:sz w:val="18"/>
              </w:rPr>
              <w:t>De</w:t>
            </w:r>
            <w:r>
              <w:rPr>
                <w:spacing w:val="-9"/>
                <w:sz w:val="18"/>
              </w:rPr>
              <w:t xml:space="preserve"> </w:t>
            </w:r>
            <w:r>
              <w:rPr>
                <w:sz w:val="18"/>
              </w:rPr>
              <w:t>La</w:t>
            </w:r>
            <w:r>
              <w:rPr>
                <w:spacing w:val="-9"/>
                <w:sz w:val="18"/>
              </w:rPr>
              <w:t xml:space="preserve"> </w:t>
            </w:r>
            <w:r>
              <w:rPr>
                <w:sz w:val="18"/>
              </w:rPr>
              <w:t>Noche</w:t>
            </w:r>
            <w:r>
              <w:rPr>
                <w:spacing w:val="-9"/>
                <w:sz w:val="18"/>
              </w:rPr>
              <w:t xml:space="preserve"> </w:t>
            </w:r>
            <w:r>
              <w:rPr>
                <w:sz w:val="18"/>
              </w:rPr>
              <w:t>De</w:t>
            </w:r>
            <w:r>
              <w:rPr>
                <w:spacing w:val="-11"/>
                <w:sz w:val="18"/>
              </w:rPr>
              <w:t xml:space="preserve"> </w:t>
            </w:r>
            <w:r>
              <w:rPr>
                <w:sz w:val="18"/>
              </w:rPr>
              <w:t>6</w:t>
            </w:r>
            <w:r>
              <w:rPr>
                <w:spacing w:val="-9"/>
                <w:sz w:val="18"/>
              </w:rPr>
              <w:t xml:space="preserve"> </w:t>
            </w:r>
            <w:r>
              <w:rPr>
                <w:sz w:val="18"/>
              </w:rPr>
              <w:t>Pm A 6 Am</w:t>
            </w:r>
          </w:p>
        </w:tc>
      </w:tr>
      <w:tr w:rsidR="003A2884" w14:paraId="4E14960E" w14:textId="77777777">
        <w:trPr>
          <w:trHeight w:val="249"/>
        </w:trPr>
        <w:tc>
          <w:tcPr>
            <w:tcW w:w="1138" w:type="dxa"/>
            <w:vMerge/>
            <w:tcBorders>
              <w:top w:val="nil"/>
            </w:tcBorders>
            <w:shd w:val="clear" w:color="auto" w:fill="C9ECFA"/>
          </w:tcPr>
          <w:p w14:paraId="6C7F359C" w14:textId="77777777" w:rsidR="003A2884" w:rsidRDefault="003A2884">
            <w:pPr>
              <w:rPr>
                <w:sz w:val="2"/>
                <w:szCs w:val="2"/>
              </w:rPr>
            </w:pPr>
          </w:p>
        </w:tc>
        <w:tc>
          <w:tcPr>
            <w:tcW w:w="3303" w:type="dxa"/>
            <w:shd w:val="clear" w:color="auto" w:fill="C9ECFA"/>
          </w:tcPr>
          <w:p w14:paraId="6738810E" w14:textId="77777777" w:rsidR="003A2884" w:rsidRDefault="00B80F97">
            <w:pPr>
              <w:pStyle w:val="TableParagraph"/>
              <w:spacing w:line="196" w:lineRule="exact"/>
              <w:ind w:left="111"/>
              <w:rPr>
                <w:sz w:val="18"/>
              </w:rPr>
            </w:pPr>
            <w:r>
              <w:rPr>
                <w:sz w:val="18"/>
              </w:rPr>
              <w:t>Iluminación</w:t>
            </w:r>
            <w:r>
              <w:rPr>
                <w:spacing w:val="-11"/>
                <w:sz w:val="18"/>
              </w:rPr>
              <w:t xml:space="preserve"> </w:t>
            </w:r>
            <w:r>
              <w:rPr>
                <w:sz w:val="18"/>
              </w:rPr>
              <w:t>12</w:t>
            </w:r>
            <w:r>
              <w:rPr>
                <w:spacing w:val="-9"/>
                <w:sz w:val="18"/>
              </w:rPr>
              <w:t xml:space="preserve"> </w:t>
            </w:r>
            <w:r>
              <w:rPr>
                <w:spacing w:val="-4"/>
                <w:sz w:val="18"/>
              </w:rPr>
              <w:t>Horas</w:t>
            </w:r>
          </w:p>
        </w:tc>
        <w:tc>
          <w:tcPr>
            <w:tcW w:w="1057" w:type="dxa"/>
            <w:shd w:val="clear" w:color="auto" w:fill="C9ECFA"/>
          </w:tcPr>
          <w:p w14:paraId="7DBBD8C3" w14:textId="77777777" w:rsidR="003A2884" w:rsidRDefault="00B80F97">
            <w:pPr>
              <w:pStyle w:val="TableParagraph"/>
              <w:spacing w:line="196" w:lineRule="exact"/>
              <w:ind w:left="24"/>
              <w:jc w:val="center"/>
              <w:rPr>
                <w:sz w:val="18"/>
              </w:rPr>
            </w:pPr>
            <w:r>
              <w:rPr>
                <w:spacing w:val="-10"/>
                <w:sz w:val="18"/>
              </w:rPr>
              <w:t>4</w:t>
            </w:r>
          </w:p>
        </w:tc>
        <w:tc>
          <w:tcPr>
            <w:tcW w:w="3827" w:type="dxa"/>
            <w:shd w:val="clear" w:color="auto" w:fill="C9ECFA"/>
          </w:tcPr>
          <w:p w14:paraId="2A77B983" w14:textId="77777777" w:rsidR="003A2884" w:rsidRDefault="003A2884">
            <w:pPr>
              <w:pStyle w:val="TableParagraph"/>
              <w:rPr>
                <w:rFonts w:ascii="Times New Roman"/>
                <w:sz w:val="18"/>
              </w:rPr>
            </w:pPr>
          </w:p>
        </w:tc>
      </w:tr>
      <w:tr w:rsidR="003A2884" w14:paraId="2FCF6C9F" w14:textId="77777777">
        <w:trPr>
          <w:trHeight w:val="623"/>
        </w:trPr>
        <w:tc>
          <w:tcPr>
            <w:tcW w:w="1138" w:type="dxa"/>
            <w:vMerge/>
            <w:tcBorders>
              <w:top w:val="nil"/>
            </w:tcBorders>
            <w:shd w:val="clear" w:color="auto" w:fill="C9ECFA"/>
          </w:tcPr>
          <w:p w14:paraId="06CD6B29" w14:textId="77777777" w:rsidR="003A2884" w:rsidRDefault="003A2884">
            <w:pPr>
              <w:rPr>
                <w:sz w:val="2"/>
                <w:szCs w:val="2"/>
              </w:rPr>
            </w:pPr>
          </w:p>
        </w:tc>
        <w:tc>
          <w:tcPr>
            <w:tcW w:w="3303" w:type="dxa"/>
          </w:tcPr>
          <w:p w14:paraId="1194AFBB" w14:textId="77777777" w:rsidR="003A2884" w:rsidRDefault="00B80F97">
            <w:pPr>
              <w:pStyle w:val="TableParagraph"/>
              <w:spacing w:line="201" w:lineRule="exact"/>
              <w:ind w:left="111"/>
              <w:rPr>
                <w:sz w:val="18"/>
              </w:rPr>
            </w:pPr>
            <w:r>
              <w:rPr>
                <w:sz w:val="18"/>
              </w:rPr>
              <w:t>Pantalla</w:t>
            </w:r>
            <w:r>
              <w:rPr>
                <w:spacing w:val="-11"/>
                <w:sz w:val="18"/>
              </w:rPr>
              <w:t xml:space="preserve"> </w:t>
            </w:r>
            <w:r>
              <w:rPr>
                <w:sz w:val="18"/>
              </w:rPr>
              <w:t>Led</w:t>
            </w:r>
            <w:r>
              <w:rPr>
                <w:spacing w:val="-10"/>
                <w:sz w:val="18"/>
              </w:rPr>
              <w:t xml:space="preserve"> </w:t>
            </w:r>
            <w:proofErr w:type="spellStart"/>
            <w:r>
              <w:rPr>
                <w:sz w:val="18"/>
              </w:rPr>
              <w:t>Indoor</w:t>
            </w:r>
            <w:proofErr w:type="spellEnd"/>
            <w:r>
              <w:rPr>
                <w:sz w:val="18"/>
              </w:rPr>
              <w:t>/Servicio</w:t>
            </w:r>
            <w:r>
              <w:rPr>
                <w:spacing w:val="-9"/>
                <w:sz w:val="18"/>
              </w:rPr>
              <w:t xml:space="preserve"> </w:t>
            </w:r>
            <w:r>
              <w:rPr>
                <w:sz w:val="18"/>
              </w:rPr>
              <w:t>6</w:t>
            </w:r>
            <w:r>
              <w:rPr>
                <w:spacing w:val="-12"/>
                <w:sz w:val="18"/>
              </w:rPr>
              <w:t xml:space="preserve"> </w:t>
            </w:r>
            <w:r>
              <w:rPr>
                <w:spacing w:val="-2"/>
                <w:sz w:val="18"/>
              </w:rPr>
              <w:t>Horas</w:t>
            </w:r>
          </w:p>
        </w:tc>
        <w:tc>
          <w:tcPr>
            <w:tcW w:w="1057" w:type="dxa"/>
          </w:tcPr>
          <w:p w14:paraId="10265661" w14:textId="77777777" w:rsidR="003A2884" w:rsidRDefault="00B80F97">
            <w:pPr>
              <w:pStyle w:val="TableParagraph"/>
              <w:spacing w:line="201" w:lineRule="exact"/>
              <w:ind w:left="24"/>
              <w:jc w:val="center"/>
              <w:rPr>
                <w:sz w:val="18"/>
              </w:rPr>
            </w:pPr>
            <w:r>
              <w:rPr>
                <w:spacing w:val="-10"/>
                <w:sz w:val="18"/>
              </w:rPr>
              <w:t>2</w:t>
            </w:r>
          </w:p>
        </w:tc>
        <w:tc>
          <w:tcPr>
            <w:tcW w:w="3827" w:type="dxa"/>
          </w:tcPr>
          <w:p w14:paraId="29CC789E" w14:textId="77777777" w:rsidR="003A2884" w:rsidRDefault="00B80F97">
            <w:pPr>
              <w:pStyle w:val="TableParagraph"/>
              <w:ind w:left="114" w:right="214"/>
              <w:rPr>
                <w:sz w:val="18"/>
              </w:rPr>
            </w:pPr>
            <w:r>
              <w:rPr>
                <w:sz w:val="18"/>
              </w:rPr>
              <w:t>Según Programación, De Acuerdo Con La Disponibilidad</w:t>
            </w:r>
            <w:r>
              <w:rPr>
                <w:spacing w:val="-15"/>
                <w:sz w:val="18"/>
              </w:rPr>
              <w:t xml:space="preserve"> </w:t>
            </w:r>
            <w:r>
              <w:rPr>
                <w:sz w:val="18"/>
              </w:rPr>
              <w:t>Y</w:t>
            </w:r>
            <w:r>
              <w:rPr>
                <w:spacing w:val="-13"/>
                <w:sz w:val="18"/>
              </w:rPr>
              <w:t xml:space="preserve"> </w:t>
            </w:r>
            <w:r>
              <w:rPr>
                <w:sz w:val="18"/>
              </w:rPr>
              <w:t>Características</w:t>
            </w:r>
            <w:r>
              <w:rPr>
                <w:spacing w:val="-13"/>
                <w:sz w:val="18"/>
              </w:rPr>
              <w:t xml:space="preserve"> </w:t>
            </w:r>
            <w:r>
              <w:rPr>
                <w:sz w:val="18"/>
              </w:rPr>
              <w:t>Del</w:t>
            </w:r>
            <w:r>
              <w:rPr>
                <w:spacing w:val="-12"/>
                <w:sz w:val="18"/>
              </w:rPr>
              <w:t xml:space="preserve"> </w:t>
            </w:r>
            <w:r>
              <w:rPr>
                <w:sz w:val="18"/>
              </w:rPr>
              <w:t>Evento,</w:t>
            </w:r>
          </w:p>
          <w:p w14:paraId="243C13C7" w14:textId="77777777" w:rsidR="003A2884" w:rsidRDefault="00B80F97">
            <w:pPr>
              <w:pStyle w:val="TableParagraph"/>
              <w:spacing w:line="195" w:lineRule="exact"/>
              <w:ind w:left="114"/>
              <w:rPr>
                <w:sz w:val="18"/>
              </w:rPr>
            </w:pPr>
            <w:r>
              <w:rPr>
                <w:sz w:val="18"/>
              </w:rPr>
              <w:t>Instaladas</w:t>
            </w:r>
            <w:r>
              <w:rPr>
                <w:spacing w:val="-4"/>
                <w:sz w:val="18"/>
              </w:rPr>
              <w:t xml:space="preserve"> </w:t>
            </w:r>
            <w:r>
              <w:rPr>
                <w:sz w:val="18"/>
              </w:rPr>
              <w:t>Desde</w:t>
            </w:r>
            <w:r>
              <w:rPr>
                <w:spacing w:val="-3"/>
                <w:sz w:val="18"/>
              </w:rPr>
              <w:t xml:space="preserve"> </w:t>
            </w:r>
            <w:r>
              <w:rPr>
                <w:sz w:val="18"/>
              </w:rPr>
              <w:t>El</w:t>
            </w:r>
            <w:r>
              <w:rPr>
                <w:spacing w:val="-3"/>
                <w:sz w:val="18"/>
              </w:rPr>
              <w:t xml:space="preserve"> </w:t>
            </w:r>
            <w:r>
              <w:rPr>
                <w:sz w:val="18"/>
              </w:rPr>
              <w:t>Día</w:t>
            </w:r>
            <w:r>
              <w:rPr>
                <w:spacing w:val="-3"/>
                <w:sz w:val="18"/>
              </w:rPr>
              <w:t xml:space="preserve"> </w:t>
            </w:r>
            <w:r>
              <w:rPr>
                <w:sz w:val="18"/>
              </w:rPr>
              <w:t>1</w:t>
            </w:r>
            <w:r>
              <w:rPr>
                <w:spacing w:val="-3"/>
                <w:sz w:val="18"/>
              </w:rPr>
              <w:t xml:space="preserve"> </w:t>
            </w:r>
            <w:r>
              <w:rPr>
                <w:sz w:val="18"/>
              </w:rPr>
              <w:t>Al</w:t>
            </w:r>
            <w:r>
              <w:rPr>
                <w:spacing w:val="-3"/>
                <w:sz w:val="18"/>
              </w:rPr>
              <w:t xml:space="preserve"> </w:t>
            </w:r>
            <w:r>
              <w:rPr>
                <w:sz w:val="18"/>
              </w:rPr>
              <w:t>Día</w:t>
            </w:r>
            <w:r>
              <w:rPr>
                <w:spacing w:val="-3"/>
                <w:sz w:val="18"/>
              </w:rPr>
              <w:t xml:space="preserve"> </w:t>
            </w:r>
            <w:r>
              <w:rPr>
                <w:spacing w:val="-10"/>
                <w:sz w:val="18"/>
              </w:rPr>
              <w:t>4</w:t>
            </w:r>
          </w:p>
        </w:tc>
      </w:tr>
      <w:tr w:rsidR="003A2884" w14:paraId="565DCD92" w14:textId="77777777">
        <w:trPr>
          <w:trHeight w:val="777"/>
        </w:trPr>
        <w:tc>
          <w:tcPr>
            <w:tcW w:w="1138" w:type="dxa"/>
            <w:vMerge/>
            <w:tcBorders>
              <w:top w:val="nil"/>
            </w:tcBorders>
            <w:shd w:val="clear" w:color="auto" w:fill="C9ECFA"/>
          </w:tcPr>
          <w:p w14:paraId="4386D37F" w14:textId="77777777" w:rsidR="003A2884" w:rsidRDefault="003A2884">
            <w:pPr>
              <w:rPr>
                <w:sz w:val="2"/>
                <w:szCs w:val="2"/>
              </w:rPr>
            </w:pPr>
          </w:p>
        </w:tc>
        <w:tc>
          <w:tcPr>
            <w:tcW w:w="3303" w:type="dxa"/>
            <w:shd w:val="clear" w:color="auto" w:fill="C9ECFA"/>
          </w:tcPr>
          <w:p w14:paraId="266C90C5" w14:textId="77777777" w:rsidR="003A2884" w:rsidRDefault="00B80F97">
            <w:pPr>
              <w:pStyle w:val="TableParagraph"/>
              <w:ind w:left="111" w:right="172"/>
              <w:rPr>
                <w:sz w:val="18"/>
              </w:rPr>
            </w:pPr>
            <w:r>
              <w:rPr>
                <w:sz w:val="18"/>
              </w:rPr>
              <w:t>Baño</w:t>
            </w:r>
            <w:r>
              <w:rPr>
                <w:spacing w:val="-15"/>
                <w:sz w:val="18"/>
              </w:rPr>
              <w:t xml:space="preserve"> </w:t>
            </w:r>
            <w:r>
              <w:rPr>
                <w:sz w:val="18"/>
              </w:rPr>
              <w:t>Portátil</w:t>
            </w:r>
            <w:r>
              <w:rPr>
                <w:spacing w:val="-12"/>
                <w:sz w:val="18"/>
              </w:rPr>
              <w:t xml:space="preserve"> </w:t>
            </w:r>
            <w:r>
              <w:rPr>
                <w:sz w:val="18"/>
              </w:rPr>
              <w:t>Estándar</w:t>
            </w:r>
            <w:r>
              <w:rPr>
                <w:spacing w:val="-13"/>
                <w:sz w:val="18"/>
              </w:rPr>
              <w:t xml:space="preserve"> </w:t>
            </w:r>
            <w:r>
              <w:rPr>
                <w:sz w:val="18"/>
              </w:rPr>
              <w:t>Para</w:t>
            </w:r>
            <w:r>
              <w:rPr>
                <w:spacing w:val="-12"/>
                <w:sz w:val="18"/>
              </w:rPr>
              <w:t xml:space="preserve"> </w:t>
            </w:r>
            <w:r>
              <w:rPr>
                <w:sz w:val="18"/>
              </w:rPr>
              <w:t>Personas Con Discapacidad / Dia</w:t>
            </w:r>
          </w:p>
        </w:tc>
        <w:tc>
          <w:tcPr>
            <w:tcW w:w="1057" w:type="dxa"/>
            <w:shd w:val="clear" w:color="auto" w:fill="C9ECFA"/>
          </w:tcPr>
          <w:p w14:paraId="2DFAA30B" w14:textId="77777777" w:rsidR="003A2884" w:rsidRDefault="00B80F97">
            <w:pPr>
              <w:pStyle w:val="TableParagraph"/>
              <w:spacing w:line="201" w:lineRule="exact"/>
              <w:ind w:left="24"/>
              <w:jc w:val="center"/>
              <w:rPr>
                <w:sz w:val="18"/>
              </w:rPr>
            </w:pPr>
            <w:r>
              <w:rPr>
                <w:spacing w:val="-10"/>
                <w:sz w:val="18"/>
              </w:rPr>
              <w:t>2</w:t>
            </w:r>
          </w:p>
        </w:tc>
        <w:tc>
          <w:tcPr>
            <w:tcW w:w="3827" w:type="dxa"/>
            <w:shd w:val="clear" w:color="auto" w:fill="C9ECFA"/>
          </w:tcPr>
          <w:p w14:paraId="034DAFCC" w14:textId="77777777" w:rsidR="003A2884" w:rsidRDefault="00B80F97">
            <w:pPr>
              <w:pStyle w:val="TableParagraph"/>
              <w:spacing w:line="201" w:lineRule="exact"/>
              <w:ind w:left="114"/>
              <w:rPr>
                <w:sz w:val="18"/>
              </w:rPr>
            </w:pPr>
            <w:r>
              <w:rPr>
                <w:sz w:val="18"/>
              </w:rPr>
              <w:t>2</w:t>
            </w:r>
            <w:r>
              <w:rPr>
                <w:spacing w:val="-6"/>
                <w:sz w:val="18"/>
              </w:rPr>
              <w:t xml:space="preserve"> </w:t>
            </w:r>
            <w:r>
              <w:rPr>
                <w:sz w:val="18"/>
              </w:rPr>
              <w:t>servicios</w:t>
            </w:r>
            <w:r>
              <w:rPr>
                <w:spacing w:val="-3"/>
                <w:sz w:val="18"/>
              </w:rPr>
              <w:t xml:space="preserve"> </w:t>
            </w:r>
            <w:r>
              <w:rPr>
                <w:sz w:val="18"/>
              </w:rPr>
              <w:t>24</w:t>
            </w:r>
            <w:r>
              <w:rPr>
                <w:spacing w:val="-6"/>
                <w:sz w:val="18"/>
              </w:rPr>
              <w:t xml:space="preserve"> </w:t>
            </w:r>
            <w:r>
              <w:rPr>
                <w:sz w:val="18"/>
              </w:rPr>
              <w:t>Horas</w:t>
            </w:r>
            <w:r>
              <w:rPr>
                <w:spacing w:val="-4"/>
                <w:sz w:val="18"/>
              </w:rPr>
              <w:t xml:space="preserve"> </w:t>
            </w:r>
            <w:r>
              <w:rPr>
                <w:sz w:val="18"/>
              </w:rPr>
              <w:t>Por</w:t>
            </w:r>
            <w:r>
              <w:rPr>
                <w:spacing w:val="-4"/>
                <w:sz w:val="18"/>
              </w:rPr>
              <w:t xml:space="preserve"> </w:t>
            </w:r>
            <w:r>
              <w:rPr>
                <w:sz w:val="18"/>
              </w:rPr>
              <w:t>5</w:t>
            </w:r>
            <w:r>
              <w:rPr>
                <w:spacing w:val="-6"/>
                <w:sz w:val="18"/>
              </w:rPr>
              <w:t xml:space="preserve"> </w:t>
            </w:r>
            <w:r>
              <w:rPr>
                <w:spacing w:val="-4"/>
                <w:sz w:val="18"/>
              </w:rPr>
              <w:t>Días</w:t>
            </w:r>
          </w:p>
        </w:tc>
      </w:tr>
      <w:tr w:rsidR="003A2884" w14:paraId="6B0B62E0" w14:textId="77777777">
        <w:trPr>
          <w:trHeight w:val="527"/>
        </w:trPr>
        <w:tc>
          <w:tcPr>
            <w:tcW w:w="1138" w:type="dxa"/>
            <w:vMerge/>
            <w:tcBorders>
              <w:top w:val="nil"/>
            </w:tcBorders>
            <w:shd w:val="clear" w:color="auto" w:fill="C9ECFA"/>
          </w:tcPr>
          <w:p w14:paraId="67A4372D" w14:textId="77777777" w:rsidR="003A2884" w:rsidRDefault="003A2884">
            <w:pPr>
              <w:rPr>
                <w:sz w:val="2"/>
                <w:szCs w:val="2"/>
              </w:rPr>
            </w:pPr>
          </w:p>
        </w:tc>
        <w:tc>
          <w:tcPr>
            <w:tcW w:w="3303" w:type="dxa"/>
          </w:tcPr>
          <w:p w14:paraId="21E5A1BA" w14:textId="77777777" w:rsidR="003A2884" w:rsidRDefault="00B80F97">
            <w:pPr>
              <w:pStyle w:val="TableParagraph"/>
              <w:spacing w:line="244" w:lineRule="auto"/>
              <w:ind w:left="111" w:right="591"/>
              <w:rPr>
                <w:sz w:val="18"/>
              </w:rPr>
            </w:pPr>
            <w:r>
              <w:rPr>
                <w:sz w:val="18"/>
              </w:rPr>
              <w:t>Baños</w:t>
            </w:r>
            <w:r>
              <w:rPr>
                <w:spacing w:val="-15"/>
                <w:sz w:val="18"/>
              </w:rPr>
              <w:t xml:space="preserve"> </w:t>
            </w:r>
            <w:r>
              <w:rPr>
                <w:sz w:val="18"/>
              </w:rPr>
              <w:t>Portátiles/</w:t>
            </w:r>
            <w:r>
              <w:rPr>
                <w:spacing w:val="-12"/>
                <w:sz w:val="18"/>
              </w:rPr>
              <w:t xml:space="preserve"> </w:t>
            </w:r>
            <w:r>
              <w:rPr>
                <w:sz w:val="18"/>
              </w:rPr>
              <w:t xml:space="preserve">Estándar </w:t>
            </w:r>
            <w:r>
              <w:rPr>
                <w:spacing w:val="-2"/>
                <w:sz w:val="18"/>
              </w:rPr>
              <w:t>Convencional</w:t>
            </w:r>
            <w:r>
              <w:rPr>
                <w:spacing w:val="2"/>
                <w:sz w:val="18"/>
              </w:rPr>
              <w:t xml:space="preserve"> </w:t>
            </w:r>
            <w:r>
              <w:rPr>
                <w:spacing w:val="-2"/>
                <w:sz w:val="18"/>
              </w:rPr>
              <w:t>/Servicio</w:t>
            </w:r>
            <w:r>
              <w:rPr>
                <w:spacing w:val="8"/>
                <w:sz w:val="18"/>
              </w:rPr>
              <w:t xml:space="preserve"> </w:t>
            </w:r>
            <w:r>
              <w:rPr>
                <w:spacing w:val="-5"/>
                <w:sz w:val="18"/>
              </w:rPr>
              <w:t>Día</w:t>
            </w:r>
          </w:p>
        </w:tc>
        <w:tc>
          <w:tcPr>
            <w:tcW w:w="1057" w:type="dxa"/>
          </w:tcPr>
          <w:p w14:paraId="017A1106" w14:textId="77777777" w:rsidR="003A2884" w:rsidRDefault="00B80F97">
            <w:pPr>
              <w:pStyle w:val="TableParagraph"/>
              <w:spacing w:line="201" w:lineRule="exact"/>
              <w:ind w:left="24" w:right="10"/>
              <w:jc w:val="center"/>
              <w:rPr>
                <w:sz w:val="18"/>
              </w:rPr>
            </w:pPr>
            <w:r>
              <w:rPr>
                <w:spacing w:val="-5"/>
                <w:sz w:val="18"/>
              </w:rPr>
              <w:t>30</w:t>
            </w:r>
          </w:p>
        </w:tc>
        <w:tc>
          <w:tcPr>
            <w:tcW w:w="3827" w:type="dxa"/>
          </w:tcPr>
          <w:p w14:paraId="42EBCC5A" w14:textId="77777777" w:rsidR="003A2884" w:rsidRDefault="00B80F97">
            <w:pPr>
              <w:pStyle w:val="TableParagraph"/>
              <w:spacing w:line="201" w:lineRule="exact"/>
              <w:ind w:left="114"/>
              <w:rPr>
                <w:sz w:val="18"/>
              </w:rPr>
            </w:pPr>
            <w:r>
              <w:rPr>
                <w:sz w:val="18"/>
              </w:rPr>
              <w:t>35</w:t>
            </w:r>
            <w:r>
              <w:rPr>
                <w:spacing w:val="-6"/>
                <w:sz w:val="18"/>
              </w:rPr>
              <w:t xml:space="preserve"> </w:t>
            </w:r>
            <w:r>
              <w:rPr>
                <w:sz w:val="18"/>
              </w:rPr>
              <w:t>servicios</w:t>
            </w:r>
            <w:r>
              <w:rPr>
                <w:spacing w:val="-3"/>
                <w:sz w:val="18"/>
              </w:rPr>
              <w:t xml:space="preserve"> </w:t>
            </w:r>
            <w:r>
              <w:rPr>
                <w:sz w:val="18"/>
              </w:rPr>
              <w:t>24</w:t>
            </w:r>
            <w:r>
              <w:rPr>
                <w:spacing w:val="-6"/>
                <w:sz w:val="18"/>
              </w:rPr>
              <w:t xml:space="preserve"> </w:t>
            </w:r>
            <w:r>
              <w:rPr>
                <w:sz w:val="18"/>
              </w:rPr>
              <w:t>Horas</w:t>
            </w:r>
            <w:r>
              <w:rPr>
                <w:spacing w:val="-3"/>
                <w:sz w:val="18"/>
              </w:rPr>
              <w:t xml:space="preserve"> </w:t>
            </w:r>
            <w:r>
              <w:rPr>
                <w:sz w:val="18"/>
              </w:rPr>
              <w:t>Por</w:t>
            </w:r>
            <w:r>
              <w:rPr>
                <w:spacing w:val="-6"/>
                <w:sz w:val="18"/>
              </w:rPr>
              <w:t xml:space="preserve"> </w:t>
            </w:r>
            <w:r>
              <w:rPr>
                <w:sz w:val="18"/>
              </w:rPr>
              <w:t>5</w:t>
            </w:r>
            <w:r>
              <w:rPr>
                <w:spacing w:val="-5"/>
                <w:sz w:val="18"/>
              </w:rPr>
              <w:t xml:space="preserve"> </w:t>
            </w:r>
            <w:r>
              <w:rPr>
                <w:spacing w:val="-4"/>
                <w:sz w:val="18"/>
              </w:rPr>
              <w:t>Días</w:t>
            </w:r>
          </w:p>
        </w:tc>
      </w:tr>
      <w:tr w:rsidR="003A2884" w14:paraId="627211FE" w14:textId="77777777">
        <w:trPr>
          <w:trHeight w:val="301"/>
        </w:trPr>
        <w:tc>
          <w:tcPr>
            <w:tcW w:w="1138" w:type="dxa"/>
            <w:shd w:val="clear" w:color="auto" w:fill="C9ECFA"/>
          </w:tcPr>
          <w:p w14:paraId="2EDD09F0" w14:textId="77777777" w:rsidR="003A2884" w:rsidRDefault="00B80F97">
            <w:pPr>
              <w:pStyle w:val="TableParagraph"/>
              <w:spacing w:line="201" w:lineRule="exact"/>
              <w:ind w:left="176"/>
              <w:rPr>
                <w:rFonts w:ascii="Arial" w:hAnsi="Arial"/>
                <w:b/>
                <w:sz w:val="18"/>
              </w:rPr>
            </w:pPr>
            <w:r>
              <w:rPr>
                <w:rFonts w:ascii="Arial" w:hAnsi="Arial"/>
                <w:b/>
                <w:spacing w:val="-2"/>
                <w:sz w:val="18"/>
              </w:rPr>
              <w:t>Logística</w:t>
            </w:r>
          </w:p>
        </w:tc>
        <w:tc>
          <w:tcPr>
            <w:tcW w:w="3303" w:type="dxa"/>
            <w:shd w:val="clear" w:color="auto" w:fill="C9ECFA"/>
          </w:tcPr>
          <w:p w14:paraId="70D2F8A7" w14:textId="77777777" w:rsidR="003A2884" w:rsidRDefault="00B80F97">
            <w:pPr>
              <w:pStyle w:val="TableParagraph"/>
              <w:spacing w:line="201" w:lineRule="exact"/>
              <w:ind w:left="111"/>
              <w:rPr>
                <w:sz w:val="18"/>
              </w:rPr>
            </w:pPr>
            <w:r>
              <w:rPr>
                <w:sz w:val="18"/>
              </w:rPr>
              <w:t>Cilindro</w:t>
            </w:r>
            <w:r>
              <w:rPr>
                <w:spacing w:val="-6"/>
                <w:sz w:val="18"/>
              </w:rPr>
              <w:t xml:space="preserve"> </w:t>
            </w:r>
            <w:r>
              <w:rPr>
                <w:sz w:val="18"/>
              </w:rPr>
              <w:t>de</w:t>
            </w:r>
            <w:r>
              <w:rPr>
                <w:spacing w:val="-6"/>
                <w:sz w:val="18"/>
              </w:rPr>
              <w:t xml:space="preserve"> </w:t>
            </w:r>
            <w:r>
              <w:rPr>
                <w:sz w:val="18"/>
              </w:rPr>
              <w:t>Gas</w:t>
            </w:r>
            <w:r>
              <w:rPr>
                <w:spacing w:val="-4"/>
                <w:sz w:val="18"/>
              </w:rPr>
              <w:t xml:space="preserve"> </w:t>
            </w:r>
            <w:r>
              <w:rPr>
                <w:spacing w:val="-2"/>
                <w:sz w:val="18"/>
              </w:rPr>
              <w:t>Propano</w:t>
            </w:r>
          </w:p>
        </w:tc>
        <w:tc>
          <w:tcPr>
            <w:tcW w:w="1057" w:type="dxa"/>
            <w:shd w:val="clear" w:color="auto" w:fill="C9ECFA"/>
          </w:tcPr>
          <w:p w14:paraId="689A0EE9" w14:textId="77777777" w:rsidR="003A2884" w:rsidRDefault="00B80F97">
            <w:pPr>
              <w:pStyle w:val="TableParagraph"/>
              <w:spacing w:line="201" w:lineRule="exact"/>
              <w:ind w:left="24" w:right="10"/>
              <w:jc w:val="center"/>
              <w:rPr>
                <w:sz w:val="18"/>
              </w:rPr>
            </w:pPr>
            <w:r>
              <w:rPr>
                <w:spacing w:val="-5"/>
                <w:sz w:val="18"/>
              </w:rPr>
              <w:t>20</w:t>
            </w:r>
          </w:p>
        </w:tc>
        <w:tc>
          <w:tcPr>
            <w:tcW w:w="3827" w:type="dxa"/>
            <w:shd w:val="clear" w:color="auto" w:fill="C9ECFA"/>
          </w:tcPr>
          <w:p w14:paraId="793ADE60" w14:textId="77777777" w:rsidR="003A2884" w:rsidRDefault="00B80F97">
            <w:pPr>
              <w:pStyle w:val="TableParagraph"/>
              <w:spacing w:line="201" w:lineRule="exact"/>
              <w:ind w:left="114"/>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bl>
    <w:p w14:paraId="4D2926B2" w14:textId="77777777" w:rsidR="003A2884" w:rsidRDefault="003A2884">
      <w:pPr>
        <w:pStyle w:val="Textoindependiente"/>
      </w:pPr>
    </w:p>
    <w:p w14:paraId="3EBE6A4F" w14:textId="77777777" w:rsidR="003A2884" w:rsidRDefault="003A2884">
      <w:pPr>
        <w:pStyle w:val="Textoindependiente"/>
        <w:spacing w:before="15"/>
      </w:pPr>
    </w:p>
    <w:p w14:paraId="2A0124E7" w14:textId="77777777" w:rsidR="003A2884" w:rsidRDefault="00B80F97">
      <w:pPr>
        <w:pStyle w:val="Ttulo7"/>
      </w:pPr>
      <w:r>
        <w:t>Bienes</w:t>
      </w:r>
      <w:r>
        <w:rPr>
          <w:spacing w:val="-11"/>
        </w:rPr>
        <w:t xml:space="preserve"> </w:t>
      </w:r>
      <w:r>
        <w:t>y</w:t>
      </w:r>
      <w:r>
        <w:rPr>
          <w:spacing w:val="-10"/>
        </w:rPr>
        <w:t xml:space="preserve"> </w:t>
      </w:r>
      <w:r>
        <w:t>servicios</w:t>
      </w:r>
      <w:r>
        <w:rPr>
          <w:spacing w:val="-10"/>
        </w:rPr>
        <w:t xml:space="preserve"> </w:t>
      </w:r>
      <w:r>
        <w:t>requeridos</w:t>
      </w:r>
      <w:r>
        <w:rPr>
          <w:spacing w:val="-8"/>
        </w:rPr>
        <w:t xml:space="preserve"> </w:t>
      </w:r>
      <w:r>
        <w:t>para</w:t>
      </w:r>
      <w:r>
        <w:rPr>
          <w:spacing w:val="-8"/>
        </w:rPr>
        <w:t xml:space="preserve"> </w:t>
      </w:r>
      <w:r>
        <w:t>los</w:t>
      </w:r>
      <w:r>
        <w:rPr>
          <w:spacing w:val="-7"/>
        </w:rPr>
        <w:t xml:space="preserve"> </w:t>
      </w:r>
      <w:r>
        <w:t>encuentros</w:t>
      </w:r>
      <w:r>
        <w:rPr>
          <w:spacing w:val="-8"/>
        </w:rPr>
        <w:t xml:space="preserve"> </w:t>
      </w:r>
      <w:r>
        <w:t>regionales</w:t>
      </w:r>
      <w:r>
        <w:rPr>
          <w:spacing w:val="-10"/>
        </w:rPr>
        <w:t xml:space="preserve"> </w:t>
      </w:r>
      <w:r>
        <w:t>de</w:t>
      </w:r>
      <w:r>
        <w:rPr>
          <w:spacing w:val="-8"/>
        </w:rPr>
        <w:t xml:space="preserve"> </w:t>
      </w:r>
      <w:r>
        <w:t>Adolescencia</w:t>
      </w:r>
      <w:r>
        <w:rPr>
          <w:spacing w:val="-10"/>
        </w:rPr>
        <w:t xml:space="preserve"> </w:t>
      </w:r>
      <w:r>
        <w:t>y</w:t>
      </w:r>
      <w:r>
        <w:rPr>
          <w:spacing w:val="-8"/>
        </w:rPr>
        <w:t xml:space="preserve"> </w:t>
      </w:r>
      <w:r>
        <w:rPr>
          <w:spacing w:val="-2"/>
        </w:rPr>
        <w:t>Juventud</w:t>
      </w:r>
    </w:p>
    <w:p w14:paraId="08F18158" w14:textId="77777777" w:rsidR="003A2884" w:rsidRDefault="003A2884">
      <w:pPr>
        <w:pStyle w:val="Ttulo7"/>
        <w:sectPr w:rsidR="003A2884">
          <w:pgSz w:w="12240" w:h="15840"/>
          <w:pgMar w:top="1820" w:right="720" w:bottom="1260" w:left="1440" w:header="0" w:footer="1061" w:gutter="0"/>
          <w:cols w:space="720"/>
        </w:sectPr>
      </w:pPr>
    </w:p>
    <w:p w14:paraId="33FBD520" w14:textId="77777777" w:rsidR="003A2884" w:rsidRDefault="003A2884">
      <w:pPr>
        <w:pStyle w:val="Textoindependiente"/>
        <w:spacing w:before="147"/>
        <w:rPr>
          <w:rFonts w:ascii="Arial"/>
          <w:b/>
        </w:rPr>
      </w:pPr>
    </w:p>
    <w:p w14:paraId="5F2C0364" w14:textId="77777777" w:rsidR="003A2884" w:rsidRDefault="00B80F97">
      <w:pPr>
        <w:pStyle w:val="Textoindependiente"/>
        <w:ind w:left="51" w:right="980"/>
      </w:pPr>
      <w:r>
        <w:t>Los</w:t>
      </w:r>
      <w:r>
        <w:rPr>
          <w:spacing w:val="-10"/>
        </w:rPr>
        <w:t xml:space="preserve"> </w:t>
      </w:r>
      <w:r>
        <w:t>Encuentros</w:t>
      </w:r>
      <w:r>
        <w:rPr>
          <w:spacing w:val="-10"/>
        </w:rPr>
        <w:t xml:space="preserve"> </w:t>
      </w:r>
      <w:r>
        <w:t>Regionales</w:t>
      </w:r>
      <w:r>
        <w:rPr>
          <w:spacing w:val="-12"/>
        </w:rPr>
        <w:t xml:space="preserve"> </w:t>
      </w:r>
      <w:r>
        <w:t>del</w:t>
      </w:r>
      <w:r>
        <w:rPr>
          <w:spacing w:val="-9"/>
        </w:rPr>
        <w:t xml:space="preserve"> </w:t>
      </w:r>
      <w:r>
        <w:t>programa</w:t>
      </w:r>
      <w:r>
        <w:rPr>
          <w:spacing w:val="-10"/>
        </w:rPr>
        <w:t xml:space="preserve"> </w:t>
      </w:r>
      <w:r>
        <w:t>Campamentos</w:t>
      </w:r>
      <w:r>
        <w:rPr>
          <w:spacing w:val="-12"/>
        </w:rPr>
        <w:t xml:space="preserve"> </w:t>
      </w:r>
      <w:r>
        <w:t>Juveniles</w:t>
      </w:r>
      <w:r>
        <w:rPr>
          <w:spacing w:val="-9"/>
        </w:rPr>
        <w:t xml:space="preserve"> </w:t>
      </w:r>
      <w:r>
        <w:t>tendrán</w:t>
      </w:r>
      <w:r>
        <w:rPr>
          <w:spacing w:val="-13"/>
        </w:rPr>
        <w:t xml:space="preserve"> </w:t>
      </w:r>
      <w:r>
        <w:t>una</w:t>
      </w:r>
      <w:r>
        <w:rPr>
          <w:spacing w:val="-12"/>
        </w:rPr>
        <w:t xml:space="preserve"> </w:t>
      </w:r>
      <w:r>
        <w:t>duración</w:t>
      </w:r>
      <w:r>
        <w:rPr>
          <w:spacing w:val="-10"/>
        </w:rPr>
        <w:t xml:space="preserve"> </w:t>
      </w:r>
      <w:r>
        <w:t>de</w:t>
      </w:r>
      <w:r>
        <w:rPr>
          <w:spacing w:val="-13"/>
        </w:rPr>
        <w:t xml:space="preserve"> </w:t>
      </w:r>
      <w:r>
        <w:t>3</w:t>
      </w:r>
      <w:r>
        <w:rPr>
          <w:spacing w:val="-9"/>
        </w:rPr>
        <w:t xml:space="preserve"> </w:t>
      </w:r>
      <w:r>
        <w:t>días</w:t>
      </w:r>
      <w:r>
        <w:rPr>
          <w:spacing w:val="-12"/>
        </w:rPr>
        <w:t xml:space="preserve"> </w:t>
      </w:r>
      <w:r>
        <w:t>y</w:t>
      </w:r>
      <w:r>
        <w:rPr>
          <w:spacing w:val="-12"/>
        </w:rPr>
        <w:t xml:space="preserve"> </w:t>
      </w:r>
      <w:r>
        <w:t>2</w:t>
      </w:r>
      <w:r>
        <w:rPr>
          <w:spacing w:val="-10"/>
        </w:rPr>
        <w:t xml:space="preserve"> </w:t>
      </w:r>
      <w:r>
        <w:t>noches</w:t>
      </w:r>
      <w:r>
        <w:rPr>
          <w:spacing w:val="-12"/>
        </w:rPr>
        <w:t xml:space="preserve"> </w:t>
      </w:r>
      <w:r>
        <w:t>con proyección de asistencia de 800 personas, aproximadamente 200 por regional, distribuidos en 4 regionales.</w:t>
      </w:r>
    </w:p>
    <w:p w14:paraId="368AFA35" w14:textId="77777777" w:rsidR="003A2884" w:rsidRDefault="00B80F97">
      <w:pPr>
        <w:pStyle w:val="Textoindependiente"/>
        <w:spacing w:before="206"/>
        <w:ind w:left="51"/>
      </w:pPr>
      <w:r>
        <w:t>Los</w:t>
      </w:r>
      <w:r>
        <w:rPr>
          <w:spacing w:val="-10"/>
        </w:rPr>
        <w:t xml:space="preserve"> </w:t>
      </w:r>
      <w:r>
        <w:t>bienes</w:t>
      </w:r>
      <w:r>
        <w:rPr>
          <w:spacing w:val="-8"/>
        </w:rPr>
        <w:t xml:space="preserve"> </w:t>
      </w:r>
      <w:r>
        <w:t>y</w:t>
      </w:r>
      <w:r>
        <w:rPr>
          <w:spacing w:val="-7"/>
        </w:rPr>
        <w:t xml:space="preserve"> </w:t>
      </w:r>
      <w:r>
        <w:t>servicios</w:t>
      </w:r>
      <w:r>
        <w:rPr>
          <w:spacing w:val="-5"/>
        </w:rPr>
        <w:t xml:space="preserve"> </w:t>
      </w:r>
      <w:r>
        <w:t>requeridos</w:t>
      </w:r>
      <w:r>
        <w:rPr>
          <w:spacing w:val="-7"/>
        </w:rPr>
        <w:t xml:space="preserve"> </w:t>
      </w:r>
      <w:r>
        <w:t>para</w:t>
      </w:r>
      <w:r>
        <w:rPr>
          <w:spacing w:val="-8"/>
        </w:rPr>
        <w:t xml:space="preserve"> </w:t>
      </w:r>
      <w:r>
        <w:t>el</w:t>
      </w:r>
      <w:r>
        <w:rPr>
          <w:spacing w:val="-6"/>
        </w:rPr>
        <w:t xml:space="preserve"> </w:t>
      </w:r>
      <w:r>
        <w:t>encuentro</w:t>
      </w:r>
      <w:r>
        <w:rPr>
          <w:spacing w:val="-8"/>
        </w:rPr>
        <w:t xml:space="preserve"> </w:t>
      </w:r>
      <w:r>
        <w:t>son</w:t>
      </w:r>
      <w:r>
        <w:rPr>
          <w:spacing w:val="-7"/>
        </w:rPr>
        <w:t xml:space="preserve"> </w:t>
      </w:r>
      <w:r>
        <w:t>los</w:t>
      </w:r>
      <w:r>
        <w:rPr>
          <w:spacing w:val="-7"/>
        </w:rPr>
        <w:t xml:space="preserve"> </w:t>
      </w:r>
      <w:r>
        <w:rPr>
          <w:spacing w:val="-2"/>
        </w:rPr>
        <w:t>siguientes:</w:t>
      </w:r>
    </w:p>
    <w:p w14:paraId="0CAD85CB" w14:textId="77777777" w:rsidR="003A2884" w:rsidRDefault="003A2884">
      <w:pPr>
        <w:pStyle w:val="Textoindependiente"/>
        <w:spacing w:before="6"/>
        <w:rPr>
          <w:sz w:val="17"/>
        </w:rPr>
      </w:pPr>
    </w:p>
    <w:tbl>
      <w:tblPr>
        <w:tblStyle w:val="TableNormal"/>
        <w:tblW w:w="0" w:type="auto"/>
        <w:tblInd w:w="71"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128"/>
        <w:gridCol w:w="1843"/>
        <w:gridCol w:w="1161"/>
        <w:gridCol w:w="4708"/>
      </w:tblGrid>
      <w:tr w:rsidR="003A2884" w14:paraId="6015901A" w14:textId="77777777">
        <w:trPr>
          <w:trHeight w:val="542"/>
        </w:trPr>
        <w:tc>
          <w:tcPr>
            <w:tcW w:w="1128" w:type="dxa"/>
            <w:tcBorders>
              <w:top w:val="nil"/>
              <w:left w:val="nil"/>
              <w:bottom w:val="nil"/>
              <w:right w:val="nil"/>
            </w:tcBorders>
            <w:shd w:val="clear" w:color="auto" w:fill="0E9ED4"/>
          </w:tcPr>
          <w:p w14:paraId="77F27B9C" w14:textId="77777777" w:rsidR="003A2884" w:rsidRDefault="00B80F97">
            <w:pPr>
              <w:pStyle w:val="TableParagraph"/>
              <w:spacing w:before="167"/>
              <w:ind w:left="167"/>
              <w:rPr>
                <w:rFonts w:ascii="Arial" w:hAnsi="Arial"/>
                <w:b/>
                <w:sz w:val="18"/>
              </w:rPr>
            </w:pPr>
            <w:r>
              <w:rPr>
                <w:rFonts w:ascii="Arial" w:hAnsi="Arial"/>
                <w:b/>
                <w:spacing w:val="-2"/>
                <w:sz w:val="18"/>
              </w:rPr>
              <w:t>SUBLÍNEA</w:t>
            </w:r>
          </w:p>
        </w:tc>
        <w:tc>
          <w:tcPr>
            <w:tcW w:w="1843" w:type="dxa"/>
            <w:tcBorders>
              <w:top w:val="nil"/>
              <w:left w:val="nil"/>
              <w:bottom w:val="nil"/>
              <w:right w:val="nil"/>
            </w:tcBorders>
            <w:shd w:val="clear" w:color="auto" w:fill="0E9ED4"/>
          </w:tcPr>
          <w:p w14:paraId="2C7CF8B9" w14:textId="77777777" w:rsidR="003A2884" w:rsidRDefault="00B80F97">
            <w:pPr>
              <w:pStyle w:val="TableParagraph"/>
              <w:spacing w:before="167"/>
              <w:ind w:left="305"/>
              <w:rPr>
                <w:rFonts w:ascii="Arial" w:hAnsi="Arial"/>
                <w:b/>
                <w:sz w:val="18"/>
              </w:rPr>
            </w:pPr>
            <w:r>
              <w:rPr>
                <w:rFonts w:ascii="Arial" w:hAnsi="Arial"/>
                <w:b/>
                <w:spacing w:val="-2"/>
                <w:sz w:val="18"/>
              </w:rPr>
              <w:t>DESCRIPCIÓN</w:t>
            </w:r>
          </w:p>
        </w:tc>
        <w:tc>
          <w:tcPr>
            <w:tcW w:w="1161" w:type="dxa"/>
            <w:tcBorders>
              <w:top w:val="nil"/>
              <w:left w:val="nil"/>
              <w:bottom w:val="nil"/>
              <w:right w:val="nil"/>
            </w:tcBorders>
            <w:shd w:val="clear" w:color="auto" w:fill="0E9ED4"/>
          </w:tcPr>
          <w:p w14:paraId="515E9E28" w14:textId="77777777" w:rsidR="003A2884" w:rsidRDefault="00B80F97">
            <w:pPr>
              <w:pStyle w:val="TableParagraph"/>
              <w:spacing w:before="61"/>
              <w:ind w:left="262" w:right="119" w:hanging="147"/>
              <w:rPr>
                <w:rFonts w:ascii="Arial" w:hAnsi="Arial"/>
                <w:b/>
                <w:sz w:val="18"/>
              </w:rPr>
            </w:pPr>
            <w:r>
              <w:rPr>
                <w:rFonts w:ascii="Arial" w:hAnsi="Arial"/>
                <w:b/>
                <w:spacing w:val="-4"/>
                <w:sz w:val="18"/>
              </w:rPr>
              <w:t xml:space="preserve">CANTIDAD </w:t>
            </w:r>
            <w:r>
              <w:rPr>
                <w:rFonts w:ascii="Arial" w:hAnsi="Arial"/>
                <w:b/>
                <w:sz w:val="18"/>
              </w:rPr>
              <w:t>POR</w:t>
            </w:r>
            <w:r>
              <w:rPr>
                <w:rFonts w:ascii="Arial" w:hAnsi="Arial"/>
                <w:b/>
                <w:spacing w:val="-6"/>
                <w:sz w:val="18"/>
              </w:rPr>
              <w:t xml:space="preserve"> </w:t>
            </w:r>
            <w:r>
              <w:rPr>
                <w:rFonts w:ascii="Arial" w:hAnsi="Arial"/>
                <w:b/>
                <w:spacing w:val="-5"/>
                <w:sz w:val="18"/>
              </w:rPr>
              <w:t>DÍA</w:t>
            </w:r>
          </w:p>
        </w:tc>
        <w:tc>
          <w:tcPr>
            <w:tcW w:w="4708" w:type="dxa"/>
            <w:tcBorders>
              <w:top w:val="nil"/>
              <w:left w:val="nil"/>
              <w:bottom w:val="nil"/>
              <w:right w:val="nil"/>
            </w:tcBorders>
            <w:shd w:val="clear" w:color="auto" w:fill="0E9ED4"/>
          </w:tcPr>
          <w:p w14:paraId="35E65347" w14:textId="77777777" w:rsidR="003A2884" w:rsidRDefault="00B80F97">
            <w:pPr>
              <w:pStyle w:val="TableParagraph"/>
              <w:spacing w:before="167"/>
              <w:ind w:right="6"/>
              <w:jc w:val="center"/>
              <w:rPr>
                <w:rFonts w:ascii="Arial"/>
                <w:b/>
                <w:sz w:val="18"/>
              </w:rPr>
            </w:pPr>
            <w:r>
              <w:rPr>
                <w:rFonts w:ascii="Arial"/>
                <w:b/>
                <w:spacing w:val="-2"/>
                <w:sz w:val="18"/>
              </w:rPr>
              <w:t>OBSERVACIONES</w:t>
            </w:r>
          </w:p>
        </w:tc>
      </w:tr>
      <w:tr w:rsidR="003A2884" w14:paraId="07A811C0" w14:textId="77777777">
        <w:trPr>
          <w:trHeight w:val="1036"/>
        </w:trPr>
        <w:tc>
          <w:tcPr>
            <w:tcW w:w="1128" w:type="dxa"/>
            <w:tcBorders>
              <w:top w:val="nil"/>
            </w:tcBorders>
            <w:shd w:val="clear" w:color="auto" w:fill="C9ECFA"/>
          </w:tcPr>
          <w:p w14:paraId="36460FF6" w14:textId="77777777" w:rsidR="003A2884" w:rsidRDefault="00B80F97">
            <w:pPr>
              <w:pStyle w:val="TableParagraph"/>
              <w:ind w:left="205" w:right="197" w:firstLine="38"/>
              <w:rPr>
                <w:rFonts w:ascii="Arial"/>
                <w:b/>
                <w:sz w:val="18"/>
              </w:rPr>
            </w:pPr>
            <w:r>
              <w:rPr>
                <w:rFonts w:ascii="Arial"/>
                <w:b/>
                <w:spacing w:val="-2"/>
                <w:sz w:val="18"/>
              </w:rPr>
              <w:t xml:space="preserve">Talento </w:t>
            </w:r>
            <w:r>
              <w:rPr>
                <w:rFonts w:ascii="Arial"/>
                <w:b/>
                <w:spacing w:val="-4"/>
                <w:sz w:val="18"/>
              </w:rPr>
              <w:t>Humano</w:t>
            </w:r>
          </w:p>
        </w:tc>
        <w:tc>
          <w:tcPr>
            <w:tcW w:w="1843" w:type="dxa"/>
            <w:tcBorders>
              <w:top w:val="nil"/>
            </w:tcBorders>
            <w:shd w:val="clear" w:color="auto" w:fill="C9ECFA"/>
          </w:tcPr>
          <w:p w14:paraId="38DF1407" w14:textId="77777777" w:rsidR="003A2884" w:rsidRDefault="00B80F97">
            <w:pPr>
              <w:pStyle w:val="TableParagraph"/>
              <w:spacing w:before="1" w:line="237" w:lineRule="auto"/>
              <w:ind w:left="111" w:right="69"/>
              <w:rPr>
                <w:sz w:val="18"/>
              </w:rPr>
            </w:pPr>
            <w:r>
              <w:rPr>
                <w:sz w:val="18"/>
              </w:rPr>
              <w:t xml:space="preserve">Profesional En </w:t>
            </w:r>
            <w:r>
              <w:rPr>
                <w:spacing w:val="-2"/>
                <w:sz w:val="18"/>
              </w:rPr>
              <w:t xml:space="preserve">Deportes, </w:t>
            </w:r>
            <w:r>
              <w:rPr>
                <w:sz w:val="18"/>
              </w:rPr>
              <w:t xml:space="preserve">Recreación O </w:t>
            </w:r>
            <w:r>
              <w:rPr>
                <w:spacing w:val="-2"/>
                <w:sz w:val="18"/>
              </w:rPr>
              <w:t>Actividad</w:t>
            </w:r>
            <w:r>
              <w:rPr>
                <w:spacing w:val="-15"/>
                <w:sz w:val="18"/>
              </w:rPr>
              <w:t xml:space="preserve"> </w:t>
            </w:r>
            <w:r>
              <w:rPr>
                <w:spacing w:val="-2"/>
                <w:sz w:val="18"/>
              </w:rPr>
              <w:t>Física</w:t>
            </w:r>
          </w:p>
          <w:p w14:paraId="61102B34" w14:textId="77777777" w:rsidR="003A2884" w:rsidRDefault="00B80F97">
            <w:pPr>
              <w:pStyle w:val="TableParagraph"/>
              <w:spacing w:line="196" w:lineRule="exact"/>
              <w:ind w:left="111"/>
              <w:rPr>
                <w:sz w:val="18"/>
              </w:rPr>
            </w:pPr>
            <w:r>
              <w:rPr>
                <w:sz w:val="18"/>
              </w:rPr>
              <w:t>Tipo</w:t>
            </w:r>
            <w:r>
              <w:rPr>
                <w:spacing w:val="-4"/>
                <w:sz w:val="18"/>
              </w:rPr>
              <w:t xml:space="preserve"> </w:t>
            </w:r>
            <w:r>
              <w:rPr>
                <w:spacing w:val="-10"/>
                <w:sz w:val="18"/>
              </w:rPr>
              <w:t>1</w:t>
            </w:r>
          </w:p>
        </w:tc>
        <w:tc>
          <w:tcPr>
            <w:tcW w:w="1161" w:type="dxa"/>
            <w:tcBorders>
              <w:top w:val="nil"/>
            </w:tcBorders>
            <w:shd w:val="clear" w:color="auto" w:fill="C9ECFA"/>
          </w:tcPr>
          <w:p w14:paraId="445661DA" w14:textId="77777777" w:rsidR="003A2884" w:rsidRDefault="00B80F97">
            <w:pPr>
              <w:pStyle w:val="TableParagraph"/>
              <w:spacing w:line="201" w:lineRule="exact"/>
              <w:ind w:left="41" w:right="9"/>
              <w:jc w:val="center"/>
              <w:rPr>
                <w:sz w:val="18"/>
              </w:rPr>
            </w:pPr>
            <w:r>
              <w:rPr>
                <w:spacing w:val="-10"/>
                <w:sz w:val="18"/>
              </w:rPr>
              <w:t>3</w:t>
            </w:r>
          </w:p>
        </w:tc>
        <w:tc>
          <w:tcPr>
            <w:tcW w:w="4708" w:type="dxa"/>
            <w:tcBorders>
              <w:top w:val="nil"/>
            </w:tcBorders>
            <w:shd w:val="clear" w:color="auto" w:fill="C9ECFA"/>
          </w:tcPr>
          <w:p w14:paraId="40F4BA9E" w14:textId="77777777" w:rsidR="003A2884" w:rsidRDefault="00B80F97">
            <w:pPr>
              <w:pStyle w:val="TableParagraph"/>
              <w:ind w:left="110" w:right="185" w:firstLine="50"/>
              <w:rPr>
                <w:sz w:val="18"/>
              </w:rPr>
            </w:pPr>
            <w:r>
              <w:rPr>
                <w:sz w:val="18"/>
              </w:rPr>
              <w:t>Profesionales contratados para la realización de talleres</w:t>
            </w:r>
            <w:r>
              <w:rPr>
                <w:spacing w:val="-10"/>
                <w:sz w:val="18"/>
              </w:rPr>
              <w:t xml:space="preserve"> </w:t>
            </w:r>
            <w:r>
              <w:rPr>
                <w:sz w:val="18"/>
              </w:rPr>
              <w:t>de</w:t>
            </w:r>
            <w:r>
              <w:rPr>
                <w:spacing w:val="-10"/>
                <w:sz w:val="18"/>
              </w:rPr>
              <w:t xml:space="preserve"> </w:t>
            </w:r>
            <w:r>
              <w:rPr>
                <w:sz w:val="18"/>
              </w:rPr>
              <w:t>acuerdo</w:t>
            </w:r>
            <w:r>
              <w:rPr>
                <w:spacing w:val="-10"/>
                <w:sz w:val="18"/>
              </w:rPr>
              <w:t xml:space="preserve"> </w:t>
            </w:r>
            <w:r>
              <w:rPr>
                <w:sz w:val="18"/>
              </w:rPr>
              <w:t>a</w:t>
            </w:r>
            <w:r>
              <w:rPr>
                <w:spacing w:val="-11"/>
                <w:sz w:val="18"/>
              </w:rPr>
              <w:t xml:space="preserve"> </w:t>
            </w:r>
            <w:r>
              <w:rPr>
                <w:sz w:val="18"/>
              </w:rPr>
              <w:t>los</w:t>
            </w:r>
            <w:r>
              <w:rPr>
                <w:spacing w:val="-9"/>
                <w:sz w:val="18"/>
              </w:rPr>
              <w:t xml:space="preserve"> </w:t>
            </w:r>
            <w:r>
              <w:rPr>
                <w:sz w:val="18"/>
              </w:rPr>
              <w:t>lineamientos</w:t>
            </w:r>
            <w:r>
              <w:rPr>
                <w:spacing w:val="-11"/>
                <w:sz w:val="18"/>
              </w:rPr>
              <w:t xml:space="preserve"> </w:t>
            </w:r>
            <w:r>
              <w:rPr>
                <w:sz w:val="18"/>
              </w:rPr>
              <w:t>del</w:t>
            </w:r>
            <w:r>
              <w:rPr>
                <w:spacing w:val="-10"/>
                <w:sz w:val="18"/>
              </w:rPr>
              <w:t xml:space="preserve"> </w:t>
            </w:r>
            <w:r>
              <w:rPr>
                <w:sz w:val="18"/>
              </w:rPr>
              <w:t>programa</w:t>
            </w:r>
            <w:r>
              <w:rPr>
                <w:spacing w:val="-10"/>
                <w:sz w:val="18"/>
              </w:rPr>
              <w:t xml:space="preserve"> </w:t>
            </w:r>
            <w:r>
              <w:rPr>
                <w:sz w:val="18"/>
              </w:rPr>
              <w:t>por 2 días,</w:t>
            </w:r>
          </w:p>
        </w:tc>
      </w:tr>
      <w:tr w:rsidR="003A2884" w14:paraId="45409667" w14:textId="77777777">
        <w:trPr>
          <w:trHeight w:val="2073"/>
        </w:trPr>
        <w:tc>
          <w:tcPr>
            <w:tcW w:w="1128" w:type="dxa"/>
          </w:tcPr>
          <w:p w14:paraId="55BD97C3" w14:textId="77777777" w:rsidR="003A2884" w:rsidRDefault="00B80F97">
            <w:pPr>
              <w:pStyle w:val="TableParagraph"/>
              <w:ind w:left="380" w:hanging="226"/>
              <w:rPr>
                <w:rFonts w:ascii="Arial" w:hAnsi="Arial"/>
                <w:b/>
                <w:sz w:val="18"/>
              </w:rPr>
            </w:pPr>
            <w:r>
              <w:rPr>
                <w:rFonts w:ascii="Arial" w:hAnsi="Arial"/>
                <w:b/>
                <w:spacing w:val="-4"/>
                <w:sz w:val="18"/>
              </w:rPr>
              <w:t xml:space="preserve">Alimenta- </w:t>
            </w:r>
            <w:proofErr w:type="spellStart"/>
            <w:r>
              <w:rPr>
                <w:rFonts w:ascii="Arial" w:hAnsi="Arial"/>
                <w:b/>
                <w:spacing w:val="-4"/>
                <w:sz w:val="18"/>
              </w:rPr>
              <w:t>ción</w:t>
            </w:r>
            <w:proofErr w:type="spellEnd"/>
          </w:p>
        </w:tc>
        <w:tc>
          <w:tcPr>
            <w:tcW w:w="1843" w:type="dxa"/>
          </w:tcPr>
          <w:p w14:paraId="657409B3" w14:textId="77777777" w:rsidR="003A2884" w:rsidRDefault="00B80F97">
            <w:pPr>
              <w:pStyle w:val="TableParagraph"/>
              <w:numPr>
                <w:ilvl w:val="0"/>
                <w:numId w:val="25"/>
              </w:numPr>
              <w:tabs>
                <w:tab w:val="left" w:pos="464"/>
              </w:tabs>
              <w:spacing w:line="207" w:lineRule="exact"/>
              <w:rPr>
                <w:sz w:val="18"/>
              </w:rPr>
            </w:pPr>
            <w:r>
              <w:rPr>
                <w:spacing w:val="-2"/>
                <w:sz w:val="18"/>
              </w:rPr>
              <w:t>Botellones</w:t>
            </w:r>
          </w:p>
          <w:p w14:paraId="2FA50D84" w14:textId="77777777" w:rsidR="003A2884" w:rsidRDefault="00B80F97">
            <w:pPr>
              <w:pStyle w:val="TableParagraph"/>
              <w:spacing w:before="171"/>
              <w:ind w:left="111" w:right="69"/>
              <w:rPr>
                <w:rFonts w:ascii="Arial" w:hAnsi="Arial"/>
                <w:b/>
                <w:sz w:val="18"/>
              </w:rPr>
            </w:pPr>
            <w:r>
              <w:rPr>
                <w:rFonts w:ascii="Arial" w:hAnsi="Arial"/>
                <w:b/>
                <w:sz w:val="18"/>
              </w:rPr>
              <w:t xml:space="preserve">Insumos Para </w:t>
            </w:r>
            <w:r>
              <w:rPr>
                <w:rFonts w:ascii="Arial" w:hAnsi="Arial"/>
                <w:b/>
                <w:spacing w:val="-2"/>
                <w:sz w:val="18"/>
              </w:rPr>
              <w:t>Preparación</w:t>
            </w:r>
            <w:r>
              <w:rPr>
                <w:rFonts w:ascii="Arial" w:hAnsi="Arial"/>
                <w:b/>
                <w:spacing w:val="-11"/>
                <w:sz w:val="18"/>
              </w:rPr>
              <w:t xml:space="preserve"> </w:t>
            </w:r>
            <w:r>
              <w:rPr>
                <w:rFonts w:ascii="Arial" w:hAnsi="Arial"/>
                <w:b/>
                <w:spacing w:val="-2"/>
                <w:sz w:val="18"/>
              </w:rPr>
              <w:t>de:</w:t>
            </w:r>
          </w:p>
          <w:p w14:paraId="6A045399" w14:textId="77777777" w:rsidR="003A2884" w:rsidRDefault="00B80F97">
            <w:pPr>
              <w:pStyle w:val="TableParagraph"/>
              <w:numPr>
                <w:ilvl w:val="0"/>
                <w:numId w:val="25"/>
              </w:numPr>
              <w:tabs>
                <w:tab w:val="left" w:pos="464"/>
              </w:tabs>
              <w:spacing w:line="207" w:lineRule="exact"/>
              <w:rPr>
                <w:sz w:val="18"/>
              </w:rPr>
            </w:pPr>
            <w:r>
              <w:rPr>
                <w:spacing w:val="-2"/>
                <w:sz w:val="18"/>
              </w:rPr>
              <w:t>Desayunos,</w:t>
            </w:r>
          </w:p>
          <w:p w14:paraId="4307FBD5" w14:textId="77777777" w:rsidR="003A2884" w:rsidRDefault="00B80F97">
            <w:pPr>
              <w:pStyle w:val="TableParagraph"/>
              <w:numPr>
                <w:ilvl w:val="0"/>
                <w:numId w:val="25"/>
              </w:numPr>
              <w:tabs>
                <w:tab w:val="left" w:pos="464"/>
              </w:tabs>
              <w:spacing w:before="18"/>
              <w:rPr>
                <w:sz w:val="18"/>
              </w:rPr>
            </w:pPr>
            <w:r>
              <w:rPr>
                <w:spacing w:val="-2"/>
                <w:sz w:val="18"/>
              </w:rPr>
              <w:t>Almuerzos,</w:t>
            </w:r>
          </w:p>
          <w:p w14:paraId="2454FFC2" w14:textId="77777777" w:rsidR="003A2884" w:rsidRDefault="00B80F97">
            <w:pPr>
              <w:pStyle w:val="TableParagraph"/>
              <w:numPr>
                <w:ilvl w:val="0"/>
                <w:numId w:val="25"/>
              </w:numPr>
              <w:tabs>
                <w:tab w:val="left" w:pos="464"/>
              </w:tabs>
              <w:spacing w:before="13"/>
              <w:rPr>
                <w:sz w:val="18"/>
              </w:rPr>
            </w:pPr>
            <w:r>
              <w:rPr>
                <w:spacing w:val="-2"/>
                <w:sz w:val="18"/>
              </w:rPr>
              <w:t>Cena,</w:t>
            </w:r>
          </w:p>
          <w:p w14:paraId="6BE48619" w14:textId="77777777" w:rsidR="003A2884" w:rsidRDefault="00B80F97">
            <w:pPr>
              <w:pStyle w:val="TableParagraph"/>
              <w:numPr>
                <w:ilvl w:val="0"/>
                <w:numId w:val="25"/>
              </w:numPr>
              <w:tabs>
                <w:tab w:val="left" w:pos="464"/>
              </w:tabs>
              <w:spacing w:before="13" w:line="261" w:lineRule="auto"/>
              <w:ind w:right="197"/>
              <w:rPr>
                <w:sz w:val="18"/>
              </w:rPr>
            </w:pPr>
            <w:r>
              <w:rPr>
                <w:spacing w:val="-2"/>
                <w:sz w:val="18"/>
              </w:rPr>
              <w:t>Refrigerio</w:t>
            </w:r>
            <w:r>
              <w:rPr>
                <w:spacing w:val="-17"/>
                <w:sz w:val="18"/>
              </w:rPr>
              <w:t xml:space="preserve"> </w:t>
            </w:r>
            <w:r>
              <w:rPr>
                <w:spacing w:val="-2"/>
                <w:sz w:val="18"/>
              </w:rPr>
              <w:t xml:space="preserve">Tipo </w:t>
            </w:r>
            <w:r>
              <w:rPr>
                <w:spacing w:val="-10"/>
                <w:sz w:val="18"/>
              </w:rPr>
              <w:t>1</w:t>
            </w:r>
          </w:p>
        </w:tc>
        <w:tc>
          <w:tcPr>
            <w:tcW w:w="1161" w:type="dxa"/>
          </w:tcPr>
          <w:p w14:paraId="38F95801" w14:textId="77777777" w:rsidR="003A2884" w:rsidRDefault="00B80F97">
            <w:pPr>
              <w:pStyle w:val="TableParagraph"/>
              <w:spacing w:line="201" w:lineRule="exact"/>
              <w:ind w:left="35" w:right="9"/>
              <w:jc w:val="center"/>
              <w:rPr>
                <w:sz w:val="18"/>
              </w:rPr>
            </w:pPr>
            <w:r>
              <w:rPr>
                <w:spacing w:val="-5"/>
                <w:sz w:val="18"/>
              </w:rPr>
              <w:t>20</w:t>
            </w:r>
          </w:p>
          <w:p w14:paraId="50B1FFFF" w14:textId="77777777" w:rsidR="003A2884" w:rsidRDefault="003A2884">
            <w:pPr>
              <w:pStyle w:val="TableParagraph"/>
              <w:rPr>
                <w:sz w:val="18"/>
              </w:rPr>
            </w:pPr>
          </w:p>
          <w:p w14:paraId="57B6A71D" w14:textId="77777777" w:rsidR="003A2884" w:rsidRDefault="003A2884">
            <w:pPr>
              <w:pStyle w:val="TableParagraph"/>
              <w:spacing w:before="3"/>
              <w:rPr>
                <w:sz w:val="18"/>
              </w:rPr>
            </w:pPr>
          </w:p>
          <w:p w14:paraId="1535D655" w14:textId="77777777" w:rsidR="003A2884" w:rsidRDefault="00B80F97">
            <w:pPr>
              <w:pStyle w:val="TableParagraph"/>
              <w:spacing w:line="207" w:lineRule="exact"/>
              <w:ind w:left="35" w:right="9"/>
              <w:jc w:val="center"/>
              <w:rPr>
                <w:sz w:val="18"/>
              </w:rPr>
            </w:pPr>
            <w:r>
              <w:rPr>
                <w:spacing w:val="-5"/>
                <w:sz w:val="18"/>
              </w:rPr>
              <w:t>400</w:t>
            </w:r>
          </w:p>
          <w:p w14:paraId="4D6C49B4" w14:textId="77777777" w:rsidR="003A2884" w:rsidRDefault="00B80F97">
            <w:pPr>
              <w:pStyle w:val="TableParagraph"/>
              <w:spacing w:line="204" w:lineRule="exact"/>
              <w:ind w:left="35" w:right="9"/>
              <w:jc w:val="center"/>
              <w:rPr>
                <w:sz w:val="18"/>
              </w:rPr>
            </w:pPr>
            <w:r>
              <w:rPr>
                <w:spacing w:val="-5"/>
                <w:sz w:val="18"/>
              </w:rPr>
              <w:t>600</w:t>
            </w:r>
          </w:p>
          <w:p w14:paraId="4E545B87" w14:textId="77777777" w:rsidR="003A2884" w:rsidRDefault="00B80F97">
            <w:pPr>
              <w:pStyle w:val="TableParagraph"/>
              <w:spacing w:line="204" w:lineRule="exact"/>
              <w:ind w:left="35" w:right="9"/>
              <w:jc w:val="center"/>
              <w:rPr>
                <w:sz w:val="18"/>
              </w:rPr>
            </w:pPr>
            <w:r>
              <w:rPr>
                <w:spacing w:val="-5"/>
                <w:sz w:val="18"/>
              </w:rPr>
              <w:t>400</w:t>
            </w:r>
          </w:p>
          <w:p w14:paraId="15481B6B" w14:textId="77777777" w:rsidR="003A2884" w:rsidRDefault="003A2884">
            <w:pPr>
              <w:pStyle w:val="TableParagraph"/>
              <w:spacing w:before="3"/>
              <w:rPr>
                <w:sz w:val="18"/>
              </w:rPr>
            </w:pPr>
          </w:p>
          <w:p w14:paraId="0A509564" w14:textId="77777777" w:rsidR="003A2884" w:rsidRDefault="00B80F97">
            <w:pPr>
              <w:pStyle w:val="TableParagraph"/>
              <w:ind w:left="32" w:right="41"/>
              <w:jc w:val="center"/>
              <w:rPr>
                <w:sz w:val="18"/>
              </w:rPr>
            </w:pPr>
            <w:r>
              <w:rPr>
                <w:spacing w:val="-5"/>
                <w:sz w:val="18"/>
              </w:rPr>
              <w:t>400</w:t>
            </w:r>
          </w:p>
        </w:tc>
        <w:tc>
          <w:tcPr>
            <w:tcW w:w="4708" w:type="dxa"/>
          </w:tcPr>
          <w:p w14:paraId="507FD5AC" w14:textId="77777777" w:rsidR="003A2884" w:rsidRDefault="00B80F97">
            <w:pPr>
              <w:pStyle w:val="TableParagraph"/>
              <w:numPr>
                <w:ilvl w:val="0"/>
                <w:numId w:val="24"/>
              </w:numPr>
              <w:tabs>
                <w:tab w:val="left" w:pos="511"/>
              </w:tabs>
              <w:spacing w:line="207" w:lineRule="exact"/>
              <w:ind w:left="511"/>
              <w:rPr>
                <w:sz w:val="18"/>
              </w:rPr>
            </w:pPr>
            <w:r>
              <w:rPr>
                <w:sz w:val="18"/>
              </w:rPr>
              <w:t>60</w:t>
            </w:r>
            <w:r>
              <w:rPr>
                <w:spacing w:val="-8"/>
                <w:sz w:val="18"/>
              </w:rPr>
              <w:t xml:space="preserve"> </w:t>
            </w:r>
            <w:r>
              <w:rPr>
                <w:sz w:val="18"/>
              </w:rPr>
              <w:t>botellones</w:t>
            </w:r>
            <w:r>
              <w:rPr>
                <w:spacing w:val="-6"/>
                <w:sz w:val="18"/>
              </w:rPr>
              <w:t xml:space="preserve"> </w:t>
            </w:r>
            <w:r>
              <w:rPr>
                <w:sz w:val="18"/>
              </w:rPr>
              <w:t>20</w:t>
            </w:r>
            <w:r>
              <w:rPr>
                <w:spacing w:val="-6"/>
                <w:sz w:val="18"/>
              </w:rPr>
              <w:t xml:space="preserve"> </w:t>
            </w:r>
            <w:r>
              <w:rPr>
                <w:sz w:val="18"/>
              </w:rPr>
              <w:t>diarios,</w:t>
            </w:r>
            <w:r>
              <w:rPr>
                <w:spacing w:val="-6"/>
                <w:sz w:val="18"/>
              </w:rPr>
              <w:t xml:space="preserve"> </w:t>
            </w:r>
            <w:r>
              <w:rPr>
                <w:sz w:val="18"/>
              </w:rPr>
              <w:t>por</w:t>
            </w:r>
            <w:r>
              <w:rPr>
                <w:spacing w:val="-7"/>
                <w:sz w:val="18"/>
              </w:rPr>
              <w:t xml:space="preserve"> </w:t>
            </w:r>
            <w:r>
              <w:rPr>
                <w:sz w:val="18"/>
              </w:rPr>
              <w:t>3</w:t>
            </w:r>
            <w:r>
              <w:rPr>
                <w:spacing w:val="-6"/>
                <w:sz w:val="18"/>
              </w:rPr>
              <w:t xml:space="preserve"> </w:t>
            </w:r>
            <w:r>
              <w:rPr>
                <w:spacing w:val="-4"/>
                <w:sz w:val="18"/>
              </w:rPr>
              <w:t>días</w:t>
            </w:r>
          </w:p>
          <w:p w14:paraId="5335181A" w14:textId="77777777" w:rsidR="003A2884" w:rsidRDefault="003A2884">
            <w:pPr>
              <w:pStyle w:val="TableParagraph"/>
              <w:rPr>
                <w:sz w:val="18"/>
              </w:rPr>
            </w:pPr>
          </w:p>
          <w:p w14:paraId="36EA7783" w14:textId="77777777" w:rsidR="003A2884" w:rsidRDefault="003A2884">
            <w:pPr>
              <w:pStyle w:val="TableParagraph"/>
              <w:spacing w:before="170"/>
              <w:rPr>
                <w:sz w:val="18"/>
              </w:rPr>
            </w:pPr>
          </w:p>
          <w:p w14:paraId="5BF79CCD" w14:textId="77777777" w:rsidR="003A2884" w:rsidRDefault="00B80F97">
            <w:pPr>
              <w:pStyle w:val="TableParagraph"/>
              <w:numPr>
                <w:ilvl w:val="0"/>
                <w:numId w:val="24"/>
              </w:numPr>
              <w:tabs>
                <w:tab w:val="left" w:pos="458"/>
                <w:tab w:val="left" w:pos="461"/>
              </w:tabs>
              <w:spacing w:line="261" w:lineRule="auto"/>
              <w:ind w:right="292" w:hanging="284"/>
              <w:rPr>
                <w:sz w:val="18"/>
              </w:rPr>
            </w:pPr>
            <w:r>
              <w:rPr>
                <w:sz w:val="18"/>
              </w:rPr>
              <w:t>insumos</w:t>
            </w:r>
            <w:r>
              <w:rPr>
                <w:spacing w:val="-13"/>
                <w:sz w:val="18"/>
              </w:rPr>
              <w:t xml:space="preserve"> </w:t>
            </w:r>
            <w:r>
              <w:rPr>
                <w:sz w:val="18"/>
              </w:rPr>
              <w:t>para</w:t>
            </w:r>
            <w:r>
              <w:rPr>
                <w:spacing w:val="-12"/>
                <w:sz w:val="18"/>
              </w:rPr>
              <w:t xml:space="preserve"> </w:t>
            </w:r>
            <w:r>
              <w:rPr>
                <w:sz w:val="18"/>
              </w:rPr>
              <w:t>400</w:t>
            </w:r>
            <w:r>
              <w:rPr>
                <w:spacing w:val="-13"/>
                <w:sz w:val="18"/>
              </w:rPr>
              <w:t xml:space="preserve"> </w:t>
            </w:r>
            <w:r>
              <w:rPr>
                <w:sz w:val="18"/>
              </w:rPr>
              <w:t>desayunos,</w:t>
            </w:r>
            <w:r>
              <w:rPr>
                <w:spacing w:val="-12"/>
                <w:sz w:val="18"/>
              </w:rPr>
              <w:t xml:space="preserve"> </w:t>
            </w:r>
            <w:r>
              <w:rPr>
                <w:sz w:val="18"/>
              </w:rPr>
              <w:t>600</w:t>
            </w:r>
            <w:r>
              <w:rPr>
                <w:spacing w:val="-13"/>
                <w:sz w:val="18"/>
              </w:rPr>
              <w:t xml:space="preserve"> </w:t>
            </w:r>
            <w:r>
              <w:rPr>
                <w:sz w:val="18"/>
              </w:rPr>
              <w:t>almuerzos</w:t>
            </w:r>
            <w:r>
              <w:rPr>
                <w:spacing w:val="-12"/>
                <w:sz w:val="18"/>
              </w:rPr>
              <w:t xml:space="preserve"> </w:t>
            </w:r>
            <w:r>
              <w:rPr>
                <w:sz w:val="18"/>
              </w:rPr>
              <w:t>400 cenas, entregar el día previo a cada desayuno</w:t>
            </w:r>
          </w:p>
          <w:p w14:paraId="454757DD" w14:textId="77777777" w:rsidR="003A2884" w:rsidRDefault="003A2884">
            <w:pPr>
              <w:pStyle w:val="TableParagraph"/>
              <w:spacing w:before="157"/>
              <w:rPr>
                <w:sz w:val="18"/>
              </w:rPr>
            </w:pPr>
          </w:p>
          <w:p w14:paraId="5D0288A2" w14:textId="77777777" w:rsidR="003A2884" w:rsidRDefault="00B80F97">
            <w:pPr>
              <w:pStyle w:val="TableParagraph"/>
              <w:numPr>
                <w:ilvl w:val="0"/>
                <w:numId w:val="24"/>
              </w:numPr>
              <w:tabs>
                <w:tab w:val="left" w:pos="458"/>
              </w:tabs>
              <w:ind w:left="458" w:hanging="281"/>
              <w:rPr>
                <w:sz w:val="18"/>
              </w:rPr>
            </w:pPr>
            <w:r>
              <w:rPr>
                <w:sz w:val="18"/>
              </w:rPr>
              <w:t>Para</w:t>
            </w:r>
            <w:r>
              <w:rPr>
                <w:spacing w:val="-3"/>
                <w:sz w:val="18"/>
              </w:rPr>
              <w:t xml:space="preserve"> </w:t>
            </w:r>
            <w:r>
              <w:rPr>
                <w:sz w:val="18"/>
              </w:rPr>
              <w:t>el</w:t>
            </w:r>
            <w:r>
              <w:rPr>
                <w:spacing w:val="-3"/>
                <w:sz w:val="18"/>
              </w:rPr>
              <w:t xml:space="preserve"> </w:t>
            </w:r>
            <w:r>
              <w:rPr>
                <w:sz w:val="18"/>
              </w:rPr>
              <w:t>1</w:t>
            </w:r>
            <w:r>
              <w:rPr>
                <w:spacing w:val="-3"/>
                <w:sz w:val="18"/>
              </w:rPr>
              <w:t xml:space="preserve"> </w:t>
            </w:r>
            <w:r>
              <w:rPr>
                <w:sz w:val="18"/>
              </w:rPr>
              <w:t>y</w:t>
            </w:r>
            <w:r>
              <w:rPr>
                <w:spacing w:val="-3"/>
                <w:sz w:val="18"/>
              </w:rPr>
              <w:t xml:space="preserve"> </w:t>
            </w:r>
            <w:r>
              <w:rPr>
                <w:sz w:val="18"/>
              </w:rPr>
              <w:t>3</w:t>
            </w:r>
            <w:r>
              <w:rPr>
                <w:spacing w:val="-1"/>
                <w:sz w:val="18"/>
              </w:rPr>
              <w:t xml:space="preserve"> </w:t>
            </w:r>
            <w:r>
              <w:rPr>
                <w:spacing w:val="-5"/>
                <w:sz w:val="18"/>
              </w:rPr>
              <w:t>día</w:t>
            </w:r>
          </w:p>
        </w:tc>
      </w:tr>
      <w:tr w:rsidR="003A2884" w14:paraId="62107BEE" w14:textId="77777777">
        <w:trPr>
          <w:trHeight w:val="6191"/>
        </w:trPr>
        <w:tc>
          <w:tcPr>
            <w:tcW w:w="1128" w:type="dxa"/>
            <w:shd w:val="clear" w:color="auto" w:fill="C9ECFA"/>
          </w:tcPr>
          <w:p w14:paraId="59D6C84E" w14:textId="77777777" w:rsidR="003A2884" w:rsidRDefault="00B80F97">
            <w:pPr>
              <w:pStyle w:val="TableParagraph"/>
              <w:spacing w:line="201" w:lineRule="exact"/>
              <w:ind w:left="111"/>
              <w:rPr>
                <w:rFonts w:ascii="Arial"/>
                <w:b/>
                <w:sz w:val="18"/>
              </w:rPr>
            </w:pPr>
            <w:r>
              <w:rPr>
                <w:rFonts w:ascii="Arial"/>
                <w:b/>
                <w:spacing w:val="-2"/>
                <w:sz w:val="18"/>
              </w:rPr>
              <w:t>Salud</w:t>
            </w:r>
          </w:p>
        </w:tc>
        <w:tc>
          <w:tcPr>
            <w:tcW w:w="1843" w:type="dxa"/>
            <w:shd w:val="clear" w:color="auto" w:fill="C9ECFA"/>
          </w:tcPr>
          <w:p w14:paraId="1FCF3ED7" w14:textId="77777777" w:rsidR="003A2884" w:rsidRDefault="00B80F97">
            <w:pPr>
              <w:pStyle w:val="TableParagraph"/>
              <w:numPr>
                <w:ilvl w:val="0"/>
                <w:numId w:val="23"/>
              </w:numPr>
              <w:tabs>
                <w:tab w:val="left" w:pos="464"/>
              </w:tabs>
              <w:spacing w:before="3" w:line="259" w:lineRule="auto"/>
              <w:ind w:right="482"/>
              <w:rPr>
                <w:sz w:val="18"/>
              </w:rPr>
            </w:pPr>
            <w:r>
              <w:rPr>
                <w:sz w:val="18"/>
              </w:rPr>
              <w:t>Póliza De Seguro</w:t>
            </w:r>
            <w:r>
              <w:rPr>
                <w:spacing w:val="-13"/>
                <w:sz w:val="18"/>
              </w:rPr>
              <w:t xml:space="preserve"> </w:t>
            </w:r>
            <w:r>
              <w:rPr>
                <w:sz w:val="18"/>
              </w:rPr>
              <w:t xml:space="preserve">De </w:t>
            </w:r>
            <w:r>
              <w:rPr>
                <w:spacing w:val="-2"/>
                <w:sz w:val="18"/>
              </w:rPr>
              <w:t xml:space="preserve">Accidentes </w:t>
            </w:r>
            <w:r>
              <w:rPr>
                <w:spacing w:val="-4"/>
                <w:sz w:val="18"/>
              </w:rPr>
              <w:t xml:space="preserve">Personales </w:t>
            </w:r>
            <w:r>
              <w:rPr>
                <w:sz w:val="18"/>
              </w:rPr>
              <w:t>Tipo 2</w:t>
            </w:r>
          </w:p>
          <w:p w14:paraId="6CAA8429" w14:textId="77777777" w:rsidR="003A2884" w:rsidRDefault="00B80F97">
            <w:pPr>
              <w:pStyle w:val="TableParagraph"/>
              <w:numPr>
                <w:ilvl w:val="0"/>
                <w:numId w:val="23"/>
              </w:numPr>
              <w:tabs>
                <w:tab w:val="left" w:pos="464"/>
              </w:tabs>
              <w:spacing w:line="259" w:lineRule="auto"/>
              <w:ind w:right="132"/>
              <w:rPr>
                <w:sz w:val="18"/>
              </w:rPr>
            </w:pPr>
            <w:r>
              <w:rPr>
                <w:sz w:val="18"/>
              </w:rPr>
              <w:t xml:space="preserve">Póliza De Seguro De </w:t>
            </w:r>
            <w:proofErr w:type="spellStart"/>
            <w:r>
              <w:rPr>
                <w:spacing w:val="-2"/>
                <w:sz w:val="18"/>
              </w:rPr>
              <w:t>Responsabilida</w:t>
            </w:r>
            <w:proofErr w:type="spellEnd"/>
            <w:r>
              <w:rPr>
                <w:spacing w:val="-2"/>
                <w:sz w:val="18"/>
              </w:rPr>
              <w:t xml:space="preserve"> </w:t>
            </w:r>
            <w:r>
              <w:rPr>
                <w:sz w:val="18"/>
              </w:rPr>
              <w:t xml:space="preserve">d Civil </w:t>
            </w:r>
            <w:proofErr w:type="spellStart"/>
            <w:r>
              <w:rPr>
                <w:spacing w:val="-4"/>
                <w:sz w:val="18"/>
              </w:rPr>
              <w:t>Extracontractua</w:t>
            </w:r>
            <w:proofErr w:type="spellEnd"/>
            <w:r>
              <w:rPr>
                <w:sz w:val="18"/>
              </w:rPr>
              <w:t xml:space="preserve"> </w:t>
            </w:r>
            <w:r>
              <w:rPr>
                <w:spacing w:val="-10"/>
                <w:sz w:val="18"/>
              </w:rPr>
              <w:t>l</w:t>
            </w:r>
          </w:p>
          <w:p w14:paraId="649D12BA" w14:textId="77777777" w:rsidR="003A2884" w:rsidRDefault="00B80F97">
            <w:pPr>
              <w:pStyle w:val="TableParagraph"/>
              <w:numPr>
                <w:ilvl w:val="0"/>
                <w:numId w:val="23"/>
              </w:numPr>
              <w:tabs>
                <w:tab w:val="left" w:pos="464"/>
              </w:tabs>
              <w:spacing w:line="259" w:lineRule="auto"/>
              <w:ind w:right="247"/>
              <w:rPr>
                <w:sz w:val="18"/>
              </w:rPr>
            </w:pPr>
            <w:r>
              <w:rPr>
                <w:sz w:val="18"/>
              </w:rPr>
              <w:t xml:space="preserve">Plan De </w:t>
            </w:r>
            <w:r>
              <w:rPr>
                <w:spacing w:val="-2"/>
                <w:sz w:val="18"/>
              </w:rPr>
              <w:t>Emergencia</w:t>
            </w:r>
            <w:r>
              <w:rPr>
                <w:spacing w:val="-15"/>
                <w:sz w:val="18"/>
              </w:rPr>
              <w:t xml:space="preserve"> </w:t>
            </w:r>
            <w:r>
              <w:rPr>
                <w:spacing w:val="-2"/>
                <w:sz w:val="18"/>
              </w:rPr>
              <w:t>Y Contingencia</w:t>
            </w:r>
          </w:p>
          <w:p w14:paraId="78E450E5" w14:textId="77777777" w:rsidR="003A2884" w:rsidRDefault="00B80F97">
            <w:pPr>
              <w:pStyle w:val="TableParagraph"/>
              <w:numPr>
                <w:ilvl w:val="0"/>
                <w:numId w:val="23"/>
              </w:numPr>
              <w:tabs>
                <w:tab w:val="left" w:pos="464"/>
              </w:tabs>
              <w:spacing w:line="259" w:lineRule="auto"/>
              <w:ind w:right="222"/>
              <w:rPr>
                <w:sz w:val="18"/>
              </w:rPr>
            </w:pPr>
            <w:r>
              <w:rPr>
                <w:spacing w:val="-2"/>
                <w:sz w:val="18"/>
              </w:rPr>
              <w:t>Ambulancia Básica: Servicio</w:t>
            </w:r>
            <w:r>
              <w:rPr>
                <w:spacing w:val="-17"/>
                <w:sz w:val="18"/>
              </w:rPr>
              <w:t xml:space="preserve"> </w:t>
            </w:r>
            <w:r>
              <w:rPr>
                <w:spacing w:val="-2"/>
                <w:sz w:val="18"/>
              </w:rPr>
              <w:t>De</w:t>
            </w:r>
            <w:r>
              <w:rPr>
                <w:spacing w:val="-14"/>
                <w:sz w:val="18"/>
              </w:rPr>
              <w:t xml:space="preserve"> </w:t>
            </w:r>
            <w:r>
              <w:rPr>
                <w:spacing w:val="-2"/>
                <w:sz w:val="18"/>
              </w:rPr>
              <w:t>12 Horas</w:t>
            </w:r>
          </w:p>
          <w:p w14:paraId="6A004D89" w14:textId="77777777" w:rsidR="003A2884" w:rsidRDefault="00B80F97">
            <w:pPr>
              <w:pStyle w:val="TableParagraph"/>
              <w:numPr>
                <w:ilvl w:val="0"/>
                <w:numId w:val="23"/>
              </w:numPr>
              <w:tabs>
                <w:tab w:val="left" w:pos="464"/>
              </w:tabs>
              <w:spacing w:line="254" w:lineRule="auto"/>
              <w:ind w:right="336"/>
              <w:rPr>
                <w:sz w:val="18"/>
              </w:rPr>
            </w:pPr>
            <w:r>
              <w:rPr>
                <w:spacing w:val="-2"/>
                <w:sz w:val="18"/>
              </w:rPr>
              <w:t xml:space="preserve">Ambulancia </w:t>
            </w:r>
            <w:r>
              <w:rPr>
                <w:spacing w:val="-4"/>
                <w:sz w:val="18"/>
              </w:rPr>
              <w:t>Medicalizada</w:t>
            </w:r>
          </w:p>
          <w:p w14:paraId="28AB73C9" w14:textId="77777777" w:rsidR="003A2884" w:rsidRDefault="00B80F97">
            <w:pPr>
              <w:pStyle w:val="TableParagraph"/>
              <w:numPr>
                <w:ilvl w:val="0"/>
                <w:numId w:val="23"/>
              </w:numPr>
              <w:tabs>
                <w:tab w:val="left" w:pos="464"/>
              </w:tabs>
              <w:spacing w:line="254" w:lineRule="auto"/>
              <w:ind w:right="402"/>
              <w:rPr>
                <w:sz w:val="18"/>
              </w:rPr>
            </w:pPr>
            <w:r>
              <w:rPr>
                <w:spacing w:val="-2"/>
                <w:sz w:val="18"/>
              </w:rPr>
              <w:t>:</w:t>
            </w:r>
            <w:r>
              <w:rPr>
                <w:spacing w:val="-16"/>
                <w:sz w:val="18"/>
              </w:rPr>
              <w:t xml:space="preserve"> </w:t>
            </w:r>
            <w:r>
              <w:rPr>
                <w:spacing w:val="-2"/>
                <w:sz w:val="18"/>
              </w:rPr>
              <w:t>Servicio</w:t>
            </w:r>
            <w:r>
              <w:rPr>
                <w:spacing w:val="-14"/>
                <w:sz w:val="18"/>
              </w:rPr>
              <w:t xml:space="preserve"> </w:t>
            </w:r>
            <w:r>
              <w:rPr>
                <w:spacing w:val="-2"/>
                <w:sz w:val="18"/>
              </w:rPr>
              <w:t>12 Horas</w:t>
            </w:r>
          </w:p>
          <w:p w14:paraId="5485B8E4" w14:textId="77777777" w:rsidR="003A2884" w:rsidRDefault="00B80F97">
            <w:pPr>
              <w:pStyle w:val="TableParagraph"/>
              <w:numPr>
                <w:ilvl w:val="0"/>
                <w:numId w:val="23"/>
              </w:numPr>
              <w:tabs>
                <w:tab w:val="left" w:pos="464"/>
              </w:tabs>
              <w:spacing w:line="259" w:lineRule="auto"/>
              <w:ind w:right="107"/>
              <w:rPr>
                <w:sz w:val="18"/>
              </w:rPr>
            </w:pPr>
            <w:r>
              <w:rPr>
                <w:sz w:val="18"/>
              </w:rPr>
              <w:t xml:space="preserve">Módulo De </w:t>
            </w:r>
            <w:r>
              <w:rPr>
                <w:spacing w:val="-2"/>
                <w:sz w:val="18"/>
              </w:rPr>
              <w:t>Estabilización</w:t>
            </w:r>
            <w:r>
              <w:rPr>
                <w:spacing w:val="-15"/>
                <w:sz w:val="18"/>
              </w:rPr>
              <w:t xml:space="preserve"> </w:t>
            </w:r>
            <w:r>
              <w:rPr>
                <w:spacing w:val="-2"/>
                <w:sz w:val="18"/>
              </w:rPr>
              <w:t>Y Clasificación</w:t>
            </w:r>
          </w:p>
          <w:p w14:paraId="2912D89F" w14:textId="77777777" w:rsidR="003A2884" w:rsidRDefault="00B80F97">
            <w:pPr>
              <w:pStyle w:val="TableParagraph"/>
              <w:spacing w:line="198" w:lineRule="exact"/>
              <w:ind w:left="464"/>
              <w:rPr>
                <w:sz w:val="18"/>
              </w:rPr>
            </w:pPr>
            <w:r>
              <w:rPr>
                <w:sz w:val="18"/>
              </w:rPr>
              <w:t>M.E.C.</w:t>
            </w:r>
            <w:r>
              <w:rPr>
                <w:spacing w:val="-3"/>
                <w:sz w:val="18"/>
              </w:rPr>
              <w:t xml:space="preserve"> </w:t>
            </w:r>
            <w:r>
              <w:rPr>
                <w:spacing w:val="-5"/>
                <w:sz w:val="18"/>
              </w:rPr>
              <w:t>12</w:t>
            </w:r>
          </w:p>
          <w:p w14:paraId="530D24C7" w14:textId="77777777" w:rsidR="003A2884" w:rsidRDefault="00B80F97">
            <w:pPr>
              <w:pStyle w:val="TableParagraph"/>
              <w:spacing w:before="19"/>
              <w:ind w:left="464"/>
              <w:rPr>
                <w:sz w:val="18"/>
              </w:rPr>
            </w:pPr>
            <w:r>
              <w:rPr>
                <w:spacing w:val="-2"/>
                <w:sz w:val="18"/>
              </w:rPr>
              <w:t>Horas</w:t>
            </w:r>
          </w:p>
        </w:tc>
        <w:tc>
          <w:tcPr>
            <w:tcW w:w="1161" w:type="dxa"/>
            <w:shd w:val="clear" w:color="auto" w:fill="C9ECFA"/>
          </w:tcPr>
          <w:p w14:paraId="3A48B80A" w14:textId="77777777" w:rsidR="003A2884" w:rsidRDefault="00B80F97">
            <w:pPr>
              <w:pStyle w:val="TableParagraph"/>
              <w:spacing w:line="201" w:lineRule="exact"/>
              <w:ind w:left="35" w:right="9"/>
              <w:jc w:val="center"/>
              <w:rPr>
                <w:sz w:val="18"/>
              </w:rPr>
            </w:pPr>
            <w:r>
              <w:rPr>
                <w:spacing w:val="-5"/>
                <w:sz w:val="18"/>
              </w:rPr>
              <w:t>200</w:t>
            </w:r>
          </w:p>
          <w:p w14:paraId="12C937FE" w14:textId="77777777" w:rsidR="003A2884" w:rsidRDefault="003A2884">
            <w:pPr>
              <w:pStyle w:val="TableParagraph"/>
              <w:rPr>
                <w:sz w:val="18"/>
              </w:rPr>
            </w:pPr>
          </w:p>
          <w:p w14:paraId="4C75D561" w14:textId="77777777" w:rsidR="003A2884" w:rsidRDefault="003A2884">
            <w:pPr>
              <w:pStyle w:val="TableParagraph"/>
              <w:rPr>
                <w:sz w:val="18"/>
              </w:rPr>
            </w:pPr>
          </w:p>
          <w:p w14:paraId="5F87B65D" w14:textId="77777777" w:rsidR="003A2884" w:rsidRDefault="003A2884">
            <w:pPr>
              <w:pStyle w:val="TableParagraph"/>
              <w:rPr>
                <w:sz w:val="18"/>
              </w:rPr>
            </w:pPr>
          </w:p>
          <w:p w14:paraId="746BFC9A" w14:textId="77777777" w:rsidR="003A2884" w:rsidRDefault="003A2884">
            <w:pPr>
              <w:pStyle w:val="TableParagraph"/>
              <w:rPr>
                <w:sz w:val="18"/>
              </w:rPr>
            </w:pPr>
          </w:p>
          <w:p w14:paraId="6DC69295" w14:textId="77777777" w:rsidR="003A2884" w:rsidRDefault="003A2884">
            <w:pPr>
              <w:pStyle w:val="TableParagraph"/>
              <w:spacing w:before="1"/>
              <w:rPr>
                <w:sz w:val="18"/>
              </w:rPr>
            </w:pPr>
          </w:p>
          <w:p w14:paraId="75F25B08" w14:textId="77777777" w:rsidR="003A2884" w:rsidRDefault="00B80F97">
            <w:pPr>
              <w:pStyle w:val="TableParagraph"/>
              <w:ind w:left="41" w:right="9"/>
              <w:jc w:val="center"/>
              <w:rPr>
                <w:sz w:val="18"/>
              </w:rPr>
            </w:pPr>
            <w:r>
              <w:rPr>
                <w:spacing w:val="-10"/>
                <w:sz w:val="18"/>
              </w:rPr>
              <w:t>1</w:t>
            </w:r>
          </w:p>
          <w:p w14:paraId="6D9B3A50" w14:textId="77777777" w:rsidR="003A2884" w:rsidRDefault="003A2884">
            <w:pPr>
              <w:pStyle w:val="TableParagraph"/>
              <w:rPr>
                <w:sz w:val="18"/>
              </w:rPr>
            </w:pPr>
          </w:p>
          <w:p w14:paraId="77190B5E" w14:textId="77777777" w:rsidR="003A2884" w:rsidRDefault="003A2884">
            <w:pPr>
              <w:pStyle w:val="TableParagraph"/>
              <w:rPr>
                <w:sz w:val="18"/>
              </w:rPr>
            </w:pPr>
          </w:p>
          <w:p w14:paraId="16D5FC2D" w14:textId="77777777" w:rsidR="003A2884" w:rsidRDefault="003A2884">
            <w:pPr>
              <w:pStyle w:val="TableParagraph"/>
              <w:rPr>
                <w:sz w:val="18"/>
              </w:rPr>
            </w:pPr>
          </w:p>
          <w:p w14:paraId="2A381AE6" w14:textId="77777777" w:rsidR="003A2884" w:rsidRDefault="003A2884">
            <w:pPr>
              <w:pStyle w:val="TableParagraph"/>
              <w:rPr>
                <w:sz w:val="18"/>
              </w:rPr>
            </w:pPr>
          </w:p>
          <w:p w14:paraId="456CA725" w14:textId="77777777" w:rsidR="003A2884" w:rsidRDefault="003A2884">
            <w:pPr>
              <w:pStyle w:val="TableParagraph"/>
              <w:spacing w:before="1"/>
              <w:rPr>
                <w:sz w:val="18"/>
              </w:rPr>
            </w:pPr>
          </w:p>
          <w:p w14:paraId="74551C1E" w14:textId="77777777" w:rsidR="003A2884" w:rsidRDefault="00B80F97">
            <w:pPr>
              <w:pStyle w:val="TableParagraph"/>
              <w:ind w:left="41" w:right="9"/>
              <w:jc w:val="center"/>
              <w:rPr>
                <w:sz w:val="18"/>
              </w:rPr>
            </w:pPr>
            <w:r>
              <w:rPr>
                <w:spacing w:val="-10"/>
                <w:sz w:val="18"/>
              </w:rPr>
              <w:t>1</w:t>
            </w:r>
          </w:p>
          <w:p w14:paraId="00249766" w14:textId="77777777" w:rsidR="003A2884" w:rsidRDefault="003A2884">
            <w:pPr>
              <w:pStyle w:val="TableParagraph"/>
              <w:rPr>
                <w:sz w:val="18"/>
              </w:rPr>
            </w:pPr>
          </w:p>
          <w:p w14:paraId="16D0D822" w14:textId="77777777" w:rsidR="003A2884" w:rsidRDefault="003A2884">
            <w:pPr>
              <w:pStyle w:val="TableParagraph"/>
              <w:spacing w:before="205"/>
              <w:rPr>
                <w:sz w:val="18"/>
              </w:rPr>
            </w:pPr>
          </w:p>
          <w:p w14:paraId="65004D0B" w14:textId="77777777" w:rsidR="003A2884" w:rsidRDefault="00B80F97">
            <w:pPr>
              <w:pStyle w:val="TableParagraph"/>
              <w:ind w:left="41" w:right="9"/>
              <w:jc w:val="center"/>
              <w:rPr>
                <w:sz w:val="18"/>
              </w:rPr>
            </w:pPr>
            <w:r>
              <w:rPr>
                <w:spacing w:val="-10"/>
                <w:sz w:val="18"/>
              </w:rPr>
              <w:t>2</w:t>
            </w:r>
          </w:p>
          <w:p w14:paraId="57988C26" w14:textId="77777777" w:rsidR="003A2884" w:rsidRDefault="003A2884">
            <w:pPr>
              <w:pStyle w:val="TableParagraph"/>
              <w:rPr>
                <w:sz w:val="18"/>
              </w:rPr>
            </w:pPr>
          </w:p>
          <w:p w14:paraId="1245621A" w14:textId="77777777" w:rsidR="003A2884" w:rsidRDefault="003A2884">
            <w:pPr>
              <w:pStyle w:val="TableParagraph"/>
              <w:spacing w:before="3"/>
              <w:rPr>
                <w:sz w:val="18"/>
              </w:rPr>
            </w:pPr>
          </w:p>
          <w:p w14:paraId="0AD14030" w14:textId="77777777" w:rsidR="003A2884" w:rsidRDefault="00B80F97">
            <w:pPr>
              <w:pStyle w:val="TableParagraph"/>
              <w:ind w:left="41" w:right="9"/>
              <w:jc w:val="center"/>
              <w:rPr>
                <w:sz w:val="18"/>
              </w:rPr>
            </w:pPr>
            <w:r>
              <w:rPr>
                <w:spacing w:val="-10"/>
                <w:sz w:val="18"/>
              </w:rPr>
              <w:t>2</w:t>
            </w:r>
          </w:p>
          <w:p w14:paraId="18982285" w14:textId="77777777" w:rsidR="003A2884" w:rsidRDefault="003A2884">
            <w:pPr>
              <w:pStyle w:val="TableParagraph"/>
              <w:spacing w:before="205"/>
              <w:rPr>
                <w:sz w:val="18"/>
              </w:rPr>
            </w:pPr>
          </w:p>
          <w:p w14:paraId="1F70FAD2" w14:textId="77777777" w:rsidR="003A2884" w:rsidRDefault="00B80F97">
            <w:pPr>
              <w:pStyle w:val="TableParagraph"/>
              <w:ind w:left="41" w:right="9"/>
              <w:jc w:val="center"/>
              <w:rPr>
                <w:sz w:val="18"/>
              </w:rPr>
            </w:pPr>
            <w:r>
              <w:rPr>
                <w:spacing w:val="-10"/>
                <w:sz w:val="18"/>
              </w:rPr>
              <w:t>2</w:t>
            </w:r>
          </w:p>
        </w:tc>
        <w:tc>
          <w:tcPr>
            <w:tcW w:w="4708" w:type="dxa"/>
            <w:shd w:val="clear" w:color="auto" w:fill="C9ECFA"/>
          </w:tcPr>
          <w:p w14:paraId="4C530E19" w14:textId="77777777" w:rsidR="003A2884" w:rsidRDefault="00B80F97">
            <w:pPr>
              <w:pStyle w:val="TableParagraph"/>
              <w:numPr>
                <w:ilvl w:val="0"/>
                <w:numId w:val="22"/>
              </w:numPr>
              <w:tabs>
                <w:tab w:val="left" w:pos="465"/>
              </w:tabs>
              <w:spacing w:line="261" w:lineRule="auto"/>
              <w:ind w:right="339"/>
              <w:rPr>
                <w:sz w:val="18"/>
              </w:rPr>
            </w:pPr>
            <w:r>
              <w:rPr>
                <w:sz w:val="18"/>
              </w:rPr>
              <w:t>Póliza</w:t>
            </w:r>
            <w:r>
              <w:rPr>
                <w:spacing w:val="-10"/>
                <w:sz w:val="18"/>
              </w:rPr>
              <w:t xml:space="preserve"> </w:t>
            </w:r>
            <w:r>
              <w:rPr>
                <w:sz w:val="18"/>
              </w:rPr>
              <w:t>Individual</w:t>
            </w:r>
            <w:r>
              <w:rPr>
                <w:spacing w:val="-9"/>
                <w:sz w:val="18"/>
              </w:rPr>
              <w:t xml:space="preserve"> </w:t>
            </w:r>
            <w:r>
              <w:rPr>
                <w:sz w:val="18"/>
              </w:rPr>
              <w:t>Con</w:t>
            </w:r>
            <w:r>
              <w:rPr>
                <w:spacing w:val="-10"/>
                <w:sz w:val="18"/>
              </w:rPr>
              <w:t xml:space="preserve"> </w:t>
            </w:r>
            <w:r>
              <w:rPr>
                <w:sz w:val="18"/>
              </w:rPr>
              <w:t>Cobertura</w:t>
            </w:r>
            <w:r>
              <w:rPr>
                <w:spacing w:val="-10"/>
                <w:sz w:val="18"/>
              </w:rPr>
              <w:t xml:space="preserve"> </w:t>
            </w:r>
            <w:r>
              <w:rPr>
                <w:sz w:val="18"/>
              </w:rPr>
              <w:t>3</w:t>
            </w:r>
            <w:r>
              <w:rPr>
                <w:spacing w:val="-10"/>
                <w:sz w:val="18"/>
              </w:rPr>
              <w:t xml:space="preserve"> </w:t>
            </w:r>
            <w:r>
              <w:rPr>
                <w:sz w:val="18"/>
              </w:rPr>
              <w:t>Días</w:t>
            </w:r>
            <w:r>
              <w:rPr>
                <w:spacing w:val="-10"/>
                <w:sz w:val="18"/>
              </w:rPr>
              <w:t xml:space="preserve"> </w:t>
            </w:r>
            <w:r>
              <w:rPr>
                <w:sz w:val="18"/>
              </w:rPr>
              <w:t>Antes</w:t>
            </w:r>
            <w:r>
              <w:rPr>
                <w:spacing w:val="-10"/>
                <w:sz w:val="18"/>
              </w:rPr>
              <w:t xml:space="preserve"> </w:t>
            </w:r>
            <w:r>
              <w:rPr>
                <w:sz w:val="18"/>
              </w:rPr>
              <w:t>Y</w:t>
            </w:r>
            <w:r>
              <w:rPr>
                <w:spacing w:val="-12"/>
                <w:sz w:val="18"/>
              </w:rPr>
              <w:t xml:space="preserve"> </w:t>
            </w:r>
            <w:r>
              <w:rPr>
                <w:sz w:val="18"/>
              </w:rPr>
              <w:t>3 Días Después Del Evento</w:t>
            </w:r>
          </w:p>
          <w:p w14:paraId="2950BDAF" w14:textId="77777777" w:rsidR="003A2884" w:rsidRDefault="003A2884">
            <w:pPr>
              <w:pStyle w:val="TableParagraph"/>
              <w:rPr>
                <w:sz w:val="18"/>
              </w:rPr>
            </w:pPr>
          </w:p>
          <w:p w14:paraId="1989ABEF" w14:textId="77777777" w:rsidR="003A2884" w:rsidRDefault="003A2884">
            <w:pPr>
              <w:pStyle w:val="TableParagraph"/>
              <w:rPr>
                <w:sz w:val="18"/>
              </w:rPr>
            </w:pPr>
          </w:p>
          <w:p w14:paraId="51959CA1" w14:textId="77777777" w:rsidR="003A2884" w:rsidRDefault="003A2884">
            <w:pPr>
              <w:pStyle w:val="TableParagraph"/>
              <w:rPr>
                <w:sz w:val="18"/>
              </w:rPr>
            </w:pPr>
          </w:p>
          <w:p w14:paraId="73A6BE27" w14:textId="77777777" w:rsidR="003A2884" w:rsidRDefault="003A2884">
            <w:pPr>
              <w:pStyle w:val="TableParagraph"/>
              <w:spacing w:before="154"/>
              <w:rPr>
                <w:sz w:val="18"/>
              </w:rPr>
            </w:pPr>
          </w:p>
          <w:p w14:paraId="5ED9CD0F" w14:textId="77777777" w:rsidR="003A2884" w:rsidRDefault="00B80F97">
            <w:pPr>
              <w:pStyle w:val="TableParagraph"/>
              <w:numPr>
                <w:ilvl w:val="0"/>
                <w:numId w:val="22"/>
              </w:numPr>
              <w:tabs>
                <w:tab w:val="left" w:pos="465"/>
              </w:tabs>
              <w:rPr>
                <w:sz w:val="18"/>
              </w:rPr>
            </w:pPr>
            <w:r>
              <w:rPr>
                <w:sz w:val="18"/>
              </w:rPr>
              <w:t>Póliza</w:t>
            </w:r>
            <w:r>
              <w:rPr>
                <w:spacing w:val="-9"/>
                <w:sz w:val="18"/>
              </w:rPr>
              <w:t xml:space="preserve"> </w:t>
            </w:r>
            <w:r>
              <w:rPr>
                <w:sz w:val="18"/>
              </w:rPr>
              <w:t>Por</w:t>
            </w:r>
            <w:r>
              <w:rPr>
                <w:spacing w:val="-5"/>
                <w:sz w:val="18"/>
              </w:rPr>
              <w:t xml:space="preserve"> </w:t>
            </w:r>
            <w:r>
              <w:rPr>
                <w:spacing w:val="-2"/>
                <w:sz w:val="18"/>
              </w:rPr>
              <w:t>Evento</w:t>
            </w:r>
          </w:p>
          <w:p w14:paraId="649CB20E" w14:textId="77777777" w:rsidR="003A2884" w:rsidRDefault="003A2884">
            <w:pPr>
              <w:pStyle w:val="TableParagraph"/>
              <w:rPr>
                <w:sz w:val="18"/>
              </w:rPr>
            </w:pPr>
          </w:p>
          <w:p w14:paraId="6A67BBB8" w14:textId="77777777" w:rsidR="003A2884" w:rsidRDefault="003A2884">
            <w:pPr>
              <w:pStyle w:val="TableParagraph"/>
              <w:rPr>
                <w:sz w:val="18"/>
              </w:rPr>
            </w:pPr>
          </w:p>
          <w:p w14:paraId="28996C9E" w14:textId="77777777" w:rsidR="003A2884" w:rsidRDefault="003A2884">
            <w:pPr>
              <w:pStyle w:val="TableParagraph"/>
              <w:rPr>
                <w:sz w:val="18"/>
              </w:rPr>
            </w:pPr>
          </w:p>
          <w:p w14:paraId="20E8BD05" w14:textId="77777777" w:rsidR="003A2884" w:rsidRDefault="003A2884">
            <w:pPr>
              <w:pStyle w:val="TableParagraph"/>
              <w:spacing w:before="174"/>
              <w:rPr>
                <w:sz w:val="18"/>
              </w:rPr>
            </w:pPr>
          </w:p>
          <w:p w14:paraId="1BA83792" w14:textId="77777777" w:rsidR="003A2884" w:rsidRDefault="00B80F97">
            <w:pPr>
              <w:pStyle w:val="TableParagraph"/>
              <w:numPr>
                <w:ilvl w:val="0"/>
                <w:numId w:val="22"/>
              </w:numPr>
              <w:tabs>
                <w:tab w:val="left" w:pos="465"/>
              </w:tabs>
              <w:rPr>
                <w:sz w:val="18"/>
              </w:rPr>
            </w:pPr>
            <w:r>
              <w:rPr>
                <w:sz w:val="18"/>
              </w:rPr>
              <w:t>Plan</w:t>
            </w:r>
            <w:r>
              <w:rPr>
                <w:spacing w:val="-9"/>
                <w:sz w:val="18"/>
              </w:rPr>
              <w:t xml:space="preserve"> </w:t>
            </w:r>
            <w:r>
              <w:rPr>
                <w:sz w:val="18"/>
              </w:rPr>
              <w:t>De</w:t>
            </w:r>
            <w:r>
              <w:rPr>
                <w:spacing w:val="-8"/>
                <w:sz w:val="18"/>
              </w:rPr>
              <w:t xml:space="preserve"> </w:t>
            </w:r>
            <w:r>
              <w:rPr>
                <w:sz w:val="18"/>
              </w:rPr>
              <w:t>Emergencia</w:t>
            </w:r>
            <w:r>
              <w:rPr>
                <w:spacing w:val="-8"/>
                <w:sz w:val="18"/>
              </w:rPr>
              <w:t xml:space="preserve"> </w:t>
            </w:r>
            <w:r>
              <w:rPr>
                <w:sz w:val="18"/>
              </w:rPr>
              <w:t>Y</w:t>
            </w:r>
            <w:r>
              <w:rPr>
                <w:spacing w:val="-8"/>
                <w:sz w:val="18"/>
              </w:rPr>
              <w:t xml:space="preserve"> </w:t>
            </w:r>
            <w:r>
              <w:rPr>
                <w:sz w:val="18"/>
              </w:rPr>
              <w:t>Contingencia</w:t>
            </w:r>
            <w:r>
              <w:rPr>
                <w:spacing w:val="-8"/>
                <w:sz w:val="18"/>
              </w:rPr>
              <w:t xml:space="preserve"> </w:t>
            </w:r>
            <w:r>
              <w:rPr>
                <w:sz w:val="18"/>
              </w:rPr>
              <w:t>Por</w:t>
            </w:r>
            <w:r>
              <w:rPr>
                <w:spacing w:val="-9"/>
                <w:sz w:val="18"/>
              </w:rPr>
              <w:t xml:space="preserve"> </w:t>
            </w:r>
            <w:r>
              <w:rPr>
                <w:spacing w:val="-2"/>
                <w:sz w:val="18"/>
              </w:rPr>
              <w:t>Evento</w:t>
            </w:r>
          </w:p>
          <w:p w14:paraId="1F688BD8" w14:textId="77777777" w:rsidR="003A2884" w:rsidRDefault="003A2884">
            <w:pPr>
              <w:pStyle w:val="TableParagraph"/>
              <w:rPr>
                <w:sz w:val="18"/>
              </w:rPr>
            </w:pPr>
          </w:p>
          <w:p w14:paraId="08C9B2F7" w14:textId="77777777" w:rsidR="003A2884" w:rsidRDefault="003A2884">
            <w:pPr>
              <w:pStyle w:val="TableParagraph"/>
              <w:rPr>
                <w:sz w:val="18"/>
              </w:rPr>
            </w:pPr>
          </w:p>
          <w:p w14:paraId="3CE36ADF" w14:textId="77777777" w:rsidR="003A2884" w:rsidRDefault="003A2884">
            <w:pPr>
              <w:pStyle w:val="TableParagraph"/>
              <w:rPr>
                <w:sz w:val="18"/>
              </w:rPr>
            </w:pPr>
          </w:p>
          <w:p w14:paraId="7B87CF3D" w14:textId="77777777" w:rsidR="003A2884" w:rsidRDefault="003A2884">
            <w:pPr>
              <w:pStyle w:val="TableParagraph"/>
              <w:rPr>
                <w:sz w:val="18"/>
              </w:rPr>
            </w:pPr>
          </w:p>
          <w:p w14:paraId="24265C62" w14:textId="77777777" w:rsidR="003A2884" w:rsidRDefault="003A2884">
            <w:pPr>
              <w:pStyle w:val="TableParagraph"/>
              <w:spacing w:before="173"/>
              <w:rPr>
                <w:sz w:val="18"/>
              </w:rPr>
            </w:pPr>
          </w:p>
          <w:p w14:paraId="6EB2F3F1" w14:textId="77777777" w:rsidR="003A2884" w:rsidRDefault="00B80F97">
            <w:pPr>
              <w:pStyle w:val="TableParagraph"/>
              <w:numPr>
                <w:ilvl w:val="0"/>
                <w:numId w:val="22"/>
              </w:numPr>
              <w:tabs>
                <w:tab w:val="left" w:pos="465"/>
              </w:tabs>
              <w:rPr>
                <w:sz w:val="18"/>
              </w:rPr>
            </w:pPr>
            <w:r>
              <w:rPr>
                <w:sz w:val="18"/>
              </w:rPr>
              <w:t>Servicio</w:t>
            </w:r>
            <w:r>
              <w:rPr>
                <w:spacing w:val="-6"/>
                <w:sz w:val="18"/>
              </w:rPr>
              <w:t xml:space="preserve"> </w:t>
            </w:r>
            <w:r>
              <w:rPr>
                <w:sz w:val="18"/>
              </w:rPr>
              <w:t>Por</w:t>
            </w:r>
            <w:r>
              <w:rPr>
                <w:spacing w:val="-5"/>
                <w:sz w:val="18"/>
              </w:rPr>
              <w:t xml:space="preserve"> </w:t>
            </w:r>
            <w:r>
              <w:rPr>
                <w:sz w:val="18"/>
              </w:rPr>
              <w:t>2</w:t>
            </w:r>
            <w:r>
              <w:rPr>
                <w:spacing w:val="-6"/>
                <w:sz w:val="18"/>
              </w:rPr>
              <w:t xml:space="preserve"> </w:t>
            </w:r>
            <w:r>
              <w:rPr>
                <w:sz w:val="18"/>
              </w:rPr>
              <w:t>1/2</w:t>
            </w:r>
            <w:r>
              <w:rPr>
                <w:spacing w:val="-5"/>
                <w:sz w:val="18"/>
              </w:rPr>
              <w:t xml:space="preserve"> </w:t>
            </w:r>
            <w:r>
              <w:rPr>
                <w:sz w:val="18"/>
              </w:rPr>
              <w:t>Días</w:t>
            </w:r>
            <w:r>
              <w:rPr>
                <w:spacing w:val="-5"/>
                <w:sz w:val="18"/>
              </w:rPr>
              <w:t xml:space="preserve"> </w:t>
            </w:r>
            <w:r>
              <w:rPr>
                <w:sz w:val="18"/>
              </w:rPr>
              <w:t>Con</w:t>
            </w:r>
            <w:r>
              <w:rPr>
                <w:spacing w:val="-5"/>
                <w:sz w:val="18"/>
              </w:rPr>
              <w:t xml:space="preserve"> </w:t>
            </w:r>
            <w:r>
              <w:rPr>
                <w:spacing w:val="-2"/>
                <w:sz w:val="18"/>
              </w:rPr>
              <w:t>Personal</w:t>
            </w:r>
          </w:p>
          <w:p w14:paraId="6245444F" w14:textId="77777777" w:rsidR="003A2884" w:rsidRDefault="003A2884">
            <w:pPr>
              <w:pStyle w:val="TableParagraph"/>
              <w:rPr>
                <w:sz w:val="18"/>
              </w:rPr>
            </w:pPr>
          </w:p>
          <w:p w14:paraId="165A69F0" w14:textId="77777777" w:rsidR="003A2884" w:rsidRDefault="003A2884">
            <w:pPr>
              <w:pStyle w:val="TableParagraph"/>
              <w:rPr>
                <w:sz w:val="18"/>
              </w:rPr>
            </w:pPr>
          </w:p>
          <w:p w14:paraId="259ECA7F" w14:textId="77777777" w:rsidR="003A2884" w:rsidRDefault="003A2884">
            <w:pPr>
              <w:pStyle w:val="TableParagraph"/>
              <w:rPr>
                <w:sz w:val="18"/>
              </w:rPr>
            </w:pPr>
          </w:p>
          <w:p w14:paraId="57CB275A" w14:textId="77777777" w:rsidR="003A2884" w:rsidRDefault="003A2884">
            <w:pPr>
              <w:pStyle w:val="TableParagraph"/>
              <w:spacing w:before="174"/>
              <w:rPr>
                <w:sz w:val="18"/>
              </w:rPr>
            </w:pPr>
          </w:p>
          <w:p w14:paraId="27B190E5" w14:textId="77777777" w:rsidR="003A2884" w:rsidRDefault="00B80F97">
            <w:pPr>
              <w:pStyle w:val="TableParagraph"/>
              <w:numPr>
                <w:ilvl w:val="0"/>
                <w:numId w:val="22"/>
              </w:numPr>
              <w:tabs>
                <w:tab w:val="left" w:pos="465"/>
              </w:tabs>
              <w:rPr>
                <w:sz w:val="18"/>
              </w:rPr>
            </w:pPr>
            <w:r>
              <w:rPr>
                <w:sz w:val="18"/>
              </w:rPr>
              <w:t>2</w:t>
            </w:r>
            <w:r>
              <w:rPr>
                <w:spacing w:val="-5"/>
                <w:sz w:val="18"/>
              </w:rPr>
              <w:t xml:space="preserve"> </w:t>
            </w:r>
            <w:r>
              <w:rPr>
                <w:sz w:val="18"/>
              </w:rPr>
              <w:t>servicios</w:t>
            </w:r>
            <w:r>
              <w:rPr>
                <w:spacing w:val="-4"/>
                <w:sz w:val="18"/>
              </w:rPr>
              <w:t xml:space="preserve"> </w:t>
            </w:r>
            <w:r>
              <w:rPr>
                <w:sz w:val="18"/>
              </w:rPr>
              <w:t>Por</w:t>
            </w:r>
            <w:r>
              <w:rPr>
                <w:spacing w:val="-4"/>
                <w:sz w:val="18"/>
              </w:rPr>
              <w:t xml:space="preserve"> </w:t>
            </w:r>
            <w:r>
              <w:rPr>
                <w:sz w:val="18"/>
              </w:rPr>
              <w:t>Día</w:t>
            </w:r>
            <w:r>
              <w:rPr>
                <w:spacing w:val="-5"/>
                <w:sz w:val="18"/>
              </w:rPr>
              <w:t xml:space="preserve"> </w:t>
            </w:r>
            <w:r>
              <w:rPr>
                <w:sz w:val="18"/>
              </w:rPr>
              <w:t>Para</w:t>
            </w:r>
            <w:r>
              <w:rPr>
                <w:spacing w:val="-4"/>
                <w:sz w:val="18"/>
              </w:rPr>
              <w:t xml:space="preserve"> </w:t>
            </w:r>
            <w:r>
              <w:rPr>
                <w:sz w:val="18"/>
              </w:rPr>
              <w:t>Un</w:t>
            </w:r>
            <w:r>
              <w:rPr>
                <w:spacing w:val="-5"/>
                <w:sz w:val="18"/>
              </w:rPr>
              <w:t xml:space="preserve"> </w:t>
            </w:r>
            <w:r>
              <w:rPr>
                <w:sz w:val="18"/>
              </w:rPr>
              <w:t>Total</w:t>
            </w:r>
            <w:r>
              <w:rPr>
                <w:spacing w:val="-4"/>
                <w:sz w:val="18"/>
              </w:rPr>
              <w:t xml:space="preserve"> </w:t>
            </w:r>
            <w:r>
              <w:rPr>
                <w:sz w:val="18"/>
              </w:rPr>
              <w:t>De</w:t>
            </w:r>
            <w:r>
              <w:rPr>
                <w:spacing w:val="-6"/>
                <w:sz w:val="18"/>
              </w:rPr>
              <w:t xml:space="preserve"> </w:t>
            </w:r>
            <w:r>
              <w:rPr>
                <w:sz w:val="18"/>
              </w:rPr>
              <w:t>5</w:t>
            </w:r>
            <w:r>
              <w:rPr>
                <w:spacing w:val="-4"/>
                <w:sz w:val="18"/>
              </w:rPr>
              <w:t xml:space="preserve"> </w:t>
            </w:r>
            <w:r>
              <w:rPr>
                <w:spacing w:val="-2"/>
                <w:sz w:val="18"/>
              </w:rPr>
              <w:t>Servicios</w:t>
            </w:r>
          </w:p>
        </w:tc>
      </w:tr>
    </w:tbl>
    <w:p w14:paraId="2D6F3207" w14:textId="77777777" w:rsidR="003A2884" w:rsidRDefault="003A2884">
      <w:pPr>
        <w:pStyle w:val="TableParagraph"/>
        <w:rPr>
          <w:sz w:val="18"/>
        </w:rPr>
        <w:sectPr w:rsidR="003A2884">
          <w:pgSz w:w="12240" w:h="15840"/>
          <w:pgMar w:top="1820" w:right="720" w:bottom="1260" w:left="1440" w:header="0" w:footer="1061" w:gutter="0"/>
          <w:cols w:space="720"/>
        </w:sectPr>
      </w:pPr>
    </w:p>
    <w:p w14:paraId="1DDF04D8" w14:textId="77777777" w:rsidR="003A2884" w:rsidRDefault="003A2884">
      <w:pPr>
        <w:pStyle w:val="Textoindependiente"/>
        <w:spacing w:before="125"/>
        <w:rPr>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123"/>
        <w:gridCol w:w="1848"/>
        <w:gridCol w:w="1162"/>
        <w:gridCol w:w="4704"/>
      </w:tblGrid>
      <w:tr w:rsidR="003A2884" w14:paraId="746E7111" w14:textId="77777777">
        <w:trPr>
          <w:trHeight w:val="217"/>
        </w:trPr>
        <w:tc>
          <w:tcPr>
            <w:tcW w:w="1123" w:type="dxa"/>
            <w:tcBorders>
              <w:bottom w:val="nil"/>
            </w:tcBorders>
          </w:tcPr>
          <w:p w14:paraId="0FC9A531" w14:textId="77777777" w:rsidR="003A2884" w:rsidRDefault="00B80F97">
            <w:pPr>
              <w:pStyle w:val="TableParagraph"/>
              <w:spacing w:line="198" w:lineRule="exact"/>
              <w:ind w:left="138"/>
              <w:jc w:val="center"/>
              <w:rPr>
                <w:rFonts w:ascii="Arial"/>
                <w:b/>
                <w:sz w:val="18"/>
              </w:rPr>
            </w:pPr>
            <w:r>
              <w:rPr>
                <w:rFonts w:ascii="Arial"/>
                <w:b/>
                <w:spacing w:val="-2"/>
                <w:sz w:val="18"/>
              </w:rPr>
              <w:t>Transporte</w:t>
            </w:r>
          </w:p>
        </w:tc>
        <w:tc>
          <w:tcPr>
            <w:tcW w:w="1848" w:type="dxa"/>
            <w:tcBorders>
              <w:bottom w:val="nil"/>
            </w:tcBorders>
          </w:tcPr>
          <w:p w14:paraId="45D310A8" w14:textId="77777777" w:rsidR="003A2884" w:rsidRDefault="00B80F97">
            <w:pPr>
              <w:pStyle w:val="TableParagraph"/>
              <w:numPr>
                <w:ilvl w:val="0"/>
                <w:numId w:val="21"/>
              </w:numPr>
              <w:tabs>
                <w:tab w:val="left" w:pos="290"/>
              </w:tabs>
              <w:spacing w:before="3" w:line="194" w:lineRule="exact"/>
              <w:ind w:left="290" w:hanging="179"/>
              <w:rPr>
                <w:sz w:val="18"/>
              </w:rPr>
            </w:pPr>
            <w:r>
              <w:rPr>
                <w:spacing w:val="-2"/>
                <w:sz w:val="18"/>
              </w:rPr>
              <w:t>Transporte</w:t>
            </w:r>
          </w:p>
        </w:tc>
        <w:tc>
          <w:tcPr>
            <w:tcW w:w="1162" w:type="dxa"/>
            <w:tcBorders>
              <w:bottom w:val="nil"/>
            </w:tcBorders>
          </w:tcPr>
          <w:p w14:paraId="4D32DE4A" w14:textId="77777777" w:rsidR="003A2884" w:rsidRDefault="00B80F97">
            <w:pPr>
              <w:pStyle w:val="TableParagraph"/>
              <w:spacing w:line="198" w:lineRule="exact"/>
              <w:ind w:left="63" w:right="42"/>
              <w:jc w:val="center"/>
              <w:rPr>
                <w:sz w:val="18"/>
              </w:rPr>
            </w:pPr>
            <w:r>
              <w:rPr>
                <w:spacing w:val="-10"/>
                <w:sz w:val="18"/>
              </w:rPr>
              <w:t>2</w:t>
            </w:r>
          </w:p>
        </w:tc>
        <w:tc>
          <w:tcPr>
            <w:tcW w:w="4704" w:type="dxa"/>
            <w:vMerge w:val="restart"/>
          </w:tcPr>
          <w:p w14:paraId="33868DE2" w14:textId="77777777" w:rsidR="003A2884" w:rsidRDefault="00B80F97">
            <w:pPr>
              <w:pStyle w:val="TableParagraph"/>
              <w:numPr>
                <w:ilvl w:val="0"/>
                <w:numId w:val="20"/>
              </w:numPr>
              <w:tabs>
                <w:tab w:val="left" w:pos="466"/>
                <w:tab w:val="left" w:pos="469"/>
              </w:tabs>
              <w:spacing w:before="3" w:line="259" w:lineRule="auto"/>
              <w:ind w:right="330" w:hanging="284"/>
              <w:rPr>
                <w:sz w:val="18"/>
              </w:rPr>
            </w:pPr>
            <w:r>
              <w:rPr>
                <w:sz w:val="18"/>
              </w:rPr>
              <w:t>2 camionetas 12 servicios de 12 horas por cada camioneta, disponibilidad completa y continua, cada</w:t>
            </w:r>
            <w:r>
              <w:rPr>
                <w:spacing w:val="-11"/>
                <w:sz w:val="18"/>
              </w:rPr>
              <w:t xml:space="preserve"> </w:t>
            </w:r>
            <w:r>
              <w:rPr>
                <w:sz w:val="18"/>
              </w:rPr>
              <w:t>una</w:t>
            </w:r>
            <w:r>
              <w:rPr>
                <w:spacing w:val="-11"/>
                <w:sz w:val="18"/>
              </w:rPr>
              <w:t xml:space="preserve"> </w:t>
            </w:r>
            <w:r>
              <w:rPr>
                <w:sz w:val="18"/>
              </w:rPr>
              <w:t>estará</w:t>
            </w:r>
            <w:r>
              <w:rPr>
                <w:spacing w:val="-11"/>
                <w:sz w:val="18"/>
              </w:rPr>
              <w:t xml:space="preserve"> </w:t>
            </w:r>
            <w:r>
              <w:rPr>
                <w:sz w:val="18"/>
              </w:rPr>
              <w:t>desde</w:t>
            </w:r>
            <w:r>
              <w:rPr>
                <w:spacing w:val="-9"/>
                <w:sz w:val="18"/>
              </w:rPr>
              <w:t xml:space="preserve"> </w:t>
            </w:r>
            <w:r>
              <w:rPr>
                <w:sz w:val="18"/>
              </w:rPr>
              <w:t>el</w:t>
            </w:r>
            <w:r>
              <w:rPr>
                <w:spacing w:val="-8"/>
                <w:sz w:val="18"/>
              </w:rPr>
              <w:t xml:space="preserve"> </w:t>
            </w:r>
            <w:r>
              <w:rPr>
                <w:sz w:val="18"/>
              </w:rPr>
              <w:t>inicio</w:t>
            </w:r>
            <w:r>
              <w:rPr>
                <w:spacing w:val="-9"/>
                <w:sz w:val="18"/>
              </w:rPr>
              <w:t xml:space="preserve"> </w:t>
            </w:r>
            <w:r>
              <w:rPr>
                <w:sz w:val="18"/>
              </w:rPr>
              <w:t>al</w:t>
            </w:r>
            <w:r>
              <w:rPr>
                <w:spacing w:val="-8"/>
                <w:sz w:val="18"/>
              </w:rPr>
              <w:t xml:space="preserve"> </w:t>
            </w:r>
            <w:r>
              <w:rPr>
                <w:sz w:val="18"/>
              </w:rPr>
              <w:t>final</w:t>
            </w:r>
            <w:r>
              <w:rPr>
                <w:spacing w:val="-8"/>
                <w:sz w:val="18"/>
              </w:rPr>
              <w:t xml:space="preserve"> </w:t>
            </w:r>
            <w:r>
              <w:rPr>
                <w:sz w:val="18"/>
              </w:rPr>
              <w:t>del</w:t>
            </w:r>
            <w:r>
              <w:rPr>
                <w:spacing w:val="-8"/>
                <w:sz w:val="18"/>
              </w:rPr>
              <w:t xml:space="preserve"> </w:t>
            </w:r>
            <w:r>
              <w:rPr>
                <w:sz w:val="18"/>
              </w:rPr>
              <w:t>evento</w:t>
            </w:r>
          </w:p>
          <w:p w14:paraId="4BFDD824" w14:textId="77777777" w:rsidR="003A2884" w:rsidRDefault="003A2884">
            <w:pPr>
              <w:pStyle w:val="TableParagraph"/>
              <w:rPr>
                <w:sz w:val="18"/>
              </w:rPr>
            </w:pPr>
          </w:p>
          <w:p w14:paraId="6459AA07" w14:textId="77777777" w:rsidR="003A2884" w:rsidRDefault="003A2884">
            <w:pPr>
              <w:pStyle w:val="TableParagraph"/>
              <w:spacing w:before="158"/>
              <w:rPr>
                <w:sz w:val="18"/>
              </w:rPr>
            </w:pPr>
          </w:p>
          <w:p w14:paraId="5EDCBD49" w14:textId="77777777" w:rsidR="003A2884" w:rsidRDefault="00B80F97">
            <w:pPr>
              <w:pStyle w:val="TableParagraph"/>
              <w:numPr>
                <w:ilvl w:val="0"/>
                <w:numId w:val="20"/>
              </w:numPr>
              <w:tabs>
                <w:tab w:val="left" w:pos="466"/>
                <w:tab w:val="left" w:pos="469"/>
              </w:tabs>
              <w:spacing w:line="259" w:lineRule="auto"/>
              <w:ind w:right="403" w:hanging="284"/>
              <w:rPr>
                <w:sz w:val="18"/>
              </w:rPr>
            </w:pPr>
            <w:r>
              <w:rPr>
                <w:sz w:val="18"/>
              </w:rPr>
              <w:t>2 servicios, 1 servicio para traslado de material antes del evento y 1 servicio para traslado de material</w:t>
            </w:r>
            <w:r>
              <w:rPr>
                <w:spacing w:val="-11"/>
                <w:sz w:val="18"/>
              </w:rPr>
              <w:t xml:space="preserve"> </w:t>
            </w:r>
            <w:r>
              <w:rPr>
                <w:sz w:val="18"/>
              </w:rPr>
              <w:t>después,</w:t>
            </w:r>
            <w:r>
              <w:rPr>
                <w:spacing w:val="-9"/>
                <w:sz w:val="18"/>
              </w:rPr>
              <w:t xml:space="preserve"> </w:t>
            </w:r>
            <w:r>
              <w:rPr>
                <w:sz w:val="18"/>
              </w:rPr>
              <w:t>para</w:t>
            </w:r>
            <w:r>
              <w:rPr>
                <w:spacing w:val="-10"/>
                <w:sz w:val="18"/>
              </w:rPr>
              <w:t xml:space="preserve"> </w:t>
            </w:r>
            <w:r>
              <w:rPr>
                <w:sz w:val="18"/>
              </w:rPr>
              <w:t>un</w:t>
            </w:r>
            <w:r>
              <w:rPr>
                <w:spacing w:val="-10"/>
                <w:sz w:val="18"/>
              </w:rPr>
              <w:t xml:space="preserve"> </w:t>
            </w:r>
            <w:r>
              <w:rPr>
                <w:sz w:val="18"/>
              </w:rPr>
              <w:t>total</w:t>
            </w:r>
            <w:r>
              <w:rPr>
                <w:spacing w:val="-9"/>
                <w:sz w:val="18"/>
              </w:rPr>
              <w:t xml:space="preserve"> </w:t>
            </w:r>
            <w:r>
              <w:rPr>
                <w:sz w:val="18"/>
              </w:rPr>
              <w:t>de</w:t>
            </w:r>
            <w:r>
              <w:rPr>
                <w:spacing w:val="-12"/>
                <w:sz w:val="18"/>
              </w:rPr>
              <w:t xml:space="preserve"> </w:t>
            </w:r>
            <w:r>
              <w:rPr>
                <w:sz w:val="18"/>
              </w:rPr>
              <w:t>2</w:t>
            </w:r>
            <w:r>
              <w:rPr>
                <w:spacing w:val="-10"/>
                <w:sz w:val="18"/>
              </w:rPr>
              <w:t xml:space="preserve"> </w:t>
            </w:r>
            <w:r>
              <w:rPr>
                <w:sz w:val="18"/>
              </w:rPr>
              <w:t>servicios,</w:t>
            </w:r>
            <w:r>
              <w:rPr>
                <w:spacing w:val="-11"/>
                <w:sz w:val="18"/>
              </w:rPr>
              <w:t xml:space="preserve"> </w:t>
            </w:r>
            <w:r>
              <w:rPr>
                <w:sz w:val="18"/>
              </w:rPr>
              <w:t>el servicio va de acuerdo a requerimiento para el desarrollo</w:t>
            </w:r>
            <w:r>
              <w:rPr>
                <w:spacing w:val="-7"/>
                <w:sz w:val="18"/>
              </w:rPr>
              <w:t xml:space="preserve"> </w:t>
            </w:r>
            <w:r>
              <w:rPr>
                <w:sz w:val="18"/>
              </w:rPr>
              <w:t>del</w:t>
            </w:r>
            <w:r>
              <w:rPr>
                <w:spacing w:val="-6"/>
                <w:sz w:val="18"/>
              </w:rPr>
              <w:t xml:space="preserve"> </w:t>
            </w:r>
            <w:r>
              <w:rPr>
                <w:sz w:val="18"/>
              </w:rPr>
              <w:t>evento</w:t>
            </w:r>
            <w:r>
              <w:rPr>
                <w:spacing w:val="-7"/>
                <w:sz w:val="18"/>
              </w:rPr>
              <w:t xml:space="preserve"> </w:t>
            </w:r>
            <w:r>
              <w:rPr>
                <w:sz w:val="18"/>
              </w:rPr>
              <w:t>y</w:t>
            </w:r>
            <w:r>
              <w:rPr>
                <w:spacing w:val="-8"/>
                <w:sz w:val="18"/>
              </w:rPr>
              <w:t xml:space="preserve"> </w:t>
            </w:r>
            <w:r>
              <w:rPr>
                <w:sz w:val="18"/>
              </w:rPr>
              <w:t>sujeto</w:t>
            </w:r>
            <w:r>
              <w:rPr>
                <w:spacing w:val="-9"/>
                <w:sz w:val="18"/>
              </w:rPr>
              <w:t xml:space="preserve"> </w:t>
            </w:r>
            <w:r>
              <w:rPr>
                <w:sz w:val="18"/>
              </w:rPr>
              <w:t>a</w:t>
            </w:r>
            <w:r>
              <w:rPr>
                <w:spacing w:val="-7"/>
                <w:sz w:val="18"/>
              </w:rPr>
              <w:t xml:space="preserve"> </w:t>
            </w:r>
            <w:r>
              <w:rPr>
                <w:sz w:val="18"/>
              </w:rPr>
              <w:t>la</w:t>
            </w:r>
            <w:r>
              <w:rPr>
                <w:spacing w:val="-9"/>
                <w:sz w:val="18"/>
              </w:rPr>
              <w:t xml:space="preserve"> </w:t>
            </w:r>
            <w:r>
              <w:rPr>
                <w:sz w:val="18"/>
              </w:rPr>
              <w:t>necesidad</w:t>
            </w:r>
            <w:r>
              <w:rPr>
                <w:spacing w:val="-9"/>
                <w:sz w:val="18"/>
              </w:rPr>
              <w:t xml:space="preserve"> </w:t>
            </w:r>
            <w:r>
              <w:rPr>
                <w:sz w:val="18"/>
              </w:rPr>
              <w:t xml:space="preserve">del </w:t>
            </w:r>
            <w:r>
              <w:rPr>
                <w:spacing w:val="-4"/>
                <w:sz w:val="18"/>
              </w:rPr>
              <w:t>mismo</w:t>
            </w:r>
          </w:p>
          <w:p w14:paraId="55568531" w14:textId="77777777" w:rsidR="003A2884" w:rsidRDefault="003A2884">
            <w:pPr>
              <w:pStyle w:val="TableParagraph"/>
              <w:spacing w:before="155"/>
              <w:rPr>
                <w:sz w:val="18"/>
              </w:rPr>
            </w:pPr>
          </w:p>
          <w:p w14:paraId="73408350" w14:textId="77777777" w:rsidR="003A2884" w:rsidRDefault="00B80F97">
            <w:pPr>
              <w:pStyle w:val="TableParagraph"/>
              <w:numPr>
                <w:ilvl w:val="0"/>
                <w:numId w:val="20"/>
              </w:numPr>
              <w:tabs>
                <w:tab w:val="left" w:pos="466"/>
                <w:tab w:val="left" w:pos="469"/>
              </w:tabs>
              <w:spacing w:line="259" w:lineRule="auto"/>
              <w:ind w:right="200" w:hanging="284"/>
              <w:rPr>
                <w:sz w:val="18"/>
              </w:rPr>
            </w:pPr>
            <w:r>
              <w:rPr>
                <w:sz w:val="18"/>
              </w:rPr>
              <w:t xml:space="preserve">Los servicios del Bus para 40 </w:t>
            </w:r>
            <w:proofErr w:type="spellStart"/>
            <w:r>
              <w:rPr>
                <w:sz w:val="18"/>
              </w:rPr>
              <w:t>pax</w:t>
            </w:r>
            <w:proofErr w:type="spellEnd"/>
            <w:r>
              <w:rPr>
                <w:sz w:val="18"/>
              </w:rPr>
              <w:t xml:space="preserve">, Vans 25 </w:t>
            </w:r>
            <w:proofErr w:type="spellStart"/>
            <w:r>
              <w:rPr>
                <w:sz w:val="18"/>
              </w:rPr>
              <w:t>pax</w:t>
            </w:r>
            <w:proofErr w:type="spellEnd"/>
            <w:r>
              <w:rPr>
                <w:sz w:val="18"/>
              </w:rPr>
              <w:t xml:space="preserve"> o Vanz</w:t>
            </w:r>
            <w:r>
              <w:rPr>
                <w:spacing w:val="-8"/>
                <w:sz w:val="18"/>
              </w:rPr>
              <w:t xml:space="preserve"> </w:t>
            </w:r>
            <w:r>
              <w:rPr>
                <w:sz w:val="18"/>
              </w:rPr>
              <w:t>19</w:t>
            </w:r>
            <w:r>
              <w:rPr>
                <w:spacing w:val="-9"/>
                <w:sz w:val="18"/>
              </w:rPr>
              <w:t xml:space="preserve"> </w:t>
            </w:r>
            <w:proofErr w:type="spellStart"/>
            <w:r>
              <w:rPr>
                <w:sz w:val="18"/>
              </w:rPr>
              <w:t>pax</w:t>
            </w:r>
            <w:proofErr w:type="spellEnd"/>
            <w:r>
              <w:rPr>
                <w:spacing w:val="-10"/>
                <w:sz w:val="18"/>
              </w:rPr>
              <w:t xml:space="preserve"> </w:t>
            </w:r>
            <w:r>
              <w:rPr>
                <w:sz w:val="18"/>
              </w:rPr>
              <w:t>va</w:t>
            </w:r>
            <w:r>
              <w:rPr>
                <w:spacing w:val="-9"/>
                <w:sz w:val="18"/>
              </w:rPr>
              <w:t xml:space="preserve"> </w:t>
            </w:r>
            <w:r>
              <w:rPr>
                <w:sz w:val="18"/>
              </w:rPr>
              <w:t>de</w:t>
            </w:r>
            <w:r>
              <w:rPr>
                <w:spacing w:val="-9"/>
                <w:sz w:val="18"/>
              </w:rPr>
              <w:t xml:space="preserve"> </w:t>
            </w:r>
            <w:r>
              <w:rPr>
                <w:sz w:val="18"/>
              </w:rPr>
              <w:t>acuerdo</w:t>
            </w:r>
            <w:r>
              <w:rPr>
                <w:spacing w:val="-9"/>
                <w:sz w:val="18"/>
              </w:rPr>
              <w:t xml:space="preserve"> </w:t>
            </w:r>
            <w:r>
              <w:rPr>
                <w:sz w:val="18"/>
              </w:rPr>
              <w:t>al</w:t>
            </w:r>
            <w:r>
              <w:rPr>
                <w:spacing w:val="-10"/>
                <w:sz w:val="18"/>
              </w:rPr>
              <w:t xml:space="preserve"> </w:t>
            </w:r>
            <w:r>
              <w:rPr>
                <w:sz w:val="18"/>
              </w:rPr>
              <w:t>requerimiento</w:t>
            </w:r>
            <w:r>
              <w:rPr>
                <w:spacing w:val="-11"/>
                <w:sz w:val="18"/>
              </w:rPr>
              <w:t xml:space="preserve"> </w:t>
            </w:r>
            <w:r>
              <w:rPr>
                <w:sz w:val="18"/>
              </w:rPr>
              <w:t>de</w:t>
            </w:r>
            <w:r>
              <w:rPr>
                <w:spacing w:val="-11"/>
                <w:sz w:val="18"/>
              </w:rPr>
              <w:t xml:space="preserve"> </w:t>
            </w:r>
            <w:r>
              <w:rPr>
                <w:sz w:val="18"/>
              </w:rPr>
              <w:t>los asistentes por departamento</w:t>
            </w:r>
          </w:p>
          <w:p w14:paraId="0CFA7E17" w14:textId="77777777" w:rsidR="003A2884" w:rsidRDefault="003A2884">
            <w:pPr>
              <w:pStyle w:val="TableParagraph"/>
              <w:spacing w:before="158"/>
              <w:rPr>
                <w:sz w:val="18"/>
              </w:rPr>
            </w:pPr>
          </w:p>
          <w:p w14:paraId="00C3ECBC" w14:textId="77777777" w:rsidR="003A2884" w:rsidRDefault="00B80F97">
            <w:pPr>
              <w:pStyle w:val="TableParagraph"/>
              <w:numPr>
                <w:ilvl w:val="0"/>
                <w:numId w:val="20"/>
              </w:numPr>
              <w:tabs>
                <w:tab w:val="left" w:pos="466"/>
                <w:tab w:val="left" w:pos="469"/>
              </w:tabs>
              <w:spacing w:before="1" w:line="259" w:lineRule="auto"/>
              <w:ind w:right="226" w:hanging="284"/>
              <w:rPr>
                <w:sz w:val="18"/>
              </w:rPr>
            </w:pPr>
            <w:r>
              <w:rPr>
                <w:sz w:val="18"/>
              </w:rPr>
              <w:t>Los</w:t>
            </w:r>
            <w:r>
              <w:rPr>
                <w:spacing w:val="-12"/>
                <w:sz w:val="18"/>
              </w:rPr>
              <w:t xml:space="preserve"> </w:t>
            </w:r>
            <w:r>
              <w:rPr>
                <w:sz w:val="18"/>
              </w:rPr>
              <w:t>servicios</w:t>
            </w:r>
            <w:r>
              <w:rPr>
                <w:spacing w:val="-12"/>
                <w:sz w:val="18"/>
              </w:rPr>
              <w:t xml:space="preserve"> </w:t>
            </w:r>
            <w:r>
              <w:rPr>
                <w:sz w:val="18"/>
              </w:rPr>
              <w:t>de</w:t>
            </w:r>
            <w:r>
              <w:rPr>
                <w:spacing w:val="-13"/>
                <w:sz w:val="18"/>
              </w:rPr>
              <w:t xml:space="preserve"> </w:t>
            </w:r>
            <w:r>
              <w:rPr>
                <w:sz w:val="18"/>
              </w:rPr>
              <w:t>transporte</w:t>
            </w:r>
            <w:r>
              <w:rPr>
                <w:spacing w:val="-10"/>
                <w:sz w:val="18"/>
              </w:rPr>
              <w:t xml:space="preserve"> </w:t>
            </w:r>
            <w:r>
              <w:rPr>
                <w:sz w:val="18"/>
              </w:rPr>
              <w:t>interno</w:t>
            </w:r>
            <w:r>
              <w:rPr>
                <w:spacing w:val="-13"/>
                <w:sz w:val="18"/>
              </w:rPr>
              <w:t xml:space="preserve"> </w:t>
            </w:r>
            <w:r>
              <w:rPr>
                <w:sz w:val="18"/>
              </w:rPr>
              <w:t>van</w:t>
            </w:r>
            <w:r>
              <w:rPr>
                <w:spacing w:val="-12"/>
                <w:sz w:val="18"/>
              </w:rPr>
              <w:t xml:space="preserve"> </w:t>
            </w:r>
            <w:r>
              <w:rPr>
                <w:sz w:val="18"/>
              </w:rPr>
              <w:t>de</w:t>
            </w:r>
            <w:r>
              <w:rPr>
                <w:spacing w:val="-11"/>
                <w:sz w:val="18"/>
              </w:rPr>
              <w:t xml:space="preserve"> </w:t>
            </w:r>
            <w:r>
              <w:rPr>
                <w:sz w:val="18"/>
              </w:rPr>
              <w:t>acuerdo a requerimiento para el desarrollo del evento y sujeto a la necesidad del mismo</w:t>
            </w:r>
          </w:p>
          <w:p w14:paraId="775D9A7F" w14:textId="77777777" w:rsidR="003A2884" w:rsidRDefault="003A2884">
            <w:pPr>
              <w:pStyle w:val="TableParagraph"/>
              <w:rPr>
                <w:sz w:val="18"/>
              </w:rPr>
            </w:pPr>
          </w:p>
          <w:p w14:paraId="5CFCEECD" w14:textId="77777777" w:rsidR="003A2884" w:rsidRDefault="003A2884">
            <w:pPr>
              <w:pStyle w:val="TableParagraph"/>
              <w:rPr>
                <w:sz w:val="18"/>
              </w:rPr>
            </w:pPr>
          </w:p>
          <w:p w14:paraId="6E620CCE" w14:textId="77777777" w:rsidR="003A2884" w:rsidRDefault="003A2884">
            <w:pPr>
              <w:pStyle w:val="TableParagraph"/>
              <w:rPr>
                <w:sz w:val="18"/>
              </w:rPr>
            </w:pPr>
          </w:p>
          <w:p w14:paraId="42922EFA" w14:textId="77777777" w:rsidR="003A2884" w:rsidRDefault="003A2884">
            <w:pPr>
              <w:pStyle w:val="TableParagraph"/>
              <w:spacing w:before="151"/>
              <w:rPr>
                <w:sz w:val="18"/>
              </w:rPr>
            </w:pPr>
          </w:p>
          <w:p w14:paraId="7D20F546" w14:textId="77777777" w:rsidR="003A2884" w:rsidRDefault="00B80F97">
            <w:pPr>
              <w:pStyle w:val="TableParagraph"/>
              <w:spacing w:before="1"/>
              <w:ind w:left="109" w:right="85"/>
              <w:rPr>
                <w:sz w:val="18"/>
              </w:rPr>
            </w:pPr>
            <w:r>
              <w:rPr>
                <w:sz w:val="18"/>
              </w:rPr>
              <w:t>La</w:t>
            </w:r>
            <w:r>
              <w:rPr>
                <w:spacing w:val="-2"/>
                <w:sz w:val="18"/>
              </w:rPr>
              <w:t xml:space="preserve"> </w:t>
            </w:r>
            <w:r>
              <w:rPr>
                <w:sz w:val="18"/>
              </w:rPr>
              <w:t>cantidad</w:t>
            </w:r>
            <w:r>
              <w:rPr>
                <w:spacing w:val="-2"/>
                <w:sz w:val="18"/>
              </w:rPr>
              <w:t xml:space="preserve"> </w:t>
            </w:r>
            <w:r>
              <w:rPr>
                <w:sz w:val="18"/>
              </w:rPr>
              <w:t>de</w:t>
            </w:r>
            <w:r>
              <w:rPr>
                <w:spacing w:val="-2"/>
                <w:sz w:val="18"/>
              </w:rPr>
              <w:t xml:space="preserve"> </w:t>
            </w:r>
            <w:r>
              <w:rPr>
                <w:sz w:val="18"/>
              </w:rPr>
              <w:t>servicios</w:t>
            </w:r>
            <w:r>
              <w:rPr>
                <w:spacing w:val="-2"/>
                <w:sz w:val="18"/>
              </w:rPr>
              <w:t xml:space="preserve"> </w:t>
            </w:r>
            <w:r>
              <w:rPr>
                <w:sz w:val="18"/>
              </w:rPr>
              <w:t>por</w:t>
            </w:r>
            <w:r>
              <w:rPr>
                <w:spacing w:val="-1"/>
                <w:sz w:val="18"/>
              </w:rPr>
              <w:t xml:space="preserve"> </w:t>
            </w:r>
            <w:r>
              <w:rPr>
                <w:sz w:val="18"/>
              </w:rPr>
              <w:t>capacidad</w:t>
            </w:r>
            <w:r>
              <w:rPr>
                <w:spacing w:val="-2"/>
                <w:sz w:val="18"/>
              </w:rPr>
              <w:t xml:space="preserve"> </w:t>
            </w:r>
            <w:r>
              <w:rPr>
                <w:sz w:val="18"/>
              </w:rPr>
              <w:t>de</w:t>
            </w:r>
            <w:r>
              <w:rPr>
                <w:spacing w:val="-2"/>
                <w:sz w:val="18"/>
              </w:rPr>
              <w:t xml:space="preserve"> </w:t>
            </w:r>
            <w:r>
              <w:rPr>
                <w:sz w:val="18"/>
              </w:rPr>
              <w:t>pasajeros está</w:t>
            </w:r>
            <w:r>
              <w:rPr>
                <w:spacing w:val="-13"/>
                <w:sz w:val="18"/>
              </w:rPr>
              <w:t xml:space="preserve"> </w:t>
            </w:r>
            <w:r>
              <w:rPr>
                <w:sz w:val="18"/>
              </w:rPr>
              <w:t>sujeta</w:t>
            </w:r>
            <w:r>
              <w:rPr>
                <w:spacing w:val="-12"/>
                <w:sz w:val="18"/>
              </w:rPr>
              <w:t xml:space="preserve"> </w:t>
            </w:r>
            <w:r>
              <w:rPr>
                <w:sz w:val="18"/>
              </w:rPr>
              <w:t>a</w:t>
            </w:r>
            <w:r>
              <w:rPr>
                <w:spacing w:val="-12"/>
                <w:sz w:val="18"/>
              </w:rPr>
              <w:t xml:space="preserve"> </w:t>
            </w:r>
            <w:r>
              <w:rPr>
                <w:sz w:val="18"/>
              </w:rPr>
              <w:t>participación</w:t>
            </w:r>
            <w:r>
              <w:rPr>
                <w:spacing w:val="-10"/>
                <w:sz w:val="18"/>
              </w:rPr>
              <w:t xml:space="preserve"> </w:t>
            </w:r>
            <w:r>
              <w:rPr>
                <w:sz w:val="18"/>
              </w:rPr>
              <w:t>de</w:t>
            </w:r>
            <w:r>
              <w:rPr>
                <w:spacing w:val="-13"/>
                <w:sz w:val="18"/>
              </w:rPr>
              <w:t xml:space="preserve"> </w:t>
            </w:r>
            <w:r>
              <w:rPr>
                <w:sz w:val="18"/>
              </w:rPr>
              <w:t>cada</w:t>
            </w:r>
            <w:r>
              <w:rPr>
                <w:spacing w:val="-12"/>
                <w:sz w:val="18"/>
              </w:rPr>
              <w:t xml:space="preserve"> </w:t>
            </w:r>
            <w:r>
              <w:rPr>
                <w:sz w:val="18"/>
              </w:rPr>
              <w:t>departamento,</w:t>
            </w:r>
            <w:r>
              <w:rPr>
                <w:spacing w:val="-10"/>
                <w:sz w:val="18"/>
              </w:rPr>
              <w:t xml:space="preserve"> </w:t>
            </w:r>
            <w:r>
              <w:rPr>
                <w:sz w:val="18"/>
              </w:rPr>
              <w:t>los traslados de ida y vuelta son desde las capitales al departamento sede del evento.</w:t>
            </w:r>
          </w:p>
        </w:tc>
      </w:tr>
      <w:tr w:rsidR="003A2884" w14:paraId="6102E578" w14:textId="77777777">
        <w:trPr>
          <w:trHeight w:val="212"/>
        </w:trPr>
        <w:tc>
          <w:tcPr>
            <w:tcW w:w="1123" w:type="dxa"/>
            <w:tcBorders>
              <w:top w:val="nil"/>
              <w:bottom w:val="nil"/>
            </w:tcBorders>
          </w:tcPr>
          <w:p w14:paraId="4BF49615" w14:textId="77777777" w:rsidR="003A2884" w:rsidRDefault="003A2884">
            <w:pPr>
              <w:pStyle w:val="TableParagraph"/>
              <w:rPr>
                <w:rFonts w:ascii="Times New Roman"/>
                <w:sz w:val="14"/>
              </w:rPr>
            </w:pPr>
          </w:p>
        </w:tc>
        <w:tc>
          <w:tcPr>
            <w:tcW w:w="1848" w:type="dxa"/>
            <w:tcBorders>
              <w:top w:val="nil"/>
              <w:bottom w:val="nil"/>
            </w:tcBorders>
          </w:tcPr>
          <w:p w14:paraId="012E75AE" w14:textId="77777777" w:rsidR="003A2884" w:rsidRDefault="00B80F97">
            <w:pPr>
              <w:pStyle w:val="TableParagraph"/>
              <w:spacing w:before="1" w:line="191" w:lineRule="exact"/>
              <w:ind w:right="209"/>
              <w:jc w:val="right"/>
              <w:rPr>
                <w:sz w:val="18"/>
              </w:rPr>
            </w:pPr>
            <w:r>
              <w:rPr>
                <w:spacing w:val="-2"/>
                <w:sz w:val="18"/>
              </w:rPr>
              <w:t>Terrestre</w:t>
            </w:r>
            <w:r>
              <w:rPr>
                <w:spacing w:val="4"/>
                <w:sz w:val="18"/>
              </w:rPr>
              <w:t xml:space="preserve"> </w:t>
            </w:r>
            <w:r>
              <w:rPr>
                <w:spacing w:val="-2"/>
                <w:sz w:val="18"/>
              </w:rPr>
              <w:t>Interno</w:t>
            </w:r>
          </w:p>
        </w:tc>
        <w:tc>
          <w:tcPr>
            <w:tcW w:w="1162" w:type="dxa"/>
            <w:tcBorders>
              <w:top w:val="nil"/>
              <w:bottom w:val="nil"/>
            </w:tcBorders>
          </w:tcPr>
          <w:p w14:paraId="6E6543B7" w14:textId="77777777" w:rsidR="003A2884" w:rsidRDefault="003A2884">
            <w:pPr>
              <w:pStyle w:val="TableParagraph"/>
              <w:rPr>
                <w:rFonts w:ascii="Times New Roman"/>
                <w:sz w:val="14"/>
              </w:rPr>
            </w:pPr>
          </w:p>
        </w:tc>
        <w:tc>
          <w:tcPr>
            <w:tcW w:w="4704" w:type="dxa"/>
            <w:vMerge/>
            <w:tcBorders>
              <w:top w:val="nil"/>
            </w:tcBorders>
          </w:tcPr>
          <w:p w14:paraId="3DE3A377" w14:textId="77777777" w:rsidR="003A2884" w:rsidRDefault="003A2884">
            <w:pPr>
              <w:rPr>
                <w:sz w:val="2"/>
                <w:szCs w:val="2"/>
              </w:rPr>
            </w:pPr>
          </w:p>
        </w:tc>
      </w:tr>
      <w:tr w:rsidR="003A2884" w14:paraId="7D0A146A" w14:textId="77777777">
        <w:trPr>
          <w:trHeight w:val="213"/>
        </w:trPr>
        <w:tc>
          <w:tcPr>
            <w:tcW w:w="1123" w:type="dxa"/>
            <w:tcBorders>
              <w:top w:val="nil"/>
              <w:bottom w:val="nil"/>
            </w:tcBorders>
          </w:tcPr>
          <w:p w14:paraId="472A133F" w14:textId="77777777" w:rsidR="003A2884" w:rsidRDefault="003A2884">
            <w:pPr>
              <w:pStyle w:val="TableParagraph"/>
              <w:rPr>
                <w:rFonts w:ascii="Times New Roman"/>
                <w:sz w:val="14"/>
              </w:rPr>
            </w:pPr>
          </w:p>
        </w:tc>
        <w:tc>
          <w:tcPr>
            <w:tcW w:w="1848" w:type="dxa"/>
            <w:tcBorders>
              <w:top w:val="nil"/>
              <w:bottom w:val="nil"/>
            </w:tcBorders>
          </w:tcPr>
          <w:p w14:paraId="34312BE2" w14:textId="77777777" w:rsidR="003A2884" w:rsidRDefault="00B80F97">
            <w:pPr>
              <w:pStyle w:val="TableParagraph"/>
              <w:spacing w:line="193" w:lineRule="exact"/>
              <w:ind w:left="291"/>
              <w:rPr>
                <w:sz w:val="18"/>
              </w:rPr>
            </w:pPr>
            <w:r>
              <w:rPr>
                <w:sz w:val="18"/>
              </w:rPr>
              <w:t>Especial</w:t>
            </w:r>
            <w:r>
              <w:rPr>
                <w:spacing w:val="-8"/>
                <w:sz w:val="18"/>
              </w:rPr>
              <w:t xml:space="preserve"> </w:t>
            </w:r>
            <w:r>
              <w:rPr>
                <w:spacing w:val="-5"/>
                <w:sz w:val="18"/>
              </w:rPr>
              <w:t>En</w:t>
            </w:r>
          </w:p>
        </w:tc>
        <w:tc>
          <w:tcPr>
            <w:tcW w:w="1162" w:type="dxa"/>
            <w:tcBorders>
              <w:top w:val="nil"/>
              <w:bottom w:val="nil"/>
            </w:tcBorders>
          </w:tcPr>
          <w:p w14:paraId="5D6D4854" w14:textId="77777777" w:rsidR="003A2884" w:rsidRDefault="003A2884">
            <w:pPr>
              <w:pStyle w:val="TableParagraph"/>
              <w:rPr>
                <w:rFonts w:ascii="Times New Roman"/>
                <w:sz w:val="14"/>
              </w:rPr>
            </w:pPr>
          </w:p>
        </w:tc>
        <w:tc>
          <w:tcPr>
            <w:tcW w:w="4704" w:type="dxa"/>
            <w:vMerge/>
            <w:tcBorders>
              <w:top w:val="nil"/>
            </w:tcBorders>
          </w:tcPr>
          <w:p w14:paraId="447CA671" w14:textId="77777777" w:rsidR="003A2884" w:rsidRDefault="003A2884">
            <w:pPr>
              <w:rPr>
                <w:sz w:val="2"/>
                <w:szCs w:val="2"/>
              </w:rPr>
            </w:pPr>
          </w:p>
        </w:tc>
      </w:tr>
      <w:tr w:rsidR="003A2884" w14:paraId="29984660" w14:textId="77777777">
        <w:trPr>
          <w:trHeight w:val="213"/>
        </w:trPr>
        <w:tc>
          <w:tcPr>
            <w:tcW w:w="1123" w:type="dxa"/>
            <w:tcBorders>
              <w:top w:val="nil"/>
              <w:bottom w:val="nil"/>
            </w:tcBorders>
          </w:tcPr>
          <w:p w14:paraId="06BE1EC6" w14:textId="77777777" w:rsidR="003A2884" w:rsidRDefault="003A2884">
            <w:pPr>
              <w:pStyle w:val="TableParagraph"/>
              <w:rPr>
                <w:rFonts w:ascii="Times New Roman"/>
                <w:sz w:val="14"/>
              </w:rPr>
            </w:pPr>
          </w:p>
        </w:tc>
        <w:tc>
          <w:tcPr>
            <w:tcW w:w="1848" w:type="dxa"/>
            <w:tcBorders>
              <w:top w:val="nil"/>
              <w:bottom w:val="nil"/>
            </w:tcBorders>
          </w:tcPr>
          <w:p w14:paraId="46AF3393" w14:textId="77777777" w:rsidR="003A2884" w:rsidRDefault="00B80F97">
            <w:pPr>
              <w:pStyle w:val="TableParagraph"/>
              <w:spacing w:before="2" w:line="191" w:lineRule="exact"/>
              <w:ind w:left="291"/>
              <w:rPr>
                <w:sz w:val="18"/>
              </w:rPr>
            </w:pPr>
            <w:r>
              <w:rPr>
                <w:sz w:val="18"/>
              </w:rPr>
              <w:t>Camioneta</w:t>
            </w:r>
            <w:r>
              <w:rPr>
                <w:spacing w:val="-9"/>
                <w:sz w:val="18"/>
              </w:rPr>
              <w:t xml:space="preserve"> </w:t>
            </w:r>
            <w:r>
              <w:rPr>
                <w:spacing w:val="-5"/>
                <w:sz w:val="18"/>
              </w:rPr>
              <w:t>4x4</w:t>
            </w:r>
          </w:p>
        </w:tc>
        <w:tc>
          <w:tcPr>
            <w:tcW w:w="1162" w:type="dxa"/>
            <w:tcBorders>
              <w:top w:val="nil"/>
              <w:bottom w:val="nil"/>
            </w:tcBorders>
          </w:tcPr>
          <w:p w14:paraId="4A5A573B" w14:textId="77777777" w:rsidR="003A2884" w:rsidRDefault="003A2884">
            <w:pPr>
              <w:pStyle w:val="TableParagraph"/>
              <w:rPr>
                <w:rFonts w:ascii="Times New Roman"/>
                <w:sz w:val="14"/>
              </w:rPr>
            </w:pPr>
          </w:p>
        </w:tc>
        <w:tc>
          <w:tcPr>
            <w:tcW w:w="4704" w:type="dxa"/>
            <w:vMerge/>
            <w:tcBorders>
              <w:top w:val="nil"/>
            </w:tcBorders>
          </w:tcPr>
          <w:p w14:paraId="06D1618E" w14:textId="77777777" w:rsidR="003A2884" w:rsidRDefault="003A2884">
            <w:pPr>
              <w:rPr>
                <w:sz w:val="2"/>
                <w:szCs w:val="2"/>
              </w:rPr>
            </w:pPr>
          </w:p>
        </w:tc>
      </w:tr>
      <w:tr w:rsidR="003A2884" w14:paraId="579F8719" w14:textId="77777777">
        <w:trPr>
          <w:trHeight w:val="213"/>
        </w:trPr>
        <w:tc>
          <w:tcPr>
            <w:tcW w:w="1123" w:type="dxa"/>
            <w:tcBorders>
              <w:top w:val="nil"/>
              <w:bottom w:val="nil"/>
            </w:tcBorders>
          </w:tcPr>
          <w:p w14:paraId="51D096C8" w14:textId="77777777" w:rsidR="003A2884" w:rsidRDefault="003A2884">
            <w:pPr>
              <w:pStyle w:val="TableParagraph"/>
              <w:rPr>
                <w:rFonts w:ascii="Times New Roman"/>
                <w:sz w:val="14"/>
              </w:rPr>
            </w:pPr>
          </w:p>
        </w:tc>
        <w:tc>
          <w:tcPr>
            <w:tcW w:w="1848" w:type="dxa"/>
            <w:tcBorders>
              <w:top w:val="nil"/>
              <w:bottom w:val="nil"/>
            </w:tcBorders>
          </w:tcPr>
          <w:p w14:paraId="4A35628D" w14:textId="77777777" w:rsidR="003A2884" w:rsidRDefault="00B80F97">
            <w:pPr>
              <w:pStyle w:val="TableParagraph"/>
              <w:spacing w:line="193" w:lineRule="exact"/>
              <w:ind w:right="200"/>
              <w:jc w:val="right"/>
              <w:rPr>
                <w:sz w:val="18"/>
              </w:rPr>
            </w:pPr>
            <w:r>
              <w:rPr>
                <w:spacing w:val="-2"/>
                <w:sz w:val="18"/>
              </w:rPr>
              <w:t>Doble</w:t>
            </w:r>
            <w:r>
              <w:rPr>
                <w:spacing w:val="-10"/>
                <w:sz w:val="18"/>
              </w:rPr>
              <w:t xml:space="preserve"> </w:t>
            </w:r>
            <w:r>
              <w:rPr>
                <w:spacing w:val="-2"/>
                <w:sz w:val="18"/>
              </w:rPr>
              <w:t>Cabina</w:t>
            </w:r>
            <w:r>
              <w:rPr>
                <w:spacing w:val="-5"/>
                <w:sz w:val="18"/>
              </w:rPr>
              <w:t xml:space="preserve"> De</w:t>
            </w:r>
          </w:p>
        </w:tc>
        <w:tc>
          <w:tcPr>
            <w:tcW w:w="1162" w:type="dxa"/>
            <w:tcBorders>
              <w:top w:val="nil"/>
              <w:bottom w:val="nil"/>
            </w:tcBorders>
          </w:tcPr>
          <w:p w14:paraId="7D12AAA3" w14:textId="77777777" w:rsidR="003A2884" w:rsidRDefault="003A2884">
            <w:pPr>
              <w:pStyle w:val="TableParagraph"/>
              <w:rPr>
                <w:rFonts w:ascii="Times New Roman"/>
                <w:sz w:val="14"/>
              </w:rPr>
            </w:pPr>
          </w:p>
        </w:tc>
        <w:tc>
          <w:tcPr>
            <w:tcW w:w="4704" w:type="dxa"/>
            <w:vMerge/>
            <w:tcBorders>
              <w:top w:val="nil"/>
            </w:tcBorders>
          </w:tcPr>
          <w:p w14:paraId="5029333D" w14:textId="77777777" w:rsidR="003A2884" w:rsidRDefault="003A2884">
            <w:pPr>
              <w:rPr>
                <w:sz w:val="2"/>
                <w:szCs w:val="2"/>
              </w:rPr>
            </w:pPr>
          </w:p>
        </w:tc>
      </w:tr>
      <w:tr w:rsidR="003A2884" w14:paraId="72E56762" w14:textId="77777777">
        <w:trPr>
          <w:trHeight w:val="323"/>
        </w:trPr>
        <w:tc>
          <w:tcPr>
            <w:tcW w:w="1123" w:type="dxa"/>
            <w:tcBorders>
              <w:top w:val="nil"/>
              <w:bottom w:val="nil"/>
            </w:tcBorders>
          </w:tcPr>
          <w:p w14:paraId="1E0E9F0E" w14:textId="77777777" w:rsidR="003A2884" w:rsidRDefault="003A2884">
            <w:pPr>
              <w:pStyle w:val="TableParagraph"/>
              <w:rPr>
                <w:rFonts w:ascii="Times New Roman"/>
                <w:sz w:val="18"/>
              </w:rPr>
            </w:pPr>
          </w:p>
        </w:tc>
        <w:tc>
          <w:tcPr>
            <w:tcW w:w="1848" w:type="dxa"/>
            <w:tcBorders>
              <w:top w:val="nil"/>
              <w:bottom w:val="nil"/>
            </w:tcBorders>
          </w:tcPr>
          <w:p w14:paraId="31F88ED0" w14:textId="77777777" w:rsidR="003A2884" w:rsidRDefault="00B80F97">
            <w:pPr>
              <w:pStyle w:val="TableParagraph"/>
              <w:spacing w:before="2"/>
              <w:ind w:right="251"/>
              <w:jc w:val="right"/>
              <w:rPr>
                <w:sz w:val="18"/>
              </w:rPr>
            </w:pPr>
            <w:r>
              <w:rPr>
                <w:sz w:val="18"/>
              </w:rPr>
              <w:t>Platón</w:t>
            </w:r>
            <w:r>
              <w:rPr>
                <w:spacing w:val="-4"/>
                <w:sz w:val="18"/>
              </w:rPr>
              <w:t xml:space="preserve"> </w:t>
            </w:r>
            <w:r>
              <w:rPr>
                <w:sz w:val="18"/>
              </w:rPr>
              <w:t>12</w:t>
            </w:r>
            <w:r>
              <w:rPr>
                <w:spacing w:val="-3"/>
                <w:sz w:val="18"/>
              </w:rPr>
              <w:t xml:space="preserve"> </w:t>
            </w:r>
            <w:r>
              <w:rPr>
                <w:spacing w:val="-2"/>
                <w:sz w:val="18"/>
              </w:rPr>
              <w:t>Horas</w:t>
            </w:r>
          </w:p>
        </w:tc>
        <w:tc>
          <w:tcPr>
            <w:tcW w:w="1162" w:type="dxa"/>
            <w:tcBorders>
              <w:top w:val="nil"/>
              <w:bottom w:val="nil"/>
            </w:tcBorders>
          </w:tcPr>
          <w:p w14:paraId="278B9A48" w14:textId="77777777" w:rsidR="003A2884" w:rsidRDefault="003A2884">
            <w:pPr>
              <w:pStyle w:val="TableParagraph"/>
              <w:rPr>
                <w:rFonts w:ascii="Times New Roman"/>
                <w:sz w:val="18"/>
              </w:rPr>
            </w:pPr>
          </w:p>
        </w:tc>
        <w:tc>
          <w:tcPr>
            <w:tcW w:w="4704" w:type="dxa"/>
            <w:vMerge/>
            <w:tcBorders>
              <w:top w:val="nil"/>
            </w:tcBorders>
          </w:tcPr>
          <w:p w14:paraId="31AA7208" w14:textId="77777777" w:rsidR="003A2884" w:rsidRDefault="003A2884">
            <w:pPr>
              <w:rPr>
                <w:sz w:val="2"/>
                <w:szCs w:val="2"/>
              </w:rPr>
            </w:pPr>
          </w:p>
        </w:tc>
      </w:tr>
      <w:tr w:rsidR="003A2884" w14:paraId="7D39E435" w14:textId="77777777">
        <w:trPr>
          <w:trHeight w:val="324"/>
        </w:trPr>
        <w:tc>
          <w:tcPr>
            <w:tcW w:w="1123" w:type="dxa"/>
            <w:tcBorders>
              <w:top w:val="nil"/>
              <w:bottom w:val="nil"/>
            </w:tcBorders>
          </w:tcPr>
          <w:p w14:paraId="65BC0992" w14:textId="77777777" w:rsidR="003A2884" w:rsidRDefault="003A2884">
            <w:pPr>
              <w:pStyle w:val="TableParagraph"/>
              <w:rPr>
                <w:rFonts w:ascii="Times New Roman"/>
                <w:sz w:val="18"/>
              </w:rPr>
            </w:pPr>
          </w:p>
        </w:tc>
        <w:tc>
          <w:tcPr>
            <w:tcW w:w="1848" w:type="dxa"/>
            <w:tcBorders>
              <w:top w:val="nil"/>
              <w:bottom w:val="nil"/>
            </w:tcBorders>
          </w:tcPr>
          <w:p w14:paraId="79C80053" w14:textId="77777777" w:rsidR="003A2884" w:rsidRDefault="00B80F97">
            <w:pPr>
              <w:pStyle w:val="TableParagraph"/>
              <w:numPr>
                <w:ilvl w:val="0"/>
                <w:numId w:val="19"/>
              </w:numPr>
              <w:tabs>
                <w:tab w:val="left" w:pos="290"/>
              </w:tabs>
              <w:spacing w:before="110" w:line="194" w:lineRule="exact"/>
              <w:ind w:left="290" w:hanging="179"/>
              <w:rPr>
                <w:sz w:val="18"/>
              </w:rPr>
            </w:pPr>
            <w:r>
              <w:rPr>
                <w:spacing w:val="-2"/>
                <w:sz w:val="18"/>
              </w:rPr>
              <w:t>Transporte</w:t>
            </w:r>
          </w:p>
        </w:tc>
        <w:tc>
          <w:tcPr>
            <w:tcW w:w="1162" w:type="dxa"/>
            <w:tcBorders>
              <w:top w:val="nil"/>
              <w:bottom w:val="nil"/>
            </w:tcBorders>
          </w:tcPr>
          <w:p w14:paraId="08C16BA3" w14:textId="77777777" w:rsidR="003A2884" w:rsidRDefault="003A2884">
            <w:pPr>
              <w:pStyle w:val="TableParagraph"/>
              <w:rPr>
                <w:rFonts w:ascii="Times New Roman"/>
                <w:sz w:val="18"/>
              </w:rPr>
            </w:pPr>
          </w:p>
        </w:tc>
        <w:tc>
          <w:tcPr>
            <w:tcW w:w="4704" w:type="dxa"/>
            <w:vMerge/>
            <w:tcBorders>
              <w:top w:val="nil"/>
            </w:tcBorders>
          </w:tcPr>
          <w:p w14:paraId="7F4B0CE0" w14:textId="77777777" w:rsidR="003A2884" w:rsidRDefault="003A2884">
            <w:pPr>
              <w:rPr>
                <w:sz w:val="2"/>
                <w:szCs w:val="2"/>
              </w:rPr>
            </w:pPr>
          </w:p>
        </w:tc>
      </w:tr>
      <w:tr w:rsidR="003A2884" w14:paraId="53B30593" w14:textId="77777777">
        <w:trPr>
          <w:trHeight w:val="435"/>
        </w:trPr>
        <w:tc>
          <w:tcPr>
            <w:tcW w:w="1123" w:type="dxa"/>
            <w:tcBorders>
              <w:top w:val="nil"/>
              <w:bottom w:val="nil"/>
            </w:tcBorders>
          </w:tcPr>
          <w:p w14:paraId="30F4C8C1" w14:textId="77777777" w:rsidR="003A2884" w:rsidRDefault="003A2884">
            <w:pPr>
              <w:pStyle w:val="TableParagraph"/>
              <w:rPr>
                <w:rFonts w:ascii="Times New Roman"/>
                <w:sz w:val="18"/>
              </w:rPr>
            </w:pPr>
          </w:p>
        </w:tc>
        <w:tc>
          <w:tcPr>
            <w:tcW w:w="1848" w:type="dxa"/>
            <w:tcBorders>
              <w:top w:val="nil"/>
              <w:bottom w:val="nil"/>
            </w:tcBorders>
          </w:tcPr>
          <w:p w14:paraId="39C66590" w14:textId="77777777" w:rsidR="003A2884" w:rsidRDefault="00B80F97">
            <w:pPr>
              <w:pStyle w:val="TableParagraph"/>
              <w:spacing w:before="1"/>
              <w:ind w:left="291"/>
              <w:rPr>
                <w:sz w:val="18"/>
              </w:rPr>
            </w:pPr>
            <w:r>
              <w:rPr>
                <w:spacing w:val="-2"/>
                <w:sz w:val="18"/>
              </w:rPr>
              <w:t>Material</w:t>
            </w:r>
          </w:p>
          <w:p w14:paraId="0B3309CD" w14:textId="77777777" w:rsidR="003A2884" w:rsidRDefault="00B80F97">
            <w:pPr>
              <w:pStyle w:val="TableParagraph"/>
              <w:spacing w:before="14" w:line="193" w:lineRule="exact"/>
              <w:ind w:left="291"/>
              <w:rPr>
                <w:sz w:val="18"/>
              </w:rPr>
            </w:pPr>
            <w:proofErr w:type="spellStart"/>
            <w:r>
              <w:rPr>
                <w:spacing w:val="-2"/>
                <w:sz w:val="18"/>
              </w:rPr>
              <w:t>Interdepartament</w:t>
            </w:r>
            <w:proofErr w:type="spellEnd"/>
          </w:p>
        </w:tc>
        <w:tc>
          <w:tcPr>
            <w:tcW w:w="1162" w:type="dxa"/>
            <w:tcBorders>
              <w:top w:val="nil"/>
              <w:bottom w:val="nil"/>
            </w:tcBorders>
          </w:tcPr>
          <w:p w14:paraId="400BB1B3" w14:textId="77777777" w:rsidR="003A2884" w:rsidRDefault="00B80F97">
            <w:pPr>
              <w:pStyle w:val="TableParagraph"/>
              <w:spacing w:before="73"/>
              <w:ind w:left="63" w:right="42"/>
              <w:jc w:val="center"/>
              <w:rPr>
                <w:sz w:val="18"/>
              </w:rPr>
            </w:pPr>
            <w:r>
              <w:rPr>
                <w:spacing w:val="-10"/>
                <w:sz w:val="18"/>
              </w:rPr>
              <w:t>2</w:t>
            </w:r>
          </w:p>
        </w:tc>
        <w:tc>
          <w:tcPr>
            <w:tcW w:w="4704" w:type="dxa"/>
            <w:vMerge/>
            <w:tcBorders>
              <w:top w:val="nil"/>
            </w:tcBorders>
          </w:tcPr>
          <w:p w14:paraId="1BACEAA9" w14:textId="77777777" w:rsidR="003A2884" w:rsidRDefault="003A2884">
            <w:pPr>
              <w:rPr>
                <w:sz w:val="2"/>
                <w:szCs w:val="2"/>
              </w:rPr>
            </w:pPr>
          </w:p>
        </w:tc>
      </w:tr>
      <w:tr w:rsidR="003A2884" w14:paraId="099D6F93" w14:textId="77777777">
        <w:trPr>
          <w:trHeight w:val="215"/>
        </w:trPr>
        <w:tc>
          <w:tcPr>
            <w:tcW w:w="1123" w:type="dxa"/>
            <w:tcBorders>
              <w:top w:val="nil"/>
              <w:bottom w:val="nil"/>
            </w:tcBorders>
          </w:tcPr>
          <w:p w14:paraId="15E9AA60" w14:textId="77777777" w:rsidR="003A2884" w:rsidRDefault="003A2884">
            <w:pPr>
              <w:pStyle w:val="TableParagraph"/>
              <w:rPr>
                <w:rFonts w:ascii="Times New Roman"/>
                <w:sz w:val="14"/>
              </w:rPr>
            </w:pPr>
          </w:p>
        </w:tc>
        <w:tc>
          <w:tcPr>
            <w:tcW w:w="1848" w:type="dxa"/>
            <w:tcBorders>
              <w:top w:val="nil"/>
              <w:bottom w:val="nil"/>
            </w:tcBorders>
          </w:tcPr>
          <w:p w14:paraId="4039F3C6" w14:textId="77777777" w:rsidR="003A2884" w:rsidRDefault="00B80F97">
            <w:pPr>
              <w:pStyle w:val="TableParagraph"/>
              <w:spacing w:before="2" w:line="193" w:lineRule="exact"/>
              <w:ind w:left="291"/>
              <w:rPr>
                <w:sz w:val="18"/>
              </w:rPr>
            </w:pPr>
            <w:r>
              <w:rPr>
                <w:sz w:val="18"/>
              </w:rPr>
              <w:t>al</w:t>
            </w:r>
            <w:r>
              <w:rPr>
                <w:spacing w:val="-2"/>
                <w:sz w:val="18"/>
              </w:rPr>
              <w:t xml:space="preserve"> </w:t>
            </w:r>
            <w:r>
              <w:rPr>
                <w:spacing w:val="-12"/>
                <w:sz w:val="18"/>
              </w:rPr>
              <w:t>E</w:t>
            </w:r>
          </w:p>
        </w:tc>
        <w:tc>
          <w:tcPr>
            <w:tcW w:w="1162" w:type="dxa"/>
            <w:tcBorders>
              <w:top w:val="nil"/>
              <w:bottom w:val="nil"/>
            </w:tcBorders>
          </w:tcPr>
          <w:p w14:paraId="0A49D70A" w14:textId="77777777" w:rsidR="003A2884" w:rsidRDefault="003A2884">
            <w:pPr>
              <w:pStyle w:val="TableParagraph"/>
              <w:rPr>
                <w:rFonts w:ascii="Times New Roman"/>
                <w:sz w:val="14"/>
              </w:rPr>
            </w:pPr>
          </w:p>
        </w:tc>
        <w:tc>
          <w:tcPr>
            <w:tcW w:w="4704" w:type="dxa"/>
            <w:vMerge/>
            <w:tcBorders>
              <w:top w:val="nil"/>
            </w:tcBorders>
          </w:tcPr>
          <w:p w14:paraId="4DCB4185" w14:textId="77777777" w:rsidR="003A2884" w:rsidRDefault="003A2884">
            <w:pPr>
              <w:rPr>
                <w:sz w:val="2"/>
                <w:szCs w:val="2"/>
              </w:rPr>
            </w:pPr>
          </w:p>
        </w:tc>
      </w:tr>
      <w:tr w:rsidR="003A2884" w14:paraId="13124F09" w14:textId="77777777">
        <w:trPr>
          <w:trHeight w:val="213"/>
        </w:trPr>
        <w:tc>
          <w:tcPr>
            <w:tcW w:w="1123" w:type="dxa"/>
            <w:tcBorders>
              <w:top w:val="nil"/>
              <w:bottom w:val="nil"/>
            </w:tcBorders>
          </w:tcPr>
          <w:p w14:paraId="77CE0F39" w14:textId="77777777" w:rsidR="003A2884" w:rsidRDefault="003A2884">
            <w:pPr>
              <w:pStyle w:val="TableParagraph"/>
              <w:rPr>
                <w:rFonts w:ascii="Times New Roman"/>
                <w:sz w:val="14"/>
              </w:rPr>
            </w:pPr>
          </w:p>
        </w:tc>
        <w:tc>
          <w:tcPr>
            <w:tcW w:w="1848" w:type="dxa"/>
            <w:tcBorders>
              <w:top w:val="nil"/>
              <w:bottom w:val="nil"/>
            </w:tcBorders>
          </w:tcPr>
          <w:p w14:paraId="372B0015" w14:textId="77777777" w:rsidR="003A2884" w:rsidRDefault="00B80F97">
            <w:pPr>
              <w:pStyle w:val="TableParagraph"/>
              <w:spacing w:before="2" w:line="191" w:lineRule="exact"/>
              <w:ind w:left="291"/>
              <w:rPr>
                <w:sz w:val="18"/>
              </w:rPr>
            </w:pPr>
            <w:r>
              <w:rPr>
                <w:spacing w:val="-2"/>
                <w:sz w:val="18"/>
              </w:rPr>
              <w:t>Intermunicipal</w:t>
            </w:r>
          </w:p>
        </w:tc>
        <w:tc>
          <w:tcPr>
            <w:tcW w:w="1162" w:type="dxa"/>
            <w:tcBorders>
              <w:top w:val="nil"/>
              <w:bottom w:val="nil"/>
            </w:tcBorders>
          </w:tcPr>
          <w:p w14:paraId="07AF0192" w14:textId="77777777" w:rsidR="003A2884" w:rsidRDefault="003A2884">
            <w:pPr>
              <w:pStyle w:val="TableParagraph"/>
              <w:rPr>
                <w:rFonts w:ascii="Times New Roman"/>
                <w:sz w:val="14"/>
              </w:rPr>
            </w:pPr>
          </w:p>
        </w:tc>
        <w:tc>
          <w:tcPr>
            <w:tcW w:w="4704" w:type="dxa"/>
            <w:vMerge/>
            <w:tcBorders>
              <w:top w:val="nil"/>
            </w:tcBorders>
          </w:tcPr>
          <w:p w14:paraId="5FDBECA5" w14:textId="77777777" w:rsidR="003A2884" w:rsidRDefault="003A2884">
            <w:pPr>
              <w:rPr>
                <w:sz w:val="2"/>
                <w:szCs w:val="2"/>
              </w:rPr>
            </w:pPr>
          </w:p>
        </w:tc>
      </w:tr>
      <w:tr w:rsidR="003A2884" w14:paraId="25DDD3D7" w14:textId="77777777">
        <w:trPr>
          <w:trHeight w:val="208"/>
        </w:trPr>
        <w:tc>
          <w:tcPr>
            <w:tcW w:w="1123" w:type="dxa"/>
            <w:tcBorders>
              <w:top w:val="nil"/>
              <w:bottom w:val="nil"/>
            </w:tcBorders>
          </w:tcPr>
          <w:p w14:paraId="406EBE9F" w14:textId="77777777" w:rsidR="003A2884" w:rsidRDefault="003A2884">
            <w:pPr>
              <w:pStyle w:val="TableParagraph"/>
              <w:rPr>
                <w:rFonts w:ascii="Times New Roman"/>
                <w:sz w:val="14"/>
              </w:rPr>
            </w:pPr>
          </w:p>
        </w:tc>
        <w:tc>
          <w:tcPr>
            <w:tcW w:w="1848" w:type="dxa"/>
            <w:tcBorders>
              <w:top w:val="nil"/>
              <w:bottom w:val="nil"/>
            </w:tcBorders>
          </w:tcPr>
          <w:p w14:paraId="7393B5FF" w14:textId="77777777" w:rsidR="003A2884" w:rsidRDefault="00B80F97">
            <w:pPr>
              <w:pStyle w:val="TableParagraph"/>
              <w:numPr>
                <w:ilvl w:val="0"/>
                <w:numId w:val="18"/>
              </w:numPr>
              <w:tabs>
                <w:tab w:val="left" w:pos="290"/>
              </w:tabs>
              <w:spacing w:line="189" w:lineRule="exact"/>
              <w:ind w:left="290" w:hanging="179"/>
              <w:rPr>
                <w:sz w:val="18"/>
              </w:rPr>
            </w:pPr>
            <w:r>
              <w:rPr>
                <w:spacing w:val="-2"/>
                <w:sz w:val="18"/>
              </w:rPr>
              <w:t>Transporte</w:t>
            </w:r>
          </w:p>
        </w:tc>
        <w:tc>
          <w:tcPr>
            <w:tcW w:w="1162" w:type="dxa"/>
            <w:tcBorders>
              <w:top w:val="nil"/>
              <w:bottom w:val="nil"/>
            </w:tcBorders>
          </w:tcPr>
          <w:p w14:paraId="04B9E87C" w14:textId="77777777" w:rsidR="003A2884" w:rsidRDefault="003A2884">
            <w:pPr>
              <w:pStyle w:val="TableParagraph"/>
              <w:rPr>
                <w:rFonts w:ascii="Times New Roman"/>
                <w:sz w:val="14"/>
              </w:rPr>
            </w:pPr>
          </w:p>
        </w:tc>
        <w:tc>
          <w:tcPr>
            <w:tcW w:w="4704" w:type="dxa"/>
            <w:vMerge/>
            <w:tcBorders>
              <w:top w:val="nil"/>
            </w:tcBorders>
          </w:tcPr>
          <w:p w14:paraId="6B187F70" w14:textId="77777777" w:rsidR="003A2884" w:rsidRDefault="003A2884">
            <w:pPr>
              <w:rPr>
                <w:sz w:val="2"/>
                <w:szCs w:val="2"/>
              </w:rPr>
            </w:pPr>
          </w:p>
        </w:tc>
      </w:tr>
      <w:tr w:rsidR="003A2884" w14:paraId="630A90DA" w14:textId="77777777">
        <w:trPr>
          <w:trHeight w:val="217"/>
        </w:trPr>
        <w:tc>
          <w:tcPr>
            <w:tcW w:w="1123" w:type="dxa"/>
            <w:tcBorders>
              <w:top w:val="nil"/>
              <w:bottom w:val="nil"/>
            </w:tcBorders>
          </w:tcPr>
          <w:p w14:paraId="4A14A52A" w14:textId="77777777" w:rsidR="003A2884" w:rsidRDefault="003A2884">
            <w:pPr>
              <w:pStyle w:val="TableParagraph"/>
              <w:rPr>
                <w:rFonts w:ascii="Times New Roman"/>
                <w:sz w:val="14"/>
              </w:rPr>
            </w:pPr>
          </w:p>
        </w:tc>
        <w:tc>
          <w:tcPr>
            <w:tcW w:w="1848" w:type="dxa"/>
            <w:tcBorders>
              <w:top w:val="nil"/>
              <w:bottom w:val="nil"/>
            </w:tcBorders>
          </w:tcPr>
          <w:p w14:paraId="15110FBB" w14:textId="77777777" w:rsidR="003A2884" w:rsidRDefault="00B80F97">
            <w:pPr>
              <w:pStyle w:val="TableParagraph"/>
              <w:spacing w:before="6" w:line="191" w:lineRule="exact"/>
              <w:ind w:left="291"/>
              <w:rPr>
                <w:sz w:val="18"/>
              </w:rPr>
            </w:pPr>
            <w:r>
              <w:rPr>
                <w:spacing w:val="-2"/>
                <w:sz w:val="18"/>
              </w:rPr>
              <w:t>Terrestre</w:t>
            </w:r>
          </w:p>
        </w:tc>
        <w:tc>
          <w:tcPr>
            <w:tcW w:w="1162" w:type="dxa"/>
            <w:tcBorders>
              <w:top w:val="nil"/>
              <w:bottom w:val="nil"/>
            </w:tcBorders>
          </w:tcPr>
          <w:p w14:paraId="4A9539BF" w14:textId="77777777" w:rsidR="003A2884" w:rsidRDefault="00B80F97">
            <w:pPr>
              <w:pStyle w:val="TableParagraph"/>
              <w:spacing w:line="198" w:lineRule="exact"/>
              <w:ind w:left="63" w:right="42"/>
              <w:jc w:val="center"/>
              <w:rPr>
                <w:sz w:val="18"/>
              </w:rPr>
            </w:pPr>
            <w:r>
              <w:rPr>
                <w:spacing w:val="-10"/>
                <w:sz w:val="18"/>
              </w:rPr>
              <w:t>8</w:t>
            </w:r>
          </w:p>
        </w:tc>
        <w:tc>
          <w:tcPr>
            <w:tcW w:w="4704" w:type="dxa"/>
            <w:vMerge/>
            <w:tcBorders>
              <w:top w:val="nil"/>
            </w:tcBorders>
          </w:tcPr>
          <w:p w14:paraId="59D532CC" w14:textId="77777777" w:rsidR="003A2884" w:rsidRDefault="003A2884">
            <w:pPr>
              <w:rPr>
                <w:sz w:val="2"/>
                <w:szCs w:val="2"/>
              </w:rPr>
            </w:pPr>
          </w:p>
        </w:tc>
      </w:tr>
      <w:tr w:rsidR="003A2884" w14:paraId="37477555" w14:textId="77777777">
        <w:trPr>
          <w:trHeight w:val="213"/>
        </w:trPr>
        <w:tc>
          <w:tcPr>
            <w:tcW w:w="1123" w:type="dxa"/>
            <w:tcBorders>
              <w:top w:val="nil"/>
              <w:bottom w:val="nil"/>
            </w:tcBorders>
          </w:tcPr>
          <w:p w14:paraId="2763E5BF" w14:textId="77777777" w:rsidR="003A2884" w:rsidRDefault="003A2884">
            <w:pPr>
              <w:pStyle w:val="TableParagraph"/>
              <w:rPr>
                <w:rFonts w:ascii="Times New Roman"/>
                <w:sz w:val="14"/>
              </w:rPr>
            </w:pPr>
          </w:p>
        </w:tc>
        <w:tc>
          <w:tcPr>
            <w:tcW w:w="1848" w:type="dxa"/>
            <w:tcBorders>
              <w:top w:val="nil"/>
              <w:bottom w:val="nil"/>
            </w:tcBorders>
          </w:tcPr>
          <w:p w14:paraId="3E718F1A" w14:textId="77777777" w:rsidR="003A2884" w:rsidRDefault="00B80F97">
            <w:pPr>
              <w:pStyle w:val="TableParagraph"/>
              <w:spacing w:line="193" w:lineRule="exact"/>
              <w:ind w:left="291"/>
              <w:rPr>
                <w:sz w:val="18"/>
              </w:rPr>
            </w:pPr>
            <w:r>
              <w:rPr>
                <w:spacing w:val="-2"/>
                <w:sz w:val="18"/>
              </w:rPr>
              <w:t>Intermunicipal</w:t>
            </w:r>
          </w:p>
        </w:tc>
        <w:tc>
          <w:tcPr>
            <w:tcW w:w="1162" w:type="dxa"/>
            <w:tcBorders>
              <w:top w:val="nil"/>
              <w:bottom w:val="nil"/>
            </w:tcBorders>
          </w:tcPr>
          <w:p w14:paraId="258BB38F" w14:textId="77777777" w:rsidR="003A2884" w:rsidRDefault="003A2884">
            <w:pPr>
              <w:pStyle w:val="TableParagraph"/>
              <w:rPr>
                <w:rFonts w:ascii="Times New Roman"/>
                <w:sz w:val="14"/>
              </w:rPr>
            </w:pPr>
          </w:p>
        </w:tc>
        <w:tc>
          <w:tcPr>
            <w:tcW w:w="4704" w:type="dxa"/>
            <w:vMerge/>
            <w:tcBorders>
              <w:top w:val="nil"/>
            </w:tcBorders>
          </w:tcPr>
          <w:p w14:paraId="7B7449FD" w14:textId="77777777" w:rsidR="003A2884" w:rsidRDefault="003A2884">
            <w:pPr>
              <w:rPr>
                <w:sz w:val="2"/>
                <w:szCs w:val="2"/>
              </w:rPr>
            </w:pPr>
          </w:p>
        </w:tc>
      </w:tr>
      <w:tr w:rsidR="003A2884" w14:paraId="69367ED3" w14:textId="77777777">
        <w:trPr>
          <w:trHeight w:val="213"/>
        </w:trPr>
        <w:tc>
          <w:tcPr>
            <w:tcW w:w="1123" w:type="dxa"/>
            <w:tcBorders>
              <w:top w:val="nil"/>
              <w:bottom w:val="nil"/>
            </w:tcBorders>
          </w:tcPr>
          <w:p w14:paraId="4B6D129F" w14:textId="77777777" w:rsidR="003A2884" w:rsidRDefault="003A2884">
            <w:pPr>
              <w:pStyle w:val="TableParagraph"/>
              <w:rPr>
                <w:rFonts w:ascii="Times New Roman"/>
                <w:sz w:val="14"/>
              </w:rPr>
            </w:pPr>
          </w:p>
        </w:tc>
        <w:tc>
          <w:tcPr>
            <w:tcW w:w="1848" w:type="dxa"/>
            <w:tcBorders>
              <w:top w:val="nil"/>
              <w:bottom w:val="nil"/>
            </w:tcBorders>
          </w:tcPr>
          <w:p w14:paraId="32704850" w14:textId="77777777" w:rsidR="003A2884" w:rsidRDefault="00B80F97">
            <w:pPr>
              <w:pStyle w:val="TableParagraph"/>
              <w:spacing w:before="2" w:line="191" w:lineRule="exact"/>
              <w:ind w:left="291"/>
              <w:rPr>
                <w:sz w:val="18"/>
              </w:rPr>
            </w:pPr>
            <w:r>
              <w:rPr>
                <w:sz w:val="18"/>
              </w:rPr>
              <w:t>Bus</w:t>
            </w:r>
            <w:r>
              <w:rPr>
                <w:spacing w:val="-3"/>
                <w:sz w:val="18"/>
              </w:rPr>
              <w:t xml:space="preserve"> </w:t>
            </w:r>
            <w:r>
              <w:rPr>
                <w:sz w:val="18"/>
              </w:rPr>
              <w:t>De</w:t>
            </w:r>
            <w:r>
              <w:rPr>
                <w:spacing w:val="-2"/>
                <w:sz w:val="18"/>
              </w:rPr>
              <w:t xml:space="preserve"> </w:t>
            </w:r>
            <w:r>
              <w:rPr>
                <w:spacing w:val="-5"/>
                <w:sz w:val="18"/>
              </w:rPr>
              <w:t>40</w:t>
            </w:r>
          </w:p>
        </w:tc>
        <w:tc>
          <w:tcPr>
            <w:tcW w:w="1162" w:type="dxa"/>
            <w:tcBorders>
              <w:top w:val="nil"/>
              <w:bottom w:val="nil"/>
            </w:tcBorders>
          </w:tcPr>
          <w:p w14:paraId="1892E3C8" w14:textId="77777777" w:rsidR="003A2884" w:rsidRDefault="003A2884">
            <w:pPr>
              <w:pStyle w:val="TableParagraph"/>
              <w:rPr>
                <w:rFonts w:ascii="Times New Roman"/>
                <w:sz w:val="14"/>
              </w:rPr>
            </w:pPr>
          </w:p>
        </w:tc>
        <w:tc>
          <w:tcPr>
            <w:tcW w:w="4704" w:type="dxa"/>
            <w:vMerge/>
            <w:tcBorders>
              <w:top w:val="nil"/>
            </w:tcBorders>
          </w:tcPr>
          <w:p w14:paraId="56392468" w14:textId="77777777" w:rsidR="003A2884" w:rsidRDefault="003A2884">
            <w:pPr>
              <w:rPr>
                <w:sz w:val="2"/>
                <w:szCs w:val="2"/>
              </w:rPr>
            </w:pPr>
          </w:p>
        </w:tc>
      </w:tr>
      <w:tr w:rsidR="003A2884" w14:paraId="0D82090A" w14:textId="77777777">
        <w:trPr>
          <w:trHeight w:val="436"/>
        </w:trPr>
        <w:tc>
          <w:tcPr>
            <w:tcW w:w="1123" w:type="dxa"/>
            <w:tcBorders>
              <w:top w:val="nil"/>
              <w:bottom w:val="nil"/>
            </w:tcBorders>
          </w:tcPr>
          <w:p w14:paraId="6AAC44B5" w14:textId="77777777" w:rsidR="003A2884" w:rsidRDefault="003A2884">
            <w:pPr>
              <w:pStyle w:val="TableParagraph"/>
              <w:rPr>
                <w:rFonts w:ascii="Times New Roman"/>
                <w:sz w:val="18"/>
              </w:rPr>
            </w:pPr>
          </w:p>
        </w:tc>
        <w:tc>
          <w:tcPr>
            <w:tcW w:w="1848" w:type="dxa"/>
            <w:tcBorders>
              <w:top w:val="nil"/>
              <w:bottom w:val="nil"/>
            </w:tcBorders>
          </w:tcPr>
          <w:p w14:paraId="6DD4CEB5" w14:textId="77777777" w:rsidR="003A2884" w:rsidRDefault="00B80F97">
            <w:pPr>
              <w:pStyle w:val="TableParagraph"/>
              <w:spacing w:line="207" w:lineRule="exact"/>
              <w:ind w:right="758"/>
              <w:jc w:val="right"/>
              <w:rPr>
                <w:sz w:val="18"/>
              </w:rPr>
            </w:pPr>
            <w:r>
              <w:rPr>
                <w:spacing w:val="-2"/>
                <w:sz w:val="18"/>
              </w:rPr>
              <w:t>Pasajeros</w:t>
            </w:r>
          </w:p>
          <w:p w14:paraId="180AF8BB" w14:textId="77777777" w:rsidR="003A2884" w:rsidRDefault="00B80F97">
            <w:pPr>
              <w:pStyle w:val="TableParagraph"/>
              <w:numPr>
                <w:ilvl w:val="0"/>
                <w:numId w:val="17"/>
              </w:numPr>
              <w:tabs>
                <w:tab w:val="left" w:pos="179"/>
              </w:tabs>
              <w:spacing w:before="18" w:line="191" w:lineRule="exact"/>
              <w:ind w:left="179" w:right="690" w:hanging="179"/>
              <w:jc w:val="right"/>
              <w:rPr>
                <w:sz w:val="18"/>
              </w:rPr>
            </w:pPr>
            <w:r>
              <w:rPr>
                <w:spacing w:val="-2"/>
                <w:sz w:val="18"/>
              </w:rPr>
              <w:t>Transporte</w:t>
            </w:r>
          </w:p>
        </w:tc>
        <w:tc>
          <w:tcPr>
            <w:tcW w:w="1162" w:type="dxa"/>
            <w:tcBorders>
              <w:top w:val="nil"/>
              <w:bottom w:val="nil"/>
            </w:tcBorders>
          </w:tcPr>
          <w:p w14:paraId="77F4E4E3" w14:textId="77777777" w:rsidR="003A2884" w:rsidRDefault="00B80F97">
            <w:pPr>
              <w:pStyle w:val="TableParagraph"/>
              <w:spacing w:before="153"/>
              <w:ind w:left="63" w:right="42"/>
              <w:jc w:val="center"/>
              <w:rPr>
                <w:sz w:val="18"/>
              </w:rPr>
            </w:pPr>
            <w:r>
              <w:rPr>
                <w:spacing w:val="-10"/>
                <w:sz w:val="18"/>
              </w:rPr>
              <w:t>8</w:t>
            </w:r>
          </w:p>
        </w:tc>
        <w:tc>
          <w:tcPr>
            <w:tcW w:w="4704" w:type="dxa"/>
            <w:vMerge/>
            <w:tcBorders>
              <w:top w:val="nil"/>
            </w:tcBorders>
          </w:tcPr>
          <w:p w14:paraId="08FDD932" w14:textId="77777777" w:rsidR="003A2884" w:rsidRDefault="003A2884">
            <w:pPr>
              <w:rPr>
                <w:sz w:val="2"/>
                <w:szCs w:val="2"/>
              </w:rPr>
            </w:pPr>
          </w:p>
        </w:tc>
      </w:tr>
      <w:tr w:rsidR="003A2884" w14:paraId="0FDCE7D8" w14:textId="77777777">
        <w:trPr>
          <w:trHeight w:val="212"/>
        </w:trPr>
        <w:tc>
          <w:tcPr>
            <w:tcW w:w="1123" w:type="dxa"/>
            <w:tcBorders>
              <w:top w:val="nil"/>
              <w:bottom w:val="nil"/>
            </w:tcBorders>
          </w:tcPr>
          <w:p w14:paraId="50A18F1C" w14:textId="77777777" w:rsidR="003A2884" w:rsidRDefault="003A2884">
            <w:pPr>
              <w:pStyle w:val="TableParagraph"/>
              <w:rPr>
                <w:rFonts w:ascii="Times New Roman"/>
                <w:sz w:val="14"/>
              </w:rPr>
            </w:pPr>
          </w:p>
        </w:tc>
        <w:tc>
          <w:tcPr>
            <w:tcW w:w="1848" w:type="dxa"/>
            <w:tcBorders>
              <w:top w:val="nil"/>
              <w:bottom w:val="nil"/>
            </w:tcBorders>
          </w:tcPr>
          <w:p w14:paraId="60FC1424" w14:textId="77777777" w:rsidR="003A2884" w:rsidRDefault="00B80F97">
            <w:pPr>
              <w:pStyle w:val="TableParagraph"/>
              <w:spacing w:line="193" w:lineRule="exact"/>
              <w:ind w:left="291"/>
              <w:rPr>
                <w:sz w:val="18"/>
              </w:rPr>
            </w:pPr>
            <w:r>
              <w:rPr>
                <w:spacing w:val="-2"/>
                <w:sz w:val="18"/>
              </w:rPr>
              <w:t>Terrestre</w:t>
            </w:r>
          </w:p>
        </w:tc>
        <w:tc>
          <w:tcPr>
            <w:tcW w:w="1162" w:type="dxa"/>
            <w:tcBorders>
              <w:top w:val="nil"/>
              <w:bottom w:val="nil"/>
            </w:tcBorders>
          </w:tcPr>
          <w:p w14:paraId="419D834B" w14:textId="77777777" w:rsidR="003A2884" w:rsidRDefault="003A2884">
            <w:pPr>
              <w:pStyle w:val="TableParagraph"/>
              <w:rPr>
                <w:rFonts w:ascii="Times New Roman"/>
                <w:sz w:val="14"/>
              </w:rPr>
            </w:pPr>
          </w:p>
        </w:tc>
        <w:tc>
          <w:tcPr>
            <w:tcW w:w="4704" w:type="dxa"/>
            <w:vMerge/>
            <w:tcBorders>
              <w:top w:val="nil"/>
            </w:tcBorders>
          </w:tcPr>
          <w:p w14:paraId="52C2A265" w14:textId="77777777" w:rsidR="003A2884" w:rsidRDefault="003A2884">
            <w:pPr>
              <w:rPr>
                <w:sz w:val="2"/>
                <w:szCs w:val="2"/>
              </w:rPr>
            </w:pPr>
          </w:p>
        </w:tc>
      </w:tr>
      <w:tr w:rsidR="003A2884" w14:paraId="0B13DF36" w14:textId="77777777">
        <w:trPr>
          <w:trHeight w:val="436"/>
        </w:trPr>
        <w:tc>
          <w:tcPr>
            <w:tcW w:w="1123" w:type="dxa"/>
            <w:tcBorders>
              <w:top w:val="nil"/>
              <w:bottom w:val="nil"/>
            </w:tcBorders>
          </w:tcPr>
          <w:p w14:paraId="28B6F335" w14:textId="77777777" w:rsidR="003A2884" w:rsidRDefault="003A2884">
            <w:pPr>
              <w:pStyle w:val="TableParagraph"/>
              <w:rPr>
                <w:rFonts w:ascii="Times New Roman"/>
                <w:sz w:val="18"/>
              </w:rPr>
            </w:pPr>
          </w:p>
        </w:tc>
        <w:tc>
          <w:tcPr>
            <w:tcW w:w="1848" w:type="dxa"/>
            <w:tcBorders>
              <w:top w:val="nil"/>
              <w:bottom w:val="nil"/>
            </w:tcBorders>
          </w:tcPr>
          <w:p w14:paraId="0D9CF267" w14:textId="77777777" w:rsidR="003A2884" w:rsidRDefault="00B80F97">
            <w:pPr>
              <w:pStyle w:val="TableParagraph"/>
              <w:spacing w:before="2"/>
              <w:ind w:left="291"/>
              <w:rPr>
                <w:sz w:val="18"/>
              </w:rPr>
            </w:pPr>
            <w:r>
              <w:rPr>
                <w:spacing w:val="-2"/>
                <w:sz w:val="18"/>
              </w:rPr>
              <w:t>Intermunicipal</w:t>
            </w:r>
          </w:p>
          <w:p w14:paraId="590C0B18" w14:textId="77777777" w:rsidR="003A2884" w:rsidRDefault="00B80F97">
            <w:pPr>
              <w:pStyle w:val="TableParagraph"/>
              <w:spacing w:before="14" w:line="193" w:lineRule="exact"/>
              <w:ind w:left="291"/>
              <w:rPr>
                <w:sz w:val="18"/>
              </w:rPr>
            </w:pPr>
            <w:r>
              <w:rPr>
                <w:sz w:val="18"/>
              </w:rPr>
              <w:t>Van</w:t>
            </w:r>
            <w:r>
              <w:rPr>
                <w:spacing w:val="-3"/>
                <w:sz w:val="18"/>
              </w:rPr>
              <w:t xml:space="preserve"> </w:t>
            </w:r>
            <w:r>
              <w:rPr>
                <w:sz w:val="18"/>
              </w:rPr>
              <w:t>De</w:t>
            </w:r>
            <w:r>
              <w:rPr>
                <w:spacing w:val="-2"/>
                <w:sz w:val="18"/>
              </w:rPr>
              <w:t xml:space="preserve"> </w:t>
            </w:r>
            <w:r>
              <w:rPr>
                <w:spacing w:val="-5"/>
                <w:sz w:val="18"/>
              </w:rPr>
              <w:t>19</w:t>
            </w:r>
          </w:p>
        </w:tc>
        <w:tc>
          <w:tcPr>
            <w:tcW w:w="1162" w:type="dxa"/>
            <w:tcBorders>
              <w:top w:val="nil"/>
              <w:bottom w:val="nil"/>
            </w:tcBorders>
          </w:tcPr>
          <w:p w14:paraId="3E1281F8" w14:textId="77777777" w:rsidR="003A2884" w:rsidRDefault="00B80F97">
            <w:pPr>
              <w:pStyle w:val="TableParagraph"/>
              <w:spacing w:before="103"/>
              <w:ind w:left="63" w:right="42"/>
              <w:jc w:val="center"/>
              <w:rPr>
                <w:sz w:val="18"/>
              </w:rPr>
            </w:pPr>
            <w:r>
              <w:rPr>
                <w:spacing w:val="-10"/>
                <w:sz w:val="18"/>
              </w:rPr>
              <w:t>8</w:t>
            </w:r>
          </w:p>
        </w:tc>
        <w:tc>
          <w:tcPr>
            <w:tcW w:w="4704" w:type="dxa"/>
            <w:vMerge/>
            <w:tcBorders>
              <w:top w:val="nil"/>
            </w:tcBorders>
          </w:tcPr>
          <w:p w14:paraId="6710D04C" w14:textId="77777777" w:rsidR="003A2884" w:rsidRDefault="003A2884">
            <w:pPr>
              <w:rPr>
                <w:sz w:val="2"/>
                <w:szCs w:val="2"/>
              </w:rPr>
            </w:pPr>
          </w:p>
        </w:tc>
      </w:tr>
      <w:tr w:rsidR="003A2884" w14:paraId="07678D4D" w14:textId="77777777">
        <w:trPr>
          <w:trHeight w:val="213"/>
        </w:trPr>
        <w:tc>
          <w:tcPr>
            <w:tcW w:w="1123" w:type="dxa"/>
            <w:tcBorders>
              <w:top w:val="nil"/>
              <w:bottom w:val="nil"/>
            </w:tcBorders>
          </w:tcPr>
          <w:p w14:paraId="1466C7CD" w14:textId="77777777" w:rsidR="003A2884" w:rsidRDefault="003A2884">
            <w:pPr>
              <w:pStyle w:val="TableParagraph"/>
              <w:rPr>
                <w:rFonts w:ascii="Times New Roman"/>
                <w:sz w:val="14"/>
              </w:rPr>
            </w:pPr>
          </w:p>
        </w:tc>
        <w:tc>
          <w:tcPr>
            <w:tcW w:w="1848" w:type="dxa"/>
            <w:tcBorders>
              <w:top w:val="nil"/>
              <w:bottom w:val="nil"/>
            </w:tcBorders>
          </w:tcPr>
          <w:p w14:paraId="460BCB41" w14:textId="77777777" w:rsidR="003A2884" w:rsidRDefault="00B80F97">
            <w:pPr>
              <w:pStyle w:val="TableParagraph"/>
              <w:spacing w:before="2" w:line="191" w:lineRule="exact"/>
              <w:ind w:left="291"/>
              <w:rPr>
                <w:sz w:val="18"/>
              </w:rPr>
            </w:pPr>
            <w:r>
              <w:rPr>
                <w:spacing w:val="-2"/>
                <w:sz w:val="18"/>
              </w:rPr>
              <w:t>Pasajeros</w:t>
            </w:r>
          </w:p>
        </w:tc>
        <w:tc>
          <w:tcPr>
            <w:tcW w:w="1162" w:type="dxa"/>
            <w:tcBorders>
              <w:top w:val="nil"/>
              <w:bottom w:val="nil"/>
            </w:tcBorders>
          </w:tcPr>
          <w:p w14:paraId="4D8156E7" w14:textId="77777777" w:rsidR="003A2884" w:rsidRDefault="003A2884">
            <w:pPr>
              <w:pStyle w:val="TableParagraph"/>
              <w:rPr>
                <w:rFonts w:ascii="Times New Roman"/>
                <w:sz w:val="14"/>
              </w:rPr>
            </w:pPr>
          </w:p>
        </w:tc>
        <w:tc>
          <w:tcPr>
            <w:tcW w:w="4704" w:type="dxa"/>
            <w:vMerge/>
            <w:tcBorders>
              <w:top w:val="nil"/>
            </w:tcBorders>
          </w:tcPr>
          <w:p w14:paraId="75EFB109" w14:textId="77777777" w:rsidR="003A2884" w:rsidRDefault="003A2884">
            <w:pPr>
              <w:rPr>
                <w:sz w:val="2"/>
                <w:szCs w:val="2"/>
              </w:rPr>
            </w:pPr>
          </w:p>
        </w:tc>
      </w:tr>
      <w:tr w:rsidR="003A2884" w14:paraId="3639015E" w14:textId="77777777">
        <w:trPr>
          <w:trHeight w:val="213"/>
        </w:trPr>
        <w:tc>
          <w:tcPr>
            <w:tcW w:w="1123" w:type="dxa"/>
            <w:tcBorders>
              <w:top w:val="nil"/>
              <w:bottom w:val="nil"/>
            </w:tcBorders>
          </w:tcPr>
          <w:p w14:paraId="2AA46D29" w14:textId="77777777" w:rsidR="003A2884" w:rsidRDefault="003A2884">
            <w:pPr>
              <w:pStyle w:val="TableParagraph"/>
              <w:rPr>
                <w:rFonts w:ascii="Times New Roman"/>
                <w:sz w:val="14"/>
              </w:rPr>
            </w:pPr>
          </w:p>
        </w:tc>
        <w:tc>
          <w:tcPr>
            <w:tcW w:w="1848" w:type="dxa"/>
            <w:tcBorders>
              <w:top w:val="nil"/>
              <w:bottom w:val="nil"/>
            </w:tcBorders>
          </w:tcPr>
          <w:p w14:paraId="00FC7B7D" w14:textId="77777777" w:rsidR="003A2884" w:rsidRDefault="00B80F97">
            <w:pPr>
              <w:pStyle w:val="TableParagraph"/>
              <w:numPr>
                <w:ilvl w:val="0"/>
                <w:numId w:val="16"/>
              </w:numPr>
              <w:tabs>
                <w:tab w:val="left" w:pos="290"/>
              </w:tabs>
              <w:spacing w:line="194" w:lineRule="exact"/>
              <w:ind w:left="290" w:hanging="179"/>
              <w:rPr>
                <w:sz w:val="18"/>
              </w:rPr>
            </w:pPr>
            <w:r>
              <w:rPr>
                <w:spacing w:val="-2"/>
                <w:sz w:val="18"/>
              </w:rPr>
              <w:t>Transporte</w:t>
            </w:r>
          </w:p>
        </w:tc>
        <w:tc>
          <w:tcPr>
            <w:tcW w:w="1162" w:type="dxa"/>
            <w:tcBorders>
              <w:top w:val="nil"/>
              <w:bottom w:val="nil"/>
            </w:tcBorders>
          </w:tcPr>
          <w:p w14:paraId="711A29B9" w14:textId="77777777" w:rsidR="003A2884" w:rsidRDefault="003A2884">
            <w:pPr>
              <w:pStyle w:val="TableParagraph"/>
              <w:rPr>
                <w:rFonts w:ascii="Times New Roman"/>
                <w:sz w:val="14"/>
              </w:rPr>
            </w:pPr>
          </w:p>
        </w:tc>
        <w:tc>
          <w:tcPr>
            <w:tcW w:w="4704" w:type="dxa"/>
            <w:vMerge/>
            <w:tcBorders>
              <w:top w:val="nil"/>
            </w:tcBorders>
          </w:tcPr>
          <w:p w14:paraId="13BF8AB5" w14:textId="77777777" w:rsidR="003A2884" w:rsidRDefault="003A2884">
            <w:pPr>
              <w:rPr>
                <w:sz w:val="2"/>
                <w:szCs w:val="2"/>
              </w:rPr>
            </w:pPr>
          </w:p>
        </w:tc>
      </w:tr>
      <w:tr w:rsidR="003A2884" w14:paraId="0D6B8408" w14:textId="77777777">
        <w:trPr>
          <w:trHeight w:val="438"/>
        </w:trPr>
        <w:tc>
          <w:tcPr>
            <w:tcW w:w="1123" w:type="dxa"/>
            <w:tcBorders>
              <w:top w:val="nil"/>
              <w:bottom w:val="nil"/>
            </w:tcBorders>
          </w:tcPr>
          <w:p w14:paraId="43F65528" w14:textId="77777777" w:rsidR="003A2884" w:rsidRDefault="003A2884">
            <w:pPr>
              <w:pStyle w:val="TableParagraph"/>
              <w:rPr>
                <w:rFonts w:ascii="Times New Roman"/>
                <w:sz w:val="18"/>
              </w:rPr>
            </w:pPr>
          </w:p>
        </w:tc>
        <w:tc>
          <w:tcPr>
            <w:tcW w:w="1848" w:type="dxa"/>
            <w:tcBorders>
              <w:top w:val="nil"/>
              <w:bottom w:val="nil"/>
            </w:tcBorders>
          </w:tcPr>
          <w:p w14:paraId="5C2DA97C" w14:textId="77777777" w:rsidR="003A2884" w:rsidRDefault="00B80F97">
            <w:pPr>
              <w:pStyle w:val="TableParagraph"/>
              <w:spacing w:before="1"/>
              <w:ind w:left="291"/>
              <w:rPr>
                <w:sz w:val="18"/>
              </w:rPr>
            </w:pPr>
            <w:r>
              <w:rPr>
                <w:spacing w:val="-2"/>
                <w:sz w:val="18"/>
              </w:rPr>
              <w:t>Terrestre</w:t>
            </w:r>
          </w:p>
          <w:p w14:paraId="5ECBDE99" w14:textId="77777777" w:rsidR="003A2884" w:rsidRDefault="00B80F97">
            <w:pPr>
              <w:pStyle w:val="TableParagraph"/>
              <w:spacing w:before="19" w:line="191" w:lineRule="exact"/>
              <w:ind w:left="291"/>
              <w:rPr>
                <w:sz w:val="18"/>
              </w:rPr>
            </w:pPr>
            <w:r>
              <w:rPr>
                <w:spacing w:val="-2"/>
                <w:sz w:val="18"/>
              </w:rPr>
              <w:t>Intermunicipal</w:t>
            </w:r>
          </w:p>
        </w:tc>
        <w:tc>
          <w:tcPr>
            <w:tcW w:w="1162" w:type="dxa"/>
            <w:tcBorders>
              <w:top w:val="nil"/>
              <w:bottom w:val="nil"/>
            </w:tcBorders>
          </w:tcPr>
          <w:p w14:paraId="4E278AA4" w14:textId="77777777" w:rsidR="003A2884" w:rsidRDefault="00B80F97">
            <w:pPr>
              <w:pStyle w:val="TableParagraph"/>
              <w:spacing w:before="35"/>
              <w:ind w:left="63" w:right="42"/>
              <w:jc w:val="center"/>
              <w:rPr>
                <w:sz w:val="18"/>
              </w:rPr>
            </w:pPr>
            <w:r>
              <w:rPr>
                <w:spacing w:val="-10"/>
                <w:sz w:val="18"/>
              </w:rPr>
              <w:t>5</w:t>
            </w:r>
          </w:p>
        </w:tc>
        <w:tc>
          <w:tcPr>
            <w:tcW w:w="4704" w:type="dxa"/>
            <w:vMerge/>
            <w:tcBorders>
              <w:top w:val="nil"/>
            </w:tcBorders>
          </w:tcPr>
          <w:p w14:paraId="5DFEA778" w14:textId="77777777" w:rsidR="003A2884" w:rsidRDefault="003A2884">
            <w:pPr>
              <w:rPr>
                <w:sz w:val="2"/>
                <w:szCs w:val="2"/>
              </w:rPr>
            </w:pPr>
          </w:p>
        </w:tc>
      </w:tr>
      <w:tr w:rsidR="003A2884" w14:paraId="3818552B" w14:textId="77777777">
        <w:trPr>
          <w:trHeight w:val="213"/>
        </w:trPr>
        <w:tc>
          <w:tcPr>
            <w:tcW w:w="1123" w:type="dxa"/>
            <w:tcBorders>
              <w:top w:val="nil"/>
              <w:bottom w:val="nil"/>
            </w:tcBorders>
          </w:tcPr>
          <w:p w14:paraId="70B4EDC9" w14:textId="77777777" w:rsidR="003A2884" w:rsidRDefault="003A2884">
            <w:pPr>
              <w:pStyle w:val="TableParagraph"/>
              <w:rPr>
                <w:rFonts w:ascii="Times New Roman"/>
                <w:sz w:val="14"/>
              </w:rPr>
            </w:pPr>
          </w:p>
        </w:tc>
        <w:tc>
          <w:tcPr>
            <w:tcW w:w="1848" w:type="dxa"/>
            <w:tcBorders>
              <w:top w:val="nil"/>
              <w:bottom w:val="nil"/>
            </w:tcBorders>
          </w:tcPr>
          <w:p w14:paraId="681331C7" w14:textId="77777777" w:rsidR="003A2884" w:rsidRDefault="00B80F97">
            <w:pPr>
              <w:pStyle w:val="TableParagraph"/>
              <w:spacing w:line="193" w:lineRule="exact"/>
              <w:ind w:left="291"/>
              <w:rPr>
                <w:sz w:val="18"/>
              </w:rPr>
            </w:pPr>
            <w:r>
              <w:rPr>
                <w:sz w:val="18"/>
              </w:rPr>
              <w:t>Buseta</w:t>
            </w:r>
            <w:r>
              <w:rPr>
                <w:spacing w:val="-9"/>
                <w:sz w:val="18"/>
              </w:rPr>
              <w:t xml:space="preserve"> </w:t>
            </w:r>
            <w:r>
              <w:rPr>
                <w:sz w:val="18"/>
              </w:rPr>
              <w:t>De</w:t>
            </w:r>
            <w:r>
              <w:rPr>
                <w:spacing w:val="-7"/>
                <w:sz w:val="18"/>
              </w:rPr>
              <w:t xml:space="preserve"> </w:t>
            </w:r>
            <w:r>
              <w:rPr>
                <w:spacing w:val="-5"/>
                <w:sz w:val="18"/>
              </w:rPr>
              <w:t>25</w:t>
            </w:r>
          </w:p>
        </w:tc>
        <w:tc>
          <w:tcPr>
            <w:tcW w:w="1162" w:type="dxa"/>
            <w:tcBorders>
              <w:top w:val="nil"/>
              <w:bottom w:val="nil"/>
            </w:tcBorders>
          </w:tcPr>
          <w:p w14:paraId="43697F93" w14:textId="77777777" w:rsidR="003A2884" w:rsidRDefault="003A2884">
            <w:pPr>
              <w:pStyle w:val="TableParagraph"/>
              <w:rPr>
                <w:rFonts w:ascii="Times New Roman"/>
                <w:sz w:val="14"/>
              </w:rPr>
            </w:pPr>
          </w:p>
        </w:tc>
        <w:tc>
          <w:tcPr>
            <w:tcW w:w="4704" w:type="dxa"/>
            <w:vMerge/>
            <w:tcBorders>
              <w:top w:val="nil"/>
            </w:tcBorders>
          </w:tcPr>
          <w:p w14:paraId="415013E7" w14:textId="77777777" w:rsidR="003A2884" w:rsidRDefault="003A2884">
            <w:pPr>
              <w:rPr>
                <w:sz w:val="2"/>
                <w:szCs w:val="2"/>
              </w:rPr>
            </w:pPr>
          </w:p>
        </w:tc>
      </w:tr>
      <w:tr w:rsidR="003A2884" w14:paraId="283CB295" w14:textId="77777777">
        <w:trPr>
          <w:trHeight w:val="213"/>
        </w:trPr>
        <w:tc>
          <w:tcPr>
            <w:tcW w:w="1123" w:type="dxa"/>
            <w:tcBorders>
              <w:top w:val="nil"/>
              <w:bottom w:val="nil"/>
            </w:tcBorders>
          </w:tcPr>
          <w:p w14:paraId="18881AB4" w14:textId="77777777" w:rsidR="003A2884" w:rsidRDefault="003A2884">
            <w:pPr>
              <w:pStyle w:val="TableParagraph"/>
              <w:rPr>
                <w:rFonts w:ascii="Times New Roman"/>
                <w:sz w:val="14"/>
              </w:rPr>
            </w:pPr>
          </w:p>
        </w:tc>
        <w:tc>
          <w:tcPr>
            <w:tcW w:w="1848" w:type="dxa"/>
            <w:tcBorders>
              <w:top w:val="nil"/>
              <w:bottom w:val="nil"/>
            </w:tcBorders>
          </w:tcPr>
          <w:p w14:paraId="38753B31" w14:textId="77777777" w:rsidR="003A2884" w:rsidRDefault="00B80F97">
            <w:pPr>
              <w:pStyle w:val="TableParagraph"/>
              <w:spacing w:before="2" w:line="191" w:lineRule="exact"/>
              <w:ind w:left="291"/>
              <w:rPr>
                <w:sz w:val="18"/>
              </w:rPr>
            </w:pPr>
            <w:r>
              <w:rPr>
                <w:spacing w:val="-2"/>
                <w:sz w:val="18"/>
              </w:rPr>
              <w:t>Pasajeros</w:t>
            </w:r>
          </w:p>
        </w:tc>
        <w:tc>
          <w:tcPr>
            <w:tcW w:w="1162" w:type="dxa"/>
            <w:tcBorders>
              <w:top w:val="nil"/>
              <w:bottom w:val="nil"/>
            </w:tcBorders>
          </w:tcPr>
          <w:p w14:paraId="046C8B70" w14:textId="77777777" w:rsidR="003A2884" w:rsidRDefault="003A2884">
            <w:pPr>
              <w:pStyle w:val="TableParagraph"/>
              <w:rPr>
                <w:rFonts w:ascii="Times New Roman"/>
                <w:sz w:val="14"/>
              </w:rPr>
            </w:pPr>
          </w:p>
        </w:tc>
        <w:tc>
          <w:tcPr>
            <w:tcW w:w="4704" w:type="dxa"/>
            <w:vMerge/>
            <w:tcBorders>
              <w:top w:val="nil"/>
            </w:tcBorders>
          </w:tcPr>
          <w:p w14:paraId="532E09D9" w14:textId="77777777" w:rsidR="003A2884" w:rsidRDefault="003A2884">
            <w:pPr>
              <w:rPr>
                <w:sz w:val="2"/>
                <w:szCs w:val="2"/>
              </w:rPr>
            </w:pPr>
          </w:p>
        </w:tc>
      </w:tr>
      <w:tr w:rsidR="003A2884" w14:paraId="5817CD9F" w14:textId="77777777">
        <w:trPr>
          <w:trHeight w:val="213"/>
        </w:trPr>
        <w:tc>
          <w:tcPr>
            <w:tcW w:w="1123" w:type="dxa"/>
            <w:tcBorders>
              <w:top w:val="nil"/>
              <w:bottom w:val="nil"/>
            </w:tcBorders>
          </w:tcPr>
          <w:p w14:paraId="3B9BD56C" w14:textId="77777777" w:rsidR="003A2884" w:rsidRDefault="003A2884">
            <w:pPr>
              <w:pStyle w:val="TableParagraph"/>
              <w:rPr>
                <w:rFonts w:ascii="Times New Roman"/>
                <w:sz w:val="14"/>
              </w:rPr>
            </w:pPr>
          </w:p>
        </w:tc>
        <w:tc>
          <w:tcPr>
            <w:tcW w:w="1848" w:type="dxa"/>
            <w:tcBorders>
              <w:top w:val="nil"/>
              <w:bottom w:val="nil"/>
            </w:tcBorders>
          </w:tcPr>
          <w:p w14:paraId="64575B29" w14:textId="77777777" w:rsidR="003A2884" w:rsidRDefault="00B80F97">
            <w:pPr>
              <w:pStyle w:val="TableParagraph"/>
              <w:numPr>
                <w:ilvl w:val="0"/>
                <w:numId w:val="15"/>
              </w:numPr>
              <w:tabs>
                <w:tab w:val="left" w:pos="290"/>
              </w:tabs>
              <w:spacing w:line="194" w:lineRule="exact"/>
              <w:ind w:left="290" w:hanging="179"/>
              <w:rPr>
                <w:sz w:val="18"/>
              </w:rPr>
            </w:pPr>
            <w:r>
              <w:rPr>
                <w:spacing w:val="-2"/>
                <w:sz w:val="18"/>
              </w:rPr>
              <w:t>Transporte</w:t>
            </w:r>
          </w:p>
        </w:tc>
        <w:tc>
          <w:tcPr>
            <w:tcW w:w="1162" w:type="dxa"/>
            <w:tcBorders>
              <w:top w:val="nil"/>
              <w:bottom w:val="nil"/>
            </w:tcBorders>
          </w:tcPr>
          <w:p w14:paraId="06512650" w14:textId="77777777" w:rsidR="003A2884" w:rsidRDefault="003A2884">
            <w:pPr>
              <w:pStyle w:val="TableParagraph"/>
              <w:rPr>
                <w:rFonts w:ascii="Times New Roman"/>
                <w:sz w:val="14"/>
              </w:rPr>
            </w:pPr>
          </w:p>
        </w:tc>
        <w:tc>
          <w:tcPr>
            <w:tcW w:w="4704" w:type="dxa"/>
            <w:vMerge/>
            <w:tcBorders>
              <w:top w:val="nil"/>
            </w:tcBorders>
          </w:tcPr>
          <w:p w14:paraId="72378C8C" w14:textId="77777777" w:rsidR="003A2884" w:rsidRDefault="003A2884">
            <w:pPr>
              <w:rPr>
                <w:sz w:val="2"/>
                <w:szCs w:val="2"/>
              </w:rPr>
            </w:pPr>
          </w:p>
        </w:tc>
      </w:tr>
      <w:tr w:rsidR="003A2884" w14:paraId="0E89B821" w14:textId="77777777">
        <w:trPr>
          <w:trHeight w:val="212"/>
        </w:trPr>
        <w:tc>
          <w:tcPr>
            <w:tcW w:w="1123" w:type="dxa"/>
            <w:tcBorders>
              <w:top w:val="nil"/>
              <w:bottom w:val="nil"/>
            </w:tcBorders>
          </w:tcPr>
          <w:p w14:paraId="243822DB" w14:textId="77777777" w:rsidR="003A2884" w:rsidRDefault="003A2884">
            <w:pPr>
              <w:pStyle w:val="TableParagraph"/>
              <w:rPr>
                <w:rFonts w:ascii="Times New Roman"/>
                <w:sz w:val="14"/>
              </w:rPr>
            </w:pPr>
          </w:p>
        </w:tc>
        <w:tc>
          <w:tcPr>
            <w:tcW w:w="1848" w:type="dxa"/>
            <w:tcBorders>
              <w:top w:val="nil"/>
              <w:bottom w:val="nil"/>
            </w:tcBorders>
          </w:tcPr>
          <w:p w14:paraId="189DFA16" w14:textId="77777777" w:rsidR="003A2884" w:rsidRDefault="00B80F97">
            <w:pPr>
              <w:pStyle w:val="TableParagraph"/>
              <w:spacing w:before="1" w:line="191" w:lineRule="exact"/>
              <w:ind w:right="215"/>
              <w:jc w:val="right"/>
              <w:rPr>
                <w:sz w:val="18"/>
              </w:rPr>
            </w:pPr>
            <w:r>
              <w:rPr>
                <w:spacing w:val="-2"/>
                <w:sz w:val="18"/>
              </w:rPr>
              <w:t>Terrestre Interno</w:t>
            </w:r>
          </w:p>
        </w:tc>
        <w:tc>
          <w:tcPr>
            <w:tcW w:w="1162" w:type="dxa"/>
            <w:tcBorders>
              <w:top w:val="nil"/>
              <w:bottom w:val="nil"/>
            </w:tcBorders>
          </w:tcPr>
          <w:p w14:paraId="7F8FDF40" w14:textId="77777777" w:rsidR="003A2884" w:rsidRDefault="003A2884">
            <w:pPr>
              <w:pStyle w:val="TableParagraph"/>
              <w:rPr>
                <w:rFonts w:ascii="Times New Roman"/>
                <w:sz w:val="14"/>
              </w:rPr>
            </w:pPr>
          </w:p>
        </w:tc>
        <w:tc>
          <w:tcPr>
            <w:tcW w:w="4704" w:type="dxa"/>
            <w:vMerge/>
            <w:tcBorders>
              <w:top w:val="nil"/>
            </w:tcBorders>
          </w:tcPr>
          <w:p w14:paraId="4D74A278" w14:textId="77777777" w:rsidR="003A2884" w:rsidRDefault="003A2884">
            <w:pPr>
              <w:rPr>
                <w:sz w:val="2"/>
                <w:szCs w:val="2"/>
              </w:rPr>
            </w:pPr>
          </w:p>
        </w:tc>
      </w:tr>
      <w:tr w:rsidR="003A2884" w14:paraId="2A7133FD" w14:textId="77777777">
        <w:trPr>
          <w:trHeight w:val="213"/>
        </w:trPr>
        <w:tc>
          <w:tcPr>
            <w:tcW w:w="1123" w:type="dxa"/>
            <w:tcBorders>
              <w:top w:val="nil"/>
              <w:bottom w:val="nil"/>
            </w:tcBorders>
          </w:tcPr>
          <w:p w14:paraId="546977FE" w14:textId="77777777" w:rsidR="003A2884" w:rsidRDefault="003A2884">
            <w:pPr>
              <w:pStyle w:val="TableParagraph"/>
              <w:rPr>
                <w:rFonts w:ascii="Times New Roman"/>
                <w:sz w:val="14"/>
              </w:rPr>
            </w:pPr>
          </w:p>
        </w:tc>
        <w:tc>
          <w:tcPr>
            <w:tcW w:w="1848" w:type="dxa"/>
            <w:tcBorders>
              <w:top w:val="nil"/>
              <w:bottom w:val="nil"/>
            </w:tcBorders>
          </w:tcPr>
          <w:p w14:paraId="6D2D3957" w14:textId="77777777" w:rsidR="003A2884" w:rsidRDefault="00B80F97">
            <w:pPr>
              <w:pStyle w:val="TableParagraph"/>
              <w:spacing w:line="193" w:lineRule="exact"/>
              <w:ind w:left="291"/>
              <w:rPr>
                <w:sz w:val="18"/>
              </w:rPr>
            </w:pPr>
            <w:r>
              <w:rPr>
                <w:sz w:val="18"/>
              </w:rPr>
              <w:t>Bus</w:t>
            </w:r>
            <w:r>
              <w:rPr>
                <w:spacing w:val="-3"/>
                <w:sz w:val="18"/>
              </w:rPr>
              <w:t xml:space="preserve"> </w:t>
            </w:r>
            <w:r>
              <w:rPr>
                <w:sz w:val="18"/>
              </w:rPr>
              <w:t>De</w:t>
            </w:r>
            <w:r>
              <w:rPr>
                <w:spacing w:val="-2"/>
                <w:sz w:val="18"/>
              </w:rPr>
              <w:t xml:space="preserve"> </w:t>
            </w:r>
            <w:r>
              <w:rPr>
                <w:spacing w:val="-5"/>
                <w:sz w:val="18"/>
              </w:rPr>
              <w:t>40</w:t>
            </w:r>
          </w:p>
        </w:tc>
        <w:tc>
          <w:tcPr>
            <w:tcW w:w="1162" w:type="dxa"/>
            <w:tcBorders>
              <w:top w:val="nil"/>
              <w:bottom w:val="nil"/>
            </w:tcBorders>
          </w:tcPr>
          <w:p w14:paraId="7AFDB849" w14:textId="77777777" w:rsidR="003A2884" w:rsidRDefault="003A2884">
            <w:pPr>
              <w:pStyle w:val="TableParagraph"/>
              <w:rPr>
                <w:rFonts w:ascii="Times New Roman"/>
                <w:sz w:val="14"/>
              </w:rPr>
            </w:pPr>
          </w:p>
        </w:tc>
        <w:tc>
          <w:tcPr>
            <w:tcW w:w="4704" w:type="dxa"/>
            <w:vMerge/>
            <w:tcBorders>
              <w:top w:val="nil"/>
            </w:tcBorders>
          </w:tcPr>
          <w:p w14:paraId="7293C81F" w14:textId="77777777" w:rsidR="003A2884" w:rsidRDefault="003A2884">
            <w:pPr>
              <w:rPr>
                <w:sz w:val="2"/>
                <w:szCs w:val="2"/>
              </w:rPr>
            </w:pPr>
          </w:p>
        </w:tc>
      </w:tr>
      <w:tr w:rsidR="003A2884" w14:paraId="19D8EB3A" w14:textId="77777777">
        <w:trPr>
          <w:trHeight w:val="213"/>
        </w:trPr>
        <w:tc>
          <w:tcPr>
            <w:tcW w:w="1123" w:type="dxa"/>
            <w:tcBorders>
              <w:top w:val="nil"/>
              <w:bottom w:val="nil"/>
            </w:tcBorders>
          </w:tcPr>
          <w:p w14:paraId="53E44BF2" w14:textId="77777777" w:rsidR="003A2884" w:rsidRDefault="003A2884">
            <w:pPr>
              <w:pStyle w:val="TableParagraph"/>
              <w:rPr>
                <w:rFonts w:ascii="Times New Roman"/>
                <w:sz w:val="14"/>
              </w:rPr>
            </w:pPr>
          </w:p>
        </w:tc>
        <w:tc>
          <w:tcPr>
            <w:tcW w:w="1848" w:type="dxa"/>
            <w:tcBorders>
              <w:top w:val="nil"/>
              <w:bottom w:val="nil"/>
            </w:tcBorders>
          </w:tcPr>
          <w:p w14:paraId="78427759" w14:textId="77777777" w:rsidR="003A2884" w:rsidRDefault="00B80F97">
            <w:pPr>
              <w:pStyle w:val="TableParagraph"/>
              <w:spacing w:before="2" w:line="191" w:lineRule="exact"/>
              <w:ind w:left="291"/>
              <w:rPr>
                <w:sz w:val="18"/>
              </w:rPr>
            </w:pPr>
            <w:r>
              <w:rPr>
                <w:spacing w:val="-2"/>
                <w:sz w:val="18"/>
              </w:rPr>
              <w:t>Pasajeros</w:t>
            </w:r>
            <w:r>
              <w:rPr>
                <w:spacing w:val="-3"/>
                <w:sz w:val="18"/>
              </w:rPr>
              <w:t xml:space="preserve"> </w:t>
            </w:r>
            <w:r>
              <w:rPr>
                <w:spacing w:val="-10"/>
                <w:sz w:val="18"/>
              </w:rPr>
              <w:t>8</w:t>
            </w:r>
          </w:p>
        </w:tc>
        <w:tc>
          <w:tcPr>
            <w:tcW w:w="1162" w:type="dxa"/>
            <w:tcBorders>
              <w:top w:val="nil"/>
              <w:bottom w:val="nil"/>
            </w:tcBorders>
          </w:tcPr>
          <w:p w14:paraId="28E99BE0" w14:textId="77777777" w:rsidR="003A2884" w:rsidRDefault="003A2884">
            <w:pPr>
              <w:pStyle w:val="TableParagraph"/>
              <w:rPr>
                <w:rFonts w:ascii="Times New Roman"/>
                <w:sz w:val="14"/>
              </w:rPr>
            </w:pPr>
          </w:p>
        </w:tc>
        <w:tc>
          <w:tcPr>
            <w:tcW w:w="4704" w:type="dxa"/>
            <w:vMerge/>
            <w:tcBorders>
              <w:top w:val="nil"/>
            </w:tcBorders>
          </w:tcPr>
          <w:p w14:paraId="250DB4AC" w14:textId="77777777" w:rsidR="003A2884" w:rsidRDefault="003A2884">
            <w:pPr>
              <w:rPr>
                <w:sz w:val="2"/>
                <w:szCs w:val="2"/>
              </w:rPr>
            </w:pPr>
          </w:p>
        </w:tc>
      </w:tr>
      <w:tr w:rsidR="003A2884" w14:paraId="700A5C2F" w14:textId="77777777">
        <w:trPr>
          <w:trHeight w:val="213"/>
        </w:trPr>
        <w:tc>
          <w:tcPr>
            <w:tcW w:w="1123" w:type="dxa"/>
            <w:tcBorders>
              <w:top w:val="nil"/>
              <w:bottom w:val="nil"/>
            </w:tcBorders>
          </w:tcPr>
          <w:p w14:paraId="31C4C126" w14:textId="77777777" w:rsidR="003A2884" w:rsidRDefault="003A2884">
            <w:pPr>
              <w:pStyle w:val="TableParagraph"/>
              <w:rPr>
                <w:rFonts w:ascii="Times New Roman"/>
                <w:sz w:val="14"/>
              </w:rPr>
            </w:pPr>
          </w:p>
        </w:tc>
        <w:tc>
          <w:tcPr>
            <w:tcW w:w="1848" w:type="dxa"/>
            <w:tcBorders>
              <w:top w:val="nil"/>
              <w:bottom w:val="nil"/>
            </w:tcBorders>
          </w:tcPr>
          <w:p w14:paraId="6432A7AB" w14:textId="77777777" w:rsidR="003A2884" w:rsidRDefault="00B80F97">
            <w:pPr>
              <w:pStyle w:val="TableParagraph"/>
              <w:spacing w:line="193" w:lineRule="exact"/>
              <w:ind w:left="291"/>
              <w:rPr>
                <w:sz w:val="18"/>
              </w:rPr>
            </w:pPr>
            <w:r>
              <w:rPr>
                <w:spacing w:val="-2"/>
                <w:sz w:val="18"/>
              </w:rPr>
              <w:t>Horas</w:t>
            </w:r>
          </w:p>
        </w:tc>
        <w:tc>
          <w:tcPr>
            <w:tcW w:w="1162" w:type="dxa"/>
            <w:tcBorders>
              <w:top w:val="nil"/>
              <w:bottom w:val="nil"/>
            </w:tcBorders>
          </w:tcPr>
          <w:p w14:paraId="0657354C" w14:textId="77777777" w:rsidR="003A2884" w:rsidRDefault="003A2884">
            <w:pPr>
              <w:pStyle w:val="TableParagraph"/>
              <w:rPr>
                <w:rFonts w:ascii="Times New Roman"/>
                <w:sz w:val="14"/>
              </w:rPr>
            </w:pPr>
          </w:p>
        </w:tc>
        <w:tc>
          <w:tcPr>
            <w:tcW w:w="4704" w:type="dxa"/>
            <w:vMerge/>
            <w:tcBorders>
              <w:top w:val="nil"/>
            </w:tcBorders>
          </w:tcPr>
          <w:p w14:paraId="5AA466D8" w14:textId="77777777" w:rsidR="003A2884" w:rsidRDefault="003A2884">
            <w:pPr>
              <w:rPr>
                <w:sz w:val="2"/>
                <w:szCs w:val="2"/>
              </w:rPr>
            </w:pPr>
          </w:p>
        </w:tc>
      </w:tr>
      <w:tr w:rsidR="003A2884" w14:paraId="1670014E" w14:textId="77777777">
        <w:trPr>
          <w:trHeight w:val="213"/>
        </w:trPr>
        <w:tc>
          <w:tcPr>
            <w:tcW w:w="1123" w:type="dxa"/>
            <w:tcBorders>
              <w:top w:val="nil"/>
              <w:bottom w:val="nil"/>
            </w:tcBorders>
          </w:tcPr>
          <w:p w14:paraId="587F709B" w14:textId="77777777" w:rsidR="003A2884" w:rsidRDefault="003A2884">
            <w:pPr>
              <w:pStyle w:val="TableParagraph"/>
              <w:rPr>
                <w:rFonts w:ascii="Times New Roman"/>
                <w:sz w:val="14"/>
              </w:rPr>
            </w:pPr>
          </w:p>
        </w:tc>
        <w:tc>
          <w:tcPr>
            <w:tcW w:w="1848" w:type="dxa"/>
            <w:tcBorders>
              <w:top w:val="nil"/>
              <w:bottom w:val="nil"/>
            </w:tcBorders>
          </w:tcPr>
          <w:p w14:paraId="2C0FDC20" w14:textId="77777777" w:rsidR="003A2884" w:rsidRDefault="00B80F97">
            <w:pPr>
              <w:pStyle w:val="TableParagraph"/>
              <w:numPr>
                <w:ilvl w:val="0"/>
                <w:numId w:val="14"/>
              </w:numPr>
              <w:tabs>
                <w:tab w:val="left" w:pos="290"/>
              </w:tabs>
              <w:spacing w:before="2" w:line="191" w:lineRule="exact"/>
              <w:ind w:left="290" w:hanging="179"/>
              <w:rPr>
                <w:sz w:val="18"/>
              </w:rPr>
            </w:pPr>
            <w:r>
              <w:rPr>
                <w:spacing w:val="-2"/>
                <w:sz w:val="18"/>
              </w:rPr>
              <w:t>Transporte</w:t>
            </w:r>
          </w:p>
        </w:tc>
        <w:tc>
          <w:tcPr>
            <w:tcW w:w="1162" w:type="dxa"/>
            <w:tcBorders>
              <w:top w:val="nil"/>
              <w:bottom w:val="nil"/>
            </w:tcBorders>
          </w:tcPr>
          <w:p w14:paraId="777C8E17" w14:textId="77777777" w:rsidR="003A2884" w:rsidRDefault="003A2884">
            <w:pPr>
              <w:pStyle w:val="TableParagraph"/>
              <w:rPr>
                <w:rFonts w:ascii="Times New Roman"/>
                <w:sz w:val="14"/>
              </w:rPr>
            </w:pPr>
          </w:p>
        </w:tc>
        <w:tc>
          <w:tcPr>
            <w:tcW w:w="4704" w:type="dxa"/>
            <w:vMerge/>
            <w:tcBorders>
              <w:top w:val="nil"/>
            </w:tcBorders>
          </w:tcPr>
          <w:p w14:paraId="0063F9BA" w14:textId="77777777" w:rsidR="003A2884" w:rsidRDefault="003A2884">
            <w:pPr>
              <w:rPr>
                <w:sz w:val="2"/>
                <w:szCs w:val="2"/>
              </w:rPr>
            </w:pPr>
          </w:p>
        </w:tc>
      </w:tr>
      <w:tr w:rsidR="003A2884" w14:paraId="6D2B5FE3" w14:textId="77777777">
        <w:trPr>
          <w:trHeight w:val="212"/>
        </w:trPr>
        <w:tc>
          <w:tcPr>
            <w:tcW w:w="1123" w:type="dxa"/>
            <w:tcBorders>
              <w:top w:val="nil"/>
              <w:bottom w:val="nil"/>
            </w:tcBorders>
          </w:tcPr>
          <w:p w14:paraId="61EED1AC" w14:textId="77777777" w:rsidR="003A2884" w:rsidRDefault="003A2884">
            <w:pPr>
              <w:pStyle w:val="TableParagraph"/>
              <w:rPr>
                <w:rFonts w:ascii="Times New Roman"/>
                <w:sz w:val="14"/>
              </w:rPr>
            </w:pPr>
          </w:p>
        </w:tc>
        <w:tc>
          <w:tcPr>
            <w:tcW w:w="1848" w:type="dxa"/>
            <w:tcBorders>
              <w:top w:val="nil"/>
              <w:bottom w:val="nil"/>
            </w:tcBorders>
          </w:tcPr>
          <w:p w14:paraId="21EE8E81" w14:textId="77777777" w:rsidR="003A2884" w:rsidRDefault="00B80F97">
            <w:pPr>
              <w:pStyle w:val="TableParagraph"/>
              <w:spacing w:line="193" w:lineRule="exact"/>
              <w:ind w:right="215"/>
              <w:jc w:val="right"/>
              <w:rPr>
                <w:sz w:val="18"/>
              </w:rPr>
            </w:pPr>
            <w:r>
              <w:rPr>
                <w:spacing w:val="-2"/>
                <w:sz w:val="18"/>
              </w:rPr>
              <w:t>Terrestre Interno</w:t>
            </w:r>
          </w:p>
        </w:tc>
        <w:tc>
          <w:tcPr>
            <w:tcW w:w="1162" w:type="dxa"/>
            <w:tcBorders>
              <w:top w:val="nil"/>
              <w:bottom w:val="nil"/>
            </w:tcBorders>
          </w:tcPr>
          <w:p w14:paraId="57DDC0CE" w14:textId="77777777" w:rsidR="003A2884" w:rsidRDefault="003A2884">
            <w:pPr>
              <w:pStyle w:val="TableParagraph"/>
              <w:rPr>
                <w:rFonts w:ascii="Times New Roman"/>
                <w:sz w:val="14"/>
              </w:rPr>
            </w:pPr>
          </w:p>
        </w:tc>
        <w:tc>
          <w:tcPr>
            <w:tcW w:w="4704" w:type="dxa"/>
            <w:vMerge/>
            <w:tcBorders>
              <w:top w:val="nil"/>
            </w:tcBorders>
          </w:tcPr>
          <w:p w14:paraId="713A85C9" w14:textId="77777777" w:rsidR="003A2884" w:rsidRDefault="003A2884">
            <w:pPr>
              <w:rPr>
                <w:sz w:val="2"/>
                <w:szCs w:val="2"/>
              </w:rPr>
            </w:pPr>
          </w:p>
        </w:tc>
      </w:tr>
      <w:tr w:rsidR="003A2884" w14:paraId="7792E3BD" w14:textId="77777777">
        <w:trPr>
          <w:trHeight w:val="213"/>
        </w:trPr>
        <w:tc>
          <w:tcPr>
            <w:tcW w:w="1123" w:type="dxa"/>
            <w:tcBorders>
              <w:top w:val="nil"/>
              <w:bottom w:val="nil"/>
            </w:tcBorders>
          </w:tcPr>
          <w:p w14:paraId="340A68A6" w14:textId="77777777" w:rsidR="003A2884" w:rsidRDefault="003A2884">
            <w:pPr>
              <w:pStyle w:val="TableParagraph"/>
              <w:rPr>
                <w:rFonts w:ascii="Times New Roman"/>
                <w:sz w:val="14"/>
              </w:rPr>
            </w:pPr>
          </w:p>
        </w:tc>
        <w:tc>
          <w:tcPr>
            <w:tcW w:w="1848" w:type="dxa"/>
            <w:tcBorders>
              <w:top w:val="nil"/>
              <w:bottom w:val="nil"/>
            </w:tcBorders>
          </w:tcPr>
          <w:p w14:paraId="0E5D726A" w14:textId="77777777" w:rsidR="003A2884" w:rsidRDefault="00B80F97">
            <w:pPr>
              <w:pStyle w:val="TableParagraph"/>
              <w:spacing w:before="2" w:line="191" w:lineRule="exact"/>
              <w:ind w:left="291"/>
              <w:rPr>
                <w:sz w:val="18"/>
              </w:rPr>
            </w:pPr>
            <w:r>
              <w:rPr>
                <w:sz w:val="18"/>
              </w:rPr>
              <w:t>Buseta</w:t>
            </w:r>
            <w:r>
              <w:rPr>
                <w:spacing w:val="-4"/>
                <w:sz w:val="18"/>
              </w:rPr>
              <w:t xml:space="preserve"> </w:t>
            </w:r>
            <w:r>
              <w:rPr>
                <w:sz w:val="18"/>
              </w:rPr>
              <w:t>De</w:t>
            </w:r>
            <w:r>
              <w:rPr>
                <w:spacing w:val="-4"/>
                <w:sz w:val="18"/>
              </w:rPr>
              <w:t xml:space="preserve"> </w:t>
            </w:r>
            <w:r>
              <w:rPr>
                <w:spacing w:val="-5"/>
                <w:sz w:val="18"/>
              </w:rPr>
              <w:t>19</w:t>
            </w:r>
          </w:p>
        </w:tc>
        <w:tc>
          <w:tcPr>
            <w:tcW w:w="1162" w:type="dxa"/>
            <w:tcBorders>
              <w:top w:val="nil"/>
              <w:bottom w:val="nil"/>
            </w:tcBorders>
          </w:tcPr>
          <w:p w14:paraId="31FAF246" w14:textId="77777777" w:rsidR="003A2884" w:rsidRDefault="003A2884">
            <w:pPr>
              <w:pStyle w:val="TableParagraph"/>
              <w:rPr>
                <w:rFonts w:ascii="Times New Roman"/>
                <w:sz w:val="14"/>
              </w:rPr>
            </w:pPr>
          </w:p>
        </w:tc>
        <w:tc>
          <w:tcPr>
            <w:tcW w:w="4704" w:type="dxa"/>
            <w:vMerge/>
            <w:tcBorders>
              <w:top w:val="nil"/>
            </w:tcBorders>
          </w:tcPr>
          <w:p w14:paraId="032D2FE4" w14:textId="77777777" w:rsidR="003A2884" w:rsidRDefault="003A2884">
            <w:pPr>
              <w:rPr>
                <w:sz w:val="2"/>
                <w:szCs w:val="2"/>
              </w:rPr>
            </w:pPr>
          </w:p>
        </w:tc>
      </w:tr>
      <w:tr w:rsidR="003A2884" w14:paraId="0ED58267" w14:textId="77777777">
        <w:trPr>
          <w:trHeight w:val="213"/>
        </w:trPr>
        <w:tc>
          <w:tcPr>
            <w:tcW w:w="1123" w:type="dxa"/>
            <w:tcBorders>
              <w:top w:val="nil"/>
              <w:bottom w:val="nil"/>
            </w:tcBorders>
          </w:tcPr>
          <w:p w14:paraId="5937C66B" w14:textId="77777777" w:rsidR="003A2884" w:rsidRDefault="003A2884">
            <w:pPr>
              <w:pStyle w:val="TableParagraph"/>
              <w:rPr>
                <w:rFonts w:ascii="Times New Roman"/>
                <w:sz w:val="14"/>
              </w:rPr>
            </w:pPr>
          </w:p>
        </w:tc>
        <w:tc>
          <w:tcPr>
            <w:tcW w:w="1848" w:type="dxa"/>
            <w:tcBorders>
              <w:top w:val="nil"/>
              <w:bottom w:val="nil"/>
            </w:tcBorders>
          </w:tcPr>
          <w:p w14:paraId="4BC3D1E9" w14:textId="77777777" w:rsidR="003A2884" w:rsidRDefault="00B80F97">
            <w:pPr>
              <w:pStyle w:val="TableParagraph"/>
              <w:spacing w:line="193" w:lineRule="exact"/>
              <w:ind w:left="291"/>
              <w:rPr>
                <w:sz w:val="18"/>
              </w:rPr>
            </w:pPr>
            <w:r>
              <w:rPr>
                <w:spacing w:val="-2"/>
                <w:sz w:val="18"/>
              </w:rPr>
              <w:t>Pasajeros</w:t>
            </w:r>
            <w:r>
              <w:rPr>
                <w:spacing w:val="-3"/>
                <w:sz w:val="18"/>
              </w:rPr>
              <w:t xml:space="preserve"> </w:t>
            </w:r>
            <w:r>
              <w:rPr>
                <w:spacing w:val="-10"/>
                <w:sz w:val="18"/>
              </w:rPr>
              <w:t>8</w:t>
            </w:r>
          </w:p>
        </w:tc>
        <w:tc>
          <w:tcPr>
            <w:tcW w:w="1162" w:type="dxa"/>
            <w:tcBorders>
              <w:top w:val="nil"/>
              <w:bottom w:val="nil"/>
            </w:tcBorders>
          </w:tcPr>
          <w:p w14:paraId="3258A5B9" w14:textId="77777777" w:rsidR="003A2884" w:rsidRDefault="003A2884">
            <w:pPr>
              <w:pStyle w:val="TableParagraph"/>
              <w:rPr>
                <w:rFonts w:ascii="Times New Roman"/>
                <w:sz w:val="14"/>
              </w:rPr>
            </w:pPr>
          </w:p>
        </w:tc>
        <w:tc>
          <w:tcPr>
            <w:tcW w:w="4704" w:type="dxa"/>
            <w:vMerge/>
            <w:tcBorders>
              <w:top w:val="nil"/>
            </w:tcBorders>
          </w:tcPr>
          <w:p w14:paraId="0DDA6807" w14:textId="77777777" w:rsidR="003A2884" w:rsidRDefault="003A2884">
            <w:pPr>
              <w:rPr>
                <w:sz w:val="2"/>
                <w:szCs w:val="2"/>
              </w:rPr>
            </w:pPr>
          </w:p>
        </w:tc>
      </w:tr>
      <w:tr w:rsidR="003A2884" w14:paraId="6B5EF3A6" w14:textId="77777777">
        <w:trPr>
          <w:trHeight w:val="213"/>
        </w:trPr>
        <w:tc>
          <w:tcPr>
            <w:tcW w:w="1123" w:type="dxa"/>
            <w:tcBorders>
              <w:top w:val="nil"/>
              <w:bottom w:val="nil"/>
            </w:tcBorders>
          </w:tcPr>
          <w:p w14:paraId="2FF86330" w14:textId="77777777" w:rsidR="003A2884" w:rsidRDefault="003A2884">
            <w:pPr>
              <w:pStyle w:val="TableParagraph"/>
              <w:rPr>
                <w:rFonts w:ascii="Times New Roman"/>
                <w:sz w:val="14"/>
              </w:rPr>
            </w:pPr>
          </w:p>
        </w:tc>
        <w:tc>
          <w:tcPr>
            <w:tcW w:w="1848" w:type="dxa"/>
            <w:tcBorders>
              <w:top w:val="nil"/>
              <w:bottom w:val="nil"/>
            </w:tcBorders>
          </w:tcPr>
          <w:p w14:paraId="670203FF" w14:textId="77777777" w:rsidR="003A2884" w:rsidRDefault="00B80F97">
            <w:pPr>
              <w:pStyle w:val="TableParagraph"/>
              <w:spacing w:before="2" w:line="191" w:lineRule="exact"/>
              <w:ind w:left="291"/>
              <w:rPr>
                <w:sz w:val="18"/>
              </w:rPr>
            </w:pPr>
            <w:r>
              <w:rPr>
                <w:spacing w:val="-2"/>
                <w:sz w:val="18"/>
              </w:rPr>
              <w:t>Horas</w:t>
            </w:r>
          </w:p>
        </w:tc>
        <w:tc>
          <w:tcPr>
            <w:tcW w:w="1162" w:type="dxa"/>
            <w:tcBorders>
              <w:top w:val="nil"/>
              <w:bottom w:val="nil"/>
            </w:tcBorders>
          </w:tcPr>
          <w:p w14:paraId="53604C7D" w14:textId="77777777" w:rsidR="003A2884" w:rsidRDefault="003A2884">
            <w:pPr>
              <w:pStyle w:val="TableParagraph"/>
              <w:rPr>
                <w:rFonts w:ascii="Times New Roman"/>
                <w:sz w:val="14"/>
              </w:rPr>
            </w:pPr>
          </w:p>
        </w:tc>
        <w:tc>
          <w:tcPr>
            <w:tcW w:w="4704" w:type="dxa"/>
            <w:vMerge/>
            <w:tcBorders>
              <w:top w:val="nil"/>
            </w:tcBorders>
          </w:tcPr>
          <w:p w14:paraId="3063451B" w14:textId="77777777" w:rsidR="003A2884" w:rsidRDefault="003A2884">
            <w:pPr>
              <w:rPr>
                <w:sz w:val="2"/>
                <w:szCs w:val="2"/>
              </w:rPr>
            </w:pPr>
          </w:p>
        </w:tc>
      </w:tr>
      <w:tr w:rsidR="003A2884" w14:paraId="02DA60D6" w14:textId="77777777">
        <w:trPr>
          <w:trHeight w:val="213"/>
        </w:trPr>
        <w:tc>
          <w:tcPr>
            <w:tcW w:w="1123" w:type="dxa"/>
            <w:tcBorders>
              <w:top w:val="nil"/>
              <w:bottom w:val="nil"/>
            </w:tcBorders>
          </w:tcPr>
          <w:p w14:paraId="34B61527" w14:textId="77777777" w:rsidR="003A2884" w:rsidRDefault="003A2884">
            <w:pPr>
              <w:pStyle w:val="TableParagraph"/>
              <w:rPr>
                <w:rFonts w:ascii="Times New Roman"/>
                <w:sz w:val="14"/>
              </w:rPr>
            </w:pPr>
          </w:p>
        </w:tc>
        <w:tc>
          <w:tcPr>
            <w:tcW w:w="1848" w:type="dxa"/>
            <w:tcBorders>
              <w:top w:val="nil"/>
              <w:bottom w:val="nil"/>
            </w:tcBorders>
          </w:tcPr>
          <w:p w14:paraId="485637BC" w14:textId="77777777" w:rsidR="003A2884" w:rsidRDefault="00B80F97">
            <w:pPr>
              <w:pStyle w:val="TableParagraph"/>
              <w:numPr>
                <w:ilvl w:val="0"/>
                <w:numId w:val="13"/>
              </w:numPr>
              <w:tabs>
                <w:tab w:val="left" w:pos="290"/>
              </w:tabs>
              <w:spacing w:line="194" w:lineRule="exact"/>
              <w:ind w:left="290" w:hanging="179"/>
              <w:rPr>
                <w:sz w:val="18"/>
              </w:rPr>
            </w:pPr>
            <w:r>
              <w:rPr>
                <w:spacing w:val="-2"/>
                <w:sz w:val="18"/>
              </w:rPr>
              <w:t>Transporte</w:t>
            </w:r>
          </w:p>
        </w:tc>
        <w:tc>
          <w:tcPr>
            <w:tcW w:w="1162" w:type="dxa"/>
            <w:tcBorders>
              <w:top w:val="nil"/>
              <w:bottom w:val="nil"/>
            </w:tcBorders>
          </w:tcPr>
          <w:p w14:paraId="2EA4F479" w14:textId="77777777" w:rsidR="003A2884" w:rsidRDefault="003A2884">
            <w:pPr>
              <w:pStyle w:val="TableParagraph"/>
              <w:rPr>
                <w:rFonts w:ascii="Times New Roman"/>
                <w:sz w:val="14"/>
              </w:rPr>
            </w:pPr>
          </w:p>
        </w:tc>
        <w:tc>
          <w:tcPr>
            <w:tcW w:w="4704" w:type="dxa"/>
            <w:vMerge/>
            <w:tcBorders>
              <w:top w:val="nil"/>
            </w:tcBorders>
          </w:tcPr>
          <w:p w14:paraId="0943A33F" w14:textId="77777777" w:rsidR="003A2884" w:rsidRDefault="003A2884">
            <w:pPr>
              <w:rPr>
                <w:sz w:val="2"/>
                <w:szCs w:val="2"/>
              </w:rPr>
            </w:pPr>
          </w:p>
        </w:tc>
      </w:tr>
      <w:tr w:rsidR="003A2884" w14:paraId="766AE6B4" w14:textId="77777777">
        <w:trPr>
          <w:trHeight w:val="215"/>
        </w:trPr>
        <w:tc>
          <w:tcPr>
            <w:tcW w:w="1123" w:type="dxa"/>
            <w:tcBorders>
              <w:top w:val="nil"/>
              <w:bottom w:val="nil"/>
            </w:tcBorders>
          </w:tcPr>
          <w:p w14:paraId="0EC1A705" w14:textId="77777777" w:rsidR="003A2884" w:rsidRDefault="003A2884">
            <w:pPr>
              <w:pStyle w:val="TableParagraph"/>
              <w:rPr>
                <w:rFonts w:ascii="Times New Roman"/>
                <w:sz w:val="14"/>
              </w:rPr>
            </w:pPr>
          </w:p>
        </w:tc>
        <w:tc>
          <w:tcPr>
            <w:tcW w:w="1848" w:type="dxa"/>
            <w:tcBorders>
              <w:top w:val="nil"/>
              <w:bottom w:val="nil"/>
            </w:tcBorders>
          </w:tcPr>
          <w:p w14:paraId="363123EA" w14:textId="77777777" w:rsidR="003A2884" w:rsidRDefault="00B80F97">
            <w:pPr>
              <w:pStyle w:val="TableParagraph"/>
              <w:spacing w:before="1" w:line="193" w:lineRule="exact"/>
              <w:ind w:right="215"/>
              <w:jc w:val="right"/>
              <w:rPr>
                <w:sz w:val="18"/>
              </w:rPr>
            </w:pPr>
            <w:r>
              <w:rPr>
                <w:spacing w:val="-2"/>
                <w:sz w:val="18"/>
              </w:rPr>
              <w:t>Terrestre Interno</w:t>
            </w:r>
          </w:p>
        </w:tc>
        <w:tc>
          <w:tcPr>
            <w:tcW w:w="1162" w:type="dxa"/>
            <w:tcBorders>
              <w:top w:val="nil"/>
              <w:bottom w:val="nil"/>
            </w:tcBorders>
          </w:tcPr>
          <w:p w14:paraId="163BA239" w14:textId="77777777" w:rsidR="003A2884" w:rsidRDefault="003A2884">
            <w:pPr>
              <w:pStyle w:val="TableParagraph"/>
              <w:rPr>
                <w:rFonts w:ascii="Times New Roman"/>
                <w:sz w:val="14"/>
              </w:rPr>
            </w:pPr>
          </w:p>
        </w:tc>
        <w:tc>
          <w:tcPr>
            <w:tcW w:w="4704" w:type="dxa"/>
            <w:vMerge/>
            <w:tcBorders>
              <w:top w:val="nil"/>
            </w:tcBorders>
          </w:tcPr>
          <w:p w14:paraId="08CB32DC" w14:textId="77777777" w:rsidR="003A2884" w:rsidRDefault="003A2884">
            <w:pPr>
              <w:rPr>
                <w:sz w:val="2"/>
                <w:szCs w:val="2"/>
              </w:rPr>
            </w:pPr>
          </w:p>
        </w:tc>
      </w:tr>
      <w:tr w:rsidR="003A2884" w14:paraId="2A2785EB" w14:textId="77777777">
        <w:trPr>
          <w:trHeight w:val="210"/>
        </w:trPr>
        <w:tc>
          <w:tcPr>
            <w:tcW w:w="1123" w:type="dxa"/>
            <w:tcBorders>
              <w:top w:val="nil"/>
              <w:bottom w:val="nil"/>
            </w:tcBorders>
          </w:tcPr>
          <w:p w14:paraId="7E217DD9" w14:textId="77777777" w:rsidR="003A2884" w:rsidRDefault="003A2884">
            <w:pPr>
              <w:pStyle w:val="TableParagraph"/>
              <w:rPr>
                <w:rFonts w:ascii="Times New Roman"/>
                <w:sz w:val="14"/>
              </w:rPr>
            </w:pPr>
          </w:p>
        </w:tc>
        <w:tc>
          <w:tcPr>
            <w:tcW w:w="1848" w:type="dxa"/>
            <w:tcBorders>
              <w:top w:val="nil"/>
              <w:bottom w:val="nil"/>
            </w:tcBorders>
          </w:tcPr>
          <w:p w14:paraId="65E5F4C7" w14:textId="77777777" w:rsidR="003A2884" w:rsidRDefault="00B80F97">
            <w:pPr>
              <w:pStyle w:val="TableParagraph"/>
              <w:spacing w:before="2" w:line="189" w:lineRule="exact"/>
              <w:ind w:left="291"/>
              <w:rPr>
                <w:sz w:val="18"/>
              </w:rPr>
            </w:pPr>
            <w:r>
              <w:rPr>
                <w:sz w:val="18"/>
              </w:rPr>
              <w:t>Buseta</w:t>
            </w:r>
            <w:r>
              <w:rPr>
                <w:spacing w:val="-4"/>
                <w:sz w:val="18"/>
              </w:rPr>
              <w:t xml:space="preserve"> </w:t>
            </w:r>
            <w:r>
              <w:rPr>
                <w:sz w:val="18"/>
              </w:rPr>
              <w:t>De</w:t>
            </w:r>
            <w:r>
              <w:rPr>
                <w:spacing w:val="-4"/>
                <w:sz w:val="18"/>
              </w:rPr>
              <w:t xml:space="preserve"> </w:t>
            </w:r>
            <w:r>
              <w:rPr>
                <w:spacing w:val="-5"/>
                <w:sz w:val="18"/>
              </w:rPr>
              <w:t>25</w:t>
            </w:r>
          </w:p>
        </w:tc>
        <w:tc>
          <w:tcPr>
            <w:tcW w:w="1162" w:type="dxa"/>
            <w:tcBorders>
              <w:top w:val="nil"/>
              <w:bottom w:val="nil"/>
            </w:tcBorders>
          </w:tcPr>
          <w:p w14:paraId="41EC5561" w14:textId="77777777" w:rsidR="003A2884" w:rsidRDefault="003A2884">
            <w:pPr>
              <w:pStyle w:val="TableParagraph"/>
              <w:rPr>
                <w:rFonts w:ascii="Times New Roman"/>
                <w:sz w:val="14"/>
              </w:rPr>
            </w:pPr>
          </w:p>
        </w:tc>
        <w:tc>
          <w:tcPr>
            <w:tcW w:w="4704" w:type="dxa"/>
            <w:vMerge/>
            <w:tcBorders>
              <w:top w:val="nil"/>
            </w:tcBorders>
          </w:tcPr>
          <w:p w14:paraId="229430F9" w14:textId="77777777" w:rsidR="003A2884" w:rsidRDefault="003A2884">
            <w:pPr>
              <w:rPr>
                <w:sz w:val="2"/>
                <w:szCs w:val="2"/>
              </w:rPr>
            </w:pPr>
          </w:p>
        </w:tc>
      </w:tr>
      <w:tr w:rsidR="003A2884" w14:paraId="385686D0" w14:textId="77777777">
        <w:trPr>
          <w:trHeight w:val="210"/>
        </w:trPr>
        <w:tc>
          <w:tcPr>
            <w:tcW w:w="1123" w:type="dxa"/>
            <w:tcBorders>
              <w:top w:val="nil"/>
              <w:bottom w:val="nil"/>
            </w:tcBorders>
          </w:tcPr>
          <w:p w14:paraId="49494A75" w14:textId="77777777" w:rsidR="003A2884" w:rsidRDefault="003A2884">
            <w:pPr>
              <w:pStyle w:val="TableParagraph"/>
              <w:rPr>
                <w:rFonts w:ascii="Times New Roman"/>
                <w:sz w:val="14"/>
              </w:rPr>
            </w:pPr>
          </w:p>
        </w:tc>
        <w:tc>
          <w:tcPr>
            <w:tcW w:w="1848" w:type="dxa"/>
            <w:tcBorders>
              <w:top w:val="nil"/>
              <w:bottom w:val="nil"/>
            </w:tcBorders>
          </w:tcPr>
          <w:p w14:paraId="1BBA4C4A" w14:textId="77777777" w:rsidR="003A2884" w:rsidRDefault="00B80F97">
            <w:pPr>
              <w:pStyle w:val="TableParagraph"/>
              <w:spacing w:line="191" w:lineRule="exact"/>
              <w:ind w:left="291"/>
              <w:rPr>
                <w:sz w:val="18"/>
              </w:rPr>
            </w:pPr>
            <w:r>
              <w:rPr>
                <w:spacing w:val="-2"/>
                <w:sz w:val="18"/>
              </w:rPr>
              <w:t>Pasajeros</w:t>
            </w:r>
            <w:r>
              <w:rPr>
                <w:spacing w:val="-3"/>
                <w:sz w:val="18"/>
              </w:rPr>
              <w:t xml:space="preserve"> </w:t>
            </w:r>
            <w:r>
              <w:rPr>
                <w:spacing w:val="-10"/>
                <w:sz w:val="18"/>
              </w:rPr>
              <w:t>6</w:t>
            </w:r>
          </w:p>
        </w:tc>
        <w:tc>
          <w:tcPr>
            <w:tcW w:w="1162" w:type="dxa"/>
            <w:tcBorders>
              <w:top w:val="nil"/>
              <w:bottom w:val="nil"/>
            </w:tcBorders>
          </w:tcPr>
          <w:p w14:paraId="550D67EE" w14:textId="77777777" w:rsidR="003A2884" w:rsidRDefault="003A2884">
            <w:pPr>
              <w:pStyle w:val="TableParagraph"/>
              <w:rPr>
                <w:rFonts w:ascii="Times New Roman"/>
                <w:sz w:val="14"/>
              </w:rPr>
            </w:pPr>
          </w:p>
        </w:tc>
        <w:tc>
          <w:tcPr>
            <w:tcW w:w="4704" w:type="dxa"/>
            <w:vMerge/>
            <w:tcBorders>
              <w:top w:val="nil"/>
            </w:tcBorders>
          </w:tcPr>
          <w:p w14:paraId="7E590660" w14:textId="77777777" w:rsidR="003A2884" w:rsidRDefault="003A2884">
            <w:pPr>
              <w:rPr>
                <w:sz w:val="2"/>
                <w:szCs w:val="2"/>
              </w:rPr>
            </w:pPr>
          </w:p>
        </w:tc>
      </w:tr>
      <w:tr w:rsidR="003A2884" w14:paraId="162AD514" w14:textId="77777777">
        <w:trPr>
          <w:trHeight w:val="386"/>
        </w:trPr>
        <w:tc>
          <w:tcPr>
            <w:tcW w:w="1123" w:type="dxa"/>
            <w:tcBorders>
              <w:top w:val="nil"/>
            </w:tcBorders>
          </w:tcPr>
          <w:p w14:paraId="6A7EAFCD" w14:textId="77777777" w:rsidR="003A2884" w:rsidRDefault="003A2884">
            <w:pPr>
              <w:pStyle w:val="TableParagraph"/>
              <w:rPr>
                <w:rFonts w:ascii="Times New Roman"/>
                <w:sz w:val="18"/>
              </w:rPr>
            </w:pPr>
          </w:p>
        </w:tc>
        <w:tc>
          <w:tcPr>
            <w:tcW w:w="1848" w:type="dxa"/>
            <w:tcBorders>
              <w:top w:val="nil"/>
            </w:tcBorders>
          </w:tcPr>
          <w:p w14:paraId="192B4E4D" w14:textId="77777777" w:rsidR="003A2884" w:rsidRDefault="00B80F97">
            <w:pPr>
              <w:pStyle w:val="TableParagraph"/>
              <w:spacing w:before="2"/>
              <w:ind w:left="291"/>
              <w:rPr>
                <w:sz w:val="18"/>
              </w:rPr>
            </w:pPr>
            <w:r>
              <w:rPr>
                <w:spacing w:val="-2"/>
                <w:sz w:val="18"/>
              </w:rPr>
              <w:t>Horas</w:t>
            </w:r>
          </w:p>
        </w:tc>
        <w:tc>
          <w:tcPr>
            <w:tcW w:w="1162" w:type="dxa"/>
            <w:tcBorders>
              <w:top w:val="nil"/>
            </w:tcBorders>
          </w:tcPr>
          <w:p w14:paraId="2D6798FF" w14:textId="77777777" w:rsidR="003A2884" w:rsidRDefault="003A2884">
            <w:pPr>
              <w:pStyle w:val="TableParagraph"/>
              <w:rPr>
                <w:rFonts w:ascii="Times New Roman"/>
                <w:sz w:val="18"/>
              </w:rPr>
            </w:pPr>
          </w:p>
        </w:tc>
        <w:tc>
          <w:tcPr>
            <w:tcW w:w="4704" w:type="dxa"/>
            <w:vMerge/>
            <w:tcBorders>
              <w:top w:val="nil"/>
            </w:tcBorders>
          </w:tcPr>
          <w:p w14:paraId="7A652AE0" w14:textId="77777777" w:rsidR="003A2884" w:rsidRDefault="003A2884">
            <w:pPr>
              <w:rPr>
                <w:sz w:val="2"/>
                <w:szCs w:val="2"/>
              </w:rPr>
            </w:pPr>
          </w:p>
        </w:tc>
      </w:tr>
      <w:tr w:rsidR="003A2884" w14:paraId="2E445562" w14:textId="77777777">
        <w:trPr>
          <w:trHeight w:val="830"/>
        </w:trPr>
        <w:tc>
          <w:tcPr>
            <w:tcW w:w="1123" w:type="dxa"/>
            <w:shd w:val="clear" w:color="auto" w:fill="C9ECFA"/>
          </w:tcPr>
          <w:p w14:paraId="043D23EE" w14:textId="77777777" w:rsidR="003A2884" w:rsidRDefault="00B80F97">
            <w:pPr>
              <w:pStyle w:val="TableParagraph"/>
              <w:spacing w:line="201" w:lineRule="exact"/>
              <w:ind w:left="138"/>
              <w:jc w:val="center"/>
              <w:rPr>
                <w:rFonts w:ascii="Arial"/>
                <w:b/>
                <w:sz w:val="18"/>
              </w:rPr>
            </w:pPr>
            <w:r>
              <w:rPr>
                <w:rFonts w:ascii="Arial"/>
                <w:b/>
                <w:spacing w:val="-2"/>
                <w:sz w:val="18"/>
              </w:rPr>
              <w:t>Transporte</w:t>
            </w:r>
          </w:p>
        </w:tc>
        <w:tc>
          <w:tcPr>
            <w:tcW w:w="1848" w:type="dxa"/>
            <w:shd w:val="clear" w:color="auto" w:fill="C9ECFA"/>
          </w:tcPr>
          <w:p w14:paraId="389815C3" w14:textId="77777777" w:rsidR="003A2884" w:rsidRDefault="00B80F97">
            <w:pPr>
              <w:pStyle w:val="TableParagraph"/>
              <w:ind w:left="111" w:right="233"/>
              <w:rPr>
                <w:sz w:val="18"/>
              </w:rPr>
            </w:pPr>
            <w:r>
              <w:rPr>
                <w:spacing w:val="-2"/>
                <w:sz w:val="18"/>
              </w:rPr>
              <w:t>Transporte</w:t>
            </w:r>
            <w:r>
              <w:rPr>
                <w:spacing w:val="-15"/>
                <w:sz w:val="18"/>
              </w:rPr>
              <w:t xml:space="preserve"> </w:t>
            </w:r>
            <w:r>
              <w:rPr>
                <w:spacing w:val="-2"/>
                <w:sz w:val="18"/>
              </w:rPr>
              <w:t xml:space="preserve">Aéreo </w:t>
            </w:r>
            <w:r>
              <w:rPr>
                <w:sz w:val="18"/>
              </w:rPr>
              <w:t>Tipo 1</w:t>
            </w:r>
          </w:p>
          <w:p w14:paraId="3D87AB70" w14:textId="77777777" w:rsidR="003A2884" w:rsidRDefault="00B80F97">
            <w:pPr>
              <w:pStyle w:val="TableParagraph"/>
              <w:spacing w:line="206" w:lineRule="exact"/>
              <w:ind w:left="161"/>
              <w:rPr>
                <w:sz w:val="18"/>
              </w:rPr>
            </w:pPr>
            <w:r>
              <w:rPr>
                <w:spacing w:val="-2"/>
                <w:sz w:val="18"/>
              </w:rPr>
              <w:t>Transporte Aéreo</w:t>
            </w:r>
          </w:p>
          <w:p w14:paraId="18C8BA1D" w14:textId="77777777" w:rsidR="003A2884" w:rsidRDefault="00B80F97">
            <w:pPr>
              <w:pStyle w:val="TableParagraph"/>
              <w:spacing w:before="3" w:line="187" w:lineRule="exact"/>
              <w:ind w:left="111"/>
              <w:rPr>
                <w:sz w:val="18"/>
              </w:rPr>
            </w:pPr>
            <w:r>
              <w:rPr>
                <w:sz w:val="18"/>
              </w:rPr>
              <w:t>Tipo</w:t>
            </w:r>
            <w:r>
              <w:rPr>
                <w:spacing w:val="-4"/>
                <w:sz w:val="18"/>
              </w:rPr>
              <w:t xml:space="preserve"> </w:t>
            </w:r>
            <w:r>
              <w:rPr>
                <w:spacing w:val="-10"/>
                <w:sz w:val="18"/>
              </w:rPr>
              <w:t>2</w:t>
            </w:r>
          </w:p>
        </w:tc>
        <w:tc>
          <w:tcPr>
            <w:tcW w:w="1162" w:type="dxa"/>
            <w:shd w:val="clear" w:color="auto" w:fill="C9ECFA"/>
          </w:tcPr>
          <w:p w14:paraId="67989684" w14:textId="77777777" w:rsidR="003A2884" w:rsidRDefault="00B80F97">
            <w:pPr>
              <w:pStyle w:val="TableParagraph"/>
              <w:spacing w:line="201" w:lineRule="exact"/>
              <w:ind w:left="63" w:right="48"/>
              <w:jc w:val="center"/>
              <w:rPr>
                <w:sz w:val="18"/>
              </w:rPr>
            </w:pPr>
            <w:r>
              <w:rPr>
                <w:spacing w:val="-5"/>
                <w:sz w:val="18"/>
              </w:rPr>
              <w:t>30</w:t>
            </w:r>
          </w:p>
          <w:p w14:paraId="63D337B1" w14:textId="77777777" w:rsidR="003A2884" w:rsidRDefault="00B80F97">
            <w:pPr>
              <w:pStyle w:val="TableParagraph"/>
              <w:spacing w:before="4"/>
              <w:ind w:left="63"/>
              <w:jc w:val="center"/>
              <w:rPr>
                <w:sz w:val="18"/>
              </w:rPr>
            </w:pPr>
            <w:r>
              <w:rPr>
                <w:spacing w:val="-5"/>
                <w:sz w:val="18"/>
              </w:rPr>
              <w:t>30</w:t>
            </w:r>
          </w:p>
        </w:tc>
        <w:tc>
          <w:tcPr>
            <w:tcW w:w="4704" w:type="dxa"/>
            <w:shd w:val="clear" w:color="auto" w:fill="C9ECFA"/>
          </w:tcPr>
          <w:p w14:paraId="390C772A" w14:textId="77777777" w:rsidR="003A2884" w:rsidRDefault="00B80F97">
            <w:pPr>
              <w:pStyle w:val="TableParagraph"/>
              <w:ind w:left="109" w:right="231"/>
              <w:jc w:val="both"/>
              <w:rPr>
                <w:sz w:val="18"/>
              </w:rPr>
            </w:pPr>
            <w:r>
              <w:rPr>
                <w:sz w:val="18"/>
              </w:rPr>
              <w:t>Transporte aéreo ida y regreso desde las capitales de los</w:t>
            </w:r>
            <w:r>
              <w:rPr>
                <w:spacing w:val="-10"/>
                <w:sz w:val="18"/>
              </w:rPr>
              <w:t xml:space="preserve"> </w:t>
            </w:r>
            <w:r>
              <w:rPr>
                <w:sz w:val="18"/>
              </w:rPr>
              <w:t>departamentos</w:t>
            </w:r>
            <w:r>
              <w:rPr>
                <w:spacing w:val="-8"/>
                <w:sz w:val="18"/>
              </w:rPr>
              <w:t xml:space="preserve"> </w:t>
            </w:r>
            <w:r>
              <w:rPr>
                <w:sz w:val="18"/>
              </w:rPr>
              <w:t>a</w:t>
            </w:r>
            <w:r>
              <w:rPr>
                <w:spacing w:val="-11"/>
                <w:sz w:val="18"/>
              </w:rPr>
              <w:t xml:space="preserve"> </w:t>
            </w:r>
            <w:r>
              <w:rPr>
                <w:sz w:val="18"/>
              </w:rPr>
              <w:t>la</w:t>
            </w:r>
            <w:r>
              <w:rPr>
                <w:spacing w:val="-11"/>
                <w:sz w:val="18"/>
              </w:rPr>
              <w:t xml:space="preserve"> </w:t>
            </w:r>
            <w:r>
              <w:rPr>
                <w:sz w:val="18"/>
              </w:rPr>
              <w:t>ciudad</w:t>
            </w:r>
            <w:r>
              <w:rPr>
                <w:spacing w:val="-11"/>
                <w:sz w:val="18"/>
              </w:rPr>
              <w:t xml:space="preserve"> </w:t>
            </w:r>
            <w:r>
              <w:rPr>
                <w:sz w:val="18"/>
              </w:rPr>
              <w:t>sede</w:t>
            </w:r>
            <w:r>
              <w:rPr>
                <w:spacing w:val="-11"/>
                <w:sz w:val="18"/>
              </w:rPr>
              <w:t xml:space="preserve"> </w:t>
            </w:r>
            <w:r>
              <w:rPr>
                <w:sz w:val="18"/>
              </w:rPr>
              <w:t>desde:</w:t>
            </w:r>
            <w:r>
              <w:rPr>
                <w:spacing w:val="-8"/>
                <w:sz w:val="18"/>
              </w:rPr>
              <w:t xml:space="preserve"> </w:t>
            </w:r>
            <w:r>
              <w:rPr>
                <w:sz w:val="18"/>
              </w:rPr>
              <w:t>Amazonas, San</w:t>
            </w:r>
            <w:r>
              <w:rPr>
                <w:spacing w:val="-8"/>
                <w:sz w:val="18"/>
              </w:rPr>
              <w:t xml:space="preserve"> </w:t>
            </w:r>
            <w:r>
              <w:rPr>
                <w:sz w:val="18"/>
              </w:rPr>
              <w:t>Andrés</w:t>
            </w:r>
            <w:r>
              <w:rPr>
                <w:spacing w:val="-8"/>
                <w:sz w:val="18"/>
              </w:rPr>
              <w:t xml:space="preserve"> </w:t>
            </w:r>
            <w:r>
              <w:rPr>
                <w:sz w:val="18"/>
              </w:rPr>
              <w:t>Y</w:t>
            </w:r>
            <w:r>
              <w:rPr>
                <w:spacing w:val="-8"/>
                <w:sz w:val="18"/>
              </w:rPr>
              <w:t xml:space="preserve"> </w:t>
            </w:r>
            <w:r>
              <w:rPr>
                <w:sz w:val="18"/>
              </w:rPr>
              <w:t>Providencia,</w:t>
            </w:r>
            <w:r>
              <w:rPr>
                <w:spacing w:val="-7"/>
                <w:sz w:val="18"/>
              </w:rPr>
              <w:t xml:space="preserve"> </w:t>
            </w:r>
            <w:r>
              <w:rPr>
                <w:sz w:val="18"/>
              </w:rPr>
              <w:t>Vaupés,</w:t>
            </w:r>
            <w:r>
              <w:rPr>
                <w:spacing w:val="-7"/>
                <w:sz w:val="18"/>
              </w:rPr>
              <w:t xml:space="preserve"> </w:t>
            </w:r>
            <w:r>
              <w:rPr>
                <w:sz w:val="18"/>
              </w:rPr>
              <w:t>Guainía</w:t>
            </w:r>
            <w:r>
              <w:rPr>
                <w:spacing w:val="-9"/>
                <w:sz w:val="18"/>
              </w:rPr>
              <w:t xml:space="preserve"> </w:t>
            </w:r>
            <w:r>
              <w:rPr>
                <w:sz w:val="18"/>
              </w:rPr>
              <w:t>y</w:t>
            </w:r>
            <w:r>
              <w:rPr>
                <w:spacing w:val="-7"/>
                <w:sz w:val="18"/>
              </w:rPr>
              <w:t xml:space="preserve"> </w:t>
            </w:r>
            <w:r>
              <w:rPr>
                <w:spacing w:val="-2"/>
                <w:sz w:val="18"/>
              </w:rPr>
              <w:t>Vichada</w:t>
            </w:r>
          </w:p>
        </w:tc>
      </w:tr>
      <w:tr w:rsidR="003A2884" w14:paraId="2219E888" w14:textId="77777777">
        <w:trPr>
          <w:trHeight w:val="436"/>
        </w:trPr>
        <w:tc>
          <w:tcPr>
            <w:tcW w:w="1123" w:type="dxa"/>
          </w:tcPr>
          <w:p w14:paraId="0E8C6340" w14:textId="77777777" w:rsidR="003A2884" w:rsidRDefault="00B80F97">
            <w:pPr>
              <w:pStyle w:val="TableParagraph"/>
              <w:ind w:left="466" w:right="1" w:hanging="317"/>
              <w:rPr>
                <w:rFonts w:ascii="Arial"/>
                <w:b/>
                <w:sz w:val="18"/>
              </w:rPr>
            </w:pPr>
            <w:proofErr w:type="spellStart"/>
            <w:r>
              <w:rPr>
                <w:rFonts w:ascii="Arial"/>
                <w:b/>
                <w:spacing w:val="-4"/>
                <w:sz w:val="18"/>
              </w:rPr>
              <w:t>Entregabl</w:t>
            </w:r>
            <w:proofErr w:type="spellEnd"/>
            <w:r>
              <w:rPr>
                <w:rFonts w:ascii="Arial"/>
                <w:b/>
                <w:spacing w:val="-4"/>
                <w:sz w:val="18"/>
              </w:rPr>
              <w:t xml:space="preserve"> </w:t>
            </w:r>
            <w:r>
              <w:rPr>
                <w:rFonts w:ascii="Arial"/>
                <w:b/>
                <w:spacing w:val="-6"/>
                <w:sz w:val="18"/>
              </w:rPr>
              <w:t>es</w:t>
            </w:r>
          </w:p>
        </w:tc>
        <w:tc>
          <w:tcPr>
            <w:tcW w:w="1848" w:type="dxa"/>
          </w:tcPr>
          <w:p w14:paraId="3AC84F23" w14:textId="77777777" w:rsidR="003A2884" w:rsidRDefault="00B80F97">
            <w:pPr>
              <w:pStyle w:val="TableParagraph"/>
              <w:ind w:left="111" w:right="233"/>
              <w:rPr>
                <w:sz w:val="18"/>
              </w:rPr>
            </w:pPr>
            <w:r>
              <w:rPr>
                <w:spacing w:val="-2"/>
                <w:sz w:val="18"/>
              </w:rPr>
              <w:t>Camisetas</w:t>
            </w:r>
            <w:r>
              <w:rPr>
                <w:spacing w:val="-17"/>
                <w:sz w:val="18"/>
              </w:rPr>
              <w:t xml:space="preserve"> </w:t>
            </w:r>
            <w:r>
              <w:rPr>
                <w:spacing w:val="-2"/>
                <w:sz w:val="18"/>
              </w:rPr>
              <w:t xml:space="preserve">Tipo </w:t>
            </w:r>
            <w:r>
              <w:rPr>
                <w:sz w:val="18"/>
              </w:rPr>
              <w:t>Polo Tipo 3</w:t>
            </w:r>
          </w:p>
        </w:tc>
        <w:tc>
          <w:tcPr>
            <w:tcW w:w="1162" w:type="dxa"/>
          </w:tcPr>
          <w:p w14:paraId="3190D718" w14:textId="77777777" w:rsidR="003A2884" w:rsidRDefault="00B80F97">
            <w:pPr>
              <w:pStyle w:val="TableParagraph"/>
              <w:spacing w:before="8"/>
              <w:ind w:left="63" w:right="48"/>
              <w:jc w:val="center"/>
              <w:rPr>
                <w:sz w:val="18"/>
              </w:rPr>
            </w:pPr>
            <w:r>
              <w:rPr>
                <w:spacing w:val="-5"/>
                <w:sz w:val="18"/>
              </w:rPr>
              <w:t>200</w:t>
            </w:r>
          </w:p>
        </w:tc>
        <w:tc>
          <w:tcPr>
            <w:tcW w:w="4704" w:type="dxa"/>
          </w:tcPr>
          <w:p w14:paraId="1C988458" w14:textId="77777777" w:rsidR="003A2884" w:rsidRDefault="00B80F97">
            <w:pPr>
              <w:pStyle w:val="TableParagraph"/>
              <w:ind w:left="109" w:right="85"/>
              <w:rPr>
                <w:sz w:val="18"/>
              </w:rPr>
            </w:pPr>
            <w:r>
              <w:rPr>
                <w:sz w:val="18"/>
              </w:rPr>
              <w:t>De</w:t>
            </w:r>
            <w:r>
              <w:rPr>
                <w:spacing w:val="-13"/>
                <w:sz w:val="18"/>
              </w:rPr>
              <w:t xml:space="preserve"> </w:t>
            </w:r>
            <w:r>
              <w:rPr>
                <w:sz w:val="18"/>
              </w:rPr>
              <w:t>acuerdo</w:t>
            </w:r>
            <w:r>
              <w:rPr>
                <w:spacing w:val="-12"/>
                <w:sz w:val="18"/>
              </w:rPr>
              <w:t xml:space="preserve"> </w:t>
            </w:r>
            <w:r>
              <w:rPr>
                <w:sz w:val="18"/>
              </w:rPr>
              <w:t>con</w:t>
            </w:r>
            <w:r>
              <w:rPr>
                <w:spacing w:val="-13"/>
                <w:sz w:val="18"/>
              </w:rPr>
              <w:t xml:space="preserve"> </w:t>
            </w:r>
            <w:r>
              <w:rPr>
                <w:sz w:val="18"/>
              </w:rPr>
              <w:t>especificaciones</w:t>
            </w:r>
            <w:r>
              <w:rPr>
                <w:spacing w:val="-12"/>
                <w:sz w:val="18"/>
              </w:rPr>
              <w:t xml:space="preserve"> </w:t>
            </w:r>
            <w:r>
              <w:rPr>
                <w:sz w:val="18"/>
              </w:rPr>
              <w:t>e</w:t>
            </w:r>
            <w:r>
              <w:rPr>
                <w:spacing w:val="-13"/>
                <w:sz w:val="18"/>
              </w:rPr>
              <w:t xml:space="preserve"> </w:t>
            </w:r>
            <w:r>
              <w:rPr>
                <w:sz w:val="18"/>
              </w:rPr>
              <w:t>imagen</w:t>
            </w:r>
            <w:r>
              <w:rPr>
                <w:spacing w:val="-13"/>
                <w:sz w:val="18"/>
              </w:rPr>
              <w:t xml:space="preserve"> </w:t>
            </w:r>
            <w:r>
              <w:rPr>
                <w:sz w:val="18"/>
              </w:rPr>
              <w:t xml:space="preserve">institucional de </w:t>
            </w:r>
            <w:proofErr w:type="spellStart"/>
            <w:r>
              <w:rPr>
                <w:sz w:val="18"/>
              </w:rPr>
              <w:t>Mindeporte</w:t>
            </w:r>
            <w:proofErr w:type="spellEnd"/>
          </w:p>
        </w:tc>
      </w:tr>
      <w:tr w:rsidR="003A2884" w14:paraId="460FB836" w14:textId="77777777">
        <w:trPr>
          <w:trHeight w:val="249"/>
        </w:trPr>
        <w:tc>
          <w:tcPr>
            <w:tcW w:w="1123" w:type="dxa"/>
            <w:vMerge w:val="restart"/>
            <w:shd w:val="clear" w:color="auto" w:fill="C9ECFA"/>
          </w:tcPr>
          <w:p w14:paraId="56FA6499" w14:textId="77777777" w:rsidR="003A2884" w:rsidRDefault="00B80F97">
            <w:pPr>
              <w:pStyle w:val="TableParagraph"/>
              <w:ind w:left="464" w:right="1" w:hanging="315"/>
              <w:rPr>
                <w:rFonts w:ascii="Arial"/>
                <w:b/>
                <w:sz w:val="18"/>
              </w:rPr>
            </w:pPr>
            <w:proofErr w:type="spellStart"/>
            <w:r>
              <w:rPr>
                <w:rFonts w:ascii="Arial"/>
                <w:b/>
                <w:spacing w:val="-4"/>
                <w:sz w:val="18"/>
              </w:rPr>
              <w:t>Entregabl</w:t>
            </w:r>
            <w:proofErr w:type="spellEnd"/>
            <w:r>
              <w:rPr>
                <w:rFonts w:ascii="Arial"/>
                <w:b/>
                <w:spacing w:val="-4"/>
                <w:sz w:val="18"/>
              </w:rPr>
              <w:t xml:space="preserve"> </w:t>
            </w:r>
            <w:r>
              <w:rPr>
                <w:rFonts w:ascii="Arial"/>
                <w:b/>
                <w:spacing w:val="-6"/>
                <w:sz w:val="18"/>
              </w:rPr>
              <w:t>es</w:t>
            </w:r>
          </w:p>
        </w:tc>
        <w:tc>
          <w:tcPr>
            <w:tcW w:w="1848" w:type="dxa"/>
            <w:shd w:val="clear" w:color="auto" w:fill="C9ECFA"/>
          </w:tcPr>
          <w:p w14:paraId="5EF22E74" w14:textId="77777777" w:rsidR="003A2884" w:rsidRDefault="00B80F97">
            <w:pPr>
              <w:pStyle w:val="TableParagraph"/>
              <w:spacing w:line="201" w:lineRule="exact"/>
              <w:ind w:left="164"/>
              <w:rPr>
                <w:sz w:val="18"/>
              </w:rPr>
            </w:pPr>
            <w:r>
              <w:rPr>
                <w:sz w:val="18"/>
              </w:rPr>
              <w:t>Acreditación</w:t>
            </w:r>
            <w:r>
              <w:rPr>
                <w:spacing w:val="-12"/>
                <w:sz w:val="18"/>
              </w:rPr>
              <w:t xml:space="preserve"> </w:t>
            </w:r>
            <w:r>
              <w:rPr>
                <w:sz w:val="18"/>
              </w:rPr>
              <w:t>Tipo</w:t>
            </w:r>
            <w:r>
              <w:rPr>
                <w:spacing w:val="-12"/>
                <w:sz w:val="18"/>
              </w:rPr>
              <w:t xml:space="preserve"> </w:t>
            </w:r>
            <w:r>
              <w:rPr>
                <w:spacing w:val="-10"/>
                <w:sz w:val="18"/>
              </w:rPr>
              <w:t>2</w:t>
            </w:r>
          </w:p>
        </w:tc>
        <w:tc>
          <w:tcPr>
            <w:tcW w:w="1162" w:type="dxa"/>
            <w:shd w:val="clear" w:color="auto" w:fill="C9ECFA"/>
          </w:tcPr>
          <w:p w14:paraId="0BECEF10" w14:textId="77777777" w:rsidR="003A2884" w:rsidRDefault="00B80F97">
            <w:pPr>
              <w:pStyle w:val="TableParagraph"/>
              <w:spacing w:line="201" w:lineRule="exact"/>
              <w:ind w:left="63" w:right="48"/>
              <w:jc w:val="center"/>
              <w:rPr>
                <w:sz w:val="18"/>
              </w:rPr>
            </w:pPr>
            <w:r>
              <w:rPr>
                <w:spacing w:val="-5"/>
                <w:sz w:val="18"/>
              </w:rPr>
              <w:t>200</w:t>
            </w:r>
          </w:p>
        </w:tc>
        <w:tc>
          <w:tcPr>
            <w:tcW w:w="4704" w:type="dxa"/>
            <w:shd w:val="clear" w:color="auto" w:fill="C9ECFA"/>
          </w:tcPr>
          <w:p w14:paraId="1B9BE0E7" w14:textId="77777777" w:rsidR="003A2884" w:rsidRDefault="00B80F97">
            <w:pPr>
              <w:pStyle w:val="TableParagraph"/>
              <w:spacing w:line="201" w:lineRule="exact"/>
              <w:ind w:left="160"/>
              <w:rPr>
                <w:sz w:val="18"/>
              </w:rPr>
            </w:pPr>
            <w:r>
              <w:rPr>
                <w:sz w:val="18"/>
              </w:rPr>
              <w:t>De</w:t>
            </w:r>
            <w:r>
              <w:rPr>
                <w:spacing w:val="-11"/>
                <w:sz w:val="18"/>
              </w:rPr>
              <w:t xml:space="preserve"> </w:t>
            </w:r>
            <w:r>
              <w:rPr>
                <w:sz w:val="18"/>
              </w:rPr>
              <w:t>acuerdo</w:t>
            </w:r>
            <w:r>
              <w:rPr>
                <w:spacing w:val="-10"/>
                <w:sz w:val="18"/>
              </w:rPr>
              <w:t xml:space="preserve"> </w:t>
            </w:r>
            <w:r>
              <w:rPr>
                <w:sz w:val="18"/>
              </w:rPr>
              <w:t>con</w:t>
            </w:r>
            <w:r>
              <w:rPr>
                <w:spacing w:val="-10"/>
                <w:sz w:val="18"/>
              </w:rPr>
              <w:t xml:space="preserve"> </w:t>
            </w:r>
            <w:r>
              <w:rPr>
                <w:sz w:val="18"/>
              </w:rPr>
              <w:t>especificaciones</w:t>
            </w:r>
            <w:r>
              <w:rPr>
                <w:spacing w:val="-9"/>
                <w:sz w:val="18"/>
              </w:rPr>
              <w:t xml:space="preserve"> </w:t>
            </w:r>
            <w:r>
              <w:rPr>
                <w:spacing w:val="-2"/>
                <w:sz w:val="18"/>
              </w:rPr>
              <w:t>técnicas</w:t>
            </w:r>
          </w:p>
        </w:tc>
      </w:tr>
      <w:tr w:rsidR="003A2884" w14:paraId="179D230F" w14:textId="77777777">
        <w:trPr>
          <w:trHeight w:val="417"/>
        </w:trPr>
        <w:tc>
          <w:tcPr>
            <w:tcW w:w="1123" w:type="dxa"/>
            <w:vMerge/>
            <w:tcBorders>
              <w:top w:val="nil"/>
            </w:tcBorders>
            <w:shd w:val="clear" w:color="auto" w:fill="C9ECFA"/>
          </w:tcPr>
          <w:p w14:paraId="641AD598" w14:textId="77777777" w:rsidR="003A2884" w:rsidRDefault="003A2884">
            <w:pPr>
              <w:rPr>
                <w:sz w:val="2"/>
                <w:szCs w:val="2"/>
              </w:rPr>
            </w:pPr>
          </w:p>
        </w:tc>
        <w:tc>
          <w:tcPr>
            <w:tcW w:w="1848" w:type="dxa"/>
          </w:tcPr>
          <w:p w14:paraId="74810A39" w14:textId="77777777" w:rsidR="003A2884" w:rsidRDefault="00B80F97">
            <w:pPr>
              <w:pStyle w:val="TableParagraph"/>
              <w:spacing w:line="206" w:lineRule="exact"/>
              <w:ind w:left="26" w:right="26"/>
              <w:jc w:val="center"/>
              <w:rPr>
                <w:sz w:val="18"/>
              </w:rPr>
            </w:pPr>
            <w:r>
              <w:rPr>
                <w:spacing w:val="-2"/>
                <w:sz w:val="18"/>
              </w:rPr>
              <w:t>Certificaciones</w:t>
            </w:r>
            <w:r>
              <w:rPr>
                <w:spacing w:val="4"/>
                <w:sz w:val="18"/>
              </w:rPr>
              <w:t xml:space="preserve"> </w:t>
            </w:r>
            <w:r>
              <w:rPr>
                <w:spacing w:val="-4"/>
                <w:sz w:val="18"/>
              </w:rPr>
              <w:t>Tipo</w:t>
            </w:r>
          </w:p>
          <w:p w14:paraId="15721D07" w14:textId="77777777" w:rsidR="003A2884" w:rsidRDefault="00B80F97">
            <w:pPr>
              <w:pStyle w:val="TableParagraph"/>
              <w:spacing w:before="4" w:line="187" w:lineRule="exact"/>
              <w:ind w:left="26" w:right="13"/>
              <w:jc w:val="center"/>
              <w:rPr>
                <w:sz w:val="18"/>
              </w:rPr>
            </w:pPr>
            <w:r>
              <w:rPr>
                <w:spacing w:val="-10"/>
                <w:sz w:val="18"/>
              </w:rPr>
              <w:t>1</w:t>
            </w:r>
          </w:p>
        </w:tc>
        <w:tc>
          <w:tcPr>
            <w:tcW w:w="1162" w:type="dxa"/>
          </w:tcPr>
          <w:p w14:paraId="55D053CF" w14:textId="77777777" w:rsidR="003A2884" w:rsidRDefault="00B80F97">
            <w:pPr>
              <w:pStyle w:val="TableParagraph"/>
              <w:spacing w:line="201" w:lineRule="exact"/>
              <w:ind w:left="63" w:right="48"/>
              <w:jc w:val="center"/>
              <w:rPr>
                <w:sz w:val="18"/>
              </w:rPr>
            </w:pPr>
            <w:r>
              <w:rPr>
                <w:spacing w:val="-5"/>
                <w:sz w:val="18"/>
              </w:rPr>
              <w:t>200</w:t>
            </w:r>
          </w:p>
        </w:tc>
        <w:tc>
          <w:tcPr>
            <w:tcW w:w="4704" w:type="dxa"/>
          </w:tcPr>
          <w:p w14:paraId="342C03DE" w14:textId="77777777" w:rsidR="003A2884" w:rsidRDefault="00B80F97">
            <w:pPr>
              <w:pStyle w:val="TableParagraph"/>
              <w:spacing w:line="201" w:lineRule="exact"/>
              <w:ind w:left="109"/>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3652730A" w14:textId="77777777">
        <w:trPr>
          <w:trHeight w:val="254"/>
        </w:trPr>
        <w:tc>
          <w:tcPr>
            <w:tcW w:w="1123" w:type="dxa"/>
            <w:vMerge/>
            <w:tcBorders>
              <w:top w:val="nil"/>
            </w:tcBorders>
            <w:shd w:val="clear" w:color="auto" w:fill="C9ECFA"/>
          </w:tcPr>
          <w:p w14:paraId="0256ADE6" w14:textId="77777777" w:rsidR="003A2884" w:rsidRDefault="003A2884">
            <w:pPr>
              <w:rPr>
                <w:sz w:val="2"/>
                <w:szCs w:val="2"/>
              </w:rPr>
            </w:pPr>
          </w:p>
        </w:tc>
        <w:tc>
          <w:tcPr>
            <w:tcW w:w="1848" w:type="dxa"/>
            <w:shd w:val="clear" w:color="auto" w:fill="C9ECFA"/>
          </w:tcPr>
          <w:p w14:paraId="525A13EA" w14:textId="77777777" w:rsidR="003A2884" w:rsidRDefault="00B80F97">
            <w:pPr>
              <w:pStyle w:val="TableParagraph"/>
              <w:spacing w:line="201" w:lineRule="exact"/>
              <w:ind w:left="347"/>
              <w:rPr>
                <w:sz w:val="18"/>
              </w:rPr>
            </w:pPr>
            <w:r>
              <w:rPr>
                <w:sz w:val="18"/>
              </w:rPr>
              <w:t>Pendón</w:t>
            </w:r>
            <w:r>
              <w:rPr>
                <w:spacing w:val="-9"/>
                <w:sz w:val="18"/>
              </w:rPr>
              <w:t xml:space="preserve"> </w:t>
            </w:r>
            <w:r>
              <w:rPr>
                <w:sz w:val="18"/>
              </w:rPr>
              <w:t>Tipo</w:t>
            </w:r>
            <w:r>
              <w:rPr>
                <w:spacing w:val="-6"/>
                <w:sz w:val="18"/>
              </w:rPr>
              <w:t xml:space="preserve"> </w:t>
            </w:r>
            <w:r>
              <w:rPr>
                <w:spacing w:val="-10"/>
                <w:sz w:val="18"/>
              </w:rPr>
              <w:t>1</w:t>
            </w:r>
          </w:p>
        </w:tc>
        <w:tc>
          <w:tcPr>
            <w:tcW w:w="1162" w:type="dxa"/>
            <w:shd w:val="clear" w:color="auto" w:fill="C9ECFA"/>
          </w:tcPr>
          <w:p w14:paraId="64BADD29" w14:textId="77777777" w:rsidR="003A2884" w:rsidRDefault="00B80F97">
            <w:pPr>
              <w:pStyle w:val="TableParagraph"/>
              <w:spacing w:line="201" w:lineRule="exact"/>
              <w:ind w:left="63" w:right="42"/>
              <w:jc w:val="center"/>
              <w:rPr>
                <w:sz w:val="18"/>
              </w:rPr>
            </w:pPr>
            <w:r>
              <w:rPr>
                <w:spacing w:val="-10"/>
                <w:sz w:val="18"/>
              </w:rPr>
              <w:t>1</w:t>
            </w:r>
          </w:p>
        </w:tc>
        <w:tc>
          <w:tcPr>
            <w:tcW w:w="4704" w:type="dxa"/>
            <w:shd w:val="clear" w:color="auto" w:fill="C9ECFA"/>
          </w:tcPr>
          <w:p w14:paraId="6FC366FA" w14:textId="77777777" w:rsidR="003A2884" w:rsidRDefault="00B80F97">
            <w:pPr>
              <w:pStyle w:val="TableParagraph"/>
              <w:spacing w:line="201" w:lineRule="exact"/>
              <w:ind w:left="109"/>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r w:rsidR="003A2884" w14:paraId="5847A162" w14:textId="77777777">
        <w:trPr>
          <w:trHeight w:val="254"/>
        </w:trPr>
        <w:tc>
          <w:tcPr>
            <w:tcW w:w="1123" w:type="dxa"/>
            <w:vMerge/>
            <w:tcBorders>
              <w:top w:val="nil"/>
            </w:tcBorders>
            <w:shd w:val="clear" w:color="auto" w:fill="C9ECFA"/>
          </w:tcPr>
          <w:p w14:paraId="141427F8" w14:textId="77777777" w:rsidR="003A2884" w:rsidRDefault="003A2884">
            <w:pPr>
              <w:rPr>
                <w:sz w:val="2"/>
                <w:szCs w:val="2"/>
              </w:rPr>
            </w:pPr>
          </w:p>
        </w:tc>
        <w:tc>
          <w:tcPr>
            <w:tcW w:w="1848" w:type="dxa"/>
          </w:tcPr>
          <w:p w14:paraId="644E06B2" w14:textId="77777777" w:rsidR="003A2884" w:rsidRDefault="00B80F97">
            <w:pPr>
              <w:pStyle w:val="TableParagraph"/>
              <w:spacing w:line="201" w:lineRule="exact"/>
              <w:ind w:right="241"/>
              <w:jc w:val="right"/>
              <w:rPr>
                <w:sz w:val="18"/>
              </w:rPr>
            </w:pPr>
            <w:r>
              <w:rPr>
                <w:sz w:val="18"/>
              </w:rPr>
              <w:t>Pasacalle</w:t>
            </w:r>
            <w:r>
              <w:rPr>
                <w:spacing w:val="-9"/>
                <w:sz w:val="18"/>
              </w:rPr>
              <w:t xml:space="preserve"> </w:t>
            </w:r>
            <w:r>
              <w:rPr>
                <w:sz w:val="18"/>
              </w:rPr>
              <w:t>Tipo</w:t>
            </w:r>
            <w:r>
              <w:rPr>
                <w:spacing w:val="-8"/>
                <w:sz w:val="18"/>
              </w:rPr>
              <w:t xml:space="preserve"> </w:t>
            </w:r>
            <w:r>
              <w:rPr>
                <w:spacing w:val="-10"/>
                <w:sz w:val="18"/>
              </w:rPr>
              <w:t>1</w:t>
            </w:r>
          </w:p>
        </w:tc>
        <w:tc>
          <w:tcPr>
            <w:tcW w:w="1162" w:type="dxa"/>
          </w:tcPr>
          <w:p w14:paraId="2063BDF2" w14:textId="77777777" w:rsidR="003A2884" w:rsidRDefault="00B80F97">
            <w:pPr>
              <w:pStyle w:val="TableParagraph"/>
              <w:spacing w:line="201" w:lineRule="exact"/>
              <w:ind w:left="63" w:right="42"/>
              <w:jc w:val="center"/>
              <w:rPr>
                <w:sz w:val="18"/>
              </w:rPr>
            </w:pPr>
            <w:r>
              <w:rPr>
                <w:spacing w:val="-10"/>
                <w:sz w:val="18"/>
              </w:rPr>
              <w:t>1</w:t>
            </w:r>
          </w:p>
        </w:tc>
        <w:tc>
          <w:tcPr>
            <w:tcW w:w="4704" w:type="dxa"/>
          </w:tcPr>
          <w:p w14:paraId="2D7ABA3E" w14:textId="77777777" w:rsidR="003A2884" w:rsidRDefault="00B80F97">
            <w:pPr>
              <w:pStyle w:val="TableParagraph"/>
              <w:spacing w:line="201" w:lineRule="exact"/>
              <w:ind w:left="109"/>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bl>
    <w:p w14:paraId="4F0703AB" w14:textId="77777777" w:rsidR="003A2884" w:rsidRDefault="003A2884">
      <w:pPr>
        <w:pStyle w:val="TableParagraph"/>
        <w:spacing w:line="201" w:lineRule="exact"/>
        <w:rPr>
          <w:sz w:val="18"/>
        </w:rPr>
        <w:sectPr w:rsidR="003A2884">
          <w:pgSz w:w="12240" w:h="15840"/>
          <w:pgMar w:top="1820" w:right="720" w:bottom="1260" w:left="1440" w:header="0" w:footer="1061" w:gutter="0"/>
          <w:cols w:space="720"/>
        </w:sectPr>
      </w:pPr>
    </w:p>
    <w:p w14:paraId="5B249382" w14:textId="77777777" w:rsidR="003A2884" w:rsidRDefault="003A2884">
      <w:pPr>
        <w:pStyle w:val="Textoindependiente"/>
        <w:spacing w:before="125"/>
        <w:rPr>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1123"/>
        <w:gridCol w:w="1848"/>
        <w:gridCol w:w="1162"/>
        <w:gridCol w:w="4704"/>
      </w:tblGrid>
      <w:tr w:rsidR="003A2884" w14:paraId="3379734F" w14:textId="77777777">
        <w:trPr>
          <w:trHeight w:val="254"/>
        </w:trPr>
        <w:tc>
          <w:tcPr>
            <w:tcW w:w="1123" w:type="dxa"/>
            <w:vMerge w:val="restart"/>
            <w:shd w:val="clear" w:color="auto" w:fill="C9ECFA"/>
          </w:tcPr>
          <w:p w14:paraId="253BBAA5" w14:textId="77777777" w:rsidR="003A2884" w:rsidRDefault="003A2884">
            <w:pPr>
              <w:pStyle w:val="TableParagraph"/>
              <w:rPr>
                <w:rFonts w:ascii="Times New Roman"/>
                <w:sz w:val="18"/>
              </w:rPr>
            </w:pPr>
          </w:p>
        </w:tc>
        <w:tc>
          <w:tcPr>
            <w:tcW w:w="1848" w:type="dxa"/>
            <w:shd w:val="clear" w:color="auto" w:fill="C9ECFA"/>
          </w:tcPr>
          <w:p w14:paraId="7F740C4D" w14:textId="77777777" w:rsidR="003A2884" w:rsidRDefault="00B80F97">
            <w:pPr>
              <w:pStyle w:val="TableParagraph"/>
              <w:spacing w:line="201" w:lineRule="exact"/>
              <w:ind w:left="27" w:right="13"/>
              <w:jc w:val="center"/>
              <w:rPr>
                <w:sz w:val="18"/>
              </w:rPr>
            </w:pPr>
            <w:r>
              <w:rPr>
                <w:spacing w:val="-4"/>
                <w:sz w:val="18"/>
              </w:rPr>
              <w:t>ACPM</w:t>
            </w:r>
          </w:p>
        </w:tc>
        <w:tc>
          <w:tcPr>
            <w:tcW w:w="1162" w:type="dxa"/>
            <w:shd w:val="clear" w:color="auto" w:fill="C9ECFA"/>
          </w:tcPr>
          <w:p w14:paraId="2208E74D" w14:textId="77777777" w:rsidR="003A2884" w:rsidRDefault="00B80F97">
            <w:pPr>
              <w:pStyle w:val="TableParagraph"/>
              <w:spacing w:line="201" w:lineRule="exact"/>
              <w:ind w:left="63" w:right="42"/>
              <w:jc w:val="center"/>
              <w:rPr>
                <w:sz w:val="18"/>
              </w:rPr>
            </w:pPr>
            <w:r>
              <w:rPr>
                <w:spacing w:val="-10"/>
                <w:sz w:val="18"/>
              </w:rPr>
              <w:t>1</w:t>
            </w:r>
          </w:p>
        </w:tc>
        <w:tc>
          <w:tcPr>
            <w:tcW w:w="4704" w:type="dxa"/>
            <w:shd w:val="clear" w:color="auto" w:fill="C9ECFA"/>
          </w:tcPr>
          <w:p w14:paraId="4A9E3C3B" w14:textId="77777777" w:rsidR="003A2884" w:rsidRDefault="00B80F97">
            <w:pPr>
              <w:pStyle w:val="TableParagraph"/>
              <w:spacing w:line="201" w:lineRule="exact"/>
              <w:ind w:left="160"/>
              <w:rPr>
                <w:sz w:val="18"/>
              </w:rPr>
            </w:pPr>
            <w:r>
              <w:rPr>
                <w:spacing w:val="-2"/>
                <w:sz w:val="18"/>
              </w:rPr>
              <w:t>Galón</w:t>
            </w:r>
          </w:p>
        </w:tc>
      </w:tr>
      <w:tr w:rsidR="003A2884" w14:paraId="0B4A7420" w14:textId="77777777">
        <w:trPr>
          <w:trHeight w:val="253"/>
        </w:trPr>
        <w:tc>
          <w:tcPr>
            <w:tcW w:w="1123" w:type="dxa"/>
            <w:vMerge/>
            <w:tcBorders>
              <w:top w:val="nil"/>
            </w:tcBorders>
            <w:shd w:val="clear" w:color="auto" w:fill="C9ECFA"/>
          </w:tcPr>
          <w:p w14:paraId="5549694D" w14:textId="77777777" w:rsidR="003A2884" w:rsidRDefault="003A2884">
            <w:pPr>
              <w:rPr>
                <w:sz w:val="2"/>
                <w:szCs w:val="2"/>
              </w:rPr>
            </w:pPr>
          </w:p>
        </w:tc>
        <w:tc>
          <w:tcPr>
            <w:tcW w:w="1848" w:type="dxa"/>
          </w:tcPr>
          <w:p w14:paraId="7C599360" w14:textId="77777777" w:rsidR="003A2884" w:rsidRDefault="00B80F97">
            <w:pPr>
              <w:pStyle w:val="TableParagraph"/>
              <w:spacing w:line="206" w:lineRule="exact"/>
              <w:ind w:left="32" w:right="13"/>
              <w:jc w:val="center"/>
              <w:rPr>
                <w:sz w:val="18"/>
              </w:rPr>
            </w:pPr>
            <w:r>
              <w:rPr>
                <w:spacing w:val="-2"/>
                <w:sz w:val="18"/>
              </w:rPr>
              <w:t>Cabuya</w:t>
            </w:r>
          </w:p>
        </w:tc>
        <w:tc>
          <w:tcPr>
            <w:tcW w:w="1162" w:type="dxa"/>
          </w:tcPr>
          <w:p w14:paraId="1377B301" w14:textId="77777777" w:rsidR="003A2884" w:rsidRDefault="00B80F97">
            <w:pPr>
              <w:pStyle w:val="TableParagraph"/>
              <w:spacing w:line="206" w:lineRule="exact"/>
              <w:ind w:left="63" w:right="42"/>
              <w:jc w:val="center"/>
              <w:rPr>
                <w:sz w:val="18"/>
              </w:rPr>
            </w:pPr>
            <w:r>
              <w:rPr>
                <w:spacing w:val="-10"/>
                <w:sz w:val="18"/>
              </w:rPr>
              <w:t>2</w:t>
            </w:r>
          </w:p>
        </w:tc>
        <w:tc>
          <w:tcPr>
            <w:tcW w:w="4704" w:type="dxa"/>
          </w:tcPr>
          <w:p w14:paraId="721ADAD8" w14:textId="77777777" w:rsidR="003A2884" w:rsidRDefault="00B80F97">
            <w:pPr>
              <w:pStyle w:val="TableParagraph"/>
              <w:spacing w:line="206" w:lineRule="exact"/>
              <w:ind w:left="160"/>
              <w:rPr>
                <w:sz w:val="18"/>
              </w:rPr>
            </w:pPr>
            <w:r>
              <w:rPr>
                <w:spacing w:val="-2"/>
                <w:sz w:val="18"/>
              </w:rPr>
              <w:t>Rollos</w:t>
            </w:r>
          </w:p>
        </w:tc>
      </w:tr>
      <w:tr w:rsidR="003A2884" w14:paraId="619D2F7E" w14:textId="77777777">
        <w:trPr>
          <w:trHeight w:val="254"/>
        </w:trPr>
        <w:tc>
          <w:tcPr>
            <w:tcW w:w="1123" w:type="dxa"/>
            <w:vMerge/>
            <w:tcBorders>
              <w:top w:val="nil"/>
            </w:tcBorders>
            <w:shd w:val="clear" w:color="auto" w:fill="C9ECFA"/>
          </w:tcPr>
          <w:p w14:paraId="4255B994" w14:textId="77777777" w:rsidR="003A2884" w:rsidRDefault="003A2884">
            <w:pPr>
              <w:rPr>
                <w:sz w:val="2"/>
                <w:szCs w:val="2"/>
              </w:rPr>
            </w:pPr>
          </w:p>
        </w:tc>
        <w:tc>
          <w:tcPr>
            <w:tcW w:w="1848" w:type="dxa"/>
            <w:shd w:val="clear" w:color="auto" w:fill="C9ECFA"/>
          </w:tcPr>
          <w:p w14:paraId="6DBD4751" w14:textId="77777777" w:rsidR="003A2884" w:rsidRDefault="00B80F97">
            <w:pPr>
              <w:pStyle w:val="TableParagraph"/>
              <w:spacing w:line="201" w:lineRule="exact"/>
              <w:ind w:left="30" w:right="13"/>
              <w:jc w:val="center"/>
              <w:rPr>
                <w:sz w:val="18"/>
              </w:rPr>
            </w:pPr>
            <w:r>
              <w:rPr>
                <w:spacing w:val="-2"/>
                <w:sz w:val="18"/>
              </w:rPr>
              <w:t>Madera</w:t>
            </w:r>
          </w:p>
        </w:tc>
        <w:tc>
          <w:tcPr>
            <w:tcW w:w="1162" w:type="dxa"/>
            <w:shd w:val="clear" w:color="auto" w:fill="C9ECFA"/>
          </w:tcPr>
          <w:p w14:paraId="1165E57D" w14:textId="77777777" w:rsidR="003A2884" w:rsidRDefault="00B80F97">
            <w:pPr>
              <w:pStyle w:val="TableParagraph"/>
              <w:spacing w:line="201" w:lineRule="exact"/>
              <w:ind w:left="63" w:right="42"/>
              <w:jc w:val="center"/>
              <w:rPr>
                <w:sz w:val="18"/>
              </w:rPr>
            </w:pPr>
            <w:r>
              <w:rPr>
                <w:spacing w:val="-10"/>
                <w:sz w:val="18"/>
              </w:rPr>
              <w:t>4</w:t>
            </w:r>
          </w:p>
        </w:tc>
        <w:tc>
          <w:tcPr>
            <w:tcW w:w="4704" w:type="dxa"/>
            <w:shd w:val="clear" w:color="auto" w:fill="C9ECFA"/>
          </w:tcPr>
          <w:p w14:paraId="0D21B804" w14:textId="77777777" w:rsidR="003A2884" w:rsidRDefault="00B80F97">
            <w:pPr>
              <w:pStyle w:val="TableParagraph"/>
              <w:spacing w:line="201" w:lineRule="exact"/>
              <w:ind w:left="160"/>
              <w:rPr>
                <w:sz w:val="18"/>
              </w:rPr>
            </w:pPr>
            <w:r>
              <w:rPr>
                <w:spacing w:val="-2"/>
                <w:sz w:val="18"/>
              </w:rPr>
              <w:t>Rollos</w:t>
            </w:r>
          </w:p>
        </w:tc>
      </w:tr>
      <w:tr w:rsidR="003A2884" w14:paraId="0B0FA719" w14:textId="77777777">
        <w:trPr>
          <w:trHeight w:val="258"/>
        </w:trPr>
        <w:tc>
          <w:tcPr>
            <w:tcW w:w="1123" w:type="dxa"/>
            <w:vMerge/>
            <w:tcBorders>
              <w:top w:val="nil"/>
            </w:tcBorders>
            <w:shd w:val="clear" w:color="auto" w:fill="C9ECFA"/>
          </w:tcPr>
          <w:p w14:paraId="6633DDE5" w14:textId="77777777" w:rsidR="003A2884" w:rsidRDefault="003A2884">
            <w:pPr>
              <w:rPr>
                <w:sz w:val="2"/>
                <w:szCs w:val="2"/>
              </w:rPr>
            </w:pPr>
          </w:p>
        </w:tc>
        <w:tc>
          <w:tcPr>
            <w:tcW w:w="1848" w:type="dxa"/>
          </w:tcPr>
          <w:p w14:paraId="6ED49452" w14:textId="77777777" w:rsidR="003A2884" w:rsidRDefault="00B80F97">
            <w:pPr>
              <w:pStyle w:val="TableParagraph"/>
              <w:spacing w:line="201" w:lineRule="exact"/>
              <w:ind w:left="33" w:right="13"/>
              <w:jc w:val="center"/>
              <w:rPr>
                <w:sz w:val="18"/>
              </w:rPr>
            </w:pPr>
            <w:r>
              <w:rPr>
                <w:spacing w:val="-2"/>
                <w:sz w:val="18"/>
              </w:rPr>
              <w:t>Alambre</w:t>
            </w:r>
          </w:p>
        </w:tc>
        <w:tc>
          <w:tcPr>
            <w:tcW w:w="1162" w:type="dxa"/>
          </w:tcPr>
          <w:p w14:paraId="6C4B10D6" w14:textId="77777777" w:rsidR="003A2884" w:rsidRDefault="00B80F97">
            <w:pPr>
              <w:pStyle w:val="TableParagraph"/>
              <w:spacing w:line="201" w:lineRule="exact"/>
              <w:ind w:left="63" w:right="42"/>
              <w:jc w:val="center"/>
              <w:rPr>
                <w:sz w:val="18"/>
              </w:rPr>
            </w:pPr>
            <w:r>
              <w:rPr>
                <w:spacing w:val="-10"/>
                <w:sz w:val="18"/>
              </w:rPr>
              <w:t>1</w:t>
            </w:r>
          </w:p>
        </w:tc>
        <w:tc>
          <w:tcPr>
            <w:tcW w:w="4704" w:type="dxa"/>
          </w:tcPr>
          <w:p w14:paraId="16D1D61C" w14:textId="77777777" w:rsidR="003A2884" w:rsidRDefault="00B80F97">
            <w:pPr>
              <w:pStyle w:val="TableParagraph"/>
              <w:spacing w:line="201" w:lineRule="exact"/>
              <w:ind w:left="160"/>
              <w:rPr>
                <w:sz w:val="18"/>
              </w:rPr>
            </w:pPr>
            <w:r>
              <w:rPr>
                <w:spacing w:val="-2"/>
                <w:sz w:val="18"/>
              </w:rPr>
              <w:t>Rollos</w:t>
            </w:r>
          </w:p>
        </w:tc>
      </w:tr>
      <w:tr w:rsidR="003A2884" w14:paraId="6395BAD6" w14:textId="77777777">
        <w:trPr>
          <w:trHeight w:val="412"/>
        </w:trPr>
        <w:tc>
          <w:tcPr>
            <w:tcW w:w="1123" w:type="dxa"/>
            <w:vMerge/>
            <w:tcBorders>
              <w:top w:val="nil"/>
            </w:tcBorders>
            <w:shd w:val="clear" w:color="auto" w:fill="C9ECFA"/>
          </w:tcPr>
          <w:p w14:paraId="728A2306" w14:textId="77777777" w:rsidR="003A2884" w:rsidRDefault="003A2884">
            <w:pPr>
              <w:rPr>
                <w:sz w:val="2"/>
                <w:szCs w:val="2"/>
              </w:rPr>
            </w:pPr>
          </w:p>
        </w:tc>
        <w:tc>
          <w:tcPr>
            <w:tcW w:w="1848" w:type="dxa"/>
            <w:shd w:val="clear" w:color="auto" w:fill="C9ECFA"/>
          </w:tcPr>
          <w:p w14:paraId="386E9F2E" w14:textId="77777777" w:rsidR="003A2884" w:rsidRDefault="00B80F97">
            <w:pPr>
              <w:pStyle w:val="TableParagraph"/>
              <w:spacing w:line="201" w:lineRule="exact"/>
              <w:ind w:left="32" w:right="13"/>
              <w:jc w:val="center"/>
              <w:rPr>
                <w:sz w:val="18"/>
              </w:rPr>
            </w:pPr>
            <w:r>
              <w:rPr>
                <w:spacing w:val="-2"/>
                <w:sz w:val="18"/>
              </w:rPr>
              <w:t>Guadua</w:t>
            </w:r>
          </w:p>
        </w:tc>
        <w:tc>
          <w:tcPr>
            <w:tcW w:w="1162" w:type="dxa"/>
            <w:shd w:val="clear" w:color="auto" w:fill="C9ECFA"/>
          </w:tcPr>
          <w:p w14:paraId="06DD8740" w14:textId="77777777" w:rsidR="003A2884" w:rsidRDefault="00B80F97">
            <w:pPr>
              <w:pStyle w:val="TableParagraph"/>
              <w:spacing w:line="201" w:lineRule="exact"/>
              <w:ind w:left="63" w:right="42"/>
              <w:jc w:val="center"/>
              <w:rPr>
                <w:sz w:val="18"/>
              </w:rPr>
            </w:pPr>
            <w:r>
              <w:rPr>
                <w:spacing w:val="-10"/>
                <w:sz w:val="18"/>
              </w:rPr>
              <w:t>6</w:t>
            </w:r>
          </w:p>
        </w:tc>
        <w:tc>
          <w:tcPr>
            <w:tcW w:w="4704" w:type="dxa"/>
            <w:shd w:val="clear" w:color="auto" w:fill="C9ECFA"/>
          </w:tcPr>
          <w:p w14:paraId="7B9A4610" w14:textId="77777777" w:rsidR="003A2884" w:rsidRPr="00421D4A" w:rsidRDefault="00B80F97">
            <w:pPr>
              <w:pStyle w:val="TableParagraph"/>
              <w:spacing w:line="201" w:lineRule="exact"/>
              <w:ind w:left="159"/>
              <w:rPr>
                <w:sz w:val="18"/>
                <w:lang w:val="pt-PT"/>
              </w:rPr>
            </w:pPr>
            <w:r w:rsidRPr="00421D4A">
              <w:rPr>
                <w:sz w:val="18"/>
                <w:lang w:val="pt-PT"/>
              </w:rPr>
              <w:t>Guaduas</w:t>
            </w:r>
            <w:r w:rsidRPr="00421D4A">
              <w:rPr>
                <w:spacing w:val="-7"/>
                <w:sz w:val="18"/>
                <w:lang w:val="pt-PT"/>
              </w:rPr>
              <w:t xml:space="preserve"> </w:t>
            </w:r>
            <w:r w:rsidRPr="00421D4A">
              <w:rPr>
                <w:sz w:val="18"/>
                <w:lang w:val="pt-PT"/>
              </w:rPr>
              <w:t>de</w:t>
            </w:r>
            <w:r w:rsidRPr="00421D4A">
              <w:rPr>
                <w:spacing w:val="-11"/>
                <w:sz w:val="18"/>
                <w:lang w:val="pt-PT"/>
              </w:rPr>
              <w:t xml:space="preserve"> </w:t>
            </w:r>
            <w:r w:rsidRPr="00421D4A">
              <w:rPr>
                <w:sz w:val="18"/>
                <w:lang w:val="pt-PT"/>
              </w:rPr>
              <w:t>6</w:t>
            </w:r>
            <w:r w:rsidRPr="00421D4A">
              <w:rPr>
                <w:spacing w:val="-10"/>
                <w:sz w:val="18"/>
                <w:lang w:val="pt-PT"/>
              </w:rPr>
              <w:t xml:space="preserve"> </w:t>
            </w:r>
            <w:r w:rsidRPr="00421D4A">
              <w:rPr>
                <w:sz w:val="18"/>
                <w:lang w:val="pt-PT"/>
              </w:rPr>
              <w:t>metros</w:t>
            </w:r>
            <w:r w:rsidRPr="00421D4A">
              <w:rPr>
                <w:spacing w:val="-8"/>
                <w:sz w:val="18"/>
                <w:lang w:val="pt-PT"/>
              </w:rPr>
              <w:t xml:space="preserve"> </w:t>
            </w:r>
            <w:r w:rsidRPr="00421D4A">
              <w:rPr>
                <w:sz w:val="18"/>
                <w:lang w:val="pt-PT"/>
              </w:rPr>
              <w:t>para</w:t>
            </w:r>
            <w:r w:rsidRPr="00421D4A">
              <w:rPr>
                <w:spacing w:val="-8"/>
                <w:sz w:val="18"/>
                <w:lang w:val="pt-PT"/>
              </w:rPr>
              <w:t xml:space="preserve"> </w:t>
            </w:r>
            <w:r w:rsidRPr="00421D4A">
              <w:rPr>
                <w:sz w:val="18"/>
                <w:lang w:val="pt-PT"/>
              </w:rPr>
              <w:t>para</w:t>
            </w:r>
            <w:r w:rsidRPr="00421D4A">
              <w:rPr>
                <w:spacing w:val="-9"/>
                <w:sz w:val="18"/>
                <w:lang w:val="pt-PT"/>
              </w:rPr>
              <w:t xml:space="preserve"> </w:t>
            </w:r>
            <w:r w:rsidRPr="00421D4A">
              <w:rPr>
                <w:sz w:val="18"/>
                <w:lang w:val="pt-PT"/>
              </w:rPr>
              <w:t>astas</w:t>
            </w:r>
            <w:r w:rsidRPr="00421D4A">
              <w:rPr>
                <w:spacing w:val="-10"/>
                <w:sz w:val="18"/>
                <w:lang w:val="pt-PT"/>
              </w:rPr>
              <w:t xml:space="preserve"> </w:t>
            </w:r>
            <w:r w:rsidRPr="00421D4A">
              <w:rPr>
                <w:sz w:val="18"/>
                <w:lang w:val="pt-PT"/>
              </w:rPr>
              <w:t>de</w:t>
            </w:r>
            <w:r w:rsidRPr="00421D4A">
              <w:rPr>
                <w:spacing w:val="-8"/>
                <w:sz w:val="18"/>
                <w:lang w:val="pt-PT"/>
              </w:rPr>
              <w:t xml:space="preserve"> </w:t>
            </w:r>
            <w:r w:rsidRPr="00421D4A">
              <w:rPr>
                <w:spacing w:val="-2"/>
                <w:sz w:val="18"/>
                <w:lang w:val="pt-PT"/>
              </w:rPr>
              <w:t>bandera,</w:t>
            </w:r>
          </w:p>
          <w:p w14:paraId="687ECD45" w14:textId="77777777" w:rsidR="003A2884" w:rsidRDefault="00B80F97">
            <w:pPr>
              <w:pStyle w:val="TableParagraph"/>
              <w:spacing w:line="192" w:lineRule="exact"/>
              <w:ind w:left="109"/>
              <w:rPr>
                <w:sz w:val="18"/>
              </w:rPr>
            </w:pPr>
            <w:r>
              <w:rPr>
                <w:sz w:val="18"/>
              </w:rPr>
              <w:t>construcciones</w:t>
            </w:r>
            <w:r>
              <w:rPr>
                <w:spacing w:val="-7"/>
                <w:sz w:val="18"/>
              </w:rPr>
              <w:t xml:space="preserve"> </w:t>
            </w:r>
            <w:r>
              <w:rPr>
                <w:sz w:val="18"/>
              </w:rPr>
              <w:t>y</w:t>
            </w:r>
            <w:r>
              <w:rPr>
                <w:spacing w:val="-6"/>
                <w:sz w:val="18"/>
              </w:rPr>
              <w:t xml:space="preserve"> </w:t>
            </w:r>
            <w:r>
              <w:rPr>
                <w:sz w:val="18"/>
              </w:rPr>
              <w:t>actividades</w:t>
            </w:r>
            <w:r>
              <w:rPr>
                <w:spacing w:val="-7"/>
                <w:sz w:val="18"/>
              </w:rPr>
              <w:t xml:space="preserve"> </w:t>
            </w:r>
            <w:r>
              <w:rPr>
                <w:sz w:val="18"/>
              </w:rPr>
              <w:t>según</w:t>
            </w:r>
            <w:r>
              <w:rPr>
                <w:spacing w:val="-6"/>
                <w:sz w:val="18"/>
              </w:rPr>
              <w:t xml:space="preserve"> </w:t>
            </w:r>
            <w:r>
              <w:rPr>
                <w:sz w:val="18"/>
              </w:rPr>
              <w:t>el</w:t>
            </w:r>
            <w:r>
              <w:rPr>
                <w:spacing w:val="-5"/>
                <w:sz w:val="18"/>
              </w:rPr>
              <w:t xml:space="preserve"> </w:t>
            </w:r>
            <w:r>
              <w:rPr>
                <w:spacing w:val="-2"/>
                <w:sz w:val="18"/>
              </w:rPr>
              <w:t>programa,</w:t>
            </w:r>
          </w:p>
        </w:tc>
      </w:tr>
      <w:tr w:rsidR="003A2884" w14:paraId="491A29F0" w14:textId="77777777">
        <w:trPr>
          <w:trHeight w:val="254"/>
        </w:trPr>
        <w:tc>
          <w:tcPr>
            <w:tcW w:w="1123" w:type="dxa"/>
            <w:vMerge/>
            <w:tcBorders>
              <w:top w:val="nil"/>
            </w:tcBorders>
            <w:shd w:val="clear" w:color="auto" w:fill="C9ECFA"/>
          </w:tcPr>
          <w:p w14:paraId="022D9DBB" w14:textId="77777777" w:rsidR="003A2884" w:rsidRDefault="003A2884">
            <w:pPr>
              <w:rPr>
                <w:sz w:val="2"/>
                <w:szCs w:val="2"/>
              </w:rPr>
            </w:pPr>
          </w:p>
        </w:tc>
        <w:tc>
          <w:tcPr>
            <w:tcW w:w="1848" w:type="dxa"/>
          </w:tcPr>
          <w:p w14:paraId="2B08B752" w14:textId="77777777" w:rsidR="003A2884" w:rsidRDefault="00B80F97">
            <w:pPr>
              <w:pStyle w:val="TableParagraph"/>
              <w:spacing w:line="206" w:lineRule="exact"/>
              <w:ind w:left="35" w:right="13"/>
              <w:jc w:val="center"/>
              <w:rPr>
                <w:sz w:val="18"/>
              </w:rPr>
            </w:pPr>
            <w:r>
              <w:rPr>
                <w:spacing w:val="-4"/>
                <w:sz w:val="18"/>
              </w:rPr>
              <w:t>Soga</w:t>
            </w:r>
          </w:p>
        </w:tc>
        <w:tc>
          <w:tcPr>
            <w:tcW w:w="1162" w:type="dxa"/>
          </w:tcPr>
          <w:p w14:paraId="086D9AF6" w14:textId="77777777" w:rsidR="003A2884" w:rsidRDefault="00B80F97">
            <w:pPr>
              <w:pStyle w:val="TableParagraph"/>
              <w:spacing w:line="206" w:lineRule="exact"/>
              <w:ind w:left="63" w:right="42"/>
              <w:jc w:val="center"/>
              <w:rPr>
                <w:sz w:val="18"/>
              </w:rPr>
            </w:pPr>
            <w:r>
              <w:rPr>
                <w:spacing w:val="-10"/>
                <w:sz w:val="18"/>
              </w:rPr>
              <w:t>1</w:t>
            </w:r>
          </w:p>
        </w:tc>
        <w:tc>
          <w:tcPr>
            <w:tcW w:w="4704" w:type="dxa"/>
          </w:tcPr>
          <w:p w14:paraId="6FDE957F" w14:textId="77777777" w:rsidR="003A2884" w:rsidRDefault="00B80F97">
            <w:pPr>
              <w:pStyle w:val="TableParagraph"/>
              <w:spacing w:line="206" w:lineRule="exact"/>
              <w:ind w:left="160"/>
              <w:rPr>
                <w:sz w:val="18"/>
              </w:rPr>
            </w:pPr>
            <w:r>
              <w:rPr>
                <w:spacing w:val="-2"/>
                <w:sz w:val="18"/>
              </w:rPr>
              <w:t>Rollo</w:t>
            </w:r>
          </w:p>
        </w:tc>
      </w:tr>
      <w:tr w:rsidR="003A2884" w14:paraId="003705E3" w14:textId="77777777">
        <w:trPr>
          <w:trHeight w:val="412"/>
        </w:trPr>
        <w:tc>
          <w:tcPr>
            <w:tcW w:w="1123" w:type="dxa"/>
            <w:vMerge/>
            <w:tcBorders>
              <w:top w:val="nil"/>
            </w:tcBorders>
            <w:shd w:val="clear" w:color="auto" w:fill="C9ECFA"/>
          </w:tcPr>
          <w:p w14:paraId="0BC7BF52" w14:textId="77777777" w:rsidR="003A2884" w:rsidRDefault="003A2884">
            <w:pPr>
              <w:rPr>
                <w:sz w:val="2"/>
                <w:szCs w:val="2"/>
              </w:rPr>
            </w:pPr>
          </w:p>
        </w:tc>
        <w:tc>
          <w:tcPr>
            <w:tcW w:w="1848" w:type="dxa"/>
            <w:shd w:val="clear" w:color="auto" w:fill="C9ECFA"/>
          </w:tcPr>
          <w:p w14:paraId="09036C2F" w14:textId="77777777" w:rsidR="003A2884" w:rsidRDefault="00B80F97">
            <w:pPr>
              <w:pStyle w:val="TableParagraph"/>
              <w:spacing w:line="201" w:lineRule="exact"/>
              <w:ind w:left="39" w:right="13"/>
              <w:jc w:val="center"/>
              <w:rPr>
                <w:sz w:val="18"/>
              </w:rPr>
            </w:pPr>
            <w:r>
              <w:rPr>
                <w:sz w:val="18"/>
              </w:rPr>
              <w:t>Trapillo</w:t>
            </w:r>
            <w:r>
              <w:rPr>
                <w:spacing w:val="-8"/>
                <w:sz w:val="18"/>
              </w:rPr>
              <w:t xml:space="preserve"> </w:t>
            </w:r>
            <w:r>
              <w:rPr>
                <w:sz w:val="18"/>
              </w:rPr>
              <w:t>Tipo</w:t>
            </w:r>
            <w:r>
              <w:rPr>
                <w:spacing w:val="-9"/>
                <w:sz w:val="18"/>
              </w:rPr>
              <w:t xml:space="preserve"> </w:t>
            </w:r>
            <w:r>
              <w:rPr>
                <w:spacing w:val="-10"/>
                <w:sz w:val="18"/>
              </w:rPr>
              <w:t>1</w:t>
            </w:r>
          </w:p>
        </w:tc>
        <w:tc>
          <w:tcPr>
            <w:tcW w:w="1162" w:type="dxa"/>
            <w:shd w:val="clear" w:color="auto" w:fill="C9ECFA"/>
          </w:tcPr>
          <w:p w14:paraId="6359EDCF" w14:textId="77777777" w:rsidR="003A2884" w:rsidRDefault="00B80F97">
            <w:pPr>
              <w:pStyle w:val="TableParagraph"/>
              <w:spacing w:line="201" w:lineRule="exact"/>
              <w:ind w:left="63" w:right="48"/>
              <w:jc w:val="center"/>
              <w:rPr>
                <w:sz w:val="18"/>
              </w:rPr>
            </w:pPr>
            <w:r>
              <w:rPr>
                <w:spacing w:val="-5"/>
                <w:sz w:val="18"/>
              </w:rPr>
              <w:t>10</w:t>
            </w:r>
          </w:p>
        </w:tc>
        <w:tc>
          <w:tcPr>
            <w:tcW w:w="4704" w:type="dxa"/>
            <w:shd w:val="clear" w:color="auto" w:fill="C9ECFA"/>
          </w:tcPr>
          <w:p w14:paraId="0C051AE2" w14:textId="77777777" w:rsidR="003A2884" w:rsidRDefault="00B80F97">
            <w:pPr>
              <w:pStyle w:val="TableParagraph"/>
              <w:spacing w:line="201" w:lineRule="exact"/>
              <w:ind w:left="159"/>
              <w:rPr>
                <w:sz w:val="18"/>
              </w:rPr>
            </w:pPr>
            <w:r>
              <w:rPr>
                <w:spacing w:val="-2"/>
                <w:sz w:val="18"/>
              </w:rPr>
              <w:t>Material</w:t>
            </w:r>
            <w:r>
              <w:rPr>
                <w:spacing w:val="1"/>
                <w:sz w:val="18"/>
              </w:rPr>
              <w:t xml:space="preserve"> </w:t>
            </w:r>
            <w:r>
              <w:rPr>
                <w:spacing w:val="-2"/>
                <w:sz w:val="18"/>
              </w:rPr>
              <w:t>para</w:t>
            </w:r>
            <w:r>
              <w:rPr>
                <w:spacing w:val="-1"/>
                <w:sz w:val="18"/>
              </w:rPr>
              <w:t xml:space="preserve"> </w:t>
            </w:r>
            <w:r>
              <w:rPr>
                <w:spacing w:val="-2"/>
                <w:sz w:val="18"/>
              </w:rPr>
              <w:t>tejidos,</w:t>
            </w:r>
            <w:r>
              <w:rPr>
                <w:spacing w:val="1"/>
                <w:sz w:val="18"/>
              </w:rPr>
              <w:t xml:space="preserve"> </w:t>
            </w:r>
            <w:r>
              <w:rPr>
                <w:spacing w:val="-2"/>
                <w:sz w:val="18"/>
              </w:rPr>
              <w:t>construcciones</w:t>
            </w:r>
            <w:r>
              <w:rPr>
                <w:spacing w:val="3"/>
                <w:sz w:val="18"/>
              </w:rPr>
              <w:t xml:space="preserve"> </w:t>
            </w:r>
            <w:r>
              <w:rPr>
                <w:spacing w:val="-2"/>
                <w:sz w:val="18"/>
              </w:rPr>
              <w:t>y</w:t>
            </w:r>
            <w:r>
              <w:rPr>
                <w:spacing w:val="3"/>
                <w:sz w:val="18"/>
              </w:rPr>
              <w:t xml:space="preserve"> </w:t>
            </w:r>
            <w:r>
              <w:rPr>
                <w:spacing w:val="-2"/>
                <w:sz w:val="18"/>
              </w:rPr>
              <w:t>decoración</w:t>
            </w:r>
            <w:r>
              <w:rPr>
                <w:sz w:val="18"/>
              </w:rPr>
              <w:t xml:space="preserve"> </w:t>
            </w:r>
            <w:r>
              <w:rPr>
                <w:spacing w:val="-5"/>
                <w:sz w:val="18"/>
              </w:rPr>
              <w:t>del</w:t>
            </w:r>
          </w:p>
          <w:p w14:paraId="3AE50D2B" w14:textId="77777777" w:rsidR="003A2884" w:rsidRDefault="00B80F97">
            <w:pPr>
              <w:pStyle w:val="TableParagraph"/>
              <w:spacing w:line="192" w:lineRule="exact"/>
              <w:ind w:left="109"/>
              <w:rPr>
                <w:sz w:val="18"/>
              </w:rPr>
            </w:pPr>
            <w:r>
              <w:rPr>
                <w:spacing w:val="-2"/>
                <w:sz w:val="18"/>
              </w:rPr>
              <w:t>campamento</w:t>
            </w:r>
          </w:p>
        </w:tc>
      </w:tr>
      <w:tr w:rsidR="003A2884" w14:paraId="0A2F005A" w14:textId="77777777">
        <w:trPr>
          <w:trHeight w:val="426"/>
        </w:trPr>
        <w:tc>
          <w:tcPr>
            <w:tcW w:w="1123" w:type="dxa"/>
            <w:vMerge/>
            <w:tcBorders>
              <w:top w:val="nil"/>
            </w:tcBorders>
            <w:shd w:val="clear" w:color="auto" w:fill="C9ECFA"/>
          </w:tcPr>
          <w:p w14:paraId="59E99215" w14:textId="77777777" w:rsidR="003A2884" w:rsidRDefault="003A2884">
            <w:pPr>
              <w:rPr>
                <w:sz w:val="2"/>
                <w:szCs w:val="2"/>
              </w:rPr>
            </w:pPr>
          </w:p>
        </w:tc>
        <w:tc>
          <w:tcPr>
            <w:tcW w:w="1848" w:type="dxa"/>
          </w:tcPr>
          <w:p w14:paraId="70960772" w14:textId="77777777" w:rsidR="003A2884" w:rsidRDefault="00B80F97">
            <w:pPr>
              <w:pStyle w:val="TableParagraph"/>
              <w:spacing w:line="206" w:lineRule="exact"/>
              <w:ind w:left="32" w:right="13"/>
              <w:jc w:val="center"/>
              <w:rPr>
                <w:sz w:val="18"/>
              </w:rPr>
            </w:pPr>
            <w:r>
              <w:rPr>
                <w:spacing w:val="-2"/>
                <w:sz w:val="18"/>
              </w:rPr>
              <w:t>Plástico</w:t>
            </w:r>
          </w:p>
        </w:tc>
        <w:tc>
          <w:tcPr>
            <w:tcW w:w="1162" w:type="dxa"/>
          </w:tcPr>
          <w:p w14:paraId="46A88425" w14:textId="77777777" w:rsidR="003A2884" w:rsidRDefault="00B80F97">
            <w:pPr>
              <w:pStyle w:val="TableParagraph"/>
              <w:spacing w:line="206" w:lineRule="exact"/>
              <w:ind w:left="63" w:right="42"/>
              <w:jc w:val="center"/>
              <w:rPr>
                <w:sz w:val="18"/>
              </w:rPr>
            </w:pPr>
            <w:r>
              <w:rPr>
                <w:spacing w:val="-10"/>
                <w:sz w:val="18"/>
              </w:rPr>
              <w:t>1</w:t>
            </w:r>
          </w:p>
        </w:tc>
        <w:tc>
          <w:tcPr>
            <w:tcW w:w="4704" w:type="dxa"/>
          </w:tcPr>
          <w:p w14:paraId="49E2504A" w14:textId="77777777" w:rsidR="003A2884" w:rsidRDefault="00B80F97">
            <w:pPr>
              <w:pStyle w:val="TableParagraph"/>
              <w:spacing w:before="200" w:line="206" w:lineRule="exact"/>
              <w:ind w:left="109"/>
              <w:rPr>
                <w:sz w:val="18"/>
              </w:rPr>
            </w:pPr>
            <w:r>
              <w:rPr>
                <w:sz w:val="18"/>
              </w:rPr>
              <w:t>Material</w:t>
            </w:r>
            <w:r>
              <w:rPr>
                <w:spacing w:val="-8"/>
                <w:sz w:val="18"/>
              </w:rPr>
              <w:t xml:space="preserve"> </w:t>
            </w:r>
            <w:r>
              <w:rPr>
                <w:sz w:val="18"/>
              </w:rPr>
              <w:t>para</w:t>
            </w:r>
            <w:r>
              <w:rPr>
                <w:spacing w:val="-9"/>
                <w:sz w:val="18"/>
              </w:rPr>
              <w:t xml:space="preserve"> </w:t>
            </w:r>
            <w:r>
              <w:rPr>
                <w:sz w:val="18"/>
              </w:rPr>
              <w:t>cubrir</w:t>
            </w:r>
            <w:r>
              <w:rPr>
                <w:spacing w:val="-6"/>
                <w:sz w:val="18"/>
              </w:rPr>
              <w:t xml:space="preserve"> </w:t>
            </w:r>
            <w:r>
              <w:rPr>
                <w:sz w:val="18"/>
              </w:rPr>
              <w:t>las</w:t>
            </w:r>
            <w:r>
              <w:rPr>
                <w:spacing w:val="-8"/>
                <w:sz w:val="18"/>
              </w:rPr>
              <w:t xml:space="preserve"> </w:t>
            </w:r>
            <w:r>
              <w:rPr>
                <w:spacing w:val="-2"/>
                <w:sz w:val="18"/>
              </w:rPr>
              <w:t>cocinas</w:t>
            </w:r>
          </w:p>
        </w:tc>
      </w:tr>
      <w:tr w:rsidR="003A2884" w14:paraId="3FBB6948" w14:textId="77777777">
        <w:trPr>
          <w:trHeight w:val="421"/>
        </w:trPr>
        <w:tc>
          <w:tcPr>
            <w:tcW w:w="1123" w:type="dxa"/>
            <w:vMerge w:val="restart"/>
            <w:shd w:val="clear" w:color="auto" w:fill="C9ECFA"/>
          </w:tcPr>
          <w:p w14:paraId="482D2B86" w14:textId="77777777" w:rsidR="003A2884" w:rsidRDefault="00B80F97">
            <w:pPr>
              <w:pStyle w:val="TableParagraph"/>
              <w:spacing w:line="201" w:lineRule="exact"/>
              <w:ind w:left="169"/>
              <w:rPr>
                <w:rFonts w:ascii="Arial" w:hAnsi="Arial"/>
                <w:b/>
                <w:sz w:val="18"/>
              </w:rPr>
            </w:pPr>
            <w:r>
              <w:rPr>
                <w:rFonts w:ascii="Arial" w:hAnsi="Arial"/>
                <w:b/>
                <w:spacing w:val="-2"/>
                <w:sz w:val="18"/>
              </w:rPr>
              <w:t>Logística</w:t>
            </w:r>
          </w:p>
        </w:tc>
        <w:tc>
          <w:tcPr>
            <w:tcW w:w="1848" w:type="dxa"/>
            <w:shd w:val="clear" w:color="auto" w:fill="C9ECFA"/>
          </w:tcPr>
          <w:p w14:paraId="07EBA1AE" w14:textId="77777777" w:rsidR="003A2884" w:rsidRDefault="00B80F97">
            <w:pPr>
              <w:pStyle w:val="TableParagraph"/>
              <w:spacing w:line="201" w:lineRule="exact"/>
              <w:ind w:left="30" w:right="13"/>
              <w:jc w:val="center"/>
              <w:rPr>
                <w:sz w:val="18"/>
              </w:rPr>
            </w:pPr>
            <w:r>
              <w:rPr>
                <w:spacing w:val="-2"/>
                <w:sz w:val="18"/>
              </w:rPr>
              <w:t>Extintor</w:t>
            </w:r>
          </w:p>
        </w:tc>
        <w:tc>
          <w:tcPr>
            <w:tcW w:w="1162" w:type="dxa"/>
            <w:shd w:val="clear" w:color="auto" w:fill="C9ECFA"/>
          </w:tcPr>
          <w:p w14:paraId="75A63632" w14:textId="77777777" w:rsidR="003A2884" w:rsidRDefault="00B80F97">
            <w:pPr>
              <w:pStyle w:val="TableParagraph"/>
              <w:spacing w:line="201" w:lineRule="exact"/>
              <w:ind w:left="63" w:right="42"/>
              <w:jc w:val="center"/>
              <w:rPr>
                <w:sz w:val="18"/>
              </w:rPr>
            </w:pPr>
            <w:r>
              <w:rPr>
                <w:spacing w:val="-10"/>
                <w:sz w:val="18"/>
              </w:rPr>
              <w:t>4</w:t>
            </w:r>
          </w:p>
        </w:tc>
        <w:tc>
          <w:tcPr>
            <w:tcW w:w="4704" w:type="dxa"/>
            <w:shd w:val="clear" w:color="auto" w:fill="C9ECFA"/>
          </w:tcPr>
          <w:p w14:paraId="047A1FE4" w14:textId="77777777" w:rsidR="003A2884" w:rsidRDefault="00B80F97">
            <w:pPr>
              <w:pStyle w:val="TableParagraph"/>
              <w:spacing w:line="206" w:lineRule="exact"/>
              <w:ind w:left="159"/>
              <w:rPr>
                <w:sz w:val="18"/>
              </w:rPr>
            </w:pPr>
            <w:r>
              <w:rPr>
                <w:spacing w:val="-2"/>
                <w:sz w:val="18"/>
              </w:rPr>
              <w:t>De</w:t>
            </w:r>
            <w:r>
              <w:rPr>
                <w:spacing w:val="-9"/>
                <w:sz w:val="18"/>
              </w:rPr>
              <w:t xml:space="preserve"> </w:t>
            </w:r>
            <w:r>
              <w:rPr>
                <w:spacing w:val="-2"/>
                <w:sz w:val="18"/>
              </w:rPr>
              <w:t>acuerdo</w:t>
            </w:r>
            <w:r>
              <w:rPr>
                <w:spacing w:val="-8"/>
                <w:sz w:val="18"/>
              </w:rPr>
              <w:t xml:space="preserve"> </w:t>
            </w:r>
            <w:r>
              <w:rPr>
                <w:spacing w:val="-2"/>
                <w:sz w:val="18"/>
              </w:rPr>
              <w:t>con</w:t>
            </w:r>
            <w:r>
              <w:rPr>
                <w:spacing w:val="-8"/>
                <w:sz w:val="18"/>
              </w:rPr>
              <w:t xml:space="preserve"> </w:t>
            </w:r>
            <w:r>
              <w:rPr>
                <w:spacing w:val="-2"/>
                <w:sz w:val="18"/>
              </w:rPr>
              <w:t>descripción</w:t>
            </w:r>
          </w:p>
          <w:p w14:paraId="5C262DE4" w14:textId="77777777" w:rsidR="003A2884" w:rsidRDefault="00B80F97">
            <w:pPr>
              <w:pStyle w:val="TableParagraph"/>
              <w:spacing w:before="4" w:line="192" w:lineRule="exact"/>
              <w:ind w:left="109"/>
              <w:rPr>
                <w:sz w:val="18"/>
              </w:rPr>
            </w:pPr>
            <w:r>
              <w:rPr>
                <w:spacing w:val="-2"/>
                <w:sz w:val="18"/>
              </w:rPr>
              <w:t>técnica</w:t>
            </w:r>
          </w:p>
        </w:tc>
      </w:tr>
      <w:tr w:rsidR="003A2884" w14:paraId="14A175E3" w14:textId="77777777">
        <w:trPr>
          <w:trHeight w:val="614"/>
        </w:trPr>
        <w:tc>
          <w:tcPr>
            <w:tcW w:w="1123" w:type="dxa"/>
            <w:vMerge/>
            <w:tcBorders>
              <w:top w:val="nil"/>
            </w:tcBorders>
            <w:shd w:val="clear" w:color="auto" w:fill="C9ECFA"/>
          </w:tcPr>
          <w:p w14:paraId="13C2C6C0" w14:textId="77777777" w:rsidR="003A2884" w:rsidRDefault="003A2884">
            <w:pPr>
              <w:rPr>
                <w:sz w:val="2"/>
                <w:szCs w:val="2"/>
              </w:rPr>
            </w:pPr>
          </w:p>
        </w:tc>
        <w:tc>
          <w:tcPr>
            <w:tcW w:w="1848" w:type="dxa"/>
          </w:tcPr>
          <w:p w14:paraId="324F7431" w14:textId="77777777" w:rsidR="003A2884" w:rsidRDefault="00B80F97">
            <w:pPr>
              <w:pStyle w:val="TableParagraph"/>
              <w:spacing w:line="232" w:lineRule="auto"/>
              <w:ind w:left="256" w:right="241" w:hanging="4"/>
              <w:jc w:val="center"/>
              <w:rPr>
                <w:sz w:val="18"/>
              </w:rPr>
            </w:pPr>
            <w:r>
              <w:rPr>
                <w:sz w:val="18"/>
              </w:rPr>
              <w:t>Auxiliares</w:t>
            </w:r>
            <w:r>
              <w:rPr>
                <w:spacing w:val="-3"/>
                <w:sz w:val="18"/>
              </w:rPr>
              <w:t xml:space="preserve"> </w:t>
            </w:r>
            <w:r>
              <w:rPr>
                <w:sz w:val="18"/>
              </w:rPr>
              <w:t xml:space="preserve">De </w:t>
            </w:r>
            <w:r>
              <w:rPr>
                <w:spacing w:val="-2"/>
                <w:sz w:val="18"/>
              </w:rPr>
              <w:t>Aseo/Servicio</w:t>
            </w:r>
            <w:r>
              <w:rPr>
                <w:spacing w:val="-15"/>
                <w:sz w:val="18"/>
              </w:rPr>
              <w:t xml:space="preserve"> </w:t>
            </w:r>
            <w:r>
              <w:rPr>
                <w:spacing w:val="-2"/>
                <w:sz w:val="18"/>
              </w:rPr>
              <w:t>12</w:t>
            </w:r>
          </w:p>
          <w:p w14:paraId="2D29375F" w14:textId="77777777" w:rsidR="003A2884" w:rsidRDefault="00B80F97">
            <w:pPr>
              <w:pStyle w:val="TableParagraph"/>
              <w:spacing w:line="192" w:lineRule="exact"/>
              <w:ind w:left="29" w:right="13"/>
              <w:jc w:val="center"/>
              <w:rPr>
                <w:sz w:val="18"/>
              </w:rPr>
            </w:pPr>
            <w:r>
              <w:rPr>
                <w:spacing w:val="-2"/>
                <w:sz w:val="18"/>
              </w:rPr>
              <w:t>Horas</w:t>
            </w:r>
          </w:p>
        </w:tc>
        <w:tc>
          <w:tcPr>
            <w:tcW w:w="1162" w:type="dxa"/>
          </w:tcPr>
          <w:p w14:paraId="213DFA80" w14:textId="77777777" w:rsidR="003A2884" w:rsidRDefault="00B80F97">
            <w:pPr>
              <w:pStyle w:val="TableParagraph"/>
              <w:spacing w:line="201" w:lineRule="exact"/>
              <w:ind w:left="63" w:right="42"/>
              <w:jc w:val="center"/>
              <w:rPr>
                <w:sz w:val="18"/>
              </w:rPr>
            </w:pPr>
            <w:r>
              <w:rPr>
                <w:spacing w:val="-10"/>
                <w:sz w:val="18"/>
              </w:rPr>
              <w:t>1</w:t>
            </w:r>
          </w:p>
        </w:tc>
        <w:tc>
          <w:tcPr>
            <w:tcW w:w="4704" w:type="dxa"/>
          </w:tcPr>
          <w:p w14:paraId="61BFC2CF" w14:textId="77777777" w:rsidR="003A2884" w:rsidRDefault="00B80F97">
            <w:pPr>
              <w:pStyle w:val="TableParagraph"/>
              <w:ind w:left="109" w:right="85"/>
              <w:rPr>
                <w:sz w:val="18"/>
              </w:rPr>
            </w:pPr>
            <w:r>
              <w:rPr>
                <w:sz w:val="18"/>
              </w:rPr>
              <w:t>Auxiliares</w:t>
            </w:r>
            <w:r>
              <w:rPr>
                <w:spacing w:val="-9"/>
                <w:sz w:val="18"/>
              </w:rPr>
              <w:t xml:space="preserve"> </w:t>
            </w:r>
            <w:r>
              <w:rPr>
                <w:sz w:val="18"/>
              </w:rPr>
              <w:t>De</w:t>
            </w:r>
            <w:r>
              <w:rPr>
                <w:spacing w:val="-10"/>
                <w:sz w:val="18"/>
              </w:rPr>
              <w:t xml:space="preserve"> </w:t>
            </w:r>
            <w:r>
              <w:rPr>
                <w:sz w:val="18"/>
              </w:rPr>
              <w:t>Aseo</w:t>
            </w:r>
            <w:r>
              <w:rPr>
                <w:spacing w:val="-10"/>
                <w:sz w:val="18"/>
              </w:rPr>
              <w:t xml:space="preserve"> </w:t>
            </w:r>
            <w:r>
              <w:rPr>
                <w:sz w:val="18"/>
              </w:rPr>
              <w:t>Por</w:t>
            </w:r>
            <w:r>
              <w:rPr>
                <w:spacing w:val="-9"/>
                <w:sz w:val="18"/>
              </w:rPr>
              <w:t xml:space="preserve"> </w:t>
            </w:r>
            <w:r>
              <w:rPr>
                <w:sz w:val="18"/>
              </w:rPr>
              <w:t>2,5</w:t>
            </w:r>
            <w:r>
              <w:rPr>
                <w:spacing w:val="-10"/>
                <w:sz w:val="18"/>
              </w:rPr>
              <w:t xml:space="preserve"> </w:t>
            </w:r>
            <w:r>
              <w:rPr>
                <w:sz w:val="18"/>
              </w:rPr>
              <w:t>Días</w:t>
            </w:r>
            <w:r>
              <w:rPr>
                <w:spacing w:val="-9"/>
                <w:sz w:val="18"/>
              </w:rPr>
              <w:t xml:space="preserve"> </w:t>
            </w:r>
            <w:r>
              <w:rPr>
                <w:sz w:val="18"/>
              </w:rPr>
              <w:t>Horario</w:t>
            </w:r>
            <w:r>
              <w:rPr>
                <w:spacing w:val="-10"/>
                <w:sz w:val="18"/>
              </w:rPr>
              <w:t xml:space="preserve"> </w:t>
            </w:r>
            <w:r>
              <w:rPr>
                <w:sz w:val="18"/>
              </w:rPr>
              <w:t>De</w:t>
            </w:r>
            <w:r>
              <w:rPr>
                <w:spacing w:val="-10"/>
                <w:sz w:val="18"/>
              </w:rPr>
              <w:t xml:space="preserve"> </w:t>
            </w:r>
            <w:r>
              <w:rPr>
                <w:sz w:val="18"/>
              </w:rPr>
              <w:t>Servicio</w:t>
            </w:r>
            <w:r>
              <w:rPr>
                <w:spacing w:val="-10"/>
                <w:sz w:val="18"/>
              </w:rPr>
              <w:t xml:space="preserve"> </w:t>
            </w:r>
            <w:r>
              <w:rPr>
                <w:sz w:val="18"/>
              </w:rPr>
              <w:t>De 6:00 A.M.A 6:00 P.M.</w:t>
            </w:r>
          </w:p>
        </w:tc>
      </w:tr>
      <w:tr w:rsidR="003A2884" w14:paraId="64B55A3D" w14:textId="77777777">
        <w:trPr>
          <w:trHeight w:val="253"/>
        </w:trPr>
        <w:tc>
          <w:tcPr>
            <w:tcW w:w="1123" w:type="dxa"/>
            <w:vMerge/>
            <w:tcBorders>
              <w:top w:val="nil"/>
            </w:tcBorders>
            <w:shd w:val="clear" w:color="auto" w:fill="C9ECFA"/>
          </w:tcPr>
          <w:p w14:paraId="11345484" w14:textId="77777777" w:rsidR="003A2884" w:rsidRDefault="003A2884">
            <w:pPr>
              <w:rPr>
                <w:sz w:val="2"/>
                <w:szCs w:val="2"/>
              </w:rPr>
            </w:pPr>
          </w:p>
        </w:tc>
        <w:tc>
          <w:tcPr>
            <w:tcW w:w="1848" w:type="dxa"/>
            <w:shd w:val="clear" w:color="auto" w:fill="C9ECFA"/>
          </w:tcPr>
          <w:p w14:paraId="1F9B17A2" w14:textId="77777777" w:rsidR="003A2884" w:rsidRDefault="00B80F97">
            <w:pPr>
              <w:pStyle w:val="TableParagraph"/>
              <w:spacing w:line="201" w:lineRule="exact"/>
              <w:ind w:left="34" w:right="13"/>
              <w:jc w:val="center"/>
              <w:rPr>
                <w:sz w:val="18"/>
              </w:rPr>
            </w:pPr>
            <w:r>
              <w:rPr>
                <w:sz w:val="18"/>
              </w:rPr>
              <w:t>Carpa</w:t>
            </w:r>
            <w:r>
              <w:rPr>
                <w:spacing w:val="-8"/>
                <w:sz w:val="18"/>
              </w:rPr>
              <w:t xml:space="preserve"> </w:t>
            </w:r>
            <w:r>
              <w:rPr>
                <w:spacing w:val="-5"/>
                <w:sz w:val="18"/>
              </w:rPr>
              <w:t>4x4</w:t>
            </w:r>
          </w:p>
        </w:tc>
        <w:tc>
          <w:tcPr>
            <w:tcW w:w="1162" w:type="dxa"/>
            <w:shd w:val="clear" w:color="auto" w:fill="C9ECFA"/>
          </w:tcPr>
          <w:p w14:paraId="1BE666DD" w14:textId="77777777" w:rsidR="003A2884" w:rsidRDefault="00B80F97">
            <w:pPr>
              <w:pStyle w:val="TableParagraph"/>
              <w:spacing w:line="201" w:lineRule="exact"/>
              <w:ind w:left="63" w:right="42"/>
              <w:jc w:val="center"/>
              <w:rPr>
                <w:sz w:val="18"/>
              </w:rPr>
            </w:pPr>
            <w:r>
              <w:rPr>
                <w:spacing w:val="-10"/>
                <w:sz w:val="18"/>
              </w:rPr>
              <w:t>5</w:t>
            </w:r>
          </w:p>
        </w:tc>
        <w:tc>
          <w:tcPr>
            <w:tcW w:w="4704" w:type="dxa"/>
            <w:shd w:val="clear" w:color="auto" w:fill="C9ECFA"/>
          </w:tcPr>
          <w:p w14:paraId="7104EAEC" w14:textId="77777777" w:rsidR="003A2884" w:rsidRDefault="00B80F97">
            <w:pPr>
              <w:pStyle w:val="TableParagraph"/>
              <w:spacing w:line="201" w:lineRule="exact"/>
              <w:ind w:left="109"/>
              <w:rPr>
                <w:sz w:val="18"/>
              </w:rPr>
            </w:pPr>
            <w:r>
              <w:rPr>
                <w:sz w:val="18"/>
              </w:rPr>
              <w:t>20</w:t>
            </w:r>
            <w:r>
              <w:rPr>
                <w:spacing w:val="-8"/>
                <w:sz w:val="18"/>
              </w:rPr>
              <w:t xml:space="preserve"> </w:t>
            </w:r>
            <w:r>
              <w:rPr>
                <w:sz w:val="18"/>
              </w:rPr>
              <w:t>servicios</w:t>
            </w:r>
            <w:r>
              <w:rPr>
                <w:spacing w:val="-4"/>
                <w:sz w:val="18"/>
              </w:rPr>
              <w:t xml:space="preserve"> </w:t>
            </w:r>
            <w:r>
              <w:rPr>
                <w:sz w:val="18"/>
              </w:rPr>
              <w:t>Por</w:t>
            </w:r>
            <w:r>
              <w:rPr>
                <w:spacing w:val="-7"/>
                <w:sz w:val="18"/>
              </w:rPr>
              <w:t xml:space="preserve"> </w:t>
            </w:r>
            <w:r>
              <w:rPr>
                <w:sz w:val="18"/>
              </w:rPr>
              <w:t>2,5</w:t>
            </w:r>
            <w:r>
              <w:rPr>
                <w:spacing w:val="-5"/>
                <w:sz w:val="18"/>
              </w:rPr>
              <w:t xml:space="preserve"> </w:t>
            </w:r>
            <w:r>
              <w:rPr>
                <w:spacing w:val="-4"/>
                <w:sz w:val="18"/>
              </w:rPr>
              <w:t>Días</w:t>
            </w:r>
          </w:p>
        </w:tc>
      </w:tr>
      <w:tr w:rsidR="003A2884" w14:paraId="791F00AB" w14:textId="77777777">
        <w:trPr>
          <w:trHeight w:val="258"/>
        </w:trPr>
        <w:tc>
          <w:tcPr>
            <w:tcW w:w="1123" w:type="dxa"/>
            <w:vMerge/>
            <w:tcBorders>
              <w:top w:val="nil"/>
            </w:tcBorders>
            <w:shd w:val="clear" w:color="auto" w:fill="C9ECFA"/>
          </w:tcPr>
          <w:p w14:paraId="1C53D5C4" w14:textId="77777777" w:rsidR="003A2884" w:rsidRDefault="003A2884">
            <w:pPr>
              <w:rPr>
                <w:sz w:val="2"/>
                <w:szCs w:val="2"/>
              </w:rPr>
            </w:pPr>
          </w:p>
        </w:tc>
        <w:tc>
          <w:tcPr>
            <w:tcW w:w="1848" w:type="dxa"/>
          </w:tcPr>
          <w:p w14:paraId="573C807E" w14:textId="77777777" w:rsidR="003A2884" w:rsidRDefault="00B80F97">
            <w:pPr>
              <w:pStyle w:val="TableParagraph"/>
              <w:spacing w:line="201" w:lineRule="exact"/>
              <w:ind w:left="29" w:right="13"/>
              <w:jc w:val="center"/>
              <w:rPr>
                <w:sz w:val="18"/>
              </w:rPr>
            </w:pPr>
            <w:r>
              <w:rPr>
                <w:sz w:val="18"/>
              </w:rPr>
              <w:t>Sillas</w:t>
            </w:r>
            <w:r>
              <w:rPr>
                <w:spacing w:val="-9"/>
                <w:sz w:val="18"/>
              </w:rPr>
              <w:t xml:space="preserve"> </w:t>
            </w:r>
            <w:r>
              <w:rPr>
                <w:spacing w:val="-2"/>
                <w:sz w:val="18"/>
              </w:rPr>
              <w:t>Plásticas</w:t>
            </w:r>
          </w:p>
        </w:tc>
        <w:tc>
          <w:tcPr>
            <w:tcW w:w="1162" w:type="dxa"/>
          </w:tcPr>
          <w:p w14:paraId="471A35C5" w14:textId="77777777" w:rsidR="003A2884" w:rsidRDefault="00B80F97">
            <w:pPr>
              <w:pStyle w:val="TableParagraph"/>
              <w:spacing w:line="201" w:lineRule="exact"/>
              <w:ind w:left="63" w:right="48"/>
              <w:jc w:val="center"/>
              <w:rPr>
                <w:sz w:val="18"/>
              </w:rPr>
            </w:pPr>
            <w:r>
              <w:rPr>
                <w:spacing w:val="-5"/>
                <w:sz w:val="18"/>
              </w:rPr>
              <w:t>200</w:t>
            </w:r>
          </w:p>
        </w:tc>
        <w:tc>
          <w:tcPr>
            <w:tcW w:w="4704" w:type="dxa"/>
          </w:tcPr>
          <w:p w14:paraId="538D91CB" w14:textId="77777777" w:rsidR="003A2884" w:rsidRDefault="00B80F97">
            <w:pPr>
              <w:pStyle w:val="TableParagraph"/>
              <w:spacing w:line="201" w:lineRule="exact"/>
              <w:ind w:left="109"/>
              <w:rPr>
                <w:sz w:val="18"/>
              </w:rPr>
            </w:pPr>
            <w:r>
              <w:rPr>
                <w:sz w:val="18"/>
              </w:rPr>
              <w:t>Servicio</w:t>
            </w:r>
            <w:r>
              <w:rPr>
                <w:spacing w:val="-9"/>
                <w:sz w:val="18"/>
              </w:rPr>
              <w:t xml:space="preserve"> </w:t>
            </w:r>
            <w:r>
              <w:rPr>
                <w:sz w:val="18"/>
              </w:rPr>
              <w:t>Por</w:t>
            </w:r>
            <w:r>
              <w:rPr>
                <w:spacing w:val="-5"/>
                <w:sz w:val="18"/>
              </w:rPr>
              <w:t xml:space="preserve"> </w:t>
            </w:r>
            <w:r>
              <w:rPr>
                <w:sz w:val="18"/>
              </w:rPr>
              <w:t>2,5</w:t>
            </w:r>
            <w:r>
              <w:rPr>
                <w:spacing w:val="-6"/>
                <w:sz w:val="18"/>
              </w:rPr>
              <w:t xml:space="preserve"> </w:t>
            </w:r>
            <w:r>
              <w:rPr>
                <w:spacing w:val="-4"/>
                <w:sz w:val="18"/>
              </w:rPr>
              <w:t>Días</w:t>
            </w:r>
          </w:p>
        </w:tc>
      </w:tr>
      <w:tr w:rsidR="003A2884" w14:paraId="57A5E111" w14:textId="77777777">
        <w:trPr>
          <w:trHeight w:val="412"/>
        </w:trPr>
        <w:tc>
          <w:tcPr>
            <w:tcW w:w="1123" w:type="dxa"/>
            <w:vMerge/>
            <w:tcBorders>
              <w:top w:val="nil"/>
            </w:tcBorders>
            <w:shd w:val="clear" w:color="auto" w:fill="C9ECFA"/>
          </w:tcPr>
          <w:p w14:paraId="35699DDA" w14:textId="77777777" w:rsidR="003A2884" w:rsidRDefault="003A2884">
            <w:pPr>
              <w:rPr>
                <w:sz w:val="2"/>
                <w:szCs w:val="2"/>
              </w:rPr>
            </w:pPr>
          </w:p>
        </w:tc>
        <w:tc>
          <w:tcPr>
            <w:tcW w:w="1848" w:type="dxa"/>
            <w:shd w:val="clear" w:color="auto" w:fill="C9ECFA"/>
          </w:tcPr>
          <w:p w14:paraId="2FD9863E" w14:textId="77777777" w:rsidR="003A2884" w:rsidRDefault="00B80F97">
            <w:pPr>
              <w:pStyle w:val="TableParagraph"/>
              <w:spacing w:line="201" w:lineRule="exact"/>
              <w:ind w:left="26" w:right="39"/>
              <w:jc w:val="center"/>
              <w:rPr>
                <w:sz w:val="18"/>
              </w:rPr>
            </w:pPr>
            <w:r>
              <w:rPr>
                <w:spacing w:val="-2"/>
                <w:sz w:val="18"/>
              </w:rPr>
              <w:t>Mesa</w:t>
            </w:r>
            <w:r>
              <w:rPr>
                <w:spacing w:val="-11"/>
                <w:sz w:val="18"/>
              </w:rPr>
              <w:t xml:space="preserve"> </w:t>
            </w:r>
            <w:r>
              <w:rPr>
                <w:spacing w:val="-2"/>
                <w:sz w:val="18"/>
              </w:rPr>
              <w:t>Grande</w:t>
            </w:r>
            <w:r>
              <w:rPr>
                <w:spacing w:val="-6"/>
                <w:sz w:val="18"/>
              </w:rPr>
              <w:t xml:space="preserve"> </w:t>
            </w:r>
            <w:r>
              <w:rPr>
                <w:spacing w:val="-4"/>
                <w:sz w:val="18"/>
              </w:rPr>
              <w:t>Tipo</w:t>
            </w:r>
          </w:p>
          <w:p w14:paraId="46FFCE64" w14:textId="77777777" w:rsidR="003A2884" w:rsidRDefault="00B80F97">
            <w:pPr>
              <w:pStyle w:val="TableParagraph"/>
              <w:spacing w:line="192" w:lineRule="exact"/>
              <w:ind w:left="26" w:right="19"/>
              <w:jc w:val="center"/>
              <w:rPr>
                <w:sz w:val="18"/>
              </w:rPr>
            </w:pPr>
            <w:r>
              <w:rPr>
                <w:spacing w:val="-2"/>
                <w:sz w:val="18"/>
              </w:rPr>
              <w:t>Tablón</w:t>
            </w:r>
          </w:p>
        </w:tc>
        <w:tc>
          <w:tcPr>
            <w:tcW w:w="1162" w:type="dxa"/>
            <w:shd w:val="clear" w:color="auto" w:fill="C9ECFA"/>
          </w:tcPr>
          <w:p w14:paraId="5E9DB24F" w14:textId="77777777" w:rsidR="003A2884" w:rsidRDefault="00B80F97">
            <w:pPr>
              <w:pStyle w:val="TableParagraph"/>
              <w:spacing w:line="201" w:lineRule="exact"/>
              <w:ind w:left="63" w:right="42"/>
              <w:jc w:val="center"/>
              <w:rPr>
                <w:sz w:val="18"/>
              </w:rPr>
            </w:pPr>
            <w:r>
              <w:rPr>
                <w:spacing w:val="-10"/>
                <w:sz w:val="18"/>
              </w:rPr>
              <w:t>5</w:t>
            </w:r>
          </w:p>
        </w:tc>
        <w:tc>
          <w:tcPr>
            <w:tcW w:w="4704" w:type="dxa"/>
            <w:shd w:val="clear" w:color="auto" w:fill="C9ECFA"/>
          </w:tcPr>
          <w:p w14:paraId="62CE74B0" w14:textId="77777777" w:rsidR="003A2884" w:rsidRDefault="00B80F97">
            <w:pPr>
              <w:pStyle w:val="TableParagraph"/>
              <w:spacing w:line="201" w:lineRule="exact"/>
              <w:ind w:left="109"/>
              <w:rPr>
                <w:sz w:val="18"/>
              </w:rPr>
            </w:pPr>
            <w:r>
              <w:rPr>
                <w:sz w:val="18"/>
              </w:rPr>
              <w:t>5</w:t>
            </w:r>
            <w:r>
              <w:rPr>
                <w:spacing w:val="-10"/>
                <w:sz w:val="18"/>
              </w:rPr>
              <w:t xml:space="preserve"> </w:t>
            </w:r>
            <w:r>
              <w:rPr>
                <w:sz w:val="18"/>
              </w:rPr>
              <w:t>Mesones</w:t>
            </w:r>
            <w:r>
              <w:rPr>
                <w:spacing w:val="-9"/>
                <w:sz w:val="18"/>
              </w:rPr>
              <w:t xml:space="preserve"> </w:t>
            </w:r>
            <w:r>
              <w:rPr>
                <w:sz w:val="18"/>
              </w:rPr>
              <w:t>Con</w:t>
            </w:r>
            <w:r>
              <w:rPr>
                <w:spacing w:val="-10"/>
                <w:sz w:val="18"/>
              </w:rPr>
              <w:t xml:space="preserve"> </w:t>
            </w:r>
            <w:r>
              <w:rPr>
                <w:sz w:val="18"/>
              </w:rPr>
              <w:t>Mantel</w:t>
            </w:r>
            <w:r>
              <w:rPr>
                <w:spacing w:val="-9"/>
                <w:sz w:val="18"/>
              </w:rPr>
              <w:t xml:space="preserve"> </w:t>
            </w:r>
            <w:r>
              <w:rPr>
                <w:sz w:val="18"/>
              </w:rPr>
              <w:t>Instalados</w:t>
            </w:r>
            <w:r>
              <w:rPr>
                <w:spacing w:val="-9"/>
                <w:sz w:val="18"/>
              </w:rPr>
              <w:t xml:space="preserve"> </w:t>
            </w:r>
            <w:r>
              <w:rPr>
                <w:sz w:val="18"/>
              </w:rPr>
              <w:t>Desde</w:t>
            </w:r>
            <w:r>
              <w:rPr>
                <w:spacing w:val="-12"/>
                <w:sz w:val="18"/>
              </w:rPr>
              <w:t xml:space="preserve"> </w:t>
            </w:r>
            <w:r>
              <w:rPr>
                <w:sz w:val="18"/>
              </w:rPr>
              <w:t>El</w:t>
            </w:r>
            <w:r>
              <w:rPr>
                <w:spacing w:val="-8"/>
                <w:sz w:val="18"/>
              </w:rPr>
              <w:t xml:space="preserve"> </w:t>
            </w:r>
            <w:r>
              <w:rPr>
                <w:sz w:val="18"/>
              </w:rPr>
              <w:t>Inicio</w:t>
            </w:r>
            <w:r>
              <w:rPr>
                <w:spacing w:val="-10"/>
                <w:sz w:val="18"/>
              </w:rPr>
              <w:t xml:space="preserve"> </w:t>
            </w:r>
            <w:r>
              <w:rPr>
                <w:spacing w:val="-5"/>
                <w:sz w:val="18"/>
              </w:rPr>
              <w:t>Al</w:t>
            </w:r>
          </w:p>
          <w:p w14:paraId="255F64AC" w14:textId="77777777" w:rsidR="003A2884" w:rsidRDefault="00B80F97">
            <w:pPr>
              <w:pStyle w:val="TableParagraph"/>
              <w:spacing w:line="192" w:lineRule="exact"/>
              <w:ind w:left="109"/>
              <w:rPr>
                <w:sz w:val="18"/>
              </w:rPr>
            </w:pPr>
            <w:r>
              <w:rPr>
                <w:sz w:val="18"/>
              </w:rPr>
              <w:t>Final</w:t>
            </w:r>
            <w:r>
              <w:rPr>
                <w:spacing w:val="-4"/>
                <w:sz w:val="18"/>
              </w:rPr>
              <w:t xml:space="preserve"> </w:t>
            </w:r>
            <w:r>
              <w:rPr>
                <w:sz w:val="18"/>
              </w:rPr>
              <w:t>Del</w:t>
            </w:r>
            <w:r>
              <w:rPr>
                <w:spacing w:val="-3"/>
                <w:sz w:val="18"/>
              </w:rPr>
              <w:t xml:space="preserve"> </w:t>
            </w:r>
            <w:r>
              <w:rPr>
                <w:spacing w:val="-2"/>
                <w:sz w:val="18"/>
              </w:rPr>
              <w:t>Evento.</w:t>
            </w:r>
          </w:p>
        </w:tc>
      </w:tr>
      <w:tr w:rsidR="003A2884" w14:paraId="14D56CA9" w14:textId="77777777">
        <w:trPr>
          <w:trHeight w:val="412"/>
        </w:trPr>
        <w:tc>
          <w:tcPr>
            <w:tcW w:w="1123" w:type="dxa"/>
            <w:vMerge/>
            <w:tcBorders>
              <w:top w:val="nil"/>
            </w:tcBorders>
            <w:shd w:val="clear" w:color="auto" w:fill="C9ECFA"/>
          </w:tcPr>
          <w:p w14:paraId="11B82710" w14:textId="77777777" w:rsidR="003A2884" w:rsidRDefault="003A2884">
            <w:pPr>
              <w:rPr>
                <w:sz w:val="2"/>
                <w:szCs w:val="2"/>
              </w:rPr>
            </w:pPr>
          </w:p>
        </w:tc>
        <w:tc>
          <w:tcPr>
            <w:tcW w:w="1848" w:type="dxa"/>
          </w:tcPr>
          <w:p w14:paraId="60BF5B24" w14:textId="77777777" w:rsidR="003A2884" w:rsidRDefault="00B80F97">
            <w:pPr>
              <w:pStyle w:val="TableParagraph"/>
              <w:spacing w:line="194" w:lineRule="exact"/>
              <w:ind w:left="28" w:right="13"/>
              <w:jc w:val="center"/>
              <w:rPr>
                <w:sz w:val="18"/>
              </w:rPr>
            </w:pPr>
            <w:r>
              <w:rPr>
                <w:sz w:val="18"/>
              </w:rPr>
              <w:t>Sonido</w:t>
            </w:r>
            <w:r>
              <w:rPr>
                <w:spacing w:val="-9"/>
                <w:sz w:val="18"/>
              </w:rPr>
              <w:t xml:space="preserve"> </w:t>
            </w:r>
            <w:r>
              <w:rPr>
                <w:sz w:val="18"/>
              </w:rPr>
              <w:t>2000</w:t>
            </w:r>
            <w:r>
              <w:rPr>
                <w:spacing w:val="-6"/>
                <w:sz w:val="18"/>
              </w:rPr>
              <w:t xml:space="preserve"> </w:t>
            </w:r>
            <w:r>
              <w:rPr>
                <w:spacing w:val="-2"/>
                <w:sz w:val="18"/>
              </w:rPr>
              <w:t>Watts</w:t>
            </w:r>
          </w:p>
          <w:p w14:paraId="2818551D" w14:textId="77777777" w:rsidR="003A2884" w:rsidRDefault="00B80F97">
            <w:pPr>
              <w:pStyle w:val="TableParagraph"/>
              <w:spacing w:line="199" w:lineRule="exact"/>
              <w:ind w:left="31" w:right="13"/>
              <w:jc w:val="center"/>
              <w:rPr>
                <w:sz w:val="18"/>
              </w:rPr>
            </w:pPr>
            <w:r>
              <w:rPr>
                <w:sz w:val="18"/>
              </w:rPr>
              <w:t>X</w:t>
            </w:r>
            <w:r>
              <w:rPr>
                <w:spacing w:val="-4"/>
                <w:sz w:val="18"/>
              </w:rPr>
              <w:t xml:space="preserve"> </w:t>
            </w:r>
            <w:r>
              <w:rPr>
                <w:sz w:val="18"/>
              </w:rPr>
              <w:t>12</w:t>
            </w:r>
            <w:r>
              <w:rPr>
                <w:spacing w:val="-1"/>
                <w:sz w:val="18"/>
              </w:rPr>
              <w:t xml:space="preserve"> </w:t>
            </w:r>
            <w:r>
              <w:rPr>
                <w:spacing w:val="-2"/>
                <w:sz w:val="18"/>
              </w:rPr>
              <w:t>Horas</w:t>
            </w:r>
          </w:p>
        </w:tc>
        <w:tc>
          <w:tcPr>
            <w:tcW w:w="1162" w:type="dxa"/>
          </w:tcPr>
          <w:p w14:paraId="4885F5A1" w14:textId="77777777" w:rsidR="003A2884" w:rsidRDefault="00B80F97">
            <w:pPr>
              <w:pStyle w:val="TableParagraph"/>
              <w:spacing w:line="201" w:lineRule="exact"/>
              <w:ind w:left="63" w:right="42"/>
              <w:jc w:val="center"/>
              <w:rPr>
                <w:sz w:val="18"/>
              </w:rPr>
            </w:pPr>
            <w:r>
              <w:rPr>
                <w:spacing w:val="-10"/>
                <w:sz w:val="18"/>
              </w:rPr>
              <w:t>3</w:t>
            </w:r>
          </w:p>
        </w:tc>
        <w:tc>
          <w:tcPr>
            <w:tcW w:w="4704" w:type="dxa"/>
          </w:tcPr>
          <w:p w14:paraId="562CEEE3" w14:textId="77777777" w:rsidR="003A2884" w:rsidRDefault="00B80F97">
            <w:pPr>
              <w:pStyle w:val="TableParagraph"/>
              <w:spacing w:line="201" w:lineRule="exact"/>
              <w:ind w:left="109"/>
              <w:rPr>
                <w:sz w:val="18"/>
              </w:rPr>
            </w:pPr>
            <w:r>
              <w:rPr>
                <w:sz w:val="18"/>
              </w:rPr>
              <w:t>Servicio</w:t>
            </w:r>
            <w:r>
              <w:rPr>
                <w:spacing w:val="-9"/>
                <w:sz w:val="18"/>
              </w:rPr>
              <w:t xml:space="preserve"> </w:t>
            </w:r>
            <w:r>
              <w:rPr>
                <w:sz w:val="18"/>
              </w:rPr>
              <w:t>Por</w:t>
            </w:r>
            <w:r>
              <w:rPr>
                <w:spacing w:val="-5"/>
                <w:sz w:val="18"/>
              </w:rPr>
              <w:t xml:space="preserve"> </w:t>
            </w:r>
            <w:r>
              <w:rPr>
                <w:sz w:val="18"/>
              </w:rPr>
              <w:t>2,5</w:t>
            </w:r>
            <w:r>
              <w:rPr>
                <w:spacing w:val="-6"/>
                <w:sz w:val="18"/>
              </w:rPr>
              <w:t xml:space="preserve"> </w:t>
            </w:r>
            <w:r>
              <w:rPr>
                <w:spacing w:val="-4"/>
                <w:sz w:val="18"/>
              </w:rPr>
              <w:t>Días</w:t>
            </w:r>
          </w:p>
        </w:tc>
      </w:tr>
      <w:tr w:rsidR="003A2884" w14:paraId="559B39CF" w14:textId="77777777">
        <w:trPr>
          <w:trHeight w:val="527"/>
        </w:trPr>
        <w:tc>
          <w:tcPr>
            <w:tcW w:w="1123" w:type="dxa"/>
            <w:vMerge/>
            <w:tcBorders>
              <w:top w:val="nil"/>
            </w:tcBorders>
            <w:shd w:val="clear" w:color="auto" w:fill="C9ECFA"/>
          </w:tcPr>
          <w:p w14:paraId="5AB63BFA" w14:textId="77777777" w:rsidR="003A2884" w:rsidRDefault="003A2884">
            <w:pPr>
              <w:rPr>
                <w:sz w:val="2"/>
                <w:szCs w:val="2"/>
              </w:rPr>
            </w:pPr>
          </w:p>
        </w:tc>
        <w:tc>
          <w:tcPr>
            <w:tcW w:w="1848" w:type="dxa"/>
            <w:shd w:val="clear" w:color="auto" w:fill="C9ECFA"/>
          </w:tcPr>
          <w:p w14:paraId="1C27C296" w14:textId="77777777" w:rsidR="003A2884" w:rsidRDefault="00B80F97">
            <w:pPr>
              <w:pStyle w:val="TableParagraph"/>
              <w:ind w:left="125" w:firstLine="348"/>
              <w:rPr>
                <w:sz w:val="18"/>
              </w:rPr>
            </w:pPr>
            <w:r>
              <w:rPr>
                <w:spacing w:val="-2"/>
                <w:sz w:val="18"/>
              </w:rPr>
              <w:t>Impresoras Multifuncional</w:t>
            </w:r>
            <w:r>
              <w:rPr>
                <w:spacing w:val="-14"/>
                <w:sz w:val="18"/>
              </w:rPr>
              <w:t xml:space="preserve"> </w:t>
            </w:r>
            <w:r>
              <w:rPr>
                <w:spacing w:val="-2"/>
                <w:sz w:val="18"/>
              </w:rPr>
              <w:t>Laser</w:t>
            </w:r>
          </w:p>
        </w:tc>
        <w:tc>
          <w:tcPr>
            <w:tcW w:w="1162" w:type="dxa"/>
            <w:shd w:val="clear" w:color="auto" w:fill="C9ECFA"/>
          </w:tcPr>
          <w:p w14:paraId="3C60A306" w14:textId="77777777" w:rsidR="003A2884" w:rsidRDefault="00B80F97">
            <w:pPr>
              <w:pStyle w:val="TableParagraph"/>
              <w:spacing w:line="201" w:lineRule="exact"/>
              <w:ind w:left="63" w:right="42"/>
              <w:jc w:val="center"/>
              <w:rPr>
                <w:sz w:val="18"/>
              </w:rPr>
            </w:pPr>
            <w:r>
              <w:rPr>
                <w:spacing w:val="-10"/>
                <w:sz w:val="18"/>
              </w:rPr>
              <w:t>1</w:t>
            </w:r>
          </w:p>
        </w:tc>
        <w:tc>
          <w:tcPr>
            <w:tcW w:w="4704" w:type="dxa"/>
            <w:shd w:val="clear" w:color="auto" w:fill="C9ECFA"/>
          </w:tcPr>
          <w:p w14:paraId="625AEF4D" w14:textId="77777777" w:rsidR="003A2884" w:rsidRDefault="00B80F97">
            <w:pPr>
              <w:pStyle w:val="TableParagraph"/>
              <w:spacing w:line="201" w:lineRule="exact"/>
              <w:ind w:left="109"/>
              <w:rPr>
                <w:sz w:val="18"/>
              </w:rPr>
            </w:pPr>
            <w:r>
              <w:rPr>
                <w:sz w:val="18"/>
              </w:rPr>
              <w:t>Servicio</w:t>
            </w:r>
            <w:r>
              <w:rPr>
                <w:spacing w:val="-7"/>
                <w:sz w:val="18"/>
              </w:rPr>
              <w:t xml:space="preserve"> </w:t>
            </w:r>
            <w:r>
              <w:rPr>
                <w:sz w:val="18"/>
              </w:rPr>
              <w:t>Un</w:t>
            </w:r>
            <w:r>
              <w:rPr>
                <w:spacing w:val="-7"/>
                <w:sz w:val="18"/>
              </w:rPr>
              <w:t xml:space="preserve"> </w:t>
            </w:r>
            <w:r>
              <w:rPr>
                <w:sz w:val="18"/>
              </w:rPr>
              <w:t>Día</w:t>
            </w:r>
            <w:r>
              <w:rPr>
                <w:spacing w:val="-7"/>
                <w:sz w:val="18"/>
              </w:rPr>
              <w:t xml:space="preserve"> </w:t>
            </w:r>
            <w:r>
              <w:rPr>
                <w:sz w:val="18"/>
              </w:rPr>
              <w:t>Antes</w:t>
            </w:r>
            <w:r>
              <w:rPr>
                <w:spacing w:val="-5"/>
                <w:sz w:val="18"/>
              </w:rPr>
              <w:t xml:space="preserve"> </w:t>
            </w:r>
            <w:r>
              <w:rPr>
                <w:sz w:val="18"/>
              </w:rPr>
              <w:t>Hasta</w:t>
            </w:r>
            <w:r>
              <w:rPr>
                <w:spacing w:val="-6"/>
                <w:sz w:val="18"/>
              </w:rPr>
              <w:t xml:space="preserve"> </w:t>
            </w:r>
            <w:r>
              <w:rPr>
                <w:sz w:val="18"/>
              </w:rPr>
              <w:t>El</w:t>
            </w:r>
            <w:r>
              <w:rPr>
                <w:spacing w:val="-6"/>
                <w:sz w:val="18"/>
              </w:rPr>
              <w:t xml:space="preserve"> </w:t>
            </w:r>
            <w:r>
              <w:rPr>
                <w:sz w:val="18"/>
              </w:rPr>
              <w:t>Final</w:t>
            </w:r>
            <w:r>
              <w:rPr>
                <w:spacing w:val="-6"/>
                <w:sz w:val="18"/>
              </w:rPr>
              <w:t xml:space="preserve"> </w:t>
            </w:r>
            <w:r>
              <w:rPr>
                <w:sz w:val="18"/>
              </w:rPr>
              <w:t>Del</w:t>
            </w:r>
            <w:r>
              <w:rPr>
                <w:spacing w:val="-4"/>
                <w:sz w:val="18"/>
              </w:rPr>
              <w:t xml:space="preserve"> </w:t>
            </w:r>
            <w:r>
              <w:rPr>
                <w:spacing w:val="-2"/>
                <w:sz w:val="18"/>
              </w:rPr>
              <w:t>Evento</w:t>
            </w:r>
          </w:p>
        </w:tc>
      </w:tr>
      <w:tr w:rsidR="003A2884" w14:paraId="19D268BD" w14:textId="77777777">
        <w:trPr>
          <w:trHeight w:val="825"/>
        </w:trPr>
        <w:tc>
          <w:tcPr>
            <w:tcW w:w="1123" w:type="dxa"/>
            <w:vMerge/>
            <w:tcBorders>
              <w:top w:val="nil"/>
            </w:tcBorders>
            <w:shd w:val="clear" w:color="auto" w:fill="C9ECFA"/>
          </w:tcPr>
          <w:p w14:paraId="3F059610" w14:textId="77777777" w:rsidR="003A2884" w:rsidRDefault="003A2884">
            <w:pPr>
              <w:rPr>
                <w:sz w:val="2"/>
                <w:szCs w:val="2"/>
              </w:rPr>
            </w:pPr>
          </w:p>
        </w:tc>
        <w:tc>
          <w:tcPr>
            <w:tcW w:w="1848" w:type="dxa"/>
          </w:tcPr>
          <w:p w14:paraId="545AB1D0" w14:textId="77777777" w:rsidR="003A2884" w:rsidRDefault="00B80F97">
            <w:pPr>
              <w:pStyle w:val="TableParagraph"/>
              <w:ind w:left="111" w:right="233"/>
              <w:rPr>
                <w:sz w:val="18"/>
              </w:rPr>
            </w:pPr>
            <w:r>
              <w:rPr>
                <w:sz w:val="18"/>
              </w:rPr>
              <w:t xml:space="preserve">Baño Portátil </w:t>
            </w:r>
            <w:r>
              <w:rPr>
                <w:spacing w:val="-2"/>
                <w:sz w:val="18"/>
              </w:rPr>
              <w:t>Estándar</w:t>
            </w:r>
            <w:r>
              <w:rPr>
                <w:spacing w:val="-5"/>
                <w:sz w:val="18"/>
              </w:rPr>
              <w:t xml:space="preserve"> </w:t>
            </w:r>
            <w:r>
              <w:rPr>
                <w:spacing w:val="-4"/>
                <w:sz w:val="18"/>
              </w:rPr>
              <w:t>Para</w:t>
            </w:r>
          </w:p>
          <w:p w14:paraId="366455C6" w14:textId="77777777" w:rsidR="003A2884" w:rsidRDefault="00B80F97">
            <w:pPr>
              <w:pStyle w:val="TableParagraph"/>
              <w:spacing w:before="14" w:line="216" w:lineRule="auto"/>
              <w:ind w:left="111" w:right="233"/>
              <w:rPr>
                <w:sz w:val="18"/>
              </w:rPr>
            </w:pPr>
            <w:r>
              <w:rPr>
                <w:sz w:val="18"/>
              </w:rPr>
              <w:t>Personas</w:t>
            </w:r>
            <w:r>
              <w:rPr>
                <w:spacing w:val="-1"/>
                <w:sz w:val="18"/>
              </w:rPr>
              <w:t xml:space="preserve"> </w:t>
            </w:r>
            <w:r>
              <w:rPr>
                <w:sz w:val="18"/>
              </w:rPr>
              <w:t>Con Discapacidad</w:t>
            </w:r>
            <w:r>
              <w:rPr>
                <w:spacing w:val="-15"/>
                <w:sz w:val="18"/>
              </w:rPr>
              <w:t xml:space="preserve"> </w:t>
            </w:r>
            <w:r>
              <w:rPr>
                <w:sz w:val="18"/>
              </w:rPr>
              <w:t>/</w:t>
            </w:r>
            <w:r>
              <w:rPr>
                <w:spacing w:val="-12"/>
                <w:sz w:val="18"/>
              </w:rPr>
              <w:t xml:space="preserve"> </w:t>
            </w:r>
            <w:r>
              <w:rPr>
                <w:sz w:val="18"/>
              </w:rPr>
              <w:t>Dia</w:t>
            </w:r>
          </w:p>
        </w:tc>
        <w:tc>
          <w:tcPr>
            <w:tcW w:w="1162" w:type="dxa"/>
          </w:tcPr>
          <w:p w14:paraId="423B6545" w14:textId="77777777" w:rsidR="003A2884" w:rsidRDefault="00B80F97">
            <w:pPr>
              <w:pStyle w:val="TableParagraph"/>
              <w:spacing w:line="201" w:lineRule="exact"/>
              <w:ind w:left="63" w:right="42"/>
              <w:jc w:val="center"/>
              <w:rPr>
                <w:sz w:val="18"/>
              </w:rPr>
            </w:pPr>
            <w:r>
              <w:rPr>
                <w:spacing w:val="-10"/>
                <w:sz w:val="18"/>
              </w:rPr>
              <w:t>1</w:t>
            </w:r>
          </w:p>
        </w:tc>
        <w:tc>
          <w:tcPr>
            <w:tcW w:w="4704" w:type="dxa"/>
          </w:tcPr>
          <w:p w14:paraId="7BA8E7D2" w14:textId="77777777" w:rsidR="003A2884" w:rsidRDefault="00B80F97">
            <w:pPr>
              <w:pStyle w:val="TableParagraph"/>
              <w:spacing w:line="201" w:lineRule="exact"/>
              <w:ind w:left="109"/>
              <w:rPr>
                <w:sz w:val="18"/>
              </w:rPr>
            </w:pPr>
            <w:r>
              <w:rPr>
                <w:sz w:val="18"/>
              </w:rPr>
              <w:t>1</w:t>
            </w:r>
            <w:r>
              <w:rPr>
                <w:spacing w:val="-7"/>
                <w:sz w:val="18"/>
              </w:rPr>
              <w:t xml:space="preserve"> </w:t>
            </w:r>
            <w:r>
              <w:rPr>
                <w:sz w:val="18"/>
              </w:rPr>
              <w:t>servicio</w:t>
            </w:r>
            <w:r>
              <w:rPr>
                <w:spacing w:val="-7"/>
                <w:sz w:val="18"/>
              </w:rPr>
              <w:t xml:space="preserve"> </w:t>
            </w:r>
            <w:r>
              <w:rPr>
                <w:sz w:val="18"/>
              </w:rPr>
              <w:t>24</w:t>
            </w:r>
            <w:r>
              <w:rPr>
                <w:spacing w:val="-4"/>
                <w:sz w:val="18"/>
              </w:rPr>
              <w:t xml:space="preserve"> </w:t>
            </w:r>
            <w:r>
              <w:rPr>
                <w:sz w:val="18"/>
              </w:rPr>
              <w:t>Horas</w:t>
            </w:r>
            <w:r>
              <w:rPr>
                <w:spacing w:val="-3"/>
                <w:sz w:val="18"/>
              </w:rPr>
              <w:t xml:space="preserve"> </w:t>
            </w:r>
            <w:r>
              <w:rPr>
                <w:sz w:val="18"/>
              </w:rPr>
              <w:t>Por</w:t>
            </w:r>
            <w:r>
              <w:rPr>
                <w:spacing w:val="-6"/>
                <w:sz w:val="18"/>
              </w:rPr>
              <w:t xml:space="preserve"> </w:t>
            </w:r>
            <w:r>
              <w:rPr>
                <w:sz w:val="18"/>
              </w:rPr>
              <w:t>3</w:t>
            </w:r>
            <w:r>
              <w:rPr>
                <w:spacing w:val="-4"/>
                <w:sz w:val="18"/>
              </w:rPr>
              <w:t xml:space="preserve"> Días</w:t>
            </w:r>
          </w:p>
        </w:tc>
      </w:tr>
      <w:tr w:rsidR="003A2884" w14:paraId="2AC3AD03" w14:textId="77777777">
        <w:trPr>
          <w:trHeight w:val="825"/>
        </w:trPr>
        <w:tc>
          <w:tcPr>
            <w:tcW w:w="1123" w:type="dxa"/>
            <w:vMerge/>
            <w:tcBorders>
              <w:top w:val="nil"/>
            </w:tcBorders>
            <w:shd w:val="clear" w:color="auto" w:fill="C9ECFA"/>
          </w:tcPr>
          <w:p w14:paraId="3808E178" w14:textId="77777777" w:rsidR="003A2884" w:rsidRDefault="003A2884">
            <w:pPr>
              <w:rPr>
                <w:sz w:val="2"/>
                <w:szCs w:val="2"/>
              </w:rPr>
            </w:pPr>
          </w:p>
        </w:tc>
        <w:tc>
          <w:tcPr>
            <w:tcW w:w="1848" w:type="dxa"/>
            <w:shd w:val="clear" w:color="auto" w:fill="C9ECFA"/>
          </w:tcPr>
          <w:p w14:paraId="47BE8505" w14:textId="77777777" w:rsidR="003A2884" w:rsidRDefault="00B80F97">
            <w:pPr>
              <w:pStyle w:val="TableParagraph"/>
              <w:ind w:left="111"/>
              <w:rPr>
                <w:sz w:val="18"/>
              </w:rPr>
            </w:pPr>
            <w:r>
              <w:rPr>
                <w:spacing w:val="-2"/>
                <w:sz w:val="18"/>
              </w:rPr>
              <w:t>Baños</w:t>
            </w:r>
            <w:r>
              <w:rPr>
                <w:spacing w:val="-17"/>
                <w:sz w:val="18"/>
              </w:rPr>
              <w:t xml:space="preserve"> </w:t>
            </w:r>
            <w:r>
              <w:rPr>
                <w:spacing w:val="-2"/>
                <w:sz w:val="18"/>
              </w:rPr>
              <w:t>Portátiles/ Estándar Convencional</w:t>
            </w:r>
          </w:p>
          <w:p w14:paraId="7301F525" w14:textId="77777777" w:rsidR="003A2884" w:rsidRDefault="00B80F97">
            <w:pPr>
              <w:pStyle w:val="TableParagraph"/>
              <w:spacing w:line="185" w:lineRule="exact"/>
              <w:ind w:left="111"/>
              <w:rPr>
                <w:sz w:val="18"/>
              </w:rPr>
            </w:pPr>
            <w:r>
              <w:rPr>
                <w:sz w:val="18"/>
              </w:rPr>
              <w:t>/Servicio</w:t>
            </w:r>
            <w:r>
              <w:rPr>
                <w:spacing w:val="-12"/>
                <w:sz w:val="18"/>
              </w:rPr>
              <w:t xml:space="preserve"> </w:t>
            </w:r>
            <w:r>
              <w:rPr>
                <w:spacing w:val="-5"/>
                <w:sz w:val="18"/>
              </w:rPr>
              <w:t>Día</w:t>
            </w:r>
          </w:p>
        </w:tc>
        <w:tc>
          <w:tcPr>
            <w:tcW w:w="1162" w:type="dxa"/>
            <w:shd w:val="clear" w:color="auto" w:fill="C9ECFA"/>
          </w:tcPr>
          <w:p w14:paraId="2D266E99" w14:textId="77777777" w:rsidR="003A2884" w:rsidRDefault="00B80F97">
            <w:pPr>
              <w:pStyle w:val="TableParagraph"/>
              <w:spacing w:line="201" w:lineRule="exact"/>
              <w:ind w:left="63" w:right="42"/>
              <w:jc w:val="center"/>
              <w:rPr>
                <w:sz w:val="18"/>
              </w:rPr>
            </w:pPr>
            <w:r>
              <w:rPr>
                <w:spacing w:val="-10"/>
                <w:sz w:val="18"/>
              </w:rPr>
              <w:t>7</w:t>
            </w:r>
          </w:p>
        </w:tc>
        <w:tc>
          <w:tcPr>
            <w:tcW w:w="4704" w:type="dxa"/>
            <w:shd w:val="clear" w:color="auto" w:fill="C9ECFA"/>
          </w:tcPr>
          <w:p w14:paraId="366DBBA0" w14:textId="77777777" w:rsidR="003A2884" w:rsidRDefault="00B80F97">
            <w:pPr>
              <w:pStyle w:val="TableParagraph"/>
              <w:spacing w:line="201" w:lineRule="exact"/>
              <w:ind w:left="109"/>
              <w:rPr>
                <w:sz w:val="18"/>
              </w:rPr>
            </w:pPr>
            <w:r>
              <w:rPr>
                <w:sz w:val="18"/>
              </w:rPr>
              <w:t>21</w:t>
            </w:r>
            <w:r>
              <w:rPr>
                <w:spacing w:val="-6"/>
                <w:sz w:val="18"/>
              </w:rPr>
              <w:t xml:space="preserve"> </w:t>
            </w:r>
            <w:r>
              <w:rPr>
                <w:sz w:val="18"/>
              </w:rPr>
              <w:t>servicios</w:t>
            </w:r>
            <w:r>
              <w:rPr>
                <w:spacing w:val="-3"/>
                <w:sz w:val="18"/>
              </w:rPr>
              <w:t xml:space="preserve"> </w:t>
            </w:r>
            <w:r>
              <w:rPr>
                <w:sz w:val="18"/>
              </w:rPr>
              <w:t>24</w:t>
            </w:r>
            <w:r>
              <w:rPr>
                <w:spacing w:val="-6"/>
                <w:sz w:val="18"/>
              </w:rPr>
              <w:t xml:space="preserve"> </w:t>
            </w:r>
            <w:r>
              <w:rPr>
                <w:sz w:val="18"/>
              </w:rPr>
              <w:t>Horas</w:t>
            </w:r>
            <w:r>
              <w:rPr>
                <w:spacing w:val="-3"/>
                <w:sz w:val="18"/>
              </w:rPr>
              <w:t xml:space="preserve"> </w:t>
            </w:r>
            <w:r>
              <w:rPr>
                <w:sz w:val="18"/>
              </w:rPr>
              <w:t>Por</w:t>
            </w:r>
            <w:r>
              <w:rPr>
                <w:spacing w:val="-6"/>
                <w:sz w:val="18"/>
              </w:rPr>
              <w:t xml:space="preserve"> </w:t>
            </w:r>
            <w:r>
              <w:rPr>
                <w:sz w:val="18"/>
              </w:rPr>
              <w:t>3</w:t>
            </w:r>
            <w:r>
              <w:rPr>
                <w:spacing w:val="-5"/>
                <w:sz w:val="18"/>
              </w:rPr>
              <w:t xml:space="preserve"> </w:t>
            </w:r>
            <w:r>
              <w:rPr>
                <w:spacing w:val="-4"/>
                <w:sz w:val="18"/>
              </w:rPr>
              <w:t>Días</w:t>
            </w:r>
          </w:p>
        </w:tc>
      </w:tr>
      <w:tr w:rsidR="003A2884" w14:paraId="2A5F4D69" w14:textId="77777777">
        <w:trPr>
          <w:trHeight w:val="417"/>
        </w:trPr>
        <w:tc>
          <w:tcPr>
            <w:tcW w:w="1123" w:type="dxa"/>
          </w:tcPr>
          <w:p w14:paraId="2FD1154C" w14:textId="77777777" w:rsidR="003A2884" w:rsidRDefault="00B80F97">
            <w:pPr>
              <w:pStyle w:val="TableParagraph"/>
              <w:spacing w:line="201" w:lineRule="exact"/>
              <w:ind w:left="169"/>
              <w:rPr>
                <w:rFonts w:ascii="Arial" w:hAnsi="Arial"/>
                <w:b/>
                <w:sz w:val="18"/>
              </w:rPr>
            </w:pPr>
            <w:r>
              <w:rPr>
                <w:rFonts w:ascii="Arial" w:hAnsi="Arial"/>
                <w:b/>
                <w:spacing w:val="-2"/>
                <w:sz w:val="18"/>
              </w:rPr>
              <w:t>Logística</w:t>
            </w:r>
          </w:p>
        </w:tc>
        <w:tc>
          <w:tcPr>
            <w:tcW w:w="1848" w:type="dxa"/>
          </w:tcPr>
          <w:p w14:paraId="032AC9D9" w14:textId="77777777" w:rsidR="003A2884" w:rsidRDefault="00B80F97">
            <w:pPr>
              <w:pStyle w:val="TableParagraph"/>
              <w:spacing w:line="201" w:lineRule="exact"/>
              <w:ind w:left="111"/>
              <w:rPr>
                <w:sz w:val="18"/>
              </w:rPr>
            </w:pPr>
            <w:r>
              <w:rPr>
                <w:spacing w:val="-2"/>
                <w:sz w:val="18"/>
              </w:rPr>
              <w:t>Cilindro</w:t>
            </w:r>
            <w:r>
              <w:rPr>
                <w:spacing w:val="-10"/>
                <w:sz w:val="18"/>
              </w:rPr>
              <w:t xml:space="preserve"> </w:t>
            </w:r>
            <w:r>
              <w:rPr>
                <w:spacing w:val="-2"/>
                <w:sz w:val="18"/>
              </w:rPr>
              <w:t>de</w:t>
            </w:r>
            <w:r>
              <w:rPr>
                <w:spacing w:val="-5"/>
                <w:sz w:val="18"/>
              </w:rPr>
              <w:t xml:space="preserve"> Gas</w:t>
            </w:r>
          </w:p>
          <w:p w14:paraId="1B8E3704" w14:textId="77777777" w:rsidR="003A2884" w:rsidRDefault="00B80F97">
            <w:pPr>
              <w:pStyle w:val="TableParagraph"/>
              <w:spacing w:line="196" w:lineRule="exact"/>
              <w:ind w:left="111"/>
              <w:rPr>
                <w:sz w:val="18"/>
              </w:rPr>
            </w:pPr>
            <w:r>
              <w:rPr>
                <w:spacing w:val="-2"/>
                <w:sz w:val="18"/>
              </w:rPr>
              <w:t>Propano</w:t>
            </w:r>
          </w:p>
        </w:tc>
        <w:tc>
          <w:tcPr>
            <w:tcW w:w="1162" w:type="dxa"/>
          </w:tcPr>
          <w:p w14:paraId="39E15C3D" w14:textId="77777777" w:rsidR="003A2884" w:rsidRDefault="00B80F97">
            <w:pPr>
              <w:pStyle w:val="TableParagraph"/>
              <w:spacing w:line="201" w:lineRule="exact"/>
              <w:ind w:left="63" w:right="42"/>
              <w:jc w:val="center"/>
              <w:rPr>
                <w:sz w:val="18"/>
              </w:rPr>
            </w:pPr>
            <w:r>
              <w:rPr>
                <w:spacing w:val="-10"/>
                <w:sz w:val="18"/>
              </w:rPr>
              <w:t>6</w:t>
            </w:r>
          </w:p>
        </w:tc>
        <w:tc>
          <w:tcPr>
            <w:tcW w:w="4704" w:type="dxa"/>
          </w:tcPr>
          <w:p w14:paraId="159C5B17" w14:textId="77777777" w:rsidR="003A2884" w:rsidRDefault="00B80F97">
            <w:pPr>
              <w:pStyle w:val="TableParagraph"/>
              <w:spacing w:line="201" w:lineRule="exact"/>
              <w:ind w:left="109"/>
              <w:rPr>
                <w:sz w:val="18"/>
              </w:rPr>
            </w:pPr>
            <w:r>
              <w:rPr>
                <w:sz w:val="18"/>
              </w:rPr>
              <w:t>De</w:t>
            </w:r>
            <w:r>
              <w:rPr>
                <w:spacing w:val="-10"/>
                <w:sz w:val="18"/>
              </w:rPr>
              <w:t xml:space="preserve"> </w:t>
            </w:r>
            <w:r>
              <w:rPr>
                <w:sz w:val="18"/>
              </w:rPr>
              <w:t>acuerdo</w:t>
            </w:r>
            <w:r>
              <w:rPr>
                <w:spacing w:val="-11"/>
                <w:sz w:val="18"/>
              </w:rPr>
              <w:t xml:space="preserve"> </w:t>
            </w:r>
            <w:r>
              <w:rPr>
                <w:sz w:val="18"/>
              </w:rPr>
              <w:t>con</w:t>
            </w:r>
            <w:r>
              <w:rPr>
                <w:spacing w:val="-12"/>
                <w:sz w:val="18"/>
              </w:rPr>
              <w:t xml:space="preserve"> </w:t>
            </w:r>
            <w:r>
              <w:rPr>
                <w:sz w:val="18"/>
              </w:rPr>
              <w:t>especificaciones</w:t>
            </w:r>
            <w:r>
              <w:rPr>
                <w:spacing w:val="-8"/>
                <w:sz w:val="18"/>
              </w:rPr>
              <w:t xml:space="preserve"> </w:t>
            </w:r>
            <w:r>
              <w:rPr>
                <w:spacing w:val="-2"/>
                <w:sz w:val="18"/>
              </w:rPr>
              <w:t>técnicas.</w:t>
            </w:r>
          </w:p>
        </w:tc>
      </w:tr>
    </w:tbl>
    <w:p w14:paraId="252976A2" w14:textId="77777777" w:rsidR="003A2884" w:rsidRDefault="003A2884">
      <w:pPr>
        <w:pStyle w:val="Textoindependiente"/>
        <w:spacing w:before="11"/>
      </w:pPr>
    </w:p>
    <w:p w14:paraId="42B8F540" w14:textId="70CD114A" w:rsidR="003A2884" w:rsidRDefault="00B80F97">
      <w:pPr>
        <w:pStyle w:val="Textoindependiente"/>
        <w:ind w:left="51" w:right="973"/>
        <w:jc w:val="both"/>
      </w:pPr>
      <w:r>
        <w:rPr>
          <w:rFonts w:ascii="Arial" w:hAnsi="Arial"/>
          <w:b/>
        </w:rPr>
        <w:t>Nota:</w:t>
      </w:r>
      <w:r>
        <w:rPr>
          <w:rFonts w:ascii="Arial" w:hAnsi="Arial"/>
          <w:b/>
          <w:spacing w:val="-1"/>
        </w:rPr>
        <w:t xml:space="preserve"> </w:t>
      </w:r>
      <w:r>
        <w:t>El</w:t>
      </w:r>
      <w:r>
        <w:rPr>
          <w:spacing w:val="-6"/>
        </w:rPr>
        <w:t xml:space="preserve"> </w:t>
      </w:r>
      <w:r>
        <w:t>anterior</w:t>
      </w:r>
      <w:r>
        <w:rPr>
          <w:spacing w:val="-8"/>
        </w:rPr>
        <w:t xml:space="preserve"> </w:t>
      </w:r>
      <w:r>
        <w:t>cuadro</w:t>
      </w:r>
      <w:r>
        <w:rPr>
          <w:spacing w:val="-8"/>
        </w:rPr>
        <w:t xml:space="preserve"> </w:t>
      </w:r>
      <w:r>
        <w:t>corresponde</w:t>
      </w:r>
      <w:r>
        <w:rPr>
          <w:spacing w:val="-7"/>
        </w:rPr>
        <w:t xml:space="preserve"> </w:t>
      </w:r>
      <w:r>
        <w:t>a</w:t>
      </w:r>
      <w:r>
        <w:rPr>
          <w:spacing w:val="-9"/>
        </w:rPr>
        <w:t xml:space="preserve"> </w:t>
      </w:r>
      <w:r>
        <w:t>los</w:t>
      </w:r>
      <w:r>
        <w:rPr>
          <w:spacing w:val="-7"/>
        </w:rPr>
        <w:t xml:space="preserve"> </w:t>
      </w:r>
      <w:r>
        <w:t>requerimientos</w:t>
      </w:r>
      <w:r>
        <w:rPr>
          <w:spacing w:val="-8"/>
        </w:rPr>
        <w:t xml:space="preserve"> </w:t>
      </w:r>
      <w:r>
        <w:t>de</w:t>
      </w:r>
      <w:r>
        <w:rPr>
          <w:spacing w:val="-7"/>
        </w:rPr>
        <w:t xml:space="preserve"> </w:t>
      </w:r>
      <w:r>
        <w:t>un</w:t>
      </w:r>
      <w:r>
        <w:rPr>
          <w:spacing w:val="-7"/>
        </w:rPr>
        <w:t xml:space="preserve"> </w:t>
      </w:r>
      <w:r>
        <w:t>(1)</w:t>
      </w:r>
      <w:r>
        <w:rPr>
          <w:spacing w:val="-7"/>
        </w:rPr>
        <w:t xml:space="preserve"> </w:t>
      </w:r>
      <w:r>
        <w:t>Campamento</w:t>
      </w:r>
      <w:r>
        <w:rPr>
          <w:spacing w:val="-7"/>
        </w:rPr>
        <w:t xml:space="preserve"> </w:t>
      </w:r>
      <w:r>
        <w:t>Regional,</w:t>
      </w:r>
      <w:r>
        <w:rPr>
          <w:spacing w:val="-7"/>
        </w:rPr>
        <w:t xml:space="preserve"> </w:t>
      </w:r>
      <w:r>
        <w:t>lo</w:t>
      </w:r>
      <w:r>
        <w:rPr>
          <w:spacing w:val="-9"/>
        </w:rPr>
        <w:t xml:space="preserve"> </w:t>
      </w:r>
      <w:r>
        <w:t>cual</w:t>
      </w:r>
      <w:r>
        <w:rPr>
          <w:spacing w:val="-6"/>
        </w:rPr>
        <w:t xml:space="preserve"> </w:t>
      </w:r>
      <w:r>
        <w:t>es</w:t>
      </w:r>
      <w:r>
        <w:rPr>
          <w:spacing w:val="-8"/>
        </w:rPr>
        <w:t xml:space="preserve"> </w:t>
      </w:r>
      <w:r>
        <w:t>susceptible de</w:t>
      </w:r>
      <w:r>
        <w:rPr>
          <w:spacing w:val="-10"/>
        </w:rPr>
        <w:t xml:space="preserve"> </w:t>
      </w:r>
      <w:r>
        <w:t>cambios</w:t>
      </w:r>
      <w:r>
        <w:rPr>
          <w:spacing w:val="-11"/>
        </w:rPr>
        <w:t xml:space="preserve"> </w:t>
      </w:r>
      <w:r>
        <w:t>en</w:t>
      </w:r>
      <w:r>
        <w:rPr>
          <w:spacing w:val="-10"/>
        </w:rPr>
        <w:t xml:space="preserve"> </w:t>
      </w:r>
      <w:r>
        <w:t>las</w:t>
      </w:r>
      <w:r>
        <w:rPr>
          <w:spacing w:val="-11"/>
        </w:rPr>
        <w:t xml:space="preserve"> </w:t>
      </w:r>
      <w:r>
        <w:t>cantidades</w:t>
      </w:r>
      <w:r>
        <w:rPr>
          <w:spacing w:val="-10"/>
        </w:rPr>
        <w:t xml:space="preserve"> </w:t>
      </w:r>
      <w:r>
        <w:t>dependiendo</w:t>
      </w:r>
      <w:r>
        <w:rPr>
          <w:spacing w:val="-10"/>
        </w:rPr>
        <w:t xml:space="preserve"> </w:t>
      </w:r>
      <w:r>
        <w:t>de</w:t>
      </w:r>
      <w:r>
        <w:rPr>
          <w:spacing w:val="-10"/>
        </w:rPr>
        <w:t xml:space="preserve"> </w:t>
      </w:r>
      <w:r>
        <w:t>los</w:t>
      </w:r>
      <w:r>
        <w:rPr>
          <w:spacing w:val="-9"/>
        </w:rPr>
        <w:t xml:space="preserve"> </w:t>
      </w:r>
      <w:r>
        <w:t>asistentes</w:t>
      </w:r>
      <w:r>
        <w:rPr>
          <w:rFonts w:ascii="Arial" w:hAnsi="Arial"/>
          <w:b/>
        </w:rPr>
        <w:t>.</w:t>
      </w:r>
      <w:r>
        <w:rPr>
          <w:rFonts w:ascii="Arial" w:hAnsi="Arial"/>
          <w:b/>
          <w:spacing w:val="-2"/>
        </w:rPr>
        <w:t xml:space="preserve"> </w:t>
      </w:r>
      <w:r>
        <w:t>También</w:t>
      </w:r>
      <w:r>
        <w:rPr>
          <w:spacing w:val="-11"/>
        </w:rPr>
        <w:t xml:space="preserve"> </w:t>
      </w:r>
      <w:r>
        <w:t>puede</w:t>
      </w:r>
      <w:r>
        <w:rPr>
          <w:spacing w:val="-10"/>
        </w:rPr>
        <w:t xml:space="preserve"> </w:t>
      </w:r>
      <w:r>
        <w:t>cambiarse</w:t>
      </w:r>
      <w:r>
        <w:rPr>
          <w:spacing w:val="-10"/>
        </w:rPr>
        <w:t xml:space="preserve"> </w:t>
      </w:r>
      <w:r>
        <w:t>la</w:t>
      </w:r>
      <w:r>
        <w:rPr>
          <w:spacing w:val="-11"/>
        </w:rPr>
        <w:t xml:space="preserve"> </w:t>
      </w:r>
      <w:r>
        <w:t>sede</w:t>
      </w:r>
      <w:r>
        <w:rPr>
          <w:spacing w:val="-11"/>
        </w:rPr>
        <w:t xml:space="preserve"> </w:t>
      </w:r>
      <w:r>
        <w:t>por</w:t>
      </w:r>
      <w:r>
        <w:rPr>
          <w:spacing w:val="-9"/>
        </w:rPr>
        <w:t xml:space="preserve"> </w:t>
      </w:r>
      <w:r>
        <w:t xml:space="preserve">disposiciones territoriales o ajenas al </w:t>
      </w:r>
      <w:r w:rsidR="00421D4A">
        <w:t>TEVEANDINA SAS</w:t>
      </w:r>
      <w:r>
        <w:t>.</w:t>
      </w:r>
    </w:p>
    <w:p w14:paraId="4CA56E44" w14:textId="77777777" w:rsidR="003A2884" w:rsidRDefault="00B80F97">
      <w:pPr>
        <w:pStyle w:val="Ttulo5"/>
        <w:spacing w:before="38"/>
        <w:jc w:val="both"/>
      </w:pPr>
      <w:bookmarkStart w:id="13" w:name="_TOC_250047"/>
      <w:r>
        <w:rPr>
          <w:color w:val="092E40"/>
        </w:rPr>
        <w:t>Encuentro</w:t>
      </w:r>
      <w:r>
        <w:rPr>
          <w:color w:val="092E40"/>
          <w:spacing w:val="-10"/>
        </w:rPr>
        <w:t xml:space="preserve"> </w:t>
      </w:r>
      <w:r>
        <w:rPr>
          <w:color w:val="092E40"/>
        </w:rPr>
        <w:t>de</w:t>
      </w:r>
      <w:r>
        <w:rPr>
          <w:color w:val="092E40"/>
          <w:spacing w:val="-4"/>
        </w:rPr>
        <w:t xml:space="preserve"> </w:t>
      </w:r>
      <w:r>
        <w:rPr>
          <w:color w:val="092E40"/>
        </w:rPr>
        <w:t>Coordinadores</w:t>
      </w:r>
      <w:r>
        <w:rPr>
          <w:color w:val="092E40"/>
          <w:spacing w:val="-7"/>
        </w:rPr>
        <w:t xml:space="preserve"> </w:t>
      </w:r>
      <w:r>
        <w:rPr>
          <w:color w:val="092E40"/>
        </w:rPr>
        <w:t>y</w:t>
      </w:r>
      <w:r>
        <w:rPr>
          <w:color w:val="092E40"/>
          <w:spacing w:val="-7"/>
        </w:rPr>
        <w:t xml:space="preserve"> </w:t>
      </w:r>
      <w:r>
        <w:rPr>
          <w:color w:val="092E40"/>
        </w:rPr>
        <w:t>líderes</w:t>
      </w:r>
      <w:r>
        <w:rPr>
          <w:color w:val="092E40"/>
          <w:spacing w:val="-7"/>
        </w:rPr>
        <w:t xml:space="preserve"> </w:t>
      </w:r>
      <w:r>
        <w:rPr>
          <w:color w:val="092E40"/>
        </w:rPr>
        <w:t>del</w:t>
      </w:r>
      <w:r>
        <w:rPr>
          <w:color w:val="092E40"/>
          <w:spacing w:val="-10"/>
        </w:rPr>
        <w:t xml:space="preserve"> </w:t>
      </w:r>
      <w:r>
        <w:rPr>
          <w:color w:val="092E40"/>
        </w:rPr>
        <w:t>programa</w:t>
      </w:r>
      <w:r>
        <w:rPr>
          <w:color w:val="092E40"/>
          <w:spacing w:val="-4"/>
        </w:rPr>
        <w:t xml:space="preserve"> </w:t>
      </w:r>
      <w:r>
        <w:rPr>
          <w:color w:val="092E40"/>
        </w:rPr>
        <w:t>Campamentos</w:t>
      </w:r>
      <w:r>
        <w:rPr>
          <w:color w:val="092E40"/>
          <w:spacing w:val="-7"/>
        </w:rPr>
        <w:t xml:space="preserve"> </w:t>
      </w:r>
      <w:bookmarkEnd w:id="13"/>
      <w:r>
        <w:rPr>
          <w:color w:val="092E40"/>
          <w:spacing w:val="-2"/>
        </w:rPr>
        <w:t>Juveniles</w:t>
      </w:r>
    </w:p>
    <w:p w14:paraId="018414A1" w14:textId="77777777" w:rsidR="003A2884" w:rsidRDefault="00B80F97">
      <w:pPr>
        <w:pStyle w:val="Textoindependiente"/>
        <w:spacing w:before="49" w:line="259" w:lineRule="auto"/>
        <w:ind w:left="51" w:right="965"/>
        <w:jc w:val="both"/>
      </w:pPr>
      <w:r>
        <w:rPr>
          <w:rFonts w:ascii="Arial" w:hAnsi="Arial"/>
          <w:b/>
        </w:rPr>
        <w:t xml:space="preserve">Objetivo: </w:t>
      </w:r>
      <w:r>
        <w:t>Evaluar de manera integral el desarrollo, funcionamiento e impacto de la estrategia nacional de adolescencia y juventud y los eventos regionales y campamento nacional, mediante el análisis de cobertura, participación, pertinencia, eficiencia, eficacia y satisfacción de los actores involucrados, con el fin de identificar logros, desafíos y oportunidades de mejora que orienten la toma de decisiones, el fortalecimiento de futuras acciones</w:t>
      </w:r>
      <w:r>
        <w:rPr>
          <w:spacing w:val="-11"/>
        </w:rPr>
        <w:t xml:space="preserve"> </w:t>
      </w:r>
      <w:r>
        <w:t>y</w:t>
      </w:r>
      <w:r>
        <w:rPr>
          <w:spacing w:val="-11"/>
        </w:rPr>
        <w:t xml:space="preserve"> </w:t>
      </w:r>
      <w:r>
        <w:t>la</w:t>
      </w:r>
      <w:r>
        <w:rPr>
          <w:spacing w:val="-11"/>
        </w:rPr>
        <w:t xml:space="preserve"> </w:t>
      </w:r>
      <w:r>
        <w:t>sostenibilidad</w:t>
      </w:r>
      <w:r>
        <w:rPr>
          <w:spacing w:val="-11"/>
        </w:rPr>
        <w:t xml:space="preserve"> </w:t>
      </w:r>
      <w:r>
        <w:t>del</w:t>
      </w:r>
      <w:r>
        <w:rPr>
          <w:spacing w:val="-10"/>
        </w:rPr>
        <w:t xml:space="preserve"> </w:t>
      </w:r>
      <w:r>
        <w:t>programa</w:t>
      </w:r>
      <w:r>
        <w:rPr>
          <w:spacing w:val="-11"/>
        </w:rPr>
        <w:t xml:space="preserve"> </w:t>
      </w:r>
      <w:r>
        <w:t>en</w:t>
      </w:r>
      <w:r>
        <w:rPr>
          <w:spacing w:val="-9"/>
        </w:rPr>
        <w:t xml:space="preserve"> </w:t>
      </w:r>
      <w:r>
        <w:t>todos</w:t>
      </w:r>
      <w:r>
        <w:rPr>
          <w:spacing w:val="-8"/>
        </w:rPr>
        <w:t xml:space="preserve"> </w:t>
      </w:r>
      <w:r>
        <w:t>los</w:t>
      </w:r>
      <w:r>
        <w:rPr>
          <w:spacing w:val="-11"/>
        </w:rPr>
        <w:t xml:space="preserve"> </w:t>
      </w:r>
      <w:r>
        <w:t>territorios</w:t>
      </w:r>
      <w:r>
        <w:rPr>
          <w:spacing w:val="-11"/>
        </w:rPr>
        <w:t xml:space="preserve"> </w:t>
      </w:r>
      <w:r>
        <w:t>conforme</w:t>
      </w:r>
      <w:r>
        <w:rPr>
          <w:spacing w:val="-9"/>
        </w:rPr>
        <w:t xml:space="preserve"> </w:t>
      </w:r>
      <w:r>
        <w:t>a</w:t>
      </w:r>
      <w:r>
        <w:rPr>
          <w:spacing w:val="-11"/>
        </w:rPr>
        <w:t xml:space="preserve"> </w:t>
      </w:r>
      <w:r>
        <w:t>las</w:t>
      </w:r>
      <w:r>
        <w:rPr>
          <w:spacing w:val="-11"/>
        </w:rPr>
        <w:t xml:space="preserve"> </w:t>
      </w:r>
      <w:r>
        <w:t>responsabilidades</w:t>
      </w:r>
      <w:r>
        <w:rPr>
          <w:spacing w:val="-7"/>
        </w:rPr>
        <w:t xml:space="preserve"> </w:t>
      </w:r>
      <w:r>
        <w:t>jurisdiccionales.</w:t>
      </w:r>
    </w:p>
    <w:p w14:paraId="43180382" w14:textId="77777777" w:rsidR="003A2884" w:rsidRDefault="00B80F97">
      <w:pPr>
        <w:pStyle w:val="Textoindependiente"/>
        <w:spacing w:before="159" w:line="259" w:lineRule="auto"/>
        <w:ind w:left="51" w:right="978"/>
        <w:jc w:val="both"/>
      </w:pPr>
      <w:r>
        <w:t>Realizar un encuentro de coordinadores y líderes con 80 personas. Para ello se dispone de una logística proyectada para el evento de 3 noches y 4 días de duración, esto depende de la proyección que se realice de dicho encuentro.</w:t>
      </w:r>
    </w:p>
    <w:p w14:paraId="0B4B73B7" w14:textId="77777777" w:rsidR="003A2884" w:rsidRDefault="00B80F97">
      <w:pPr>
        <w:pStyle w:val="Ttulo5"/>
        <w:spacing w:before="156" w:line="242" w:lineRule="auto"/>
        <w:ind w:right="977"/>
        <w:jc w:val="both"/>
      </w:pPr>
      <w:bookmarkStart w:id="14" w:name="_TOC_250046"/>
      <w:r>
        <w:rPr>
          <w:color w:val="092E40"/>
        </w:rPr>
        <w:t>Bienes</w:t>
      </w:r>
      <w:r>
        <w:rPr>
          <w:color w:val="092E40"/>
          <w:spacing w:val="-3"/>
        </w:rPr>
        <w:t xml:space="preserve"> </w:t>
      </w:r>
      <w:r>
        <w:rPr>
          <w:color w:val="092E40"/>
        </w:rPr>
        <w:t>y</w:t>
      </w:r>
      <w:r>
        <w:rPr>
          <w:color w:val="092E40"/>
          <w:spacing w:val="-2"/>
        </w:rPr>
        <w:t xml:space="preserve"> </w:t>
      </w:r>
      <w:r>
        <w:rPr>
          <w:color w:val="092E40"/>
        </w:rPr>
        <w:t>servicios</w:t>
      </w:r>
      <w:r>
        <w:rPr>
          <w:color w:val="092E40"/>
          <w:spacing w:val="-1"/>
        </w:rPr>
        <w:t xml:space="preserve"> </w:t>
      </w:r>
      <w:r>
        <w:rPr>
          <w:color w:val="092E40"/>
        </w:rPr>
        <w:t>requeridos</w:t>
      </w:r>
      <w:r>
        <w:rPr>
          <w:color w:val="092E40"/>
          <w:spacing w:val="-3"/>
        </w:rPr>
        <w:t xml:space="preserve"> </w:t>
      </w:r>
      <w:r>
        <w:rPr>
          <w:color w:val="092E40"/>
        </w:rPr>
        <w:t>para</w:t>
      </w:r>
      <w:r>
        <w:rPr>
          <w:color w:val="092E40"/>
          <w:spacing w:val="-3"/>
        </w:rPr>
        <w:t xml:space="preserve"> </w:t>
      </w:r>
      <w:r>
        <w:rPr>
          <w:color w:val="092E40"/>
        </w:rPr>
        <w:t>el</w:t>
      </w:r>
      <w:r>
        <w:rPr>
          <w:color w:val="092E40"/>
          <w:spacing w:val="-2"/>
        </w:rPr>
        <w:t xml:space="preserve"> </w:t>
      </w:r>
      <w:r>
        <w:rPr>
          <w:color w:val="092E40"/>
        </w:rPr>
        <w:t>Encuentro</w:t>
      </w:r>
      <w:r>
        <w:rPr>
          <w:color w:val="092E40"/>
          <w:spacing w:val="-1"/>
        </w:rPr>
        <w:t xml:space="preserve"> </w:t>
      </w:r>
      <w:r>
        <w:rPr>
          <w:color w:val="092E40"/>
        </w:rPr>
        <w:t>Nacional</w:t>
      </w:r>
      <w:r>
        <w:rPr>
          <w:color w:val="092E40"/>
          <w:spacing w:val="-3"/>
        </w:rPr>
        <w:t xml:space="preserve"> </w:t>
      </w:r>
      <w:r>
        <w:rPr>
          <w:color w:val="092E40"/>
        </w:rPr>
        <w:t>de</w:t>
      </w:r>
      <w:r>
        <w:rPr>
          <w:color w:val="092E40"/>
          <w:spacing w:val="-1"/>
        </w:rPr>
        <w:t xml:space="preserve"> </w:t>
      </w:r>
      <w:r>
        <w:rPr>
          <w:color w:val="092E40"/>
        </w:rPr>
        <w:t>Coordinadores</w:t>
      </w:r>
      <w:r>
        <w:rPr>
          <w:color w:val="092E40"/>
          <w:spacing w:val="-2"/>
        </w:rPr>
        <w:t xml:space="preserve"> </w:t>
      </w:r>
      <w:r>
        <w:rPr>
          <w:color w:val="092E40"/>
        </w:rPr>
        <w:t>y</w:t>
      </w:r>
      <w:r>
        <w:rPr>
          <w:color w:val="092E40"/>
          <w:spacing w:val="-3"/>
        </w:rPr>
        <w:t xml:space="preserve"> </w:t>
      </w:r>
      <w:bookmarkEnd w:id="14"/>
      <w:r>
        <w:rPr>
          <w:color w:val="092E40"/>
        </w:rPr>
        <w:t>líderes del Programa Campamentos Juveniles</w:t>
      </w:r>
    </w:p>
    <w:p w14:paraId="68A2D81E" w14:textId="77777777" w:rsidR="003A2884" w:rsidRDefault="00B80F97">
      <w:pPr>
        <w:pStyle w:val="Textoindependiente"/>
        <w:spacing w:before="200"/>
        <w:ind w:left="51" w:right="978"/>
        <w:jc w:val="both"/>
      </w:pPr>
      <w:r>
        <w:rPr>
          <w:rFonts w:ascii="Arial" w:hAnsi="Arial"/>
          <w:b/>
        </w:rPr>
        <w:t xml:space="preserve">NOTA: </w:t>
      </w:r>
      <w:r>
        <w:t>Las cantidades definidas anteriormente pueden varían en función del día de inicio del encuentro y finalización de este, así</w:t>
      </w:r>
      <w:r>
        <w:rPr>
          <w:spacing w:val="15"/>
        </w:rPr>
        <w:t xml:space="preserve"> </w:t>
      </w:r>
      <w:r>
        <w:t>como de la llegada de las delegaciones al departamento y ciudad de acogida,</w:t>
      </w:r>
      <w:r>
        <w:rPr>
          <w:spacing w:val="15"/>
        </w:rPr>
        <w:t xml:space="preserve"> </w:t>
      </w:r>
      <w:r>
        <w:t>esto es</w:t>
      </w:r>
    </w:p>
    <w:p w14:paraId="4A49F048" w14:textId="77777777" w:rsidR="003A2884" w:rsidRDefault="003A2884">
      <w:pPr>
        <w:pStyle w:val="Textoindependiente"/>
        <w:jc w:val="both"/>
        <w:sectPr w:rsidR="003A2884">
          <w:pgSz w:w="12240" w:h="15840"/>
          <w:pgMar w:top="1820" w:right="720" w:bottom="1260" w:left="1440" w:header="0" w:footer="1061" w:gutter="0"/>
          <w:cols w:space="720"/>
        </w:sectPr>
      </w:pPr>
    </w:p>
    <w:p w14:paraId="1193DDE4" w14:textId="77777777" w:rsidR="003A2884" w:rsidRDefault="003A2884">
      <w:pPr>
        <w:pStyle w:val="Textoindependiente"/>
        <w:spacing w:before="147"/>
      </w:pPr>
    </w:p>
    <w:p w14:paraId="70B41E3C" w14:textId="77777777" w:rsidR="003A2884" w:rsidRDefault="00B80F97">
      <w:pPr>
        <w:pStyle w:val="Textoindependiente"/>
        <w:ind w:left="51" w:right="968"/>
        <w:jc w:val="both"/>
      </w:pPr>
      <w:r>
        <w:t>planear temas de alojamientos previos para las delegaciones, transportes aeropuerto – hotel, alimentación dependiendo de las horas de llegada y salida de las delegaciones, entre otros. La planimetría del evento se comunicará con suficiente anterioridad para la proyección de cantidades a solicitar y logísticas generales.</w:t>
      </w:r>
    </w:p>
    <w:p w14:paraId="48F8DCA8" w14:textId="77777777" w:rsidR="003A2884" w:rsidRDefault="003A2884">
      <w:pPr>
        <w:pStyle w:val="Textoindependiente"/>
        <w:spacing w:before="154"/>
      </w:pPr>
    </w:p>
    <w:p w14:paraId="0E35F26D" w14:textId="77777777" w:rsidR="003A2884" w:rsidRDefault="00B80F97">
      <w:pPr>
        <w:pStyle w:val="Ttulo3"/>
        <w:jc w:val="both"/>
      </w:pPr>
      <w:bookmarkStart w:id="15" w:name="_TOC_250045"/>
      <w:r>
        <w:rPr>
          <w:color w:val="0E4660"/>
        </w:rPr>
        <w:t>PERSONA</w:t>
      </w:r>
      <w:r>
        <w:rPr>
          <w:color w:val="0E4660"/>
          <w:spacing w:val="-14"/>
        </w:rPr>
        <w:t xml:space="preserve"> </w:t>
      </w:r>
      <w:bookmarkEnd w:id="15"/>
      <w:r>
        <w:rPr>
          <w:color w:val="0E4660"/>
          <w:spacing w:val="-2"/>
        </w:rPr>
        <w:t>MAYOR</w:t>
      </w:r>
    </w:p>
    <w:p w14:paraId="46A1E776" w14:textId="77777777" w:rsidR="003A2884" w:rsidRDefault="00B80F97">
      <w:pPr>
        <w:pStyle w:val="Textoindependiente"/>
        <w:spacing w:before="236"/>
        <w:ind w:left="51" w:right="969"/>
        <w:jc w:val="both"/>
      </w:pPr>
      <w:r>
        <w:rPr>
          <w:rFonts w:ascii="Arial" w:hAnsi="Arial"/>
          <w:b/>
        </w:rPr>
        <w:t>Desde la estrategia Nacional de Recreación con y para las Personas Mayores y su programa Nuevo Comienzo</w:t>
      </w:r>
      <w:r>
        <w:t>,</w:t>
      </w:r>
      <w:r>
        <w:rPr>
          <w:spacing w:val="-2"/>
        </w:rPr>
        <w:t xml:space="preserve"> </w:t>
      </w:r>
      <w:r>
        <w:t>se</w:t>
      </w:r>
      <w:r>
        <w:rPr>
          <w:spacing w:val="-2"/>
        </w:rPr>
        <w:t xml:space="preserve"> </w:t>
      </w:r>
      <w:r>
        <w:t>busca</w:t>
      </w:r>
      <w:r>
        <w:rPr>
          <w:spacing w:val="-2"/>
        </w:rPr>
        <w:t xml:space="preserve"> </w:t>
      </w:r>
      <w:r>
        <w:t>favorecer</w:t>
      </w:r>
      <w:r>
        <w:rPr>
          <w:spacing w:val="-2"/>
        </w:rPr>
        <w:t xml:space="preserve"> </w:t>
      </w:r>
      <w:r>
        <w:t>espacios</w:t>
      </w:r>
      <w:r>
        <w:rPr>
          <w:spacing w:val="-2"/>
        </w:rPr>
        <w:t xml:space="preserve"> </w:t>
      </w:r>
      <w:r>
        <w:t>para</w:t>
      </w:r>
      <w:r>
        <w:rPr>
          <w:spacing w:val="-2"/>
        </w:rPr>
        <w:t xml:space="preserve"> </w:t>
      </w:r>
      <w:r>
        <w:t>contribuir</w:t>
      </w:r>
      <w:r>
        <w:rPr>
          <w:spacing w:val="-1"/>
        </w:rPr>
        <w:t xml:space="preserve"> </w:t>
      </w:r>
      <w:r>
        <w:t>a</w:t>
      </w:r>
      <w:r>
        <w:rPr>
          <w:spacing w:val="-3"/>
        </w:rPr>
        <w:t xml:space="preserve"> </w:t>
      </w:r>
      <w:r>
        <w:t>que</w:t>
      </w:r>
      <w:r>
        <w:rPr>
          <w:spacing w:val="-2"/>
        </w:rPr>
        <w:t xml:space="preserve"> </w:t>
      </w:r>
      <w:r>
        <w:t>las</w:t>
      </w:r>
      <w:r>
        <w:rPr>
          <w:spacing w:val="-2"/>
        </w:rPr>
        <w:t xml:space="preserve"> </w:t>
      </w:r>
      <w:r>
        <w:t>personas</w:t>
      </w:r>
      <w:r>
        <w:rPr>
          <w:spacing w:val="-2"/>
        </w:rPr>
        <w:t xml:space="preserve"> </w:t>
      </w:r>
      <w:r>
        <w:t>mayores</w:t>
      </w:r>
      <w:r>
        <w:rPr>
          <w:spacing w:val="-2"/>
        </w:rPr>
        <w:t xml:space="preserve"> </w:t>
      </w:r>
      <w:r>
        <w:t>disfruten</w:t>
      </w:r>
      <w:r>
        <w:rPr>
          <w:spacing w:val="-2"/>
        </w:rPr>
        <w:t xml:space="preserve"> </w:t>
      </w:r>
      <w:r>
        <w:t>de</w:t>
      </w:r>
      <w:r>
        <w:rPr>
          <w:spacing w:val="-2"/>
        </w:rPr>
        <w:t xml:space="preserve"> </w:t>
      </w:r>
      <w:r>
        <w:t>actividades</w:t>
      </w:r>
      <w:r>
        <w:rPr>
          <w:spacing w:val="-2"/>
        </w:rPr>
        <w:t xml:space="preserve"> </w:t>
      </w:r>
      <w:r>
        <w:t>que favorezca en ellas el goce, y a través de las prácticas y actividades, provocar experiencias que le ayuden a resignificarse</w:t>
      </w:r>
      <w:r>
        <w:rPr>
          <w:spacing w:val="-8"/>
        </w:rPr>
        <w:t xml:space="preserve"> </w:t>
      </w:r>
      <w:r>
        <w:t>y</w:t>
      </w:r>
      <w:r>
        <w:rPr>
          <w:spacing w:val="-7"/>
        </w:rPr>
        <w:t xml:space="preserve"> </w:t>
      </w:r>
      <w:r>
        <w:t>a</w:t>
      </w:r>
      <w:r>
        <w:rPr>
          <w:spacing w:val="-7"/>
        </w:rPr>
        <w:t xml:space="preserve"> </w:t>
      </w:r>
      <w:r>
        <w:t>resignificar</w:t>
      </w:r>
      <w:r>
        <w:rPr>
          <w:spacing w:val="-7"/>
        </w:rPr>
        <w:t xml:space="preserve"> </w:t>
      </w:r>
      <w:r>
        <w:t>su</w:t>
      </w:r>
      <w:r>
        <w:rPr>
          <w:spacing w:val="-7"/>
        </w:rPr>
        <w:t xml:space="preserve"> </w:t>
      </w:r>
      <w:r>
        <w:t>papel</w:t>
      </w:r>
      <w:r>
        <w:rPr>
          <w:spacing w:val="-6"/>
        </w:rPr>
        <w:t xml:space="preserve"> </w:t>
      </w:r>
      <w:r>
        <w:t>en</w:t>
      </w:r>
      <w:r>
        <w:rPr>
          <w:spacing w:val="-7"/>
        </w:rPr>
        <w:t xml:space="preserve"> </w:t>
      </w:r>
      <w:r>
        <w:t>el</w:t>
      </w:r>
      <w:r>
        <w:rPr>
          <w:spacing w:val="-7"/>
        </w:rPr>
        <w:t xml:space="preserve"> </w:t>
      </w:r>
      <w:r>
        <w:t>mundo,</w:t>
      </w:r>
      <w:r>
        <w:rPr>
          <w:spacing w:val="-8"/>
        </w:rPr>
        <w:t xml:space="preserve"> </w:t>
      </w:r>
      <w:r>
        <w:t>en</w:t>
      </w:r>
      <w:r>
        <w:rPr>
          <w:spacing w:val="-8"/>
        </w:rPr>
        <w:t xml:space="preserve"> </w:t>
      </w:r>
      <w:r>
        <w:t>el</w:t>
      </w:r>
      <w:r>
        <w:rPr>
          <w:spacing w:val="-7"/>
        </w:rPr>
        <w:t xml:space="preserve"> </w:t>
      </w:r>
      <w:r>
        <w:t>contexto</w:t>
      </w:r>
      <w:r>
        <w:rPr>
          <w:spacing w:val="-8"/>
        </w:rPr>
        <w:t xml:space="preserve"> </w:t>
      </w:r>
      <w:r>
        <w:t>de</w:t>
      </w:r>
      <w:r>
        <w:rPr>
          <w:spacing w:val="-8"/>
        </w:rPr>
        <w:t xml:space="preserve"> </w:t>
      </w:r>
      <w:r>
        <w:t>sus</w:t>
      </w:r>
      <w:r>
        <w:rPr>
          <w:spacing w:val="-7"/>
        </w:rPr>
        <w:t xml:space="preserve"> </w:t>
      </w:r>
      <w:r>
        <w:t>familias</w:t>
      </w:r>
      <w:r>
        <w:rPr>
          <w:spacing w:val="-7"/>
        </w:rPr>
        <w:t xml:space="preserve"> </w:t>
      </w:r>
      <w:r>
        <w:t>y</w:t>
      </w:r>
      <w:r>
        <w:rPr>
          <w:spacing w:val="-8"/>
        </w:rPr>
        <w:t xml:space="preserve"> </w:t>
      </w:r>
      <w:r>
        <w:t>comunidades.</w:t>
      </w:r>
      <w:r>
        <w:rPr>
          <w:spacing w:val="-6"/>
        </w:rPr>
        <w:t xml:space="preserve"> </w:t>
      </w:r>
      <w:r>
        <w:t>De</w:t>
      </w:r>
      <w:r>
        <w:rPr>
          <w:spacing w:val="-8"/>
        </w:rPr>
        <w:t xml:space="preserve"> </w:t>
      </w:r>
      <w:r>
        <w:t>esta</w:t>
      </w:r>
      <w:r>
        <w:rPr>
          <w:spacing w:val="-8"/>
        </w:rPr>
        <w:t xml:space="preserve"> </w:t>
      </w:r>
      <w:r>
        <w:t>manera reconstruir la percepción de la sociedad sobre la vejez y el envejecimiento, combatiendo la invisibilidad y la subalternidad, que a menudo enfrentan las personas mayores, particularmente</w:t>
      </w:r>
      <w:r>
        <w:t xml:space="preserve"> aquellas que se encuentran en condición</w:t>
      </w:r>
      <w:r>
        <w:rPr>
          <w:spacing w:val="-10"/>
        </w:rPr>
        <w:t xml:space="preserve"> </w:t>
      </w:r>
      <w:r>
        <w:t>de</w:t>
      </w:r>
      <w:r>
        <w:rPr>
          <w:spacing w:val="-10"/>
        </w:rPr>
        <w:t xml:space="preserve"> </w:t>
      </w:r>
      <w:r>
        <w:t>vulnerabilidad,</w:t>
      </w:r>
      <w:r>
        <w:rPr>
          <w:spacing w:val="-9"/>
        </w:rPr>
        <w:t xml:space="preserve"> </w:t>
      </w:r>
      <w:r>
        <w:t>mediante</w:t>
      </w:r>
      <w:r>
        <w:rPr>
          <w:spacing w:val="-10"/>
        </w:rPr>
        <w:t xml:space="preserve"> </w:t>
      </w:r>
      <w:r>
        <w:t>la</w:t>
      </w:r>
      <w:r>
        <w:rPr>
          <w:spacing w:val="-11"/>
        </w:rPr>
        <w:t xml:space="preserve"> </w:t>
      </w:r>
      <w:r>
        <w:t>implementación</w:t>
      </w:r>
      <w:r>
        <w:rPr>
          <w:spacing w:val="-11"/>
        </w:rPr>
        <w:t xml:space="preserve"> </w:t>
      </w:r>
      <w:r>
        <w:t>de</w:t>
      </w:r>
      <w:r>
        <w:rPr>
          <w:spacing w:val="-10"/>
        </w:rPr>
        <w:t xml:space="preserve"> </w:t>
      </w:r>
      <w:r>
        <w:t>acciones,</w:t>
      </w:r>
      <w:r>
        <w:rPr>
          <w:spacing w:val="-10"/>
        </w:rPr>
        <w:t xml:space="preserve"> </w:t>
      </w:r>
      <w:r>
        <w:t>desde</w:t>
      </w:r>
      <w:r>
        <w:rPr>
          <w:spacing w:val="-10"/>
        </w:rPr>
        <w:t xml:space="preserve"> </w:t>
      </w:r>
      <w:r>
        <w:t>el</w:t>
      </w:r>
      <w:r>
        <w:rPr>
          <w:spacing w:val="-9"/>
        </w:rPr>
        <w:t xml:space="preserve"> </w:t>
      </w:r>
      <w:r>
        <w:t>ámbito</w:t>
      </w:r>
      <w:r>
        <w:rPr>
          <w:spacing w:val="-10"/>
        </w:rPr>
        <w:t xml:space="preserve"> </w:t>
      </w:r>
      <w:r>
        <w:t>de</w:t>
      </w:r>
      <w:r>
        <w:rPr>
          <w:spacing w:val="-10"/>
        </w:rPr>
        <w:t xml:space="preserve"> </w:t>
      </w:r>
      <w:r>
        <w:t>la</w:t>
      </w:r>
      <w:r>
        <w:rPr>
          <w:spacing w:val="-10"/>
        </w:rPr>
        <w:t xml:space="preserve"> </w:t>
      </w:r>
      <w:r>
        <w:t>recreación,</w:t>
      </w:r>
      <w:r>
        <w:rPr>
          <w:spacing w:val="-9"/>
        </w:rPr>
        <w:t xml:space="preserve"> </w:t>
      </w:r>
      <w:r>
        <w:t>diseñadas para favorecer el desarrollo de la política nacional.</w:t>
      </w:r>
    </w:p>
    <w:p w14:paraId="4C39659F" w14:textId="77777777" w:rsidR="003A2884" w:rsidRDefault="00B80F97">
      <w:pPr>
        <w:pStyle w:val="Textoindependiente"/>
        <w:spacing w:before="206" w:line="261" w:lineRule="auto"/>
        <w:ind w:left="51" w:right="977"/>
        <w:jc w:val="both"/>
      </w:pPr>
      <w:r>
        <w:t>El Programa Nacional Nuevo Comienzo para y con Personas Mayores; busca garantizar el derecho a la Recreación, fomentando el acceso a alternativas lúdicas, que favorezcan su calidad de vida, potencializando la capacidad de organización y emprendimiento como actores sociales.</w:t>
      </w:r>
    </w:p>
    <w:p w14:paraId="50FC50BD" w14:textId="77777777" w:rsidR="003A2884" w:rsidRDefault="00B80F97">
      <w:pPr>
        <w:pStyle w:val="Textoindependiente"/>
        <w:spacing w:before="197"/>
        <w:ind w:left="51" w:right="979"/>
        <w:jc w:val="both"/>
      </w:pPr>
      <w:r>
        <w:t>Nuevo Comienzo busca elevar y dignificar la vida de las personas mayores, a través de prácticas recreativas, promoviendo una cultura en la que el envejecimiento se percibe como un periodo de sabiduría.</w:t>
      </w:r>
    </w:p>
    <w:p w14:paraId="7AB2438A" w14:textId="77777777" w:rsidR="003A2884" w:rsidRDefault="00B80F97">
      <w:pPr>
        <w:pStyle w:val="Textoindependiente"/>
        <w:spacing w:before="205"/>
        <w:ind w:left="51" w:right="973"/>
        <w:jc w:val="both"/>
      </w:pPr>
      <w:r>
        <w:t xml:space="preserve">Desde el programa Nuevo Comienzo se pretende llegar a todo el territorio nacional garantizando el derecho a la Recreación fomentando el acceso a alternativas lúdicas, que favorezcan su calidad de vida, potencializando las habilidades de organización y gestión como actores sociales. A través de sus diferentes fases; municipal, departamental y nacional, vinculando personas mayores a partir de los 60 años e indígenas de los 55 años en </w:t>
      </w:r>
      <w:r>
        <w:rPr>
          <w:spacing w:val="-2"/>
        </w:rPr>
        <w:t>adelante</w:t>
      </w:r>
    </w:p>
    <w:p w14:paraId="23D60004" w14:textId="77777777" w:rsidR="003A2884" w:rsidRDefault="003A2884">
      <w:pPr>
        <w:pStyle w:val="Textoindependiente"/>
        <w:spacing w:before="1"/>
      </w:pPr>
    </w:p>
    <w:p w14:paraId="63CB6F18" w14:textId="77777777" w:rsidR="003A2884" w:rsidRDefault="00B80F97">
      <w:pPr>
        <w:pStyle w:val="Textoindependiente"/>
        <w:spacing w:before="1"/>
        <w:ind w:left="51" w:right="977"/>
        <w:jc w:val="both"/>
      </w:pPr>
      <w:r>
        <w:t>Las</w:t>
      </w:r>
      <w:r>
        <w:rPr>
          <w:spacing w:val="-2"/>
        </w:rPr>
        <w:t xml:space="preserve"> </w:t>
      </w:r>
      <w:r>
        <w:t>personas</w:t>
      </w:r>
      <w:r>
        <w:rPr>
          <w:spacing w:val="-3"/>
        </w:rPr>
        <w:t xml:space="preserve"> </w:t>
      </w:r>
      <w:r>
        <w:t>mayores</w:t>
      </w:r>
      <w:r>
        <w:rPr>
          <w:spacing w:val="-2"/>
        </w:rPr>
        <w:t xml:space="preserve"> </w:t>
      </w:r>
      <w:r>
        <w:t>se</w:t>
      </w:r>
      <w:r>
        <w:rPr>
          <w:spacing w:val="-3"/>
        </w:rPr>
        <w:t xml:space="preserve"> </w:t>
      </w:r>
      <w:r>
        <w:t>vincularán</w:t>
      </w:r>
      <w:r>
        <w:rPr>
          <w:spacing w:val="-3"/>
        </w:rPr>
        <w:t xml:space="preserve"> </w:t>
      </w:r>
      <w:r>
        <w:t>y</w:t>
      </w:r>
      <w:r>
        <w:rPr>
          <w:spacing w:val="-2"/>
        </w:rPr>
        <w:t xml:space="preserve"> </w:t>
      </w:r>
      <w:r>
        <w:t>participarán</w:t>
      </w:r>
      <w:r>
        <w:rPr>
          <w:spacing w:val="-2"/>
        </w:rPr>
        <w:t xml:space="preserve"> </w:t>
      </w:r>
      <w:r>
        <w:t>activamente</w:t>
      </w:r>
      <w:r>
        <w:rPr>
          <w:spacing w:val="-2"/>
        </w:rPr>
        <w:t xml:space="preserve"> </w:t>
      </w:r>
      <w:r>
        <w:t>bajo</w:t>
      </w:r>
      <w:r>
        <w:rPr>
          <w:spacing w:val="-3"/>
        </w:rPr>
        <w:t xml:space="preserve"> </w:t>
      </w:r>
      <w:r>
        <w:t>el</w:t>
      </w:r>
      <w:r>
        <w:rPr>
          <w:spacing w:val="-3"/>
        </w:rPr>
        <w:t xml:space="preserve"> </w:t>
      </w:r>
      <w:r>
        <w:t>ambiente/eje</w:t>
      </w:r>
      <w:r>
        <w:rPr>
          <w:spacing w:val="-2"/>
        </w:rPr>
        <w:t xml:space="preserve"> </w:t>
      </w:r>
      <w:r>
        <w:t>lúdico;</w:t>
      </w:r>
      <w:r>
        <w:rPr>
          <w:spacing w:val="-2"/>
        </w:rPr>
        <w:t xml:space="preserve"> </w:t>
      </w:r>
      <w:r>
        <w:t>Colombia</w:t>
      </w:r>
      <w:r>
        <w:rPr>
          <w:spacing w:val="-3"/>
        </w:rPr>
        <w:t xml:space="preserve"> </w:t>
      </w:r>
      <w:r>
        <w:t>se</w:t>
      </w:r>
      <w:r>
        <w:rPr>
          <w:spacing w:val="-2"/>
        </w:rPr>
        <w:t xml:space="preserve"> </w:t>
      </w:r>
      <w:r>
        <w:t>Recrea, potenciando así los ambientes/ejes lúdicos pedagógicos:</w:t>
      </w:r>
    </w:p>
    <w:p w14:paraId="0E71DD2A" w14:textId="77777777" w:rsidR="003A2884" w:rsidRDefault="00B80F97">
      <w:pPr>
        <w:pStyle w:val="Prrafodelista"/>
        <w:numPr>
          <w:ilvl w:val="0"/>
          <w:numId w:val="12"/>
        </w:numPr>
        <w:tabs>
          <w:tab w:val="left" w:pos="770"/>
        </w:tabs>
        <w:spacing w:before="205" w:line="207" w:lineRule="exact"/>
        <w:rPr>
          <w:sz w:val="18"/>
        </w:rPr>
      </w:pPr>
      <w:r>
        <w:rPr>
          <w:sz w:val="18"/>
        </w:rPr>
        <w:t>Colombia</w:t>
      </w:r>
      <w:r>
        <w:rPr>
          <w:spacing w:val="-11"/>
          <w:sz w:val="18"/>
        </w:rPr>
        <w:t xml:space="preserve"> </w:t>
      </w:r>
      <w:r>
        <w:rPr>
          <w:spacing w:val="-2"/>
          <w:sz w:val="18"/>
        </w:rPr>
        <w:t>Expresa</w:t>
      </w:r>
    </w:p>
    <w:p w14:paraId="413E47E2" w14:textId="77777777" w:rsidR="003A2884" w:rsidRDefault="00B80F97">
      <w:pPr>
        <w:pStyle w:val="Prrafodelista"/>
        <w:numPr>
          <w:ilvl w:val="0"/>
          <w:numId w:val="12"/>
        </w:numPr>
        <w:tabs>
          <w:tab w:val="left" w:pos="770"/>
        </w:tabs>
        <w:spacing w:line="207" w:lineRule="exact"/>
        <w:rPr>
          <w:sz w:val="18"/>
        </w:rPr>
      </w:pPr>
      <w:r>
        <w:rPr>
          <w:sz w:val="18"/>
        </w:rPr>
        <w:t>Colombia</w:t>
      </w:r>
      <w:r>
        <w:rPr>
          <w:spacing w:val="-11"/>
          <w:sz w:val="18"/>
        </w:rPr>
        <w:t xml:space="preserve"> </w:t>
      </w:r>
      <w:r>
        <w:rPr>
          <w:spacing w:val="-4"/>
          <w:sz w:val="18"/>
        </w:rPr>
        <w:t>Crea</w:t>
      </w:r>
    </w:p>
    <w:p w14:paraId="0D5888B7" w14:textId="77777777" w:rsidR="003A2884" w:rsidRDefault="00B80F97">
      <w:pPr>
        <w:pStyle w:val="Prrafodelista"/>
        <w:numPr>
          <w:ilvl w:val="0"/>
          <w:numId w:val="12"/>
        </w:numPr>
        <w:tabs>
          <w:tab w:val="left" w:pos="770"/>
        </w:tabs>
        <w:spacing w:before="3" w:line="205" w:lineRule="exact"/>
        <w:rPr>
          <w:sz w:val="18"/>
        </w:rPr>
      </w:pPr>
      <w:r>
        <w:rPr>
          <w:sz w:val="18"/>
        </w:rPr>
        <w:t>Colombia</w:t>
      </w:r>
      <w:r>
        <w:rPr>
          <w:spacing w:val="-8"/>
          <w:sz w:val="18"/>
        </w:rPr>
        <w:t xml:space="preserve"> </w:t>
      </w:r>
      <w:r>
        <w:rPr>
          <w:sz w:val="18"/>
        </w:rPr>
        <w:t>Se</w:t>
      </w:r>
      <w:r>
        <w:rPr>
          <w:spacing w:val="-8"/>
          <w:sz w:val="18"/>
        </w:rPr>
        <w:t xml:space="preserve"> </w:t>
      </w:r>
      <w:r>
        <w:rPr>
          <w:spacing w:val="-2"/>
          <w:sz w:val="18"/>
        </w:rPr>
        <w:t>Recrea</w:t>
      </w:r>
    </w:p>
    <w:p w14:paraId="18817F44" w14:textId="77777777" w:rsidR="003A2884" w:rsidRDefault="00B80F97">
      <w:pPr>
        <w:pStyle w:val="Prrafodelista"/>
        <w:numPr>
          <w:ilvl w:val="0"/>
          <w:numId w:val="12"/>
        </w:numPr>
        <w:tabs>
          <w:tab w:val="left" w:pos="770"/>
        </w:tabs>
        <w:spacing w:line="204" w:lineRule="exact"/>
        <w:rPr>
          <w:sz w:val="18"/>
        </w:rPr>
      </w:pPr>
      <w:r>
        <w:rPr>
          <w:sz w:val="18"/>
        </w:rPr>
        <w:t>Colombia</w:t>
      </w:r>
      <w:r>
        <w:rPr>
          <w:spacing w:val="-13"/>
          <w:sz w:val="18"/>
        </w:rPr>
        <w:t xml:space="preserve"> </w:t>
      </w:r>
      <w:r>
        <w:rPr>
          <w:spacing w:val="-2"/>
          <w:sz w:val="18"/>
        </w:rPr>
        <w:t>Turística</w:t>
      </w:r>
    </w:p>
    <w:p w14:paraId="3AFC22AE" w14:textId="77777777" w:rsidR="003A2884" w:rsidRDefault="00B80F97">
      <w:pPr>
        <w:pStyle w:val="Prrafodelista"/>
        <w:numPr>
          <w:ilvl w:val="0"/>
          <w:numId w:val="12"/>
        </w:numPr>
        <w:tabs>
          <w:tab w:val="left" w:pos="770"/>
        </w:tabs>
        <w:spacing w:line="207" w:lineRule="exact"/>
        <w:rPr>
          <w:sz w:val="18"/>
        </w:rPr>
      </w:pPr>
      <w:r>
        <w:rPr>
          <w:sz w:val="18"/>
        </w:rPr>
        <w:t>Colombia</w:t>
      </w:r>
      <w:r>
        <w:rPr>
          <w:spacing w:val="-11"/>
          <w:sz w:val="18"/>
        </w:rPr>
        <w:t xml:space="preserve"> </w:t>
      </w:r>
      <w:r>
        <w:rPr>
          <w:spacing w:val="-2"/>
          <w:sz w:val="18"/>
        </w:rPr>
        <w:t>Unida</w:t>
      </w:r>
    </w:p>
    <w:p w14:paraId="75CB31EB" w14:textId="77777777" w:rsidR="003A2884" w:rsidRDefault="003A2884">
      <w:pPr>
        <w:pStyle w:val="Textoindependiente"/>
      </w:pPr>
    </w:p>
    <w:p w14:paraId="0F46F3DE" w14:textId="77777777" w:rsidR="003A2884" w:rsidRDefault="003A2884">
      <w:pPr>
        <w:pStyle w:val="Textoindependiente"/>
        <w:spacing w:before="2"/>
      </w:pPr>
    </w:p>
    <w:p w14:paraId="300649EA" w14:textId="77777777" w:rsidR="003A2884" w:rsidRDefault="00B80F97">
      <w:pPr>
        <w:pStyle w:val="Textoindependiente"/>
        <w:spacing w:before="1"/>
        <w:ind w:left="51" w:right="973"/>
        <w:jc w:val="both"/>
      </w:pPr>
      <w:r>
        <w:t>Este encuentro nacional se proyecta desarrollan en el 2025-2, reunirá un total de 400 personas mayores representantes</w:t>
      </w:r>
      <w:r>
        <w:rPr>
          <w:spacing w:val="-1"/>
        </w:rPr>
        <w:t xml:space="preserve"> </w:t>
      </w:r>
      <w:r>
        <w:t>de</w:t>
      </w:r>
      <w:r>
        <w:rPr>
          <w:spacing w:val="-2"/>
        </w:rPr>
        <w:t xml:space="preserve"> </w:t>
      </w:r>
      <w:r>
        <w:t>todos</w:t>
      </w:r>
      <w:r>
        <w:rPr>
          <w:spacing w:val="-2"/>
        </w:rPr>
        <w:t xml:space="preserve"> </w:t>
      </w:r>
      <w:r>
        <w:t>los</w:t>
      </w:r>
      <w:r>
        <w:rPr>
          <w:spacing w:val="-1"/>
        </w:rPr>
        <w:t xml:space="preserve"> </w:t>
      </w:r>
      <w:r>
        <w:t>32</w:t>
      </w:r>
      <w:r>
        <w:rPr>
          <w:spacing w:val="-2"/>
        </w:rPr>
        <w:t xml:space="preserve"> </w:t>
      </w:r>
      <w:r>
        <w:t>departamentos</w:t>
      </w:r>
      <w:r>
        <w:rPr>
          <w:spacing w:val="-1"/>
        </w:rPr>
        <w:t xml:space="preserve"> </w:t>
      </w:r>
      <w:r>
        <w:t>del</w:t>
      </w:r>
      <w:r>
        <w:rPr>
          <w:spacing w:val="-1"/>
        </w:rPr>
        <w:t xml:space="preserve"> </w:t>
      </w:r>
      <w:r>
        <w:t>país</w:t>
      </w:r>
      <w:r>
        <w:rPr>
          <w:spacing w:val="-1"/>
        </w:rPr>
        <w:t xml:space="preserve"> </w:t>
      </w:r>
      <w:r>
        <w:t>incluido</w:t>
      </w:r>
      <w:r>
        <w:rPr>
          <w:spacing w:val="-2"/>
        </w:rPr>
        <w:t xml:space="preserve"> </w:t>
      </w:r>
      <w:r>
        <w:t>Bogotá,</w:t>
      </w:r>
      <w:r>
        <w:rPr>
          <w:spacing w:val="-2"/>
        </w:rPr>
        <w:t xml:space="preserve"> </w:t>
      </w:r>
      <w:r>
        <w:t>como</w:t>
      </w:r>
      <w:r>
        <w:rPr>
          <w:spacing w:val="-3"/>
        </w:rPr>
        <w:t xml:space="preserve"> </w:t>
      </w:r>
      <w:r>
        <w:t>ciudad</w:t>
      </w:r>
      <w:r>
        <w:rPr>
          <w:spacing w:val="-2"/>
        </w:rPr>
        <w:t xml:space="preserve"> </w:t>
      </w:r>
      <w:r>
        <w:t>capital</w:t>
      </w:r>
      <w:r>
        <w:rPr>
          <w:spacing w:val="-1"/>
        </w:rPr>
        <w:t xml:space="preserve"> </w:t>
      </w:r>
      <w:r>
        <w:t>para</w:t>
      </w:r>
      <w:r>
        <w:rPr>
          <w:spacing w:val="-2"/>
        </w:rPr>
        <w:t xml:space="preserve"> </w:t>
      </w:r>
      <w:r>
        <w:t>ello</w:t>
      </w:r>
      <w:r>
        <w:rPr>
          <w:spacing w:val="-2"/>
        </w:rPr>
        <w:t xml:space="preserve"> </w:t>
      </w:r>
      <w:r>
        <w:t>se</w:t>
      </w:r>
      <w:r>
        <w:rPr>
          <w:spacing w:val="-2"/>
        </w:rPr>
        <w:t xml:space="preserve"> </w:t>
      </w:r>
      <w:r>
        <w:t>dispone de una logística proyectada para el evento de 4 días de duración, esto depende de la proyección que se realice de dicho encuentro en articulación con el ente municipal y las autoridades locales del departamento postulado.</w:t>
      </w:r>
    </w:p>
    <w:p w14:paraId="7C4E6DAC" w14:textId="77777777" w:rsidR="003A2884" w:rsidRDefault="00B80F97">
      <w:pPr>
        <w:pStyle w:val="Ttulo5"/>
        <w:spacing w:before="42" w:line="242" w:lineRule="auto"/>
        <w:ind w:right="1042"/>
        <w:jc w:val="both"/>
      </w:pPr>
      <w:bookmarkStart w:id="16" w:name="_TOC_250044"/>
      <w:r>
        <w:rPr>
          <w:color w:val="092E40"/>
        </w:rPr>
        <w:t>Bienes</w:t>
      </w:r>
      <w:r>
        <w:rPr>
          <w:color w:val="092E40"/>
          <w:spacing w:val="-2"/>
        </w:rPr>
        <w:t xml:space="preserve"> </w:t>
      </w:r>
      <w:r>
        <w:rPr>
          <w:color w:val="092E40"/>
        </w:rPr>
        <w:t>y servicios requeridos para el XXVI</w:t>
      </w:r>
      <w:r>
        <w:rPr>
          <w:color w:val="092E40"/>
          <w:spacing w:val="-2"/>
        </w:rPr>
        <w:t xml:space="preserve"> </w:t>
      </w:r>
      <w:r>
        <w:rPr>
          <w:color w:val="092E40"/>
        </w:rPr>
        <w:t>Encuentros Nacional</w:t>
      </w:r>
      <w:r>
        <w:rPr>
          <w:color w:val="092E40"/>
          <w:spacing w:val="-1"/>
        </w:rPr>
        <w:t xml:space="preserve"> </w:t>
      </w:r>
      <w:bookmarkEnd w:id="16"/>
      <w:r>
        <w:rPr>
          <w:color w:val="092E40"/>
        </w:rPr>
        <w:t>de Recreativos con y para Personas Mayores del Programa Nuevo Comienzo “Otro Motivo para Vivir”</w:t>
      </w:r>
    </w:p>
    <w:p w14:paraId="67D24D41" w14:textId="77777777" w:rsidR="003A2884" w:rsidRDefault="00B80F97">
      <w:pPr>
        <w:pStyle w:val="Textoindependiente"/>
        <w:spacing w:before="204"/>
        <w:ind w:left="51" w:right="973"/>
        <w:jc w:val="both"/>
      </w:pPr>
      <w:r>
        <w:t>El</w:t>
      </w:r>
      <w:r>
        <w:rPr>
          <w:spacing w:val="-2"/>
        </w:rPr>
        <w:t xml:space="preserve"> </w:t>
      </w:r>
      <w:r>
        <w:t>XXVI</w:t>
      </w:r>
      <w:r>
        <w:rPr>
          <w:spacing w:val="-2"/>
        </w:rPr>
        <w:t xml:space="preserve"> </w:t>
      </w:r>
      <w:r>
        <w:t>Encuentros</w:t>
      </w:r>
      <w:r>
        <w:rPr>
          <w:spacing w:val="-2"/>
        </w:rPr>
        <w:t xml:space="preserve"> </w:t>
      </w:r>
      <w:r>
        <w:t>Nacional</w:t>
      </w:r>
      <w:r>
        <w:rPr>
          <w:spacing w:val="-3"/>
        </w:rPr>
        <w:t xml:space="preserve"> </w:t>
      </w:r>
      <w:r>
        <w:t>de</w:t>
      </w:r>
      <w:r>
        <w:rPr>
          <w:spacing w:val="-2"/>
        </w:rPr>
        <w:t xml:space="preserve"> </w:t>
      </w:r>
      <w:r>
        <w:t>Recreativos</w:t>
      </w:r>
      <w:r>
        <w:rPr>
          <w:spacing w:val="-3"/>
        </w:rPr>
        <w:t xml:space="preserve"> </w:t>
      </w:r>
      <w:r>
        <w:t>con</w:t>
      </w:r>
      <w:r>
        <w:rPr>
          <w:spacing w:val="-3"/>
        </w:rPr>
        <w:t xml:space="preserve"> </w:t>
      </w:r>
      <w:r>
        <w:t>y</w:t>
      </w:r>
      <w:r>
        <w:rPr>
          <w:spacing w:val="-2"/>
        </w:rPr>
        <w:t xml:space="preserve"> </w:t>
      </w:r>
      <w:r>
        <w:t>para</w:t>
      </w:r>
      <w:r>
        <w:rPr>
          <w:spacing w:val="-2"/>
        </w:rPr>
        <w:t xml:space="preserve"> </w:t>
      </w:r>
      <w:r>
        <w:t>Personas</w:t>
      </w:r>
      <w:r>
        <w:rPr>
          <w:spacing w:val="-2"/>
        </w:rPr>
        <w:t xml:space="preserve"> </w:t>
      </w:r>
      <w:r>
        <w:t>Mayores</w:t>
      </w:r>
      <w:r>
        <w:rPr>
          <w:spacing w:val="-2"/>
        </w:rPr>
        <w:t xml:space="preserve"> </w:t>
      </w:r>
      <w:r>
        <w:t>del</w:t>
      </w:r>
      <w:r>
        <w:rPr>
          <w:spacing w:val="-2"/>
        </w:rPr>
        <w:t xml:space="preserve"> </w:t>
      </w:r>
      <w:r>
        <w:t>Programa</w:t>
      </w:r>
      <w:r>
        <w:rPr>
          <w:spacing w:val="-2"/>
        </w:rPr>
        <w:t xml:space="preserve"> </w:t>
      </w:r>
      <w:r>
        <w:t>Nuevo</w:t>
      </w:r>
      <w:r>
        <w:rPr>
          <w:spacing w:val="-2"/>
        </w:rPr>
        <w:t xml:space="preserve"> </w:t>
      </w:r>
      <w:r>
        <w:t>Comienzo</w:t>
      </w:r>
      <w:r>
        <w:rPr>
          <w:spacing w:val="-2"/>
        </w:rPr>
        <w:t xml:space="preserve"> </w:t>
      </w:r>
      <w:r>
        <w:t>“Otro Motivo para Vivir”, es un evento de cuatro días de duración, donde se busca beneficiar a 400 personas mayores, las necesidades logísticas para el desarrollo del evento nacional son las siguientes:</w:t>
      </w:r>
    </w:p>
    <w:p w14:paraId="09EA9481" w14:textId="77777777" w:rsidR="003A2884" w:rsidRDefault="003A2884">
      <w:pPr>
        <w:pStyle w:val="Textoindependiente"/>
        <w:spacing w:after="1"/>
        <w:rPr>
          <w:sz w:val="17"/>
        </w:rPr>
      </w:pPr>
    </w:p>
    <w:tbl>
      <w:tblPr>
        <w:tblStyle w:val="TableNormal"/>
        <w:tblW w:w="0" w:type="auto"/>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2"/>
        <w:gridCol w:w="1502"/>
        <w:gridCol w:w="1771"/>
        <w:gridCol w:w="4147"/>
      </w:tblGrid>
      <w:tr w:rsidR="003A2884" w14:paraId="3602FD6B" w14:textId="77777777">
        <w:trPr>
          <w:trHeight w:val="311"/>
        </w:trPr>
        <w:tc>
          <w:tcPr>
            <w:tcW w:w="1752" w:type="dxa"/>
            <w:tcBorders>
              <w:bottom w:val="single" w:sz="8" w:space="0" w:color="000000"/>
            </w:tcBorders>
            <w:shd w:val="clear" w:color="auto" w:fill="83CCEB"/>
          </w:tcPr>
          <w:p w14:paraId="074FBCD5" w14:textId="77777777" w:rsidR="003A2884" w:rsidRDefault="00B80F97">
            <w:pPr>
              <w:pStyle w:val="TableParagraph"/>
              <w:spacing w:before="132" w:line="159" w:lineRule="exact"/>
              <w:ind w:left="38"/>
              <w:jc w:val="center"/>
              <w:rPr>
                <w:rFonts w:ascii="Arial"/>
                <w:b/>
                <w:sz w:val="14"/>
              </w:rPr>
            </w:pPr>
            <w:r>
              <w:rPr>
                <w:rFonts w:ascii="Arial"/>
                <w:b/>
                <w:spacing w:val="-2"/>
                <w:sz w:val="14"/>
              </w:rPr>
              <w:t>SUBLINEA</w:t>
            </w:r>
          </w:p>
        </w:tc>
        <w:tc>
          <w:tcPr>
            <w:tcW w:w="1502" w:type="dxa"/>
            <w:tcBorders>
              <w:bottom w:val="single" w:sz="8" w:space="0" w:color="000000"/>
            </w:tcBorders>
            <w:shd w:val="clear" w:color="auto" w:fill="83CCEB"/>
          </w:tcPr>
          <w:p w14:paraId="190BF20D" w14:textId="77777777" w:rsidR="003A2884" w:rsidRDefault="00B80F97">
            <w:pPr>
              <w:pStyle w:val="TableParagraph"/>
              <w:spacing w:before="79"/>
              <w:ind w:left="174"/>
              <w:rPr>
                <w:rFonts w:ascii="Arial"/>
                <w:b/>
                <w:sz w:val="14"/>
              </w:rPr>
            </w:pPr>
            <w:r>
              <w:rPr>
                <w:rFonts w:ascii="Arial"/>
                <w:b/>
                <w:spacing w:val="-2"/>
                <w:sz w:val="14"/>
              </w:rPr>
              <w:t>REQUERIMIENTO</w:t>
            </w:r>
          </w:p>
        </w:tc>
        <w:tc>
          <w:tcPr>
            <w:tcW w:w="1771" w:type="dxa"/>
            <w:tcBorders>
              <w:bottom w:val="single" w:sz="8" w:space="0" w:color="000000"/>
            </w:tcBorders>
            <w:shd w:val="clear" w:color="auto" w:fill="83CCEB"/>
          </w:tcPr>
          <w:p w14:paraId="7A5198D0" w14:textId="77777777" w:rsidR="003A2884" w:rsidRDefault="00B80F97">
            <w:pPr>
              <w:pStyle w:val="TableParagraph"/>
              <w:spacing w:before="79"/>
              <w:ind w:left="535"/>
              <w:rPr>
                <w:rFonts w:ascii="Arial"/>
                <w:b/>
                <w:sz w:val="14"/>
              </w:rPr>
            </w:pPr>
            <w:r>
              <w:rPr>
                <w:rFonts w:ascii="Arial"/>
                <w:b/>
                <w:spacing w:val="-2"/>
                <w:sz w:val="14"/>
              </w:rPr>
              <w:t>CANTIDAD</w:t>
            </w:r>
          </w:p>
        </w:tc>
        <w:tc>
          <w:tcPr>
            <w:tcW w:w="4147" w:type="dxa"/>
            <w:tcBorders>
              <w:bottom w:val="single" w:sz="8" w:space="0" w:color="000000"/>
            </w:tcBorders>
            <w:shd w:val="clear" w:color="auto" w:fill="83CCEB"/>
          </w:tcPr>
          <w:p w14:paraId="27605754" w14:textId="77777777" w:rsidR="003A2884" w:rsidRDefault="00B80F97">
            <w:pPr>
              <w:pStyle w:val="TableParagraph"/>
              <w:spacing w:before="79"/>
              <w:ind w:left="39"/>
              <w:jc w:val="center"/>
              <w:rPr>
                <w:rFonts w:ascii="Arial"/>
                <w:b/>
                <w:sz w:val="14"/>
              </w:rPr>
            </w:pPr>
            <w:r>
              <w:rPr>
                <w:rFonts w:ascii="Arial"/>
                <w:b/>
                <w:spacing w:val="-2"/>
                <w:sz w:val="14"/>
              </w:rPr>
              <w:t>OBSERVACIONES</w:t>
            </w:r>
          </w:p>
        </w:tc>
      </w:tr>
      <w:tr w:rsidR="003A2884" w14:paraId="006CB3A6" w14:textId="77777777">
        <w:trPr>
          <w:trHeight w:val="1060"/>
        </w:trPr>
        <w:tc>
          <w:tcPr>
            <w:tcW w:w="1752" w:type="dxa"/>
            <w:tcBorders>
              <w:top w:val="single" w:sz="8" w:space="0" w:color="000000"/>
              <w:left w:val="single" w:sz="8" w:space="0" w:color="000000"/>
              <w:bottom w:val="single" w:sz="8" w:space="0" w:color="000000"/>
            </w:tcBorders>
          </w:tcPr>
          <w:p w14:paraId="2BC0CBC9" w14:textId="77777777" w:rsidR="003A2884" w:rsidRDefault="003A2884">
            <w:pPr>
              <w:pStyle w:val="TableParagraph"/>
              <w:rPr>
                <w:sz w:val="14"/>
              </w:rPr>
            </w:pPr>
          </w:p>
          <w:p w14:paraId="1E56B6A9" w14:textId="77777777" w:rsidR="003A2884" w:rsidRDefault="003A2884">
            <w:pPr>
              <w:pStyle w:val="TableParagraph"/>
              <w:spacing w:before="131"/>
              <w:rPr>
                <w:sz w:val="14"/>
              </w:rPr>
            </w:pPr>
          </w:p>
          <w:p w14:paraId="7FAA46A9" w14:textId="77777777" w:rsidR="003A2884" w:rsidRDefault="00B80F97">
            <w:pPr>
              <w:pStyle w:val="TableParagraph"/>
              <w:spacing w:before="1"/>
              <w:ind w:left="36" w:right="1"/>
              <w:jc w:val="center"/>
              <w:rPr>
                <w:sz w:val="14"/>
              </w:rPr>
            </w:pPr>
            <w:r>
              <w:rPr>
                <w:spacing w:val="-2"/>
                <w:sz w:val="14"/>
              </w:rPr>
              <w:t>ALIMENTACIÓN</w:t>
            </w:r>
          </w:p>
        </w:tc>
        <w:tc>
          <w:tcPr>
            <w:tcW w:w="1502" w:type="dxa"/>
            <w:tcBorders>
              <w:top w:val="single" w:sz="8" w:space="0" w:color="000000"/>
            </w:tcBorders>
          </w:tcPr>
          <w:p w14:paraId="4265B65C" w14:textId="77777777" w:rsidR="003A2884" w:rsidRDefault="003A2884">
            <w:pPr>
              <w:pStyle w:val="TableParagraph"/>
              <w:rPr>
                <w:sz w:val="14"/>
              </w:rPr>
            </w:pPr>
          </w:p>
          <w:p w14:paraId="5311AFBA" w14:textId="77777777" w:rsidR="003A2884" w:rsidRDefault="003A2884">
            <w:pPr>
              <w:pStyle w:val="TableParagraph"/>
              <w:spacing w:before="131"/>
              <w:rPr>
                <w:sz w:val="14"/>
              </w:rPr>
            </w:pPr>
          </w:p>
          <w:p w14:paraId="688F5746" w14:textId="77777777" w:rsidR="003A2884" w:rsidRDefault="00B80F97">
            <w:pPr>
              <w:pStyle w:val="TableParagraph"/>
              <w:spacing w:before="1"/>
              <w:ind w:left="30"/>
              <w:rPr>
                <w:sz w:val="14"/>
              </w:rPr>
            </w:pPr>
            <w:r>
              <w:rPr>
                <w:spacing w:val="-2"/>
                <w:sz w:val="14"/>
              </w:rPr>
              <w:t>Almuerzos</w:t>
            </w:r>
            <w:r>
              <w:rPr>
                <w:spacing w:val="1"/>
                <w:sz w:val="14"/>
              </w:rPr>
              <w:t xml:space="preserve"> </w:t>
            </w:r>
            <w:r>
              <w:rPr>
                <w:spacing w:val="-2"/>
                <w:sz w:val="14"/>
              </w:rPr>
              <w:t>Servidos</w:t>
            </w:r>
          </w:p>
        </w:tc>
        <w:tc>
          <w:tcPr>
            <w:tcW w:w="1771" w:type="dxa"/>
            <w:tcBorders>
              <w:top w:val="single" w:sz="8" w:space="0" w:color="000000"/>
              <w:bottom w:val="single" w:sz="8" w:space="0" w:color="000000"/>
            </w:tcBorders>
          </w:tcPr>
          <w:p w14:paraId="5E13F710" w14:textId="77777777" w:rsidR="003A2884" w:rsidRDefault="003A2884">
            <w:pPr>
              <w:pStyle w:val="TableParagraph"/>
              <w:spacing w:before="115"/>
              <w:rPr>
                <w:sz w:val="14"/>
              </w:rPr>
            </w:pPr>
          </w:p>
          <w:p w14:paraId="3EFA0A76" w14:textId="77777777" w:rsidR="003A2884" w:rsidRDefault="00B80F97">
            <w:pPr>
              <w:pStyle w:val="TableParagraph"/>
              <w:spacing w:line="256" w:lineRule="auto"/>
              <w:ind w:left="50" w:right="3"/>
              <w:jc w:val="center"/>
              <w:rPr>
                <w:sz w:val="14"/>
              </w:rPr>
            </w:pPr>
            <w:r>
              <w:rPr>
                <w:sz w:val="14"/>
              </w:rPr>
              <w:t>Se</w:t>
            </w:r>
            <w:r>
              <w:rPr>
                <w:spacing w:val="-10"/>
                <w:sz w:val="14"/>
              </w:rPr>
              <w:t xml:space="preserve"> </w:t>
            </w:r>
            <w:r>
              <w:rPr>
                <w:sz w:val="14"/>
              </w:rPr>
              <w:t>proyecta</w:t>
            </w:r>
            <w:r>
              <w:rPr>
                <w:spacing w:val="-10"/>
                <w:sz w:val="14"/>
              </w:rPr>
              <w:t xml:space="preserve"> </w:t>
            </w:r>
            <w:r>
              <w:rPr>
                <w:sz w:val="14"/>
              </w:rPr>
              <w:t>un</w:t>
            </w:r>
            <w:r>
              <w:rPr>
                <w:spacing w:val="-10"/>
                <w:sz w:val="14"/>
              </w:rPr>
              <w:t xml:space="preserve"> </w:t>
            </w:r>
            <w:r>
              <w:rPr>
                <w:sz w:val="14"/>
              </w:rPr>
              <w:t>total</w:t>
            </w:r>
            <w:r>
              <w:rPr>
                <w:spacing w:val="-10"/>
                <w:sz w:val="14"/>
              </w:rPr>
              <w:t xml:space="preserve"> </w:t>
            </w:r>
            <w:r>
              <w:rPr>
                <w:sz w:val="14"/>
              </w:rPr>
              <w:t>de</w:t>
            </w:r>
            <w:r>
              <w:rPr>
                <w:spacing w:val="-9"/>
                <w:sz w:val="14"/>
              </w:rPr>
              <w:t xml:space="preserve"> </w:t>
            </w:r>
            <w:r>
              <w:rPr>
                <w:sz w:val="14"/>
              </w:rPr>
              <w:t>400</w:t>
            </w:r>
            <w:r>
              <w:rPr>
                <w:spacing w:val="40"/>
                <w:sz w:val="14"/>
              </w:rPr>
              <w:t xml:space="preserve"> </w:t>
            </w:r>
            <w:r>
              <w:rPr>
                <w:sz w:val="14"/>
              </w:rPr>
              <w:t>personas</w:t>
            </w:r>
            <w:r>
              <w:rPr>
                <w:spacing w:val="-9"/>
                <w:sz w:val="14"/>
              </w:rPr>
              <w:t xml:space="preserve"> </w:t>
            </w:r>
            <w:r>
              <w:rPr>
                <w:sz w:val="14"/>
              </w:rPr>
              <w:t>participantes</w:t>
            </w:r>
            <w:r>
              <w:rPr>
                <w:spacing w:val="-9"/>
                <w:sz w:val="14"/>
              </w:rPr>
              <w:t xml:space="preserve"> </w:t>
            </w:r>
            <w:r>
              <w:rPr>
                <w:sz w:val="14"/>
              </w:rPr>
              <w:t>por</w:t>
            </w:r>
            <w:r>
              <w:rPr>
                <w:spacing w:val="40"/>
                <w:sz w:val="14"/>
              </w:rPr>
              <w:t xml:space="preserve"> </w:t>
            </w:r>
            <w:r>
              <w:rPr>
                <w:spacing w:val="-4"/>
                <w:sz w:val="14"/>
              </w:rPr>
              <w:t>día.</w:t>
            </w:r>
          </w:p>
        </w:tc>
        <w:tc>
          <w:tcPr>
            <w:tcW w:w="4147" w:type="dxa"/>
            <w:tcBorders>
              <w:top w:val="single" w:sz="8" w:space="0" w:color="000000"/>
              <w:right w:val="single" w:sz="8" w:space="0" w:color="000000"/>
            </w:tcBorders>
          </w:tcPr>
          <w:p w14:paraId="19702F0E" w14:textId="77777777" w:rsidR="003A2884" w:rsidRDefault="00B80F97">
            <w:pPr>
              <w:pStyle w:val="TableParagraph"/>
              <w:spacing w:before="17" w:line="259" w:lineRule="auto"/>
              <w:ind w:left="30" w:right="130"/>
              <w:rPr>
                <w:sz w:val="14"/>
              </w:rPr>
            </w:pPr>
            <w:r>
              <w:rPr>
                <w:sz w:val="14"/>
              </w:rPr>
              <w:t>Sopa 300 centímetros cúbicos. Con un contenido básico de</w:t>
            </w:r>
            <w:r>
              <w:rPr>
                <w:spacing w:val="40"/>
                <w:sz w:val="14"/>
              </w:rPr>
              <w:t xml:space="preserve"> </w:t>
            </w:r>
            <w:r>
              <w:rPr>
                <w:sz w:val="14"/>
              </w:rPr>
              <w:t>verdura,</w:t>
            </w:r>
            <w:r>
              <w:rPr>
                <w:spacing w:val="-10"/>
                <w:sz w:val="14"/>
              </w:rPr>
              <w:t xml:space="preserve"> </w:t>
            </w:r>
            <w:r>
              <w:rPr>
                <w:sz w:val="14"/>
              </w:rPr>
              <w:t>cereal,</w:t>
            </w:r>
            <w:r>
              <w:rPr>
                <w:spacing w:val="-10"/>
                <w:sz w:val="14"/>
              </w:rPr>
              <w:t xml:space="preserve"> </w:t>
            </w:r>
            <w:r>
              <w:rPr>
                <w:sz w:val="14"/>
              </w:rPr>
              <w:t>tubérculo</w:t>
            </w:r>
            <w:r>
              <w:rPr>
                <w:spacing w:val="-10"/>
                <w:sz w:val="14"/>
              </w:rPr>
              <w:t xml:space="preserve"> </w:t>
            </w:r>
            <w:r>
              <w:rPr>
                <w:sz w:val="14"/>
              </w:rPr>
              <w:t>Proteína</w:t>
            </w:r>
            <w:r>
              <w:rPr>
                <w:spacing w:val="-9"/>
                <w:sz w:val="14"/>
              </w:rPr>
              <w:t xml:space="preserve"> </w:t>
            </w:r>
            <w:r>
              <w:rPr>
                <w:sz w:val="14"/>
              </w:rPr>
              <w:t>180</w:t>
            </w:r>
            <w:r>
              <w:rPr>
                <w:spacing w:val="-10"/>
                <w:sz w:val="14"/>
              </w:rPr>
              <w:t xml:space="preserve"> </w:t>
            </w:r>
            <w:r>
              <w:rPr>
                <w:sz w:val="14"/>
              </w:rPr>
              <w:t>gramos</w:t>
            </w:r>
            <w:r>
              <w:rPr>
                <w:spacing w:val="-10"/>
                <w:sz w:val="14"/>
              </w:rPr>
              <w:t xml:space="preserve"> </w:t>
            </w:r>
            <w:r>
              <w:rPr>
                <w:sz w:val="14"/>
              </w:rPr>
              <w:t>(mínimo):</w:t>
            </w:r>
            <w:r>
              <w:rPr>
                <w:spacing w:val="-10"/>
                <w:sz w:val="14"/>
              </w:rPr>
              <w:t xml:space="preserve"> </w:t>
            </w:r>
            <w:r>
              <w:rPr>
                <w:sz w:val="14"/>
              </w:rPr>
              <w:t>Carne</w:t>
            </w:r>
            <w:r>
              <w:rPr>
                <w:spacing w:val="40"/>
                <w:sz w:val="14"/>
              </w:rPr>
              <w:t xml:space="preserve"> </w:t>
            </w:r>
            <w:r>
              <w:rPr>
                <w:sz w:val="14"/>
              </w:rPr>
              <w:t>pulpa</w:t>
            </w:r>
            <w:r>
              <w:rPr>
                <w:spacing w:val="-1"/>
                <w:sz w:val="14"/>
              </w:rPr>
              <w:t xml:space="preserve"> </w:t>
            </w:r>
            <w:r>
              <w:rPr>
                <w:sz w:val="14"/>
              </w:rPr>
              <w:t>de</w:t>
            </w:r>
            <w:r>
              <w:rPr>
                <w:spacing w:val="-1"/>
                <w:sz w:val="14"/>
              </w:rPr>
              <w:t xml:space="preserve"> </w:t>
            </w:r>
            <w:r>
              <w:rPr>
                <w:sz w:val="14"/>
              </w:rPr>
              <w:t>res,</w:t>
            </w:r>
            <w:r>
              <w:rPr>
                <w:spacing w:val="-1"/>
                <w:sz w:val="14"/>
              </w:rPr>
              <w:t xml:space="preserve"> </w:t>
            </w:r>
            <w:r>
              <w:rPr>
                <w:sz w:val="14"/>
              </w:rPr>
              <w:t>carne</w:t>
            </w:r>
            <w:r>
              <w:rPr>
                <w:spacing w:val="-1"/>
                <w:sz w:val="14"/>
              </w:rPr>
              <w:t xml:space="preserve"> </w:t>
            </w:r>
            <w:r>
              <w:rPr>
                <w:sz w:val="14"/>
              </w:rPr>
              <w:t>pulpa</w:t>
            </w:r>
            <w:r>
              <w:rPr>
                <w:spacing w:val="-1"/>
                <w:sz w:val="14"/>
              </w:rPr>
              <w:t xml:space="preserve"> </w:t>
            </w:r>
            <w:r>
              <w:rPr>
                <w:sz w:val="14"/>
              </w:rPr>
              <w:t>de</w:t>
            </w:r>
            <w:r>
              <w:rPr>
                <w:spacing w:val="-1"/>
                <w:sz w:val="14"/>
              </w:rPr>
              <w:t xml:space="preserve"> </w:t>
            </w:r>
            <w:r>
              <w:rPr>
                <w:sz w:val="14"/>
              </w:rPr>
              <w:t>cerdo,</w:t>
            </w:r>
            <w:r>
              <w:rPr>
                <w:spacing w:val="-1"/>
                <w:sz w:val="14"/>
              </w:rPr>
              <w:t xml:space="preserve"> </w:t>
            </w:r>
            <w:r>
              <w:rPr>
                <w:sz w:val="14"/>
              </w:rPr>
              <w:t>pescado,</w:t>
            </w:r>
            <w:r>
              <w:rPr>
                <w:spacing w:val="-1"/>
                <w:sz w:val="14"/>
              </w:rPr>
              <w:t xml:space="preserve"> </w:t>
            </w:r>
            <w:r>
              <w:rPr>
                <w:sz w:val="14"/>
              </w:rPr>
              <w:t>o</w:t>
            </w:r>
            <w:r>
              <w:rPr>
                <w:spacing w:val="-1"/>
                <w:sz w:val="14"/>
              </w:rPr>
              <w:t xml:space="preserve"> </w:t>
            </w:r>
            <w:r>
              <w:rPr>
                <w:sz w:val="14"/>
              </w:rPr>
              <w:t>pollo</w:t>
            </w:r>
            <w:r>
              <w:rPr>
                <w:spacing w:val="-1"/>
                <w:sz w:val="14"/>
              </w:rPr>
              <w:t xml:space="preserve"> </w:t>
            </w:r>
            <w:r>
              <w:rPr>
                <w:sz w:val="14"/>
              </w:rPr>
              <w:t>siempre</w:t>
            </w:r>
            <w:r>
              <w:rPr>
                <w:spacing w:val="-1"/>
                <w:sz w:val="14"/>
              </w:rPr>
              <w:t xml:space="preserve"> </w:t>
            </w:r>
            <w:r>
              <w:rPr>
                <w:sz w:val="14"/>
              </w:rPr>
              <w:t>y</w:t>
            </w:r>
            <w:r>
              <w:rPr>
                <w:spacing w:val="40"/>
                <w:sz w:val="14"/>
              </w:rPr>
              <w:t xml:space="preserve"> </w:t>
            </w:r>
            <w:r>
              <w:rPr>
                <w:sz w:val="14"/>
              </w:rPr>
              <w:t>cuando sea pechuga, pierna o pernil NOTA: No se permite el</w:t>
            </w:r>
          </w:p>
          <w:p w14:paraId="7FC9EBEC" w14:textId="77777777" w:rsidR="003A2884" w:rsidRDefault="00B80F97">
            <w:pPr>
              <w:pStyle w:val="TableParagraph"/>
              <w:spacing w:line="242" w:lineRule="auto"/>
              <w:ind w:left="30" w:right="130"/>
              <w:rPr>
                <w:sz w:val="14"/>
              </w:rPr>
            </w:pPr>
            <w:r>
              <w:rPr>
                <w:sz w:val="14"/>
              </w:rPr>
              <w:t>suministro de menudencias ni de alas de pollo. Tampoco de</w:t>
            </w:r>
            <w:r>
              <w:rPr>
                <w:spacing w:val="40"/>
                <w:sz w:val="14"/>
              </w:rPr>
              <w:t xml:space="preserve"> </w:t>
            </w:r>
            <w:r>
              <w:rPr>
                <w:sz w:val="14"/>
              </w:rPr>
              <w:t>vísceras</w:t>
            </w:r>
            <w:r>
              <w:rPr>
                <w:spacing w:val="-10"/>
                <w:sz w:val="14"/>
              </w:rPr>
              <w:t xml:space="preserve"> </w:t>
            </w:r>
            <w:r>
              <w:rPr>
                <w:sz w:val="14"/>
              </w:rPr>
              <w:t>ni</w:t>
            </w:r>
            <w:r>
              <w:rPr>
                <w:spacing w:val="-10"/>
                <w:sz w:val="14"/>
              </w:rPr>
              <w:t xml:space="preserve"> </w:t>
            </w:r>
            <w:r>
              <w:rPr>
                <w:sz w:val="14"/>
              </w:rPr>
              <w:t>alimentos</w:t>
            </w:r>
            <w:r>
              <w:rPr>
                <w:spacing w:val="-9"/>
                <w:sz w:val="14"/>
              </w:rPr>
              <w:t xml:space="preserve"> </w:t>
            </w:r>
            <w:r>
              <w:rPr>
                <w:sz w:val="14"/>
              </w:rPr>
              <w:t>tipo</w:t>
            </w:r>
            <w:r>
              <w:rPr>
                <w:spacing w:val="-9"/>
                <w:sz w:val="14"/>
              </w:rPr>
              <w:t xml:space="preserve"> </w:t>
            </w:r>
            <w:r>
              <w:rPr>
                <w:sz w:val="14"/>
              </w:rPr>
              <w:t>bofe,</w:t>
            </w:r>
            <w:r>
              <w:rPr>
                <w:spacing w:val="-8"/>
                <w:sz w:val="14"/>
              </w:rPr>
              <w:t xml:space="preserve"> </w:t>
            </w:r>
            <w:r>
              <w:rPr>
                <w:sz w:val="14"/>
              </w:rPr>
              <w:t>riñones</w:t>
            </w:r>
            <w:r>
              <w:rPr>
                <w:spacing w:val="-7"/>
                <w:sz w:val="14"/>
              </w:rPr>
              <w:t xml:space="preserve"> </w:t>
            </w:r>
            <w:r>
              <w:rPr>
                <w:sz w:val="14"/>
              </w:rPr>
              <w:t>o</w:t>
            </w:r>
            <w:r>
              <w:rPr>
                <w:spacing w:val="-10"/>
                <w:sz w:val="14"/>
              </w:rPr>
              <w:t xml:space="preserve"> </w:t>
            </w:r>
            <w:r>
              <w:rPr>
                <w:sz w:val="14"/>
              </w:rPr>
              <w:t>similares.</w:t>
            </w:r>
            <w:r>
              <w:rPr>
                <w:spacing w:val="21"/>
                <w:sz w:val="14"/>
              </w:rPr>
              <w:t xml:space="preserve"> </w:t>
            </w:r>
            <w:r>
              <w:rPr>
                <w:sz w:val="14"/>
              </w:rPr>
              <w:t>Verduras</w:t>
            </w:r>
            <w:r>
              <w:rPr>
                <w:spacing w:val="-7"/>
                <w:sz w:val="14"/>
              </w:rPr>
              <w:t xml:space="preserve"> </w:t>
            </w:r>
            <w:r>
              <w:rPr>
                <w:sz w:val="14"/>
              </w:rPr>
              <w:t>y</w:t>
            </w:r>
          </w:p>
        </w:tc>
      </w:tr>
    </w:tbl>
    <w:p w14:paraId="6534A4F8" w14:textId="77777777" w:rsidR="003A2884" w:rsidRDefault="003A2884">
      <w:pPr>
        <w:pStyle w:val="TableParagraph"/>
        <w:spacing w:line="242" w:lineRule="auto"/>
        <w:rPr>
          <w:sz w:val="14"/>
        </w:rPr>
        <w:sectPr w:rsidR="003A2884">
          <w:pgSz w:w="12240" w:h="15840"/>
          <w:pgMar w:top="1820" w:right="720" w:bottom="1260" w:left="1440" w:header="0" w:footer="1061" w:gutter="0"/>
          <w:cols w:space="720"/>
        </w:sectPr>
      </w:pPr>
    </w:p>
    <w:p w14:paraId="2FA9AABE" w14:textId="77777777" w:rsidR="003A2884" w:rsidRDefault="003A2884">
      <w:pPr>
        <w:pStyle w:val="Textoindependiente"/>
        <w:spacing w:before="125"/>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7F01C86A" w14:textId="77777777">
        <w:trPr>
          <w:trHeight w:val="1741"/>
        </w:trPr>
        <w:tc>
          <w:tcPr>
            <w:tcW w:w="1752" w:type="dxa"/>
            <w:vMerge w:val="restart"/>
            <w:tcBorders>
              <w:right w:val="single" w:sz="4" w:space="0" w:color="000000"/>
            </w:tcBorders>
          </w:tcPr>
          <w:p w14:paraId="1B080880" w14:textId="77777777" w:rsidR="003A2884" w:rsidRDefault="003A2884">
            <w:pPr>
              <w:pStyle w:val="TableParagraph"/>
              <w:rPr>
                <w:rFonts w:ascii="Times New Roman"/>
                <w:sz w:val="12"/>
              </w:rPr>
            </w:pPr>
          </w:p>
        </w:tc>
        <w:tc>
          <w:tcPr>
            <w:tcW w:w="1502" w:type="dxa"/>
            <w:tcBorders>
              <w:left w:val="single" w:sz="4" w:space="0" w:color="000000"/>
              <w:bottom w:val="single" w:sz="4" w:space="0" w:color="000000"/>
              <w:right w:val="single" w:sz="4" w:space="0" w:color="000000"/>
            </w:tcBorders>
          </w:tcPr>
          <w:p w14:paraId="1E3AE94C" w14:textId="77777777" w:rsidR="003A2884" w:rsidRDefault="003A2884">
            <w:pPr>
              <w:pStyle w:val="TableParagraph"/>
              <w:rPr>
                <w:rFonts w:ascii="Times New Roman"/>
                <w:sz w:val="12"/>
              </w:rPr>
            </w:pPr>
          </w:p>
        </w:tc>
        <w:tc>
          <w:tcPr>
            <w:tcW w:w="1771" w:type="dxa"/>
            <w:vMerge w:val="restart"/>
            <w:tcBorders>
              <w:left w:val="single" w:sz="4" w:space="0" w:color="000000"/>
              <w:right w:val="single" w:sz="4" w:space="0" w:color="000000"/>
            </w:tcBorders>
          </w:tcPr>
          <w:p w14:paraId="5514D76F" w14:textId="77777777" w:rsidR="003A2884" w:rsidRDefault="003A2884">
            <w:pPr>
              <w:pStyle w:val="TableParagraph"/>
              <w:rPr>
                <w:rFonts w:ascii="Times New Roman"/>
                <w:sz w:val="12"/>
              </w:rPr>
            </w:pPr>
          </w:p>
        </w:tc>
        <w:tc>
          <w:tcPr>
            <w:tcW w:w="4147" w:type="dxa"/>
            <w:tcBorders>
              <w:left w:val="single" w:sz="4" w:space="0" w:color="000000"/>
              <w:bottom w:val="single" w:sz="4" w:space="0" w:color="000000"/>
            </w:tcBorders>
          </w:tcPr>
          <w:p w14:paraId="1B999A76" w14:textId="77777777" w:rsidR="003A2884" w:rsidRDefault="00B80F97">
            <w:pPr>
              <w:pStyle w:val="TableParagraph"/>
              <w:tabs>
                <w:tab w:val="left" w:pos="1469"/>
              </w:tabs>
              <w:spacing w:before="17" w:line="256" w:lineRule="auto"/>
              <w:ind w:left="30" w:right="130"/>
              <w:rPr>
                <w:sz w:val="14"/>
              </w:rPr>
            </w:pPr>
            <w:r>
              <w:rPr>
                <w:sz w:val="14"/>
              </w:rPr>
              <w:t>Ensalada 90 gramos (mínimo) verdura cruda y cocida, sola o</w:t>
            </w:r>
            <w:r>
              <w:rPr>
                <w:spacing w:val="40"/>
                <w:sz w:val="14"/>
              </w:rPr>
              <w:t xml:space="preserve"> </w:t>
            </w:r>
            <w:r>
              <w:rPr>
                <w:sz w:val="14"/>
              </w:rPr>
              <w:t>combinada, tipo habichuela, zanahoria, brócoli, arveja, coliflor,</w:t>
            </w:r>
            <w:r>
              <w:rPr>
                <w:spacing w:val="40"/>
                <w:sz w:val="14"/>
              </w:rPr>
              <w:t xml:space="preserve"> </w:t>
            </w:r>
            <w:r>
              <w:rPr>
                <w:sz w:val="14"/>
              </w:rPr>
              <w:t>lechuga etc. Cereal</w:t>
            </w:r>
            <w:r>
              <w:rPr>
                <w:sz w:val="14"/>
              </w:rPr>
              <w:tab/>
              <w:t>140</w:t>
            </w:r>
            <w:r>
              <w:rPr>
                <w:spacing w:val="-10"/>
                <w:sz w:val="14"/>
              </w:rPr>
              <w:t xml:space="preserve"> </w:t>
            </w:r>
            <w:r>
              <w:rPr>
                <w:sz w:val="14"/>
              </w:rPr>
              <w:t>gramos</w:t>
            </w:r>
            <w:r>
              <w:rPr>
                <w:spacing w:val="-10"/>
                <w:sz w:val="14"/>
              </w:rPr>
              <w:t xml:space="preserve"> </w:t>
            </w:r>
            <w:r>
              <w:rPr>
                <w:sz w:val="14"/>
              </w:rPr>
              <w:t>(mínimo,</w:t>
            </w:r>
            <w:r>
              <w:rPr>
                <w:spacing w:val="-10"/>
                <w:sz w:val="14"/>
              </w:rPr>
              <w:t xml:space="preserve"> </w:t>
            </w:r>
            <w:r>
              <w:rPr>
                <w:sz w:val="14"/>
              </w:rPr>
              <w:t>Arroz</w:t>
            </w:r>
            <w:r>
              <w:rPr>
                <w:spacing w:val="-9"/>
                <w:sz w:val="14"/>
              </w:rPr>
              <w:t xml:space="preserve"> </w:t>
            </w:r>
            <w:r>
              <w:rPr>
                <w:sz w:val="14"/>
              </w:rPr>
              <w:t>o</w:t>
            </w:r>
            <w:r>
              <w:rPr>
                <w:spacing w:val="-10"/>
                <w:sz w:val="14"/>
              </w:rPr>
              <w:t xml:space="preserve"> </w:t>
            </w:r>
            <w:r>
              <w:rPr>
                <w:sz w:val="14"/>
              </w:rPr>
              <w:t>espaguetis.</w:t>
            </w:r>
            <w:r>
              <w:rPr>
                <w:spacing w:val="40"/>
                <w:sz w:val="14"/>
              </w:rPr>
              <w:t xml:space="preserve"> </w:t>
            </w:r>
            <w:r>
              <w:rPr>
                <w:sz w:val="14"/>
              </w:rPr>
              <w:t>Tubérculo 100 gramos (mínimo)</w:t>
            </w:r>
            <w:r>
              <w:rPr>
                <w:spacing w:val="80"/>
                <w:sz w:val="14"/>
              </w:rPr>
              <w:t xml:space="preserve"> </w:t>
            </w:r>
            <w:r>
              <w:rPr>
                <w:sz w:val="14"/>
              </w:rPr>
              <w:t>Papa, Plátano, Yuca.</w:t>
            </w:r>
            <w:r>
              <w:rPr>
                <w:spacing w:val="40"/>
                <w:sz w:val="14"/>
              </w:rPr>
              <w:t xml:space="preserve"> </w:t>
            </w:r>
            <w:r>
              <w:rPr>
                <w:sz w:val="14"/>
              </w:rPr>
              <w:t>Postre</w:t>
            </w:r>
          </w:p>
          <w:p w14:paraId="6EC7723D" w14:textId="77777777" w:rsidR="003A2884" w:rsidRDefault="00B80F97">
            <w:pPr>
              <w:pStyle w:val="TableParagraph"/>
              <w:spacing w:before="7" w:line="256" w:lineRule="auto"/>
              <w:ind w:left="30" w:right="37" w:firstLine="720"/>
              <w:rPr>
                <w:sz w:val="14"/>
              </w:rPr>
            </w:pPr>
            <w:r>
              <w:rPr>
                <w:sz w:val="14"/>
              </w:rPr>
              <w:t>80 gramos</w:t>
            </w:r>
            <w:r>
              <w:rPr>
                <w:spacing w:val="-1"/>
                <w:sz w:val="14"/>
              </w:rPr>
              <w:t xml:space="preserve"> </w:t>
            </w:r>
            <w:r>
              <w:rPr>
                <w:sz w:val="14"/>
              </w:rPr>
              <w:t>(mínimo)</w:t>
            </w:r>
            <w:r>
              <w:rPr>
                <w:spacing w:val="80"/>
                <w:sz w:val="14"/>
              </w:rPr>
              <w:t xml:space="preserve"> </w:t>
            </w:r>
            <w:r>
              <w:rPr>
                <w:sz w:val="14"/>
              </w:rPr>
              <w:t>Arroz de leche, dulce de</w:t>
            </w:r>
            <w:r>
              <w:rPr>
                <w:spacing w:val="-1"/>
                <w:sz w:val="14"/>
              </w:rPr>
              <w:t xml:space="preserve"> </w:t>
            </w:r>
            <w:r>
              <w:rPr>
                <w:sz w:val="14"/>
              </w:rPr>
              <w:t>mora,</w:t>
            </w:r>
            <w:r>
              <w:rPr>
                <w:spacing w:val="40"/>
                <w:sz w:val="14"/>
              </w:rPr>
              <w:t xml:space="preserve"> </w:t>
            </w:r>
            <w:r>
              <w:rPr>
                <w:sz w:val="14"/>
              </w:rPr>
              <w:t>fresa</w:t>
            </w:r>
            <w:r>
              <w:rPr>
                <w:spacing w:val="-10"/>
                <w:sz w:val="14"/>
              </w:rPr>
              <w:t xml:space="preserve"> </w:t>
            </w:r>
            <w:r>
              <w:rPr>
                <w:sz w:val="14"/>
              </w:rPr>
              <w:t>natilla,</w:t>
            </w:r>
            <w:r>
              <w:rPr>
                <w:spacing w:val="-10"/>
                <w:sz w:val="14"/>
              </w:rPr>
              <w:t xml:space="preserve"> </w:t>
            </w:r>
            <w:r>
              <w:rPr>
                <w:sz w:val="14"/>
              </w:rPr>
              <w:t>pudin,</w:t>
            </w:r>
            <w:r>
              <w:rPr>
                <w:spacing w:val="-10"/>
                <w:sz w:val="14"/>
              </w:rPr>
              <w:t xml:space="preserve"> </w:t>
            </w:r>
            <w:r>
              <w:rPr>
                <w:sz w:val="14"/>
              </w:rPr>
              <w:t>mousse.</w:t>
            </w:r>
            <w:r>
              <w:rPr>
                <w:spacing w:val="-9"/>
                <w:sz w:val="14"/>
              </w:rPr>
              <w:t xml:space="preserve"> </w:t>
            </w:r>
            <w:r>
              <w:rPr>
                <w:sz w:val="14"/>
              </w:rPr>
              <w:t>Jugo</w:t>
            </w:r>
            <w:r>
              <w:rPr>
                <w:spacing w:val="-9"/>
                <w:sz w:val="14"/>
              </w:rPr>
              <w:t xml:space="preserve"> </w:t>
            </w:r>
            <w:r>
              <w:rPr>
                <w:sz w:val="14"/>
              </w:rPr>
              <w:t>de</w:t>
            </w:r>
            <w:r>
              <w:rPr>
                <w:spacing w:val="-9"/>
                <w:sz w:val="14"/>
              </w:rPr>
              <w:t xml:space="preserve"> </w:t>
            </w:r>
            <w:r>
              <w:rPr>
                <w:sz w:val="14"/>
              </w:rPr>
              <w:t>fruta</w:t>
            </w:r>
            <w:r>
              <w:rPr>
                <w:spacing w:val="-9"/>
                <w:sz w:val="14"/>
              </w:rPr>
              <w:t xml:space="preserve"> </w:t>
            </w:r>
            <w:r>
              <w:rPr>
                <w:sz w:val="14"/>
              </w:rPr>
              <w:t>natural</w:t>
            </w:r>
            <w:r>
              <w:rPr>
                <w:spacing w:val="-10"/>
                <w:sz w:val="14"/>
              </w:rPr>
              <w:t xml:space="preserve"> </w:t>
            </w:r>
            <w:r>
              <w:rPr>
                <w:sz w:val="14"/>
              </w:rPr>
              <w:t>250</w:t>
            </w:r>
            <w:r>
              <w:rPr>
                <w:spacing w:val="-9"/>
                <w:sz w:val="14"/>
              </w:rPr>
              <w:t xml:space="preserve"> </w:t>
            </w:r>
            <w:r>
              <w:rPr>
                <w:sz w:val="14"/>
              </w:rPr>
              <w:t>centímetros</w:t>
            </w:r>
            <w:r>
              <w:rPr>
                <w:spacing w:val="40"/>
                <w:sz w:val="14"/>
              </w:rPr>
              <w:t xml:space="preserve"> </w:t>
            </w:r>
            <w:r>
              <w:rPr>
                <w:sz w:val="14"/>
              </w:rPr>
              <w:t>cúbicos: Lulo, Maracuyá, Mora, Papaya, Melón, Manzana, Pera,</w:t>
            </w:r>
            <w:r>
              <w:rPr>
                <w:spacing w:val="40"/>
                <w:sz w:val="14"/>
              </w:rPr>
              <w:t xml:space="preserve"> </w:t>
            </w:r>
            <w:r>
              <w:rPr>
                <w:sz w:val="14"/>
              </w:rPr>
              <w:t>etc., no se aceptan las bebidas gaseosas ni las bebidas</w:t>
            </w:r>
          </w:p>
          <w:p w14:paraId="74767209" w14:textId="77777777" w:rsidR="003A2884" w:rsidRDefault="00B80F97">
            <w:pPr>
              <w:pStyle w:val="TableParagraph"/>
              <w:spacing w:line="160" w:lineRule="atLeast"/>
              <w:ind w:left="30" w:right="130"/>
              <w:rPr>
                <w:sz w:val="14"/>
              </w:rPr>
            </w:pPr>
            <w:r>
              <w:rPr>
                <w:sz w:val="14"/>
              </w:rPr>
              <w:t>azucaradas</w:t>
            </w:r>
            <w:r>
              <w:rPr>
                <w:spacing w:val="-6"/>
                <w:sz w:val="14"/>
              </w:rPr>
              <w:t xml:space="preserve"> </w:t>
            </w:r>
            <w:r>
              <w:rPr>
                <w:sz w:val="14"/>
              </w:rPr>
              <w:t>artificiales)</w:t>
            </w:r>
            <w:r>
              <w:rPr>
                <w:spacing w:val="-7"/>
                <w:sz w:val="14"/>
              </w:rPr>
              <w:t xml:space="preserve"> </w:t>
            </w:r>
            <w:r>
              <w:rPr>
                <w:rFonts w:ascii="Arial" w:hAnsi="Arial"/>
                <w:b/>
                <w:sz w:val="14"/>
              </w:rPr>
              <w:t>NOTA:</w:t>
            </w:r>
            <w:r>
              <w:rPr>
                <w:rFonts w:ascii="Arial" w:hAnsi="Arial"/>
                <w:b/>
                <w:spacing w:val="-6"/>
                <w:sz w:val="14"/>
              </w:rPr>
              <w:t xml:space="preserve"> </w:t>
            </w:r>
            <w:r>
              <w:rPr>
                <w:sz w:val="14"/>
              </w:rPr>
              <w:t>Las</w:t>
            </w:r>
            <w:r>
              <w:rPr>
                <w:spacing w:val="-6"/>
                <w:sz w:val="14"/>
              </w:rPr>
              <w:t xml:space="preserve"> </w:t>
            </w:r>
            <w:r>
              <w:rPr>
                <w:sz w:val="14"/>
              </w:rPr>
              <w:t>cantidades</w:t>
            </w:r>
            <w:r>
              <w:rPr>
                <w:spacing w:val="-6"/>
                <w:sz w:val="14"/>
              </w:rPr>
              <w:t xml:space="preserve"> </w:t>
            </w:r>
            <w:r>
              <w:rPr>
                <w:sz w:val="14"/>
              </w:rPr>
              <w:t>y</w:t>
            </w:r>
            <w:r>
              <w:rPr>
                <w:spacing w:val="-6"/>
                <w:sz w:val="14"/>
              </w:rPr>
              <w:t xml:space="preserve"> </w:t>
            </w:r>
            <w:r>
              <w:rPr>
                <w:sz w:val="14"/>
              </w:rPr>
              <w:t>su</w:t>
            </w:r>
            <w:r>
              <w:rPr>
                <w:spacing w:val="-6"/>
                <w:sz w:val="14"/>
              </w:rPr>
              <w:t xml:space="preserve"> </w:t>
            </w:r>
            <w:r>
              <w:rPr>
                <w:sz w:val="14"/>
              </w:rPr>
              <w:t>distribución</w:t>
            </w:r>
            <w:r>
              <w:rPr>
                <w:spacing w:val="40"/>
                <w:sz w:val="14"/>
              </w:rPr>
              <w:t xml:space="preserve"> </w:t>
            </w:r>
            <w:r>
              <w:rPr>
                <w:sz w:val="14"/>
              </w:rPr>
              <w:t>pueden disminuir, aumentar o variar según el cronograma.</w:t>
            </w:r>
          </w:p>
        </w:tc>
      </w:tr>
      <w:tr w:rsidR="003A2884" w14:paraId="7E994FE5" w14:textId="77777777">
        <w:trPr>
          <w:trHeight w:val="2792"/>
        </w:trPr>
        <w:tc>
          <w:tcPr>
            <w:tcW w:w="1752" w:type="dxa"/>
            <w:vMerge/>
            <w:tcBorders>
              <w:top w:val="nil"/>
              <w:right w:val="single" w:sz="4" w:space="0" w:color="000000"/>
            </w:tcBorders>
          </w:tcPr>
          <w:p w14:paraId="0272822C"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DF8889B" w14:textId="77777777" w:rsidR="003A2884" w:rsidRDefault="003A2884">
            <w:pPr>
              <w:pStyle w:val="TableParagraph"/>
              <w:rPr>
                <w:sz w:val="14"/>
              </w:rPr>
            </w:pPr>
          </w:p>
          <w:p w14:paraId="429D8C1C" w14:textId="77777777" w:rsidR="003A2884" w:rsidRDefault="003A2884">
            <w:pPr>
              <w:pStyle w:val="TableParagraph"/>
              <w:rPr>
                <w:sz w:val="14"/>
              </w:rPr>
            </w:pPr>
          </w:p>
          <w:p w14:paraId="3114EB02" w14:textId="77777777" w:rsidR="003A2884" w:rsidRDefault="003A2884">
            <w:pPr>
              <w:pStyle w:val="TableParagraph"/>
              <w:rPr>
                <w:sz w:val="14"/>
              </w:rPr>
            </w:pPr>
          </w:p>
          <w:p w14:paraId="0A888798" w14:textId="77777777" w:rsidR="003A2884" w:rsidRDefault="003A2884">
            <w:pPr>
              <w:pStyle w:val="TableParagraph"/>
              <w:rPr>
                <w:sz w:val="14"/>
              </w:rPr>
            </w:pPr>
          </w:p>
          <w:p w14:paraId="32C679DB" w14:textId="77777777" w:rsidR="003A2884" w:rsidRDefault="003A2884">
            <w:pPr>
              <w:pStyle w:val="TableParagraph"/>
              <w:rPr>
                <w:sz w:val="14"/>
              </w:rPr>
            </w:pPr>
          </w:p>
          <w:p w14:paraId="033DA3C6" w14:textId="77777777" w:rsidR="003A2884" w:rsidRDefault="003A2884">
            <w:pPr>
              <w:pStyle w:val="TableParagraph"/>
              <w:rPr>
                <w:sz w:val="14"/>
              </w:rPr>
            </w:pPr>
          </w:p>
          <w:p w14:paraId="6EC094E8" w14:textId="77777777" w:rsidR="003A2884" w:rsidRDefault="003A2884">
            <w:pPr>
              <w:pStyle w:val="TableParagraph"/>
              <w:rPr>
                <w:sz w:val="14"/>
              </w:rPr>
            </w:pPr>
          </w:p>
          <w:p w14:paraId="6D1D680A" w14:textId="77777777" w:rsidR="003A2884" w:rsidRDefault="003A2884">
            <w:pPr>
              <w:pStyle w:val="TableParagraph"/>
              <w:spacing w:before="44"/>
              <w:rPr>
                <w:sz w:val="14"/>
              </w:rPr>
            </w:pPr>
          </w:p>
          <w:p w14:paraId="1C2D3DCC" w14:textId="77777777" w:rsidR="003A2884" w:rsidRDefault="00B80F97">
            <w:pPr>
              <w:pStyle w:val="TableParagraph"/>
              <w:ind w:left="30"/>
              <w:rPr>
                <w:sz w:val="14"/>
              </w:rPr>
            </w:pPr>
            <w:r>
              <w:rPr>
                <w:sz w:val="14"/>
              </w:rPr>
              <w:t>Cena</w:t>
            </w:r>
            <w:r>
              <w:rPr>
                <w:spacing w:val="-10"/>
                <w:sz w:val="14"/>
              </w:rPr>
              <w:t xml:space="preserve"> </w:t>
            </w:r>
            <w:r>
              <w:rPr>
                <w:spacing w:val="-2"/>
                <w:sz w:val="14"/>
              </w:rPr>
              <w:t>Servidas</w:t>
            </w:r>
          </w:p>
        </w:tc>
        <w:tc>
          <w:tcPr>
            <w:tcW w:w="1771" w:type="dxa"/>
            <w:vMerge/>
            <w:tcBorders>
              <w:top w:val="nil"/>
              <w:left w:val="single" w:sz="4" w:space="0" w:color="000000"/>
              <w:right w:val="single" w:sz="4" w:space="0" w:color="000000"/>
            </w:tcBorders>
          </w:tcPr>
          <w:p w14:paraId="0EA87FD2" w14:textId="77777777" w:rsidR="003A2884" w:rsidRDefault="003A2884">
            <w:pPr>
              <w:rPr>
                <w:sz w:val="2"/>
                <w:szCs w:val="2"/>
              </w:rPr>
            </w:pPr>
          </w:p>
        </w:tc>
        <w:tc>
          <w:tcPr>
            <w:tcW w:w="4147" w:type="dxa"/>
            <w:tcBorders>
              <w:top w:val="single" w:sz="4" w:space="0" w:color="000000"/>
              <w:left w:val="single" w:sz="4" w:space="0" w:color="000000"/>
              <w:bottom w:val="single" w:sz="4" w:space="0" w:color="000000"/>
            </w:tcBorders>
          </w:tcPr>
          <w:p w14:paraId="713C646B" w14:textId="77777777" w:rsidR="003A2884" w:rsidRDefault="00B80F97">
            <w:pPr>
              <w:pStyle w:val="TableParagraph"/>
              <w:tabs>
                <w:tab w:val="left" w:pos="1469"/>
              </w:tabs>
              <w:spacing w:before="26" w:line="259" w:lineRule="auto"/>
              <w:ind w:left="30" w:right="119"/>
              <w:rPr>
                <w:sz w:val="14"/>
              </w:rPr>
            </w:pPr>
            <w:r>
              <w:rPr>
                <w:sz w:val="14"/>
              </w:rPr>
              <w:t>Sopa 300 centímetros cúbicos. Con un contenido básico de</w:t>
            </w:r>
            <w:r>
              <w:rPr>
                <w:spacing w:val="40"/>
                <w:sz w:val="14"/>
              </w:rPr>
              <w:t xml:space="preserve"> </w:t>
            </w:r>
            <w:r>
              <w:rPr>
                <w:sz w:val="14"/>
              </w:rPr>
              <w:t>verdura,</w:t>
            </w:r>
            <w:r>
              <w:rPr>
                <w:spacing w:val="-10"/>
                <w:sz w:val="14"/>
              </w:rPr>
              <w:t xml:space="preserve"> </w:t>
            </w:r>
            <w:r>
              <w:rPr>
                <w:sz w:val="14"/>
              </w:rPr>
              <w:t>cereal,</w:t>
            </w:r>
            <w:r>
              <w:rPr>
                <w:spacing w:val="-10"/>
                <w:sz w:val="14"/>
              </w:rPr>
              <w:t xml:space="preserve"> </w:t>
            </w:r>
            <w:r>
              <w:rPr>
                <w:sz w:val="14"/>
              </w:rPr>
              <w:t>tubérculo</w:t>
            </w:r>
            <w:r>
              <w:rPr>
                <w:spacing w:val="15"/>
                <w:sz w:val="14"/>
              </w:rPr>
              <w:t xml:space="preserve"> </w:t>
            </w:r>
            <w:r>
              <w:rPr>
                <w:sz w:val="14"/>
              </w:rPr>
              <w:t>Proteína</w:t>
            </w:r>
            <w:r>
              <w:rPr>
                <w:spacing w:val="-9"/>
                <w:sz w:val="14"/>
              </w:rPr>
              <w:t xml:space="preserve"> </w:t>
            </w:r>
            <w:r>
              <w:rPr>
                <w:sz w:val="14"/>
              </w:rPr>
              <w:t>180</w:t>
            </w:r>
            <w:r>
              <w:rPr>
                <w:spacing w:val="-10"/>
                <w:sz w:val="14"/>
              </w:rPr>
              <w:t xml:space="preserve"> </w:t>
            </w:r>
            <w:r>
              <w:rPr>
                <w:sz w:val="14"/>
              </w:rPr>
              <w:t>gramos</w:t>
            </w:r>
            <w:r>
              <w:rPr>
                <w:spacing w:val="-9"/>
                <w:sz w:val="14"/>
              </w:rPr>
              <w:t xml:space="preserve"> </w:t>
            </w:r>
            <w:r>
              <w:rPr>
                <w:sz w:val="14"/>
              </w:rPr>
              <w:t>(mínimo):</w:t>
            </w:r>
            <w:r>
              <w:rPr>
                <w:spacing w:val="-10"/>
                <w:sz w:val="14"/>
              </w:rPr>
              <w:t xml:space="preserve"> </w:t>
            </w:r>
            <w:r>
              <w:rPr>
                <w:sz w:val="14"/>
              </w:rPr>
              <w:t>Carne</w:t>
            </w:r>
            <w:r>
              <w:rPr>
                <w:spacing w:val="40"/>
                <w:sz w:val="14"/>
              </w:rPr>
              <w:t xml:space="preserve"> </w:t>
            </w:r>
            <w:r>
              <w:rPr>
                <w:sz w:val="14"/>
              </w:rPr>
              <w:t>pulpa de res, carne pulpa de cerdo, pescado, o pollo siempre y</w:t>
            </w:r>
            <w:r>
              <w:rPr>
                <w:spacing w:val="40"/>
                <w:sz w:val="14"/>
              </w:rPr>
              <w:t xml:space="preserve"> </w:t>
            </w:r>
            <w:r>
              <w:rPr>
                <w:sz w:val="14"/>
              </w:rPr>
              <w:t>cuando sea pechuga, pierna o pernil</w:t>
            </w:r>
            <w:r>
              <w:rPr>
                <w:spacing w:val="40"/>
                <w:sz w:val="14"/>
              </w:rPr>
              <w:t xml:space="preserve"> </w:t>
            </w:r>
            <w:r>
              <w:rPr>
                <w:sz w:val="14"/>
              </w:rPr>
              <w:t>NOTA: No se permite el</w:t>
            </w:r>
            <w:r>
              <w:rPr>
                <w:spacing w:val="40"/>
                <w:sz w:val="14"/>
              </w:rPr>
              <w:t xml:space="preserve"> </w:t>
            </w:r>
            <w:r>
              <w:rPr>
                <w:sz w:val="14"/>
              </w:rPr>
              <w:t>suministro de menudencias ni de alas de pollo. Tampoco de</w:t>
            </w:r>
            <w:r>
              <w:rPr>
                <w:spacing w:val="40"/>
                <w:sz w:val="14"/>
              </w:rPr>
              <w:t xml:space="preserve"> </w:t>
            </w:r>
            <w:r>
              <w:rPr>
                <w:sz w:val="14"/>
              </w:rPr>
              <w:t>vísceras ni alimentos tipo bofe, riñones o similares.</w:t>
            </w:r>
            <w:r>
              <w:rPr>
                <w:spacing w:val="40"/>
                <w:sz w:val="14"/>
              </w:rPr>
              <w:t xml:space="preserve"> </w:t>
            </w:r>
            <w:r>
              <w:rPr>
                <w:sz w:val="14"/>
              </w:rPr>
              <w:t>Verduras y</w:t>
            </w:r>
            <w:r>
              <w:rPr>
                <w:spacing w:val="40"/>
                <w:sz w:val="14"/>
              </w:rPr>
              <w:t xml:space="preserve"> </w:t>
            </w:r>
            <w:r>
              <w:rPr>
                <w:sz w:val="14"/>
              </w:rPr>
              <w:t>Ensalada 90 gramos (mínimo) verdura cruda y cocida, sola o</w:t>
            </w:r>
            <w:r>
              <w:rPr>
                <w:spacing w:val="40"/>
                <w:sz w:val="14"/>
              </w:rPr>
              <w:t xml:space="preserve"> </w:t>
            </w:r>
            <w:r>
              <w:rPr>
                <w:sz w:val="14"/>
              </w:rPr>
              <w:t>combinada, tipo habichuela, zanahoria, brócoli, arveja, coliflor,</w:t>
            </w:r>
            <w:r>
              <w:rPr>
                <w:spacing w:val="40"/>
                <w:sz w:val="14"/>
              </w:rPr>
              <w:t xml:space="preserve"> </w:t>
            </w:r>
            <w:r>
              <w:rPr>
                <w:sz w:val="14"/>
              </w:rPr>
              <w:t>lechuga</w:t>
            </w:r>
            <w:r>
              <w:rPr>
                <w:spacing w:val="-2"/>
                <w:sz w:val="14"/>
              </w:rPr>
              <w:t xml:space="preserve"> </w:t>
            </w:r>
            <w:proofErr w:type="spellStart"/>
            <w:proofErr w:type="gramStart"/>
            <w:r>
              <w:rPr>
                <w:sz w:val="14"/>
              </w:rPr>
              <w:t>etc.Cereal</w:t>
            </w:r>
            <w:proofErr w:type="spellEnd"/>
            <w:proofErr w:type="gramEnd"/>
            <w:r>
              <w:rPr>
                <w:sz w:val="14"/>
              </w:rPr>
              <w:tab/>
              <w:t>140 gramos (mínimo)Arroz o espaguetis</w:t>
            </w:r>
            <w:r>
              <w:rPr>
                <w:spacing w:val="40"/>
                <w:sz w:val="14"/>
              </w:rPr>
              <w:t xml:space="preserve"> </w:t>
            </w:r>
            <w:r>
              <w:rPr>
                <w:sz w:val="14"/>
              </w:rPr>
              <w:t>Tubérculo 100 gramos (mínimo)</w:t>
            </w:r>
            <w:r>
              <w:rPr>
                <w:spacing w:val="80"/>
                <w:sz w:val="14"/>
              </w:rPr>
              <w:t xml:space="preserve"> </w:t>
            </w:r>
            <w:r>
              <w:rPr>
                <w:sz w:val="14"/>
              </w:rPr>
              <w:t>Papa, Plátano, Yuca.</w:t>
            </w:r>
            <w:r>
              <w:rPr>
                <w:spacing w:val="40"/>
                <w:sz w:val="14"/>
              </w:rPr>
              <w:t xml:space="preserve"> </w:t>
            </w:r>
            <w:r>
              <w:rPr>
                <w:sz w:val="14"/>
              </w:rPr>
              <w:t>Postre</w:t>
            </w:r>
          </w:p>
          <w:p w14:paraId="34E54180" w14:textId="77777777" w:rsidR="003A2884" w:rsidRDefault="00B80F97">
            <w:pPr>
              <w:pStyle w:val="TableParagraph"/>
              <w:spacing w:line="256" w:lineRule="auto"/>
              <w:ind w:left="30" w:right="78" w:firstLine="720"/>
              <w:jc w:val="both"/>
              <w:rPr>
                <w:sz w:val="14"/>
              </w:rPr>
            </w:pPr>
            <w:r>
              <w:rPr>
                <w:sz w:val="14"/>
              </w:rPr>
              <w:t>80</w:t>
            </w:r>
            <w:r>
              <w:rPr>
                <w:spacing w:val="-4"/>
                <w:sz w:val="14"/>
              </w:rPr>
              <w:t xml:space="preserve"> </w:t>
            </w:r>
            <w:r>
              <w:rPr>
                <w:sz w:val="14"/>
              </w:rPr>
              <w:t>gramos</w:t>
            </w:r>
            <w:r>
              <w:rPr>
                <w:spacing w:val="-6"/>
                <w:sz w:val="14"/>
              </w:rPr>
              <w:t xml:space="preserve"> </w:t>
            </w:r>
            <w:r>
              <w:rPr>
                <w:sz w:val="14"/>
              </w:rPr>
              <w:t>(mínimo)</w:t>
            </w:r>
            <w:r>
              <w:rPr>
                <w:spacing w:val="80"/>
                <w:sz w:val="14"/>
              </w:rPr>
              <w:t xml:space="preserve"> </w:t>
            </w:r>
            <w:r>
              <w:rPr>
                <w:sz w:val="14"/>
              </w:rPr>
              <w:t>Arroz</w:t>
            </w:r>
            <w:r>
              <w:rPr>
                <w:spacing w:val="-3"/>
                <w:sz w:val="14"/>
              </w:rPr>
              <w:t xml:space="preserve"> </w:t>
            </w:r>
            <w:r>
              <w:rPr>
                <w:sz w:val="14"/>
              </w:rPr>
              <w:t>de</w:t>
            </w:r>
            <w:r>
              <w:rPr>
                <w:spacing w:val="-4"/>
                <w:sz w:val="14"/>
              </w:rPr>
              <w:t xml:space="preserve"> </w:t>
            </w:r>
            <w:r>
              <w:rPr>
                <w:sz w:val="14"/>
              </w:rPr>
              <w:t>leche,</w:t>
            </w:r>
            <w:r>
              <w:rPr>
                <w:spacing w:val="-4"/>
                <w:sz w:val="14"/>
              </w:rPr>
              <w:t xml:space="preserve"> </w:t>
            </w:r>
            <w:r>
              <w:rPr>
                <w:sz w:val="14"/>
              </w:rPr>
              <w:t>dulce</w:t>
            </w:r>
            <w:r>
              <w:rPr>
                <w:spacing w:val="-4"/>
                <w:sz w:val="14"/>
              </w:rPr>
              <w:t xml:space="preserve"> </w:t>
            </w:r>
            <w:r>
              <w:rPr>
                <w:sz w:val="14"/>
              </w:rPr>
              <w:t>de</w:t>
            </w:r>
            <w:r>
              <w:rPr>
                <w:spacing w:val="-6"/>
                <w:sz w:val="14"/>
              </w:rPr>
              <w:t xml:space="preserve"> </w:t>
            </w:r>
            <w:r>
              <w:rPr>
                <w:sz w:val="14"/>
              </w:rPr>
              <w:t>mora,</w:t>
            </w:r>
            <w:r>
              <w:rPr>
                <w:spacing w:val="40"/>
                <w:sz w:val="14"/>
              </w:rPr>
              <w:t xml:space="preserve"> </w:t>
            </w:r>
            <w:r>
              <w:rPr>
                <w:sz w:val="14"/>
              </w:rPr>
              <w:t>fresa</w:t>
            </w:r>
            <w:r>
              <w:rPr>
                <w:spacing w:val="-10"/>
                <w:sz w:val="14"/>
              </w:rPr>
              <w:t xml:space="preserve"> </w:t>
            </w:r>
            <w:r>
              <w:rPr>
                <w:sz w:val="14"/>
              </w:rPr>
              <w:t>natilla,</w:t>
            </w:r>
            <w:r>
              <w:rPr>
                <w:spacing w:val="-10"/>
                <w:sz w:val="14"/>
              </w:rPr>
              <w:t xml:space="preserve"> </w:t>
            </w:r>
            <w:r>
              <w:rPr>
                <w:sz w:val="14"/>
              </w:rPr>
              <w:t>pudin,</w:t>
            </w:r>
            <w:r>
              <w:rPr>
                <w:spacing w:val="-10"/>
                <w:sz w:val="14"/>
              </w:rPr>
              <w:t xml:space="preserve"> </w:t>
            </w:r>
            <w:r>
              <w:rPr>
                <w:sz w:val="14"/>
              </w:rPr>
              <w:t>mousse</w:t>
            </w:r>
            <w:r>
              <w:rPr>
                <w:spacing w:val="-9"/>
                <w:sz w:val="14"/>
              </w:rPr>
              <w:t xml:space="preserve"> </w:t>
            </w:r>
            <w:r>
              <w:rPr>
                <w:sz w:val="14"/>
              </w:rPr>
              <w:t>Jugo</w:t>
            </w:r>
            <w:r>
              <w:rPr>
                <w:spacing w:val="-10"/>
                <w:sz w:val="14"/>
              </w:rPr>
              <w:t xml:space="preserve"> </w:t>
            </w:r>
            <w:r>
              <w:rPr>
                <w:sz w:val="14"/>
              </w:rPr>
              <w:t>de</w:t>
            </w:r>
            <w:r>
              <w:rPr>
                <w:spacing w:val="-10"/>
                <w:sz w:val="14"/>
              </w:rPr>
              <w:t xml:space="preserve"> </w:t>
            </w:r>
            <w:r>
              <w:rPr>
                <w:sz w:val="14"/>
              </w:rPr>
              <w:t>fruta</w:t>
            </w:r>
            <w:r>
              <w:rPr>
                <w:spacing w:val="-10"/>
                <w:sz w:val="14"/>
              </w:rPr>
              <w:t xml:space="preserve"> </w:t>
            </w:r>
            <w:r>
              <w:rPr>
                <w:sz w:val="14"/>
              </w:rPr>
              <w:t>natural</w:t>
            </w:r>
            <w:r>
              <w:rPr>
                <w:spacing w:val="-8"/>
                <w:sz w:val="14"/>
              </w:rPr>
              <w:t xml:space="preserve"> </w:t>
            </w:r>
            <w:r>
              <w:rPr>
                <w:sz w:val="14"/>
              </w:rPr>
              <w:t>250</w:t>
            </w:r>
            <w:r>
              <w:rPr>
                <w:spacing w:val="-10"/>
                <w:sz w:val="14"/>
              </w:rPr>
              <w:t xml:space="preserve"> </w:t>
            </w:r>
            <w:r>
              <w:rPr>
                <w:sz w:val="14"/>
              </w:rPr>
              <w:t>centímetros</w:t>
            </w:r>
            <w:r>
              <w:rPr>
                <w:spacing w:val="40"/>
                <w:sz w:val="14"/>
              </w:rPr>
              <w:t xml:space="preserve"> </w:t>
            </w:r>
            <w:r>
              <w:rPr>
                <w:sz w:val="14"/>
              </w:rPr>
              <w:t>cúbicos:</w:t>
            </w:r>
            <w:r>
              <w:rPr>
                <w:spacing w:val="-1"/>
                <w:sz w:val="14"/>
              </w:rPr>
              <w:t xml:space="preserve"> </w:t>
            </w:r>
            <w:r>
              <w:rPr>
                <w:sz w:val="14"/>
              </w:rPr>
              <w:t>Lulo,</w:t>
            </w:r>
            <w:r>
              <w:rPr>
                <w:spacing w:val="-1"/>
                <w:sz w:val="14"/>
              </w:rPr>
              <w:t xml:space="preserve"> </w:t>
            </w:r>
            <w:r>
              <w:rPr>
                <w:sz w:val="14"/>
              </w:rPr>
              <w:t>Maracuyá,</w:t>
            </w:r>
            <w:r>
              <w:rPr>
                <w:spacing w:val="-1"/>
                <w:sz w:val="14"/>
              </w:rPr>
              <w:t xml:space="preserve"> </w:t>
            </w:r>
            <w:r>
              <w:rPr>
                <w:sz w:val="14"/>
              </w:rPr>
              <w:t>Mora,</w:t>
            </w:r>
            <w:r>
              <w:rPr>
                <w:spacing w:val="-1"/>
                <w:sz w:val="14"/>
              </w:rPr>
              <w:t xml:space="preserve"> </w:t>
            </w:r>
            <w:r>
              <w:rPr>
                <w:sz w:val="14"/>
              </w:rPr>
              <w:t>Papaya,</w:t>
            </w:r>
            <w:r>
              <w:rPr>
                <w:spacing w:val="-1"/>
                <w:sz w:val="14"/>
              </w:rPr>
              <w:t xml:space="preserve"> </w:t>
            </w:r>
            <w:r>
              <w:rPr>
                <w:sz w:val="14"/>
              </w:rPr>
              <w:t>Melón,</w:t>
            </w:r>
            <w:r>
              <w:rPr>
                <w:spacing w:val="-1"/>
                <w:sz w:val="14"/>
              </w:rPr>
              <w:t xml:space="preserve"> </w:t>
            </w:r>
            <w:r>
              <w:rPr>
                <w:sz w:val="14"/>
              </w:rPr>
              <w:t>Manzana,</w:t>
            </w:r>
            <w:r>
              <w:rPr>
                <w:spacing w:val="-1"/>
                <w:sz w:val="14"/>
              </w:rPr>
              <w:t xml:space="preserve"> </w:t>
            </w:r>
            <w:r>
              <w:rPr>
                <w:sz w:val="14"/>
              </w:rPr>
              <w:t>Pera,</w:t>
            </w:r>
            <w:r>
              <w:rPr>
                <w:spacing w:val="40"/>
                <w:sz w:val="14"/>
              </w:rPr>
              <w:t xml:space="preserve"> </w:t>
            </w:r>
            <w:r>
              <w:rPr>
                <w:sz w:val="14"/>
              </w:rPr>
              <w:t>etc., no se aceptan las bebidas gaseosas ni las bebidas</w:t>
            </w:r>
          </w:p>
          <w:p w14:paraId="5A0EA33D" w14:textId="77777777" w:rsidR="003A2884" w:rsidRDefault="00B80F97">
            <w:pPr>
              <w:pStyle w:val="TableParagraph"/>
              <w:spacing w:line="160" w:lineRule="atLeast"/>
              <w:ind w:left="30" w:right="162"/>
              <w:jc w:val="both"/>
              <w:rPr>
                <w:sz w:val="14"/>
              </w:rPr>
            </w:pPr>
            <w:r>
              <w:rPr>
                <w:sz w:val="14"/>
              </w:rPr>
              <w:t>azucaradas</w:t>
            </w:r>
            <w:r>
              <w:rPr>
                <w:spacing w:val="-6"/>
                <w:sz w:val="14"/>
              </w:rPr>
              <w:t xml:space="preserve"> </w:t>
            </w:r>
            <w:r>
              <w:rPr>
                <w:sz w:val="14"/>
              </w:rPr>
              <w:t>artificiales)</w:t>
            </w:r>
            <w:r>
              <w:rPr>
                <w:spacing w:val="-7"/>
                <w:sz w:val="14"/>
              </w:rPr>
              <w:t xml:space="preserve"> </w:t>
            </w:r>
            <w:r>
              <w:rPr>
                <w:rFonts w:ascii="Arial" w:hAnsi="Arial"/>
                <w:b/>
                <w:sz w:val="14"/>
              </w:rPr>
              <w:t>NOTA:</w:t>
            </w:r>
            <w:r>
              <w:rPr>
                <w:rFonts w:ascii="Arial" w:hAnsi="Arial"/>
                <w:b/>
                <w:spacing w:val="-6"/>
                <w:sz w:val="14"/>
              </w:rPr>
              <w:t xml:space="preserve"> </w:t>
            </w:r>
            <w:r>
              <w:rPr>
                <w:sz w:val="14"/>
              </w:rPr>
              <w:t>Las</w:t>
            </w:r>
            <w:r>
              <w:rPr>
                <w:spacing w:val="-6"/>
                <w:sz w:val="14"/>
              </w:rPr>
              <w:t xml:space="preserve"> </w:t>
            </w:r>
            <w:r>
              <w:rPr>
                <w:sz w:val="14"/>
              </w:rPr>
              <w:t>cantidades</w:t>
            </w:r>
            <w:r>
              <w:rPr>
                <w:spacing w:val="-6"/>
                <w:sz w:val="14"/>
              </w:rPr>
              <w:t xml:space="preserve"> </w:t>
            </w:r>
            <w:r>
              <w:rPr>
                <w:sz w:val="14"/>
              </w:rPr>
              <w:t>y</w:t>
            </w:r>
            <w:r>
              <w:rPr>
                <w:spacing w:val="-6"/>
                <w:sz w:val="14"/>
              </w:rPr>
              <w:t xml:space="preserve"> </w:t>
            </w:r>
            <w:r>
              <w:rPr>
                <w:sz w:val="14"/>
              </w:rPr>
              <w:t>su</w:t>
            </w:r>
            <w:r>
              <w:rPr>
                <w:spacing w:val="-6"/>
                <w:sz w:val="14"/>
              </w:rPr>
              <w:t xml:space="preserve"> </w:t>
            </w:r>
            <w:r>
              <w:rPr>
                <w:sz w:val="14"/>
              </w:rPr>
              <w:t>distribución</w:t>
            </w:r>
            <w:r>
              <w:rPr>
                <w:spacing w:val="40"/>
                <w:sz w:val="14"/>
              </w:rPr>
              <w:t xml:space="preserve"> </w:t>
            </w:r>
            <w:r>
              <w:rPr>
                <w:sz w:val="14"/>
              </w:rPr>
              <w:t>pueden disminuir, aumentar o variar según el cronograma.</w:t>
            </w:r>
          </w:p>
        </w:tc>
      </w:tr>
      <w:tr w:rsidR="003A2884" w14:paraId="0F440873" w14:textId="77777777">
        <w:trPr>
          <w:trHeight w:val="887"/>
        </w:trPr>
        <w:tc>
          <w:tcPr>
            <w:tcW w:w="1752" w:type="dxa"/>
            <w:vMerge/>
            <w:tcBorders>
              <w:top w:val="nil"/>
              <w:right w:val="single" w:sz="4" w:space="0" w:color="000000"/>
            </w:tcBorders>
          </w:tcPr>
          <w:p w14:paraId="5A9B043E"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07FEA8B3" w14:textId="77777777" w:rsidR="003A2884" w:rsidRDefault="003A2884">
            <w:pPr>
              <w:pStyle w:val="TableParagraph"/>
              <w:spacing w:before="124"/>
              <w:rPr>
                <w:sz w:val="14"/>
              </w:rPr>
            </w:pPr>
          </w:p>
          <w:p w14:paraId="4F9A9D43" w14:textId="77777777" w:rsidR="003A2884" w:rsidRDefault="00B80F97">
            <w:pPr>
              <w:pStyle w:val="TableParagraph"/>
              <w:spacing w:before="1" w:line="264" w:lineRule="auto"/>
              <w:ind w:left="30"/>
              <w:rPr>
                <w:sz w:val="14"/>
              </w:rPr>
            </w:pPr>
            <w:r>
              <w:rPr>
                <w:spacing w:val="-2"/>
                <w:sz w:val="14"/>
              </w:rPr>
              <w:t>Cena</w:t>
            </w:r>
            <w:r>
              <w:rPr>
                <w:spacing w:val="-10"/>
                <w:sz w:val="14"/>
              </w:rPr>
              <w:t xml:space="preserve"> </w:t>
            </w:r>
            <w:r>
              <w:rPr>
                <w:spacing w:val="-2"/>
                <w:sz w:val="14"/>
              </w:rPr>
              <w:t>Noche</w:t>
            </w:r>
            <w:r>
              <w:rPr>
                <w:spacing w:val="-10"/>
                <w:sz w:val="14"/>
              </w:rPr>
              <w:t xml:space="preserve"> </w:t>
            </w:r>
            <w:r>
              <w:rPr>
                <w:spacing w:val="-2"/>
                <w:sz w:val="14"/>
              </w:rPr>
              <w:t>Fiesta</w:t>
            </w:r>
            <w:r>
              <w:rPr>
                <w:spacing w:val="-10"/>
                <w:sz w:val="14"/>
              </w:rPr>
              <w:t xml:space="preserve"> </w:t>
            </w:r>
            <w:r>
              <w:rPr>
                <w:spacing w:val="-2"/>
                <w:sz w:val="14"/>
              </w:rPr>
              <w:t>De</w:t>
            </w:r>
            <w:r>
              <w:rPr>
                <w:spacing w:val="40"/>
                <w:sz w:val="14"/>
              </w:rPr>
              <w:t xml:space="preserve"> </w:t>
            </w:r>
            <w:r>
              <w:rPr>
                <w:spacing w:val="-4"/>
                <w:sz w:val="14"/>
              </w:rPr>
              <w:t>Gala</w:t>
            </w:r>
          </w:p>
        </w:tc>
        <w:tc>
          <w:tcPr>
            <w:tcW w:w="1771" w:type="dxa"/>
            <w:vMerge/>
            <w:tcBorders>
              <w:top w:val="nil"/>
              <w:left w:val="single" w:sz="4" w:space="0" w:color="000000"/>
              <w:right w:val="single" w:sz="4" w:space="0" w:color="000000"/>
            </w:tcBorders>
          </w:tcPr>
          <w:p w14:paraId="7990030E" w14:textId="77777777" w:rsidR="003A2884" w:rsidRDefault="003A2884">
            <w:pPr>
              <w:rPr>
                <w:sz w:val="2"/>
                <w:szCs w:val="2"/>
              </w:rPr>
            </w:pPr>
          </w:p>
        </w:tc>
        <w:tc>
          <w:tcPr>
            <w:tcW w:w="4147" w:type="dxa"/>
            <w:tcBorders>
              <w:top w:val="single" w:sz="4" w:space="0" w:color="000000"/>
              <w:left w:val="single" w:sz="4" w:space="0" w:color="000000"/>
              <w:bottom w:val="single" w:sz="4" w:space="0" w:color="000000"/>
            </w:tcBorders>
          </w:tcPr>
          <w:p w14:paraId="24D2299F" w14:textId="77777777" w:rsidR="003A2884" w:rsidRDefault="00B80F97">
            <w:pPr>
              <w:pStyle w:val="TableParagraph"/>
              <w:spacing w:before="31" w:line="256" w:lineRule="auto"/>
              <w:ind w:left="30" w:right="37"/>
              <w:rPr>
                <w:sz w:val="14"/>
              </w:rPr>
            </w:pPr>
            <w:r>
              <w:rPr>
                <w:sz w:val="14"/>
              </w:rPr>
              <w:t>Tipo</w:t>
            </w:r>
            <w:r>
              <w:rPr>
                <w:spacing w:val="-10"/>
                <w:sz w:val="14"/>
              </w:rPr>
              <w:t xml:space="preserve"> </w:t>
            </w:r>
            <w:r>
              <w:rPr>
                <w:sz w:val="14"/>
              </w:rPr>
              <w:t>bufet</w:t>
            </w:r>
            <w:r>
              <w:rPr>
                <w:spacing w:val="-9"/>
                <w:sz w:val="14"/>
              </w:rPr>
              <w:t xml:space="preserve"> </w:t>
            </w:r>
            <w:r>
              <w:rPr>
                <w:sz w:val="14"/>
              </w:rPr>
              <w:t>con</w:t>
            </w:r>
            <w:r>
              <w:rPr>
                <w:spacing w:val="-10"/>
                <w:sz w:val="14"/>
              </w:rPr>
              <w:t xml:space="preserve"> </w:t>
            </w:r>
            <w:r>
              <w:rPr>
                <w:sz w:val="14"/>
              </w:rPr>
              <w:t>atención</w:t>
            </w:r>
            <w:r>
              <w:rPr>
                <w:spacing w:val="-9"/>
                <w:sz w:val="14"/>
              </w:rPr>
              <w:t xml:space="preserve"> </w:t>
            </w:r>
            <w:r>
              <w:rPr>
                <w:sz w:val="14"/>
              </w:rPr>
              <w:t>de</w:t>
            </w:r>
            <w:r>
              <w:rPr>
                <w:spacing w:val="-10"/>
                <w:sz w:val="14"/>
              </w:rPr>
              <w:t xml:space="preserve"> </w:t>
            </w:r>
            <w:r>
              <w:rPr>
                <w:sz w:val="14"/>
              </w:rPr>
              <w:t>meseros</w:t>
            </w:r>
            <w:r>
              <w:rPr>
                <w:spacing w:val="-8"/>
                <w:sz w:val="14"/>
              </w:rPr>
              <w:t xml:space="preserve"> </w:t>
            </w:r>
            <w:r>
              <w:rPr>
                <w:sz w:val="14"/>
              </w:rPr>
              <w:t>y</w:t>
            </w:r>
            <w:r>
              <w:rPr>
                <w:spacing w:val="-9"/>
                <w:sz w:val="14"/>
              </w:rPr>
              <w:t xml:space="preserve"> </w:t>
            </w:r>
            <w:r>
              <w:rPr>
                <w:sz w:val="14"/>
              </w:rPr>
              <w:t>ambientación</w:t>
            </w:r>
            <w:r>
              <w:rPr>
                <w:spacing w:val="-10"/>
                <w:sz w:val="14"/>
              </w:rPr>
              <w:t xml:space="preserve"> </w:t>
            </w:r>
            <w:r>
              <w:rPr>
                <w:sz w:val="14"/>
              </w:rPr>
              <w:t>musical</w:t>
            </w:r>
            <w:r>
              <w:rPr>
                <w:spacing w:val="-9"/>
                <w:sz w:val="14"/>
              </w:rPr>
              <w:t xml:space="preserve"> </w:t>
            </w:r>
            <w:r>
              <w:rPr>
                <w:sz w:val="14"/>
              </w:rPr>
              <w:t>Cena</w:t>
            </w:r>
            <w:r>
              <w:rPr>
                <w:spacing w:val="40"/>
                <w:sz w:val="14"/>
              </w:rPr>
              <w:t xml:space="preserve"> </w:t>
            </w:r>
            <w:proofErr w:type="gramStart"/>
            <w:r>
              <w:rPr>
                <w:sz w:val="14"/>
              </w:rPr>
              <w:t>blanca ,</w:t>
            </w:r>
            <w:proofErr w:type="gramEnd"/>
            <w:r>
              <w:rPr>
                <w:sz w:val="14"/>
              </w:rPr>
              <w:t xml:space="preserve"> 1 proteína de 275 g, 1 carbohidrato, 1 harina, fruta,</w:t>
            </w:r>
            <w:r>
              <w:rPr>
                <w:spacing w:val="40"/>
                <w:sz w:val="14"/>
              </w:rPr>
              <w:t xml:space="preserve"> </w:t>
            </w:r>
            <w:r>
              <w:rPr>
                <w:sz w:val="14"/>
              </w:rPr>
              <w:t>bebida</w:t>
            </w:r>
            <w:r>
              <w:rPr>
                <w:spacing w:val="-7"/>
                <w:sz w:val="14"/>
              </w:rPr>
              <w:t xml:space="preserve"> </w:t>
            </w:r>
            <w:r>
              <w:rPr>
                <w:sz w:val="14"/>
              </w:rPr>
              <w:t>de</w:t>
            </w:r>
            <w:r>
              <w:rPr>
                <w:spacing w:val="-7"/>
                <w:sz w:val="14"/>
              </w:rPr>
              <w:t xml:space="preserve"> </w:t>
            </w:r>
            <w:r>
              <w:rPr>
                <w:sz w:val="14"/>
              </w:rPr>
              <w:t>fruta</w:t>
            </w:r>
            <w:r>
              <w:rPr>
                <w:spacing w:val="-8"/>
                <w:sz w:val="14"/>
              </w:rPr>
              <w:t xml:space="preserve"> </w:t>
            </w:r>
            <w:r>
              <w:rPr>
                <w:sz w:val="14"/>
              </w:rPr>
              <w:t>natural</w:t>
            </w:r>
            <w:r>
              <w:rPr>
                <w:spacing w:val="-9"/>
                <w:sz w:val="14"/>
              </w:rPr>
              <w:t xml:space="preserve"> </w:t>
            </w:r>
            <w:r>
              <w:rPr>
                <w:sz w:val="14"/>
              </w:rPr>
              <w:t>(durante</w:t>
            </w:r>
            <w:r>
              <w:rPr>
                <w:spacing w:val="-7"/>
                <w:sz w:val="14"/>
              </w:rPr>
              <w:t xml:space="preserve"> </w:t>
            </w:r>
            <w:r>
              <w:rPr>
                <w:sz w:val="14"/>
              </w:rPr>
              <w:t>1</w:t>
            </w:r>
            <w:r>
              <w:rPr>
                <w:spacing w:val="-8"/>
                <w:sz w:val="14"/>
              </w:rPr>
              <w:t xml:space="preserve"> </w:t>
            </w:r>
            <w:r>
              <w:rPr>
                <w:sz w:val="14"/>
              </w:rPr>
              <w:t>días,</w:t>
            </w:r>
            <w:r>
              <w:rPr>
                <w:spacing w:val="-7"/>
                <w:sz w:val="14"/>
              </w:rPr>
              <w:t xml:space="preserve"> </w:t>
            </w:r>
            <w:r>
              <w:rPr>
                <w:sz w:val="14"/>
              </w:rPr>
              <w:t>1</w:t>
            </w:r>
            <w:r>
              <w:rPr>
                <w:spacing w:val="-10"/>
                <w:sz w:val="14"/>
              </w:rPr>
              <w:t xml:space="preserve"> </w:t>
            </w:r>
            <w:r>
              <w:rPr>
                <w:sz w:val="14"/>
              </w:rPr>
              <w:t>cena</w:t>
            </w:r>
            <w:r>
              <w:rPr>
                <w:spacing w:val="-7"/>
                <w:sz w:val="14"/>
              </w:rPr>
              <w:t xml:space="preserve"> </w:t>
            </w:r>
            <w:r>
              <w:rPr>
                <w:sz w:val="14"/>
              </w:rPr>
              <w:t>diaria).</w:t>
            </w:r>
            <w:r>
              <w:rPr>
                <w:spacing w:val="-7"/>
                <w:sz w:val="14"/>
              </w:rPr>
              <w:t xml:space="preserve"> </w:t>
            </w:r>
            <w:r>
              <w:rPr>
                <w:rFonts w:ascii="Arial" w:hAnsi="Arial"/>
                <w:b/>
                <w:sz w:val="14"/>
              </w:rPr>
              <w:t>NOTA:</w:t>
            </w:r>
            <w:r>
              <w:rPr>
                <w:rFonts w:ascii="Arial" w:hAnsi="Arial"/>
                <w:b/>
                <w:spacing w:val="-9"/>
                <w:sz w:val="14"/>
              </w:rPr>
              <w:t xml:space="preserve"> </w:t>
            </w:r>
            <w:r>
              <w:rPr>
                <w:sz w:val="14"/>
              </w:rPr>
              <w:t>Las</w:t>
            </w:r>
          </w:p>
          <w:p w14:paraId="2D938437" w14:textId="77777777" w:rsidR="003A2884" w:rsidRDefault="00B80F97">
            <w:pPr>
              <w:pStyle w:val="TableParagraph"/>
              <w:spacing w:line="164" w:lineRule="exact"/>
              <w:ind w:left="30" w:right="37"/>
              <w:rPr>
                <w:sz w:val="14"/>
              </w:rPr>
            </w:pPr>
            <w:r>
              <w:rPr>
                <w:sz w:val="14"/>
              </w:rPr>
              <w:t>cantidades</w:t>
            </w:r>
            <w:r>
              <w:rPr>
                <w:spacing w:val="-6"/>
                <w:sz w:val="14"/>
              </w:rPr>
              <w:t xml:space="preserve"> </w:t>
            </w:r>
            <w:r>
              <w:rPr>
                <w:sz w:val="14"/>
              </w:rPr>
              <w:t>y</w:t>
            </w:r>
            <w:r>
              <w:rPr>
                <w:spacing w:val="-6"/>
                <w:sz w:val="14"/>
              </w:rPr>
              <w:t xml:space="preserve"> </w:t>
            </w:r>
            <w:r>
              <w:rPr>
                <w:sz w:val="14"/>
              </w:rPr>
              <w:t>su</w:t>
            </w:r>
            <w:r>
              <w:rPr>
                <w:spacing w:val="-6"/>
                <w:sz w:val="14"/>
              </w:rPr>
              <w:t xml:space="preserve"> </w:t>
            </w:r>
            <w:r>
              <w:rPr>
                <w:sz w:val="14"/>
              </w:rPr>
              <w:t>distribución</w:t>
            </w:r>
            <w:r>
              <w:rPr>
                <w:spacing w:val="-6"/>
                <w:sz w:val="14"/>
              </w:rPr>
              <w:t xml:space="preserve"> </w:t>
            </w:r>
            <w:r>
              <w:rPr>
                <w:sz w:val="14"/>
              </w:rPr>
              <w:t>pueden</w:t>
            </w:r>
            <w:r>
              <w:rPr>
                <w:spacing w:val="-6"/>
                <w:sz w:val="14"/>
              </w:rPr>
              <w:t xml:space="preserve"> </w:t>
            </w:r>
            <w:r>
              <w:rPr>
                <w:sz w:val="14"/>
              </w:rPr>
              <w:t>disminuir,</w:t>
            </w:r>
            <w:r>
              <w:rPr>
                <w:spacing w:val="-6"/>
                <w:sz w:val="14"/>
              </w:rPr>
              <w:t xml:space="preserve"> </w:t>
            </w:r>
            <w:r>
              <w:rPr>
                <w:sz w:val="14"/>
              </w:rPr>
              <w:t>aumentar</w:t>
            </w:r>
            <w:r>
              <w:rPr>
                <w:spacing w:val="-6"/>
                <w:sz w:val="14"/>
              </w:rPr>
              <w:t xml:space="preserve"> </w:t>
            </w:r>
            <w:r>
              <w:rPr>
                <w:sz w:val="14"/>
              </w:rPr>
              <w:t>o</w:t>
            </w:r>
            <w:r>
              <w:rPr>
                <w:spacing w:val="-6"/>
                <w:sz w:val="14"/>
              </w:rPr>
              <w:t xml:space="preserve"> </w:t>
            </w:r>
            <w:r>
              <w:rPr>
                <w:sz w:val="14"/>
              </w:rPr>
              <w:t>variar</w:t>
            </w:r>
            <w:r>
              <w:rPr>
                <w:spacing w:val="40"/>
                <w:sz w:val="14"/>
              </w:rPr>
              <w:t xml:space="preserve"> </w:t>
            </w:r>
            <w:r>
              <w:rPr>
                <w:sz w:val="14"/>
              </w:rPr>
              <w:t>según el cronograma.</w:t>
            </w:r>
          </w:p>
        </w:tc>
      </w:tr>
      <w:tr w:rsidR="003A2884" w14:paraId="6E124734" w14:textId="77777777">
        <w:trPr>
          <w:trHeight w:val="1751"/>
        </w:trPr>
        <w:tc>
          <w:tcPr>
            <w:tcW w:w="1752" w:type="dxa"/>
            <w:vMerge/>
            <w:tcBorders>
              <w:top w:val="nil"/>
              <w:right w:val="single" w:sz="4" w:space="0" w:color="000000"/>
            </w:tcBorders>
          </w:tcPr>
          <w:p w14:paraId="4004EEC8"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184941AE" w14:textId="77777777" w:rsidR="003A2884" w:rsidRDefault="003A2884">
            <w:pPr>
              <w:pStyle w:val="TableParagraph"/>
              <w:rPr>
                <w:sz w:val="14"/>
              </w:rPr>
            </w:pPr>
          </w:p>
          <w:p w14:paraId="4D696D94" w14:textId="77777777" w:rsidR="003A2884" w:rsidRDefault="003A2884">
            <w:pPr>
              <w:pStyle w:val="TableParagraph"/>
              <w:rPr>
                <w:sz w:val="14"/>
              </w:rPr>
            </w:pPr>
          </w:p>
          <w:p w14:paraId="609D9789" w14:textId="77777777" w:rsidR="003A2884" w:rsidRDefault="003A2884">
            <w:pPr>
              <w:pStyle w:val="TableParagraph"/>
              <w:rPr>
                <w:sz w:val="14"/>
              </w:rPr>
            </w:pPr>
          </w:p>
          <w:p w14:paraId="18CB5BA2" w14:textId="77777777" w:rsidR="003A2884" w:rsidRDefault="003A2884">
            <w:pPr>
              <w:pStyle w:val="TableParagraph"/>
              <w:rPr>
                <w:sz w:val="14"/>
              </w:rPr>
            </w:pPr>
          </w:p>
          <w:p w14:paraId="4C8708CD" w14:textId="77777777" w:rsidR="003A2884" w:rsidRDefault="003A2884">
            <w:pPr>
              <w:pStyle w:val="TableParagraph"/>
              <w:spacing w:before="4"/>
              <w:rPr>
                <w:sz w:val="14"/>
              </w:rPr>
            </w:pPr>
          </w:p>
          <w:p w14:paraId="73698E17" w14:textId="77777777" w:rsidR="003A2884" w:rsidRDefault="00B80F97">
            <w:pPr>
              <w:pStyle w:val="TableParagraph"/>
              <w:ind w:left="30"/>
              <w:rPr>
                <w:sz w:val="14"/>
              </w:rPr>
            </w:pPr>
            <w:r>
              <w:rPr>
                <w:spacing w:val="-2"/>
                <w:sz w:val="14"/>
              </w:rPr>
              <w:t>Refrigerios</w:t>
            </w:r>
          </w:p>
        </w:tc>
        <w:tc>
          <w:tcPr>
            <w:tcW w:w="1771" w:type="dxa"/>
            <w:vMerge/>
            <w:tcBorders>
              <w:top w:val="nil"/>
              <w:left w:val="single" w:sz="4" w:space="0" w:color="000000"/>
              <w:right w:val="single" w:sz="4" w:space="0" w:color="000000"/>
            </w:tcBorders>
          </w:tcPr>
          <w:p w14:paraId="337CFE98" w14:textId="77777777" w:rsidR="003A2884" w:rsidRDefault="003A2884">
            <w:pPr>
              <w:rPr>
                <w:sz w:val="2"/>
                <w:szCs w:val="2"/>
              </w:rPr>
            </w:pPr>
          </w:p>
        </w:tc>
        <w:tc>
          <w:tcPr>
            <w:tcW w:w="4147" w:type="dxa"/>
            <w:tcBorders>
              <w:top w:val="single" w:sz="4" w:space="0" w:color="000000"/>
              <w:left w:val="single" w:sz="4" w:space="0" w:color="000000"/>
              <w:bottom w:val="single" w:sz="4" w:space="0" w:color="000000"/>
            </w:tcBorders>
          </w:tcPr>
          <w:p w14:paraId="5D3FD8F8" w14:textId="77777777" w:rsidR="003A2884" w:rsidRDefault="00B80F97">
            <w:pPr>
              <w:pStyle w:val="TableParagraph"/>
              <w:tabs>
                <w:tab w:val="left" w:pos="2910"/>
              </w:tabs>
              <w:spacing w:before="22" w:line="259" w:lineRule="auto"/>
              <w:ind w:left="30" w:right="37"/>
              <w:rPr>
                <w:sz w:val="14"/>
              </w:rPr>
            </w:pPr>
            <w:r>
              <w:rPr>
                <w:sz w:val="14"/>
              </w:rPr>
              <w:t>Cereal</w:t>
            </w:r>
            <w:r>
              <w:rPr>
                <w:spacing w:val="-10"/>
                <w:sz w:val="14"/>
              </w:rPr>
              <w:t xml:space="preserve"> </w:t>
            </w:r>
            <w:r>
              <w:rPr>
                <w:sz w:val="14"/>
              </w:rPr>
              <w:t>o</w:t>
            </w:r>
            <w:r>
              <w:rPr>
                <w:spacing w:val="-10"/>
                <w:sz w:val="14"/>
              </w:rPr>
              <w:t xml:space="preserve"> </w:t>
            </w:r>
            <w:r>
              <w:rPr>
                <w:sz w:val="14"/>
              </w:rPr>
              <w:t>Producto</w:t>
            </w:r>
            <w:r>
              <w:rPr>
                <w:spacing w:val="-9"/>
                <w:sz w:val="14"/>
              </w:rPr>
              <w:t xml:space="preserve"> </w:t>
            </w:r>
            <w:r>
              <w:rPr>
                <w:sz w:val="14"/>
              </w:rPr>
              <w:t>de</w:t>
            </w:r>
            <w:r>
              <w:rPr>
                <w:spacing w:val="-9"/>
                <w:sz w:val="14"/>
              </w:rPr>
              <w:t xml:space="preserve"> </w:t>
            </w:r>
            <w:r>
              <w:rPr>
                <w:sz w:val="14"/>
              </w:rPr>
              <w:t>Panadería:</w:t>
            </w:r>
            <w:r>
              <w:rPr>
                <w:spacing w:val="-10"/>
                <w:sz w:val="14"/>
              </w:rPr>
              <w:t xml:space="preserve"> </w:t>
            </w:r>
            <w:r>
              <w:rPr>
                <w:sz w:val="14"/>
              </w:rPr>
              <w:t>los</w:t>
            </w:r>
            <w:r>
              <w:rPr>
                <w:spacing w:val="-10"/>
                <w:sz w:val="14"/>
              </w:rPr>
              <w:t xml:space="preserve"> </w:t>
            </w:r>
            <w:r>
              <w:rPr>
                <w:sz w:val="14"/>
              </w:rPr>
              <w:t>gramajes</w:t>
            </w:r>
            <w:r>
              <w:rPr>
                <w:spacing w:val="-9"/>
                <w:sz w:val="14"/>
              </w:rPr>
              <w:t xml:space="preserve"> </w:t>
            </w:r>
            <w:r>
              <w:rPr>
                <w:sz w:val="14"/>
              </w:rPr>
              <w:t>corresponden</w:t>
            </w:r>
            <w:r>
              <w:rPr>
                <w:spacing w:val="-9"/>
                <w:sz w:val="14"/>
              </w:rPr>
              <w:t xml:space="preserve"> </w:t>
            </w:r>
            <w:r>
              <w:rPr>
                <w:sz w:val="14"/>
              </w:rPr>
              <w:t>a</w:t>
            </w:r>
            <w:r>
              <w:rPr>
                <w:spacing w:val="-10"/>
                <w:sz w:val="14"/>
              </w:rPr>
              <w:t xml:space="preserve"> </w:t>
            </w:r>
            <w:r>
              <w:rPr>
                <w:sz w:val="14"/>
              </w:rPr>
              <w:t>los</w:t>
            </w:r>
            <w:r>
              <w:rPr>
                <w:spacing w:val="40"/>
                <w:sz w:val="14"/>
              </w:rPr>
              <w:t xml:space="preserve"> </w:t>
            </w:r>
            <w:r>
              <w:rPr>
                <w:sz w:val="14"/>
              </w:rPr>
              <w:t>productos ya elaborados, Pastel de pollo o carne 80 gramos</w:t>
            </w:r>
            <w:r>
              <w:rPr>
                <w:spacing w:val="40"/>
                <w:sz w:val="14"/>
              </w:rPr>
              <w:t xml:space="preserve"> </w:t>
            </w:r>
            <w:r>
              <w:rPr>
                <w:sz w:val="14"/>
              </w:rPr>
              <w:t>(mínimo)</w:t>
            </w:r>
            <w:r>
              <w:rPr>
                <w:spacing w:val="-4"/>
                <w:sz w:val="14"/>
              </w:rPr>
              <w:t xml:space="preserve"> </w:t>
            </w:r>
            <w:r>
              <w:rPr>
                <w:sz w:val="14"/>
              </w:rPr>
              <w:t>Arepa</w:t>
            </w:r>
            <w:r>
              <w:rPr>
                <w:spacing w:val="-4"/>
                <w:sz w:val="14"/>
              </w:rPr>
              <w:t xml:space="preserve"> </w:t>
            </w:r>
            <w:r>
              <w:rPr>
                <w:sz w:val="14"/>
              </w:rPr>
              <w:t>con</w:t>
            </w:r>
            <w:r>
              <w:rPr>
                <w:spacing w:val="-4"/>
                <w:sz w:val="14"/>
              </w:rPr>
              <w:t xml:space="preserve"> </w:t>
            </w:r>
            <w:r>
              <w:rPr>
                <w:sz w:val="14"/>
              </w:rPr>
              <w:t>queso</w:t>
            </w:r>
            <w:r>
              <w:rPr>
                <w:spacing w:val="-4"/>
                <w:sz w:val="14"/>
              </w:rPr>
              <w:t xml:space="preserve"> </w:t>
            </w:r>
            <w:r>
              <w:rPr>
                <w:sz w:val="14"/>
              </w:rPr>
              <w:t>100</w:t>
            </w:r>
            <w:r>
              <w:rPr>
                <w:spacing w:val="-4"/>
                <w:sz w:val="14"/>
              </w:rPr>
              <w:t xml:space="preserve"> </w:t>
            </w:r>
            <w:r>
              <w:rPr>
                <w:sz w:val="14"/>
              </w:rPr>
              <w:t>gramos</w:t>
            </w:r>
            <w:r>
              <w:rPr>
                <w:spacing w:val="-4"/>
                <w:sz w:val="14"/>
              </w:rPr>
              <w:t xml:space="preserve"> </w:t>
            </w:r>
            <w:r>
              <w:rPr>
                <w:sz w:val="14"/>
              </w:rPr>
              <w:t>(mínimo)</w:t>
            </w:r>
            <w:r>
              <w:rPr>
                <w:spacing w:val="-4"/>
                <w:sz w:val="14"/>
              </w:rPr>
              <w:t xml:space="preserve"> </w:t>
            </w:r>
            <w:r>
              <w:rPr>
                <w:sz w:val="14"/>
              </w:rPr>
              <w:t>Pastel</w:t>
            </w:r>
            <w:r>
              <w:rPr>
                <w:spacing w:val="-4"/>
                <w:sz w:val="14"/>
              </w:rPr>
              <w:t xml:space="preserve"> </w:t>
            </w:r>
            <w:r>
              <w:rPr>
                <w:sz w:val="14"/>
              </w:rPr>
              <w:t>Gloria</w:t>
            </w:r>
            <w:r>
              <w:rPr>
                <w:spacing w:val="-4"/>
                <w:sz w:val="14"/>
              </w:rPr>
              <w:t xml:space="preserve"> </w:t>
            </w:r>
            <w:r>
              <w:rPr>
                <w:sz w:val="14"/>
              </w:rPr>
              <w:t>80</w:t>
            </w:r>
            <w:r>
              <w:rPr>
                <w:spacing w:val="40"/>
                <w:sz w:val="14"/>
              </w:rPr>
              <w:t xml:space="preserve"> </w:t>
            </w:r>
            <w:r>
              <w:rPr>
                <w:sz w:val="14"/>
              </w:rPr>
              <w:t>gramos (mínimo) Croissant de jamón y queso 100 gramos</w:t>
            </w:r>
            <w:r>
              <w:rPr>
                <w:spacing w:val="40"/>
                <w:sz w:val="14"/>
              </w:rPr>
              <w:t xml:space="preserve"> </w:t>
            </w:r>
            <w:r>
              <w:rPr>
                <w:sz w:val="14"/>
              </w:rPr>
              <w:t>(mínimo) Alimentos tipo mantecada, brownie, o ponqué, 80</w:t>
            </w:r>
            <w:r>
              <w:rPr>
                <w:spacing w:val="40"/>
                <w:sz w:val="14"/>
              </w:rPr>
              <w:t xml:space="preserve"> </w:t>
            </w:r>
            <w:r>
              <w:rPr>
                <w:sz w:val="14"/>
              </w:rPr>
              <w:t>gramos (mínimo)</w:t>
            </w:r>
            <w:r>
              <w:rPr>
                <w:spacing w:val="40"/>
                <w:sz w:val="14"/>
              </w:rPr>
              <w:t xml:space="preserve"> </w:t>
            </w:r>
            <w:r>
              <w:rPr>
                <w:sz w:val="14"/>
              </w:rPr>
              <w:t>Jugo de fruta natural</w:t>
            </w:r>
            <w:r>
              <w:rPr>
                <w:sz w:val="14"/>
              </w:rPr>
              <w:tab/>
              <w:t>250</w:t>
            </w:r>
            <w:r>
              <w:rPr>
                <w:spacing w:val="-2"/>
                <w:sz w:val="14"/>
              </w:rPr>
              <w:t xml:space="preserve"> </w:t>
            </w:r>
            <w:r>
              <w:rPr>
                <w:sz w:val="14"/>
              </w:rPr>
              <w:t>centímetros</w:t>
            </w:r>
            <w:r>
              <w:rPr>
                <w:spacing w:val="40"/>
                <w:sz w:val="14"/>
              </w:rPr>
              <w:t xml:space="preserve"> </w:t>
            </w:r>
            <w:r>
              <w:rPr>
                <w:sz w:val="14"/>
              </w:rPr>
              <w:t>cúbicos: Lulo, Maracuyá, Mora, Papaya, Melón, Manzana, entre</w:t>
            </w:r>
            <w:r>
              <w:rPr>
                <w:spacing w:val="40"/>
                <w:sz w:val="14"/>
              </w:rPr>
              <w:t xml:space="preserve"> </w:t>
            </w:r>
            <w:r>
              <w:rPr>
                <w:sz w:val="14"/>
              </w:rPr>
              <w:t xml:space="preserve">otras y/o caja de </w:t>
            </w:r>
            <w:proofErr w:type="spellStart"/>
            <w:r>
              <w:rPr>
                <w:sz w:val="14"/>
              </w:rPr>
              <w:t>tretra</w:t>
            </w:r>
            <w:proofErr w:type="spellEnd"/>
            <w:r>
              <w:rPr>
                <w:sz w:val="14"/>
              </w:rPr>
              <w:t xml:space="preserve"> </w:t>
            </w:r>
            <w:proofErr w:type="spellStart"/>
            <w:r>
              <w:rPr>
                <w:sz w:val="14"/>
              </w:rPr>
              <w:t>pak</w:t>
            </w:r>
            <w:proofErr w:type="spellEnd"/>
            <w:r>
              <w:rPr>
                <w:sz w:val="14"/>
              </w:rPr>
              <w:t xml:space="preserve">. </w:t>
            </w:r>
            <w:r>
              <w:rPr>
                <w:rFonts w:ascii="Arial" w:hAnsi="Arial"/>
                <w:b/>
                <w:sz w:val="14"/>
              </w:rPr>
              <w:t xml:space="preserve">NOTA: </w:t>
            </w:r>
            <w:r>
              <w:rPr>
                <w:sz w:val="14"/>
              </w:rPr>
              <w:t>Las cantidades y su</w:t>
            </w:r>
            <w:r>
              <w:rPr>
                <w:spacing w:val="40"/>
                <w:sz w:val="14"/>
              </w:rPr>
              <w:t xml:space="preserve"> </w:t>
            </w:r>
            <w:r>
              <w:rPr>
                <w:sz w:val="14"/>
              </w:rPr>
              <w:t>distribución pueden disminuir, aumentar o variar según el</w:t>
            </w:r>
          </w:p>
          <w:p w14:paraId="7573946E" w14:textId="77777777" w:rsidR="003A2884" w:rsidRDefault="00B80F97">
            <w:pPr>
              <w:pStyle w:val="TableParagraph"/>
              <w:spacing w:line="145" w:lineRule="exact"/>
              <w:ind w:left="30"/>
              <w:rPr>
                <w:sz w:val="14"/>
              </w:rPr>
            </w:pPr>
            <w:r>
              <w:rPr>
                <w:spacing w:val="-2"/>
                <w:sz w:val="14"/>
              </w:rPr>
              <w:t>cronograma.</w:t>
            </w:r>
          </w:p>
        </w:tc>
      </w:tr>
      <w:tr w:rsidR="003A2884" w14:paraId="0E351525" w14:textId="77777777">
        <w:trPr>
          <w:trHeight w:val="536"/>
        </w:trPr>
        <w:tc>
          <w:tcPr>
            <w:tcW w:w="1752" w:type="dxa"/>
            <w:vMerge/>
            <w:tcBorders>
              <w:top w:val="nil"/>
              <w:right w:val="single" w:sz="4" w:space="0" w:color="000000"/>
            </w:tcBorders>
          </w:tcPr>
          <w:p w14:paraId="4E4290D9"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6ABBB184" w14:textId="77777777" w:rsidR="003A2884" w:rsidRDefault="00B80F97">
            <w:pPr>
              <w:pStyle w:val="TableParagraph"/>
              <w:spacing w:before="113" w:line="256" w:lineRule="auto"/>
              <w:ind w:left="30"/>
              <w:rPr>
                <w:sz w:val="14"/>
              </w:rPr>
            </w:pPr>
            <w:r>
              <w:rPr>
                <w:spacing w:val="-2"/>
                <w:sz w:val="14"/>
              </w:rPr>
              <w:t>Hidratación</w:t>
            </w:r>
            <w:r>
              <w:rPr>
                <w:spacing w:val="-10"/>
                <w:sz w:val="14"/>
              </w:rPr>
              <w:t xml:space="preserve"> </w:t>
            </w:r>
            <w:r>
              <w:rPr>
                <w:spacing w:val="-2"/>
                <w:sz w:val="14"/>
              </w:rPr>
              <w:t>Tipo</w:t>
            </w:r>
            <w:r>
              <w:rPr>
                <w:spacing w:val="-10"/>
                <w:sz w:val="14"/>
              </w:rPr>
              <w:t xml:space="preserve"> </w:t>
            </w:r>
            <w:r>
              <w:rPr>
                <w:spacing w:val="-2"/>
                <w:sz w:val="14"/>
              </w:rPr>
              <w:t>1</w:t>
            </w:r>
            <w:r>
              <w:rPr>
                <w:spacing w:val="40"/>
                <w:sz w:val="14"/>
              </w:rPr>
              <w:t xml:space="preserve"> </w:t>
            </w:r>
            <w:r>
              <w:rPr>
                <w:spacing w:val="-2"/>
                <w:sz w:val="14"/>
              </w:rPr>
              <w:t>(Mañana)</w:t>
            </w:r>
          </w:p>
        </w:tc>
        <w:tc>
          <w:tcPr>
            <w:tcW w:w="1771" w:type="dxa"/>
            <w:vMerge/>
            <w:tcBorders>
              <w:top w:val="nil"/>
              <w:left w:val="single" w:sz="4" w:space="0" w:color="000000"/>
              <w:right w:val="single" w:sz="4" w:space="0" w:color="000000"/>
            </w:tcBorders>
          </w:tcPr>
          <w:p w14:paraId="3D96093E" w14:textId="77777777" w:rsidR="003A2884" w:rsidRDefault="003A2884">
            <w:pPr>
              <w:rPr>
                <w:sz w:val="2"/>
                <w:szCs w:val="2"/>
              </w:rPr>
            </w:pPr>
          </w:p>
        </w:tc>
        <w:tc>
          <w:tcPr>
            <w:tcW w:w="4147" w:type="dxa"/>
            <w:tcBorders>
              <w:top w:val="single" w:sz="4" w:space="0" w:color="000000"/>
              <w:left w:val="single" w:sz="4" w:space="0" w:color="000000"/>
              <w:bottom w:val="single" w:sz="4" w:space="0" w:color="000000"/>
            </w:tcBorders>
          </w:tcPr>
          <w:p w14:paraId="3FED65C4" w14:textId="77777777" w:rsidR="003A2884" w:rsidRDefault="00B80F97">
            <w:pPr>
              <w:pStyle w:val="TableParagraph"/>
              <w:spacing w:before="26"/>
              <w:ind w:left="67"/>
              <w:rPr>
                <w:sz w:val="14"/>
              </w:rPr>
            </w:pPr>
            <w:r>
              <w:rPr>
                <w:sz w:val="14"/>
              </w:rPr>
              <w:t>Se</w:t>
            </w:r>
            <w:r>
              <w:rPr>
                <w:spacing w:val="-9"/>
                <w:sz w:val="14"/>
              </w:rPr>
              <w:t xml:space="preserve"> </w:t>
            </w:r>
            <w:proofErr w:type="gramStart"/>
            <w:r>
              <w:rPr>
                <w:sz w:val="14"/>
              </w:rPr>
              <w:t>solicitara</w:t>
            </w:r>
            <w:proofErr w:type="gramEnd"/>
            <w:r>
              <w:rPr>
                <w:spacing w:val="-6"/>
                <w:sz w:val="14"/>
              </w:rPr>
              <w:t xml:space="preserve"> </w:t>
            </w:r>
            <w:r>
              <w:rPr>
                <w:sz w:val="14"/>
              </w:rPr>
              <w:t>una</w:t>
            </w:r>
            <w:r>
              <w:rPr>
                <w:spacing w:val="-8"/>
                <w:sz w:val="14"/>
              </w:rPr>
              <w:t xml:space="preserve"> </w:t>
            </w:r>
            <w:r>
              <w:rPr>
                <w:sz w:val="14"/>
              </w:rPr>
              <w:t>botella</w:t>
            </w:r>
            <w:r>
              <w:rPr>
                <w:spacing w:val="-8"/>
                <w:sz w:val="14"/>
              </w:rPr>
              <w:t xml:space="preserve"> </w:t>
            </w:r>
            <w:r>
              <w:rPr>
                <w:sz w:val="14"/>
              </w:rPr>
              <w:t>adicional</w:t>
            </w:r>
            <w:r>
              <w:rPr>
                <w:spacing w:val="-8"/>
                <w:sz w:val="14"/>
              </w:rPr>
              <w:t xml:space="preserve"> </w:t>
            </w:r>
            <w:r>
              <w:rPr>
                <w:sz w:val="14"/>
              </w:rPr>
              <w:t>la</w:t>
            </w:r>
            <w:r>
              <w:rPr>
                <w:spacing w:val="-8"/>
                <w:sz w:val="14"/>
              </w:rPr>
              <w:t xml:space="preserve"> </w:t>
            </w:r>
            <w:r>
              <w:rPr>
                <w:sz w:val="14"/>
              </w:rPr>
              <w:t>noche</w:t>
            </w:r>
            <w:r>
              <w:rPr>
                <w:spacing w:val="-8"/>
                <w:sz w:val="14"/>
              </w:rPr>
              <w:t xml:space="preserve"> </w:t>
            </w:r>
            <w:r>
              <w:rPr>
                <w:sz w:val="14"/>
              </w:rPr>
              <w:t>de</w:t>
            </w:r>
            <w:r>
              <w:rPr>
                <w:spacing w:val="-8"/>
                <w:sz w:val="14"/>
              </w:rPr>
              <w:t xml:space="preserve"> </w:t>
            </w:r>
            <w:r>
              <w:rPr>
                <w:sz w:val="14"/>
              </w:rPr>
              <w:t>gala,</w:t>
            </w:r>
            <w:r>
              <w:rPr>
                <w:spacing w:val="-7"/>
                <w:sz w:val="14"/>
              </w:rPr>
              <w:t xml:space="preserve"> </w:t>
            </w:r>
            <w:r>
              <w:rPr>
                <w:sz w:val="14"/>
              </w:rPr>
              <w:t>para</w:t>
            </w:r>
            <w:r>
              <w:rPr>
                <w:spacing w:val="-6"/>
                <w:sz w:val="14"/>
              </w:rPr>
              <w:t xml:space="preserve"> </w:t>
            </w:r>
            <w:r>
              <w:rPr>
                <w:spacing w:val="-4"/>
                <w:sz w:val="14"/>
              </w:rPr>
              <w:t>cada</w:t>
            </w:r>
          </w:p>
          <w:p w14:paraId="1165ECAB" w14:textId="77777777" w:rsidR="003A2884" w:rsidRDefault="00B80F97">
            <w:pPr>
              <w:pStyle w:val="TableParagraph"/>
              <w:spacing w:before="14" w:line="158" w:lineRule="exact"/>
              <w:ind w:left="30" w:right="130"/>
              <w:rPr>
                <w:sz w:val="14"/>
              </w:rPr>
            </w:pPr>
            <w:r>
              <w:rPr>
                <w:sz w:val="14"/>
              </w:rPr>
              <w:t>participante</w:t>
            </w:r>
            <w:r>
              <w:rPr>
                <w:spacing w:val="-6"/>
                <w:sz w:val="14"/>
              </w:rPr>
              <w:t xml:space="preserve"> </w:t>
            </w:r>
            <w:r>
              <w:rPr>
                <w:rFonts w:ascii="Arial" w:hAnsi="Arial"/>
                <w:b/>
                <w:sz w:val="14"/>
              </w:rPr>
              <w:t>NOTA:</w:t>
            </w:r>
            <w:r>
              <w:rPr>
                <w:rFonts w:ascii="Arial" w:hAnsi="Arial"/>
                <w:b/>
                <w:spacing w:val="-6"/>
                <w:sz w:val="14"/>
              </w:rPr>
              <w:t xml:space="preserve"> </w:t>
            </w:r>
            <w:r>
              <w:rPr>
                <w:sz w:val="14"/>
              </w:rPr>
              <w:t>Las</w:t>
            </w:r>
            <w:r>
              <w:rPr>
                <w:spacing w:val="-6"/>
                <w:sz w:val="14"/>
              </w:rPr>
              <w:t xml:space="preserve"> </w:t>
            </w:r>
            <w:r>
              <w:rPr>
                <w:sz w:val="14"/>
              </w:rPr>
              <w:t>cantidades</w:t>
            </w:r>
            <w:r>
              <w:rPr>
                <w:spacing w:val="-6"/>
                <w:sz w:val="14"/>
              </w:rPr>
              <w:t xml:space="preserve"> </w:t>
            </w:r>
            <w:r>
              <w:rPr>
                <w:sz w:val="14"/>
              </w:rPr>
              <w:t>y</w:t>
            </w:r>
            <w:r>
              <w:rPr>
                <w:spacing w:val="-6"/>
                <w:sz w:val="14"/>
              </w:rPr>
              <w:t xml:space="preserve"> </w:t>
            </w:r>
            <w:r>
              <w:rPr>
                <w:sz w:val="14"/>
              </w:rPr>
              <w:t>su</w:t>
            </w:r>
            <w:r>
              <w:rPr>
                <w:spacing w:val="-6"/>
                <w:sz w:val="14"/>
              </w:rPr>
              <w:t xml:space="preserve"> </w:t>
            </w:r>
            <w:r>
              <w:rPr>
                <w:sz w:val="14"/>
              </w:rPr>
              <w:t>distribución</w:t>
            </w:r>
            <w:r>
              <w:rPr>
                <w:spacing w:val="-6"/>
                <w:sz w:val="14"/>
              </w:rPr>
              <w:t xml:space="preserve"> </w:t>
            </w:r>
            <w:r>
              <w:rPr>
                <w:sz w:val="14"/>
              </w:rPr>
              <w:t>pueden</w:t>
            </w:r>
            <w:r>
              <w:rPr>
                <w:spacing w:val="40"/>
                <w:sz w:val="14"/>
              </w:rPr>
              <w:t xml:space="preserve"> </w:t>
            </w:r>
            <w:r>
              <w:rPr>
                <w:sz w:val="14"/>
              </w:rPr>
              <w:t>disminuir, aumentar o variar según el cronograma.</w:t>
            </w:r>
          </w:p>
        </w:tc>
      </w:tr>
      <w:tr w:rsidR="003A2884" w14:paraId="04E4A60D" w14:textId="77777777">
        <w:trPr>
          <w:trHeight w:val="1400"/>
        </w:trPr>
        <w:tc>
          <w:tcPr>
            <w:tcW w:w="1752" w:type="dxa"/>
            <w:vMerge/>
            <w:tcBorders>
              <w:top w:val="nil"/>
              <w:right w:val="single" w:sz="4" w:space="0" w:color="000000"/>
            </w:tcBorders>
          </w:tcPr>
          <w:p w14:paraId="2578E8B0"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2A835CEA" w14:textId="77777777" w:rsidR="003A2884" w:rsidRDefault="003A2884">
            <w:pPr>
              <w:pStyle w:val="TableParagraph"/>
              <w:rPr>
                <w:sz w:val="14"/>
              </w:rPr>
            </w:pPr>
          </w:p>
          <w:p w14:paraId="0C904099" w14:textId="77777777" w:rsidR="003A2884" w:rsidRDefault="003A2884">
            <w:pPr>
              <w:pStyle w:val="TableParagraph"/>
              <w:rPr>
                <w:sz w:val="14"/>
              </w:rPr>
            </w:pPr>
          </w:p>
          <w:p w14:paraId="150ADAEB" w14:textId="77777777" w:rsidR="003A2884" w:rsidRDefault="003A2884">
            <w:pPr>
              <w:pStyle w:val="TableParagraph"/>
              <w:spacing w:before="66"/>
              <w:rPr>
                <w:sz w:val="14"/>
              </w:rPr>
            </w:pPr>
          </w:p>
          <w:p w14:paraId="5C7D18B9" w14:textId="77777777" w:rsidR="003A2884" w:rsidRDefault="00B80F97">
            <w:pPr>
              <w:pStyle w:val="TableParagraph"/>
              <w:spacing w:before="1" w:line="249" w:lineRule="auto"/>
              <w:ind w:left="30"/>
              <w:rPr>
                <w:sz w:val="14"/>
              </w:rPr>
            </w:pPr>
            <w:r>
              <w:rPr>
                <w:spacing w:val="-2"/>
                <w:sz w:val="14"/>
              </w:rPr>
              <w:t>Hidratación</w:t>
            </w:r>
            <w:r>
              <w:rPr>
                <w:spacing w:val="-10"/>
                <w:sz w:val="14"/>
              </w:rPr>
              <w:t xml:space="preserve"> </w:t>
            </w:r>
            <w:r>
              <w:rPr>
                <w:spacing w:val="-2"/>
                <w:sz w:val="14"/>
              </w:rPr>
              <w:t>Tipo</w:t>
            </w:r>
            <w:r>
              <w:rPr>
                <w:spacing w:val="-10"/>
                <w:sz w:val="14"/>
              </w:rPr>
              <w:t xml:space="preserve"> </w:t>
            </w:r>
            <w:r>
              <w:rPr>
                <w:spacing w:val="-2"/>
                <w:sz w:val="14"/>
              </w:rPr>
              <w:t>1</w:t>
            </w:r>
            <w:r>
              <w:rPr>
                <w:spacing w:val="40"/>
                <w:sz w:val="14"/>
              </w:rPr>
              <w:t xml:space="preserve"> </w:t>
            </w:r>
            <w:r>
              <w:rPr>
                <w:spacing w:val="-2"/>
                <w:sz w:val="14"/>
              </w:rPr>
              <w:t>(Tarde)</w:t>
            </w:r>
          </w:p>
        </w:tc>
        <w:tc>
          <w:tcPr>
            <w:tcW w:w="1771" w:type="dxa"/>
            <w:vMerge/>
            <w:tcBorders>
              <w:top w:val="nil"/>
              <w:left w:val="single" w:sz="4" w:space="0" w:color="000000"/>
              <w:right w:val="single" w:sz="4" w:space="0" w:color="000000"/>
            </w:tcBorders>
          </w:tcPr>
          <w:p w14:paraId="462A699E" w14:textId="77777777" w:rsidR="003A2884" w:rsidRDefault="003A2884">
            <w:pPr>
              <w:rPr>
                <w:sz w:val="2"/>
                <w:szCs w:val="2"/>
              </w:rPr>
            </w:pPr>
          </w:p>
        </w:tc>
        <w:tc>
          <w:tcPr>
            <w:tcW w:w="4147" w:type="dxa"/>
            <w:tcBorders>
              <w:top w:val="single" w:sz="4" w:space="0" w:color="000000"/>
              <w:left w:val="single" w:sz="4" w:space="0" w:color="000000"/>
              <w:bottom w:val="single" w:sz="4" w:space="0" w:color="000000"/>
            </w:tcBorders>
          </w:tcPr>
          <w:p w14:paraId="6422A844" w14:textId="77777777" w:rsidR="003A2884" w:rsidRDefault="00B80F97">
            <w:pPr>
              <w:pStyle w:val="TableParagraph"/>
              <w:spacing w:before="26" w:line="256" w:lineRule="auto"/>
              <w:ind w:left="30" w:right="37"/>
              <w:rPr>
                <w:sz w:val="14"/>
              </w:rPr>
            </w:pPr>
            <w:r>
              <w:rPr>
                <w:sz w:val="14"/>
              </w:rPr>
              <w:t>Adquisición</w:t>
            </w:r>
            <w:r>
              <w:rPr>
                <w:spacing w:val="-10"/>
                <w:sz w:val="14"/>
              </w:rPr>
              <w:t xml:space="preserve"> </w:t>
            </w:r>
            <w:r>
              <w:rPr>
                <w:sz w:val="14"/>
              </w:rPr>
              <w:t>de</w:t>
            </w:r>
            <w:r>
              <w:rPr>
                <w:spacing w:val="-10"/>
                <w:sz w:val="14"/>
              </w:rPr>
              <w:t xml:space="preserve"> </w:t>
            </w:r>
            <w:r>
              <w:rPr>
                <w:sz w:val="14"/>
              </w:rPr>
              <w:t>bebidas</w:t>
            </w:r>
            <w:r>
              <w:rPr>
                <w:spacing w:val="-10"/>
                <w:sz w:val="14"/>
              </w:rPr>
              <w:t xml:space="preserve"> </w:t>
            </w:r>
            <w:r>
              <w:rPr>
                <w:sz w:val="14"/>
              </w:rPr>
              <w:t>hidratantes</w:t>
            </w:r>
            <w:r>
              <w:rPr>
                <w:spacing w:val="-9"/>
                <w:sz w:val="14"/>
              </w:rPr>
              <w:t xml:space="preserve"> </w:t>
            </w:r>
            <w:r>
              <w:rPr>
                <w:sz w:val="14"/>
              </w:rPr>
              <w:t>(agua)</w:t>
            </w:r>
            <w:r>
              <w:rPr>
                <w:spacing w:val="15"/>
                <w:sz w:val="14"/>
              </w:rPr>
              <w:t xml:space="preserve"> </w:t>
            </w:r>
            <w:r>
              <w:rPr>
                <w:sz w:val="14"/>
              </w:rPr>
              <w:t>para</w:t>
            </w:r>
            <w:r>
              <w:rPr>
                <w:spacing w:val="-10"/>
                <w:sz w:val="14"/>
              </w:rPr>
              <w:t xml:space="preserve"> </w:t>
            </w:r>
            <w:r>
              <w:rPr>
                <w:sz w:val="14"/>
              </w:rPr>
              <w:t>los</w:t>
            </w:r>
            <w:r>
              <w:rPr>
                <w:spacing w:val="-10"/>
                <w:sz w:val="14"/>
              </w:rPr>
              <w:t xml:space="preserve"> </w:t>
            </w:r>
            <w:r>
              <w:rPr>
                <w:sz w:val="14"/>
              </w:rPr>
              <w:t>participantes</w:t>
            </w:r>
            <w:r>
              <w:rPr>
                <w:spacing w:val="40"/>
                <w:sz w:val="14"/>
              </w:rPr>
              <w:t xml:space="preserve"> </w:t>
            </w:r>
            <w:r>
              <w:rPr>
                <w:sz w:val="14"/>
              </w:rPr>
              <w:t>de los eventos de la Dirección de Fomento y Desarrollo. En</w:t>
            </w:r>
            <w:r>
              <w:rPr>
                <w:spacing w:val="40"/>
                <w:sz w:val="14"/>
              </w:rPr>
              <w:t xml:space="preserve"> </w:t>
            </w:r>
            <w:proofErr w:type="spellStart"/>
            <w:r>
              <w:rPr>
                <w:sz w:val="14"/>
              </w:rPr>
              <w:t>presentacion</w:t>
            </w:r>
            <w:proofErr w:type="spellEnd"/>
            <w:r>
              <w:rPr>
                <w:sz w:val="14"/>
              </w:rPr>
              <w:t xml:space="preserve"> de 500 ml con una </w:t>
            </w:r>
            <w:proofErr w:type="spellStart"/>
            <w:r>
              <w:rPr>
                <w:sz w:val="14"/>
              </w:rPr>
              <w:t>una</w:t>
            </w:r>
            <w:proofErr w:type="spellEnd"/>
            <w:r>
              <w:rPr>
                <w:sz w:val="14"/>
              </w:rPr>
              <w:t xml:space="preserve"> fecha de expiración no</w:t>
            </w:r>
            <w:r>
              <w:rPr>
                <w:spacing w:val="40"/>
                <w:sz w:val="14"/>
              </w:rPr>
              <w:t xml:space="preserve"> </w:t>
            </w:r>
            <w:r>
              <w:rPr>
                <w:sz w:val="14"/>
              </w:rPr>
              <w:t>menor a 6 meses</w:t>
            </w:r>
          </w:p>
          <w:p w14:paraId="209E18B0" w14:textId="280C9CE2" w:rsidR="003A2884" w:rsidRDefault="00B80F97">
            <w:pPr>
              <w:pStyle w:val="TableParagraph"/>
              <w:spacing w:before="3" w:line="256" w:lineRule="auto"/>
              <w:ind w:left="30" w:right="100" w:firstLine="38"/>
              <w:jc w:val="both"/>
              <w:rPr>
                <w:sz w:val="14"/>
              </w:rPr>
            </w:pPr>
            <w:r>
              <w:rPr>
                <w:sz w:val="14"/>
              </w:rPr>
              <w:t>Debe</w:t>
            </w:r>
            <w:r>
              <w:rPr>
                <w:spacing w:val="-5"/>
                <w:sz w:val="14"/>
              </w:rPr>
              <w:t xml:space="preserve"> </w:t>
            </w:r>
            <w:r>
              <w:rPr>
                <w:sz w:val="14"/>
              </w:rPr>
              <w:t>ser</w:t>
            </w:r>
            <w:r>
              <w:rPr>
                <w:spacing w:val="-4"/>
                <w:sz w:val="14"/>
              </w:rPr>
              <w:t xml:space="preserve"> </w:t>
            </w:r>
            <w:r>
              <w:rPr>
                <w:sz w:val="14"/>
              </w:rPr>
              <w:t>puesto</w:t>
            </w:r>
            <w:r>
              <w:rPr>
                <w:spacing w:val="-4"/>
                <w:sz w:val="14"/>
              </w:rPr>
              <w:t xml:space="preserve"> </w:t>
            </w:r>
            <w:r>
              <w:rPr>
                <w:sz w:val="14"/>
              </w:rPr>
              <w:t>en</w:t>
            </w:r>
            <w:r>
              <w:rPr>
                <w:spacing w:val="-4"/>
                <w:sz w:val="14"/>
              </w:rPr>
              <w:t xml:space="preserve"> </w:t>
            </w:r>
            <w:proofErr w:type="spellStart"/>
            <w:r>
              <w:rPr>
                <w:sz w:val="14"/>
              </w:rPr>
              <w:t>e</w:t>
            </w:r>
            <w:proofErr w:type="spellEnd"/>
            <w:r>
              <w:rPr>
                <w:spacing w:val="-5"/>
                <w:sz w:val="14"/>
              </w:rPr>
              <w:t xml:space="preserve"> </w:t>
            </w:r>
            <w:r>
              <w:rPr>
                <w:sz w:val="14"/>
              </w:rPr>
              <w:t>lugar</w:t>
            </w:r>
            <w:r>
              <w:rPr>
                <w:spacing w:val="-5"/>
                <w:sz w:val="14"/>
              </w:rPr>
              <w:t xml:space="preserve"> </w:t>
            </w:r>
            <w:r>
              <w:rPr>
                <w:sz w:val="14"/>
              </w:rPr>
              <w:t>y</w:t>
            </w:r>
            <w:r>
              <w:rPr>
                <w:spacing w:val="-4"/>
                <w:sz w:val="14"/>
              </w:rPr>
              <w:t xml:space="preserve"> </w:t>
            </w:r>
            <w:r>
              <w:rPr>
                <w:sz w:val="14"/>
              </w:rPr>
              <w:t>hora</w:t>
            </w:r>
            <w:r>
              <w:rPr>
                <w:spacing w:val="-4"/>
                <w:sz w:val="14"/>
              </w:rPr>
              <w:t xml:space="preserve"> </w:t>
            </w:r>
            <w:r>
              <w:rPr>
                <w:sz w:val="14"/>
              </w:rPr>
              <w:t>determinada</w:t>
            </w:r>
            <w:r>
              <w:rPr>
                <w:spacing w:val="-4"/>
                <w:sz w:val="14"/>
              </w:rPr>
              <w:t xml:space="preserve"> </w:t>
            </w:r>
            <w:r>
              <w:rPr>
                <w:sz w:val="14"/>
              </w:rPr>
              <w:t>por</w:t>
            </w:r>
            <w:r>
              <w:rPr>
                <w:spacing w:val="-5"/>
                <w:sz w:val="14"/>
              </w:rPr>
              <w:t xml:space="preserve"> </w:t>
            </w:r>
            <w:r>
              <w:rPr>
                <w:sz w:val="14"/>
              </w:rPr>
              <w:t>el</w:t>
            </w:r>
            <w:r>
              <w:rPr>
                <w:spacing w:val="-3"/>
                <w:sz w:val="14"/>
              </w:rPr>
              <w:t xml:space="preserve"> </w:t>
            </w:r>
            <w:r w:rsidR="00421D4A">
              <w:rPr>
                <w:sz w:val="14"/>
              </w:rPr>
              <w:t>TEVEANDINA SAS</w:t>
            </w:r>
            <w:r>
              <w:rPr>
                <w:sz w:val="14"/>
              </w:rPr>
              <w:t>,</w:t>
            </w:r>
            <w:r>
              <w:rPr>
                <w:spacing w:val="-1"/>
                <w:sz w:val="14"/>
              </w:rPr>
              <w:t xml:space="preserve"> </w:t>
            </w:r>
            <w:r>
              <w:rPr>
                <w:sz w:val="14"/>
              </w:rPr>
              <w:t>con</w:t>
            </w:r>
            <w:r>
              <w:rPr>
                <w:spacing w:val="-1"/>
                <w:sz w:val="14"/>
              </w:rPr>
              <w:t xml:space="preserve"> </w:t>
            </w:r>
            <w:r>
              <w:rPr>
                <w:sz w:val="14"/>
              </w:rPr>
              <w:t>cavas</w:t>
            </w:r>
            <w:r>
              <w:rPr>
                <w:spacing w:val="-1"/>
                <w:sz w:val="14"/>
              </w:rPr>
              <w:t xml:space="preserve"> </w:t>
            </w:r>
            <w:r>
              <w:rPr>
                <w:sz w:val="14"/>
              </w:rPr>
              <w:t>para</w:t>
            </w:r>
            <w:r>
              <w:rPr>
                <w:spacing w:val="-1"/>
                <w:sz w:val="14"/>
              </w:rPr>
              <w:t xml:space="preserve"> </w:t>
            </w:r>
            <w:proofErr w:type="spellStart"/>
            <w:r>
              <w:rPr>
                <w:sz w:val="14"/>
              </w:rPr>
              <w:t>matener</w:t>
            </w:r>
            <w:proofErr w:type="spellEnd"/>
            <w:r>
              <w:rPr>
                <w:spacing w:val="-1"/>
                <w:sz w:val="14"/>
              </w:rPr>
              <w:t xml:space="preserve"> </w:t>
            </w:r>
            <w:proofErr w:type="spellStart"/>
            <w:r>
              <w:rPr>
                <w:sz w:val="14"/>
              </w:rPr>
              <w:t>refrigerracion</w:t>
            </w:r>
            <w:proofErr w:type="spellEnd"/>
            <w:r>
              <w:rPr>
                <w:sz w:val="14"/>
              </w:rPr>
              <w:t xml:space="preserve"> de la misma</w:t>
            </w:r>
            <w:r>
              <w:rPr>
                <w:spacing w:val="40"/>
                <w:sz w:val="14"/>
              </w:rPr>
              <w:t xml:space="preserve"> </w:t>
            </w:r>
            <w:r>
              <w:rPr>
                <w:rFonts w:ascii="Arial" w:hAnsi="Arial"/>
                <w:b/>
                <w:sz w:val="14"/>
              </w:rPr>
              <w:t xml:space="preserve">NOTA: </w:t>
            </w:r>
            <w:r>
              <w:rPr>
                <w:sz w:val="14"/>
              </w:rPr>
              <w:t>Las cantidades y su distribución pueden disminuir,</w:t>
            </w:r>
          </w:p>
          <w:p w14:paraId="6C25E590" w14:textId="77777777" w:rsidR="003A2884" w:rsidRDefault="00B80F97">
            <w:pPr>
              <w:pStyle w:val="TableParagraph"/>
              <w:spacing w:line="146" w:lineRule="exact"/>
              <w:ind w:left="30"/>
              <w:jc w:val="both"/>
              <w:rPr>
                <w:sz w:val="14"/>
              </w:rPr>
            </w:pPr>
            <w:r>
              <w:rPr>
                <w:sz w:val="14"/>
              </w:rPr>
              <w:t>aumentar</w:t>
            </w:r>
            <w:r>
              <w:rPr>
                <w:spacing w:val="-8"/>
                <w:sz w:val="14"/>
              </w:rPr>
              <w:t xml:space="preserve"> </w:t>
            </w:r>
            <w:r>
              <w:rPr>
                <w:sz w:val="14"/>
              </w:rPr>
              <w:t>o</w:t>
            </w:r>
            <w:r>
              <w:rPr>
                <w:spacing w:val="-8"/>
                <w:sz w:val="14"/>
              </w:rPr>
              <w:t xml:space="preserve"> </w:t>
            </w:r>
            <w:r>
              <w:rPr>
                <w:sz w:val="14"/>
              </w:rPr>
              <w:t>variar</w:t>
            </w:r>
            <w:r>
              <w:rPr>
                <w:spacing w:val="-7"/>
                <w:sz w:val="14"/>
              </w:rPr>
              <w:t xml:space="preserve"> </w:t>
            </w:r>
            <w:r>
              <w:rPr>
                <w:sz w:val="14"/>
              </w:rPr>
              <w:t>según</w:t>
            </w:r>
            <w:r>
              <w:rPr>
                <w:spacing w:val="-6"/>
                <w:sz w:val="14"/>
              </w:rPr>
              <w:t xml:space="preserve"> </w:t>
            </w:r>
            <w:r>
              <w:rPr>
                <w:sz w:val="14"/>
              </w:rPr>
              <w:t>el</w:t>
            </w:r>
            <w:r>
              <w:rPr>
                <w:spacing w:val="-9"/>
                <w:sz w:val="14"/>
              </w:rPr>
              <w:t xml:space="preserve"> </w:t>
            </w:r>
            <w:r>
              <w:rPr>
                <w:spacing w:val="-2"/>
                <w:sz w:val="14"/>
              </w:rPr>
              <w:t>cronograma.</w:t>
            </w:r>
          </w:p>
        </w:tc>
      </w:tr>
      <w:tr w:rsidR="003A2884" w14:paraId="021D0647" w14:textId="77777777">
        <w:trPr>
          <w:trHeight w:val="1242"/>
        </w:trPr>
        <w:tc>
          <w:tcPr>
            <w:tcW w:w="1752" w:type="dxa"/>
            <w:vMerge/>
            <w:tcBorders>
              <w:top w:val="nil"/>
              <w:right w:val="single" w:sz="4" w:space="0" w:color="000000"/>
            </w:tcBorders>
          </w:tcPr>
          <w:p w14:paraId="52C2E104" w14:textId="77777777" w:rsidR="003A2884" w:rsidRDefault="003A2884">
            <w:pPr>
              <w:rPr>
                <w:sz w:val="2"/>
                <w:szCs w:val="2"/>
              </w:rPr>
            </w:pPr>
          </w:p>
        </w:tc>
        <w:tc>
          <w:tcPr>
            <w:tcW w:w="1502" w:type="dxa"/>
            <w:tcBorders>
              <w:top w:val="single" w:sz="4" w:space="0" w:color="000000"/>
              <w:left w:val="single" w:sz="4" w:space="0" w:color="000000"/>
              <w:right w:val="single" w:sz="4" w:space="0" w:color="000000"/>
            </w:tcBorders>
          </w:tcPr>
          <w:p w14:paraId="193F3B4F" w14:textId="77777777" w:rsidR="003A2884" w:rsidRDefault="003A2884">
            <w:pPr>
              <w:pStyle w:val="TableParagraph"/>
              <w:rPr>
                <w:sz w:val="14"/>
              </w:rPr>
            </w:pPr>
          </w:p>
          <w:p w14:paraId="29D30BE9" w14:textId="77777777" w:rsidR="003A2884" w:rsidRDefault="003A2884">
            <w:pPr>
              <w:pStyle w:val="TableParagraph"/>
              <w:spacing w:before="136"/>
              <w:rPr>
                <w:sz w:val="14"/>
              </w:rPr>
            </w:pPr>
          </w:p>
          <w:p w14:paraId="207CA4B1" w14:textId="77777777" w:rsidR="003A2884" w:rsidRDefault="00B80F97">
            <w:pPr>
              <w:pStyle w:val="TableParagraph"/>
              <w:spacing w:line="264" w:lineRule="auto"/>
              <w:ind w:left="30"/>
              <w:rPr>
                <w:sz w:val="14"/>
              </w:rPr>
            </w:pPr>
            <w:r>
              <w:rPr>
                <w:spacing w:val="-2"/>
                <w:sz w:val="14"/>
              </w:rPr>
              <w:t>Estación</w:t>
            </w:r>
            <w:r>
              <w:rPr>
                <w:spacing w:val="-10"/>
                <w:sz w:val="14"/>
              </w:rPr>
              <w:t xml:space="preserve"> </w:t>
            </w:r>
            <w:r>
              <w:rPr>
                <w:spacing w:val="-2"/>
                <w:sz w:val="14"/>
              </w:rPr>
              <w:t>De</w:t>
            </w:r>
            <w:r>
              <w:rPr>
                <w:spacing w:val="-10"/>
                <w:sz w:val="14"/>
              </w:rPr>
              <w:t xml:space="preserve"> </w:t>
            </w:r>
            <w:r>
              <w:rPr>
                <w:spacing w:val="-2"/>
                <w:sz w:val="14"/>
              </w:rPr>
              <w:t>Café</w:t>
            </w:r>
            <w:r>
              <w:rPr>
                <w:spacing w:val="-10"/>
                <w:sz w:val="14"/>
              </w:rPr>
              <w:t xml:space="preserve"> </w:t>
            </w:r>
            <w:r>
              <w:rPr>
                <w:spacing w:val="-2"/>
                <w:sz w:val="14"/>
              </w:rPr>
              <w:t>(Por</w:t>
            </w:r>
            <w:r>
              <w:rPr>
                <w:spacing w:val="40"/>
                <w:sz w:val="14"/>
              </w:rPr>
              <w:t xml:space="preserve"> </w:t>
            </w:r>
            <w:r>
              <w:rPr>
                <w:sz w:val="14"/>
              </w:rPr>
              <w:t>dos</w:t>
            </w:r>
            <w:r>
              <w:rPr>
                <w:spacing w:val="-2"/>
                <w:sz w:val="14"/>
              </w:rPr>
              <w:t xml:space="preserve"> </w:t>
            </w:r>
            <w:r>
              <w:rPr>
                <w:sz w:val="14"/>
              </w:rPr>
              <w:t>días)</w:t>
            </w:r>
          </w:p>
        </w:tc>
        <w:tc>
          <w:tcPr>
            <w:tcW w:w="1771" w:type="dxa"/>
            <w:vMerge/>
            <w:tcBorders>
              <w:top w:val="nil"/>
              <w:left w:val="single" w:sz="4" w:space="0" w:color="000000"/>
              <w:right w:val="single" w:sz="4" w:space="0" w:color="000000"/>
            </w:tcBorders>
          </w:tcPr>
          <w:p w14:paraId="68C6D2DF" w14:textId="77777777" w:rsidR="003A2884" w:rsidRDefault="003A2884">
            <w:pPr>
              <w:rPr>
                <w:sz w:val="2"/>
                <w:szCs w:val="2"/>
              </w:rPr>
            </w:pPr>
          </w:p>
        </w:tc>
        <w:tc>
          <w:tcPr>
            <w:tcW w:w="4147" w:type="dxa"/>
            <w:tcBorders>
              <w:top w:val="single" w:sz="4" w:space="0" w:color="000000"/>
              <w:left w:val="single" w:sz="4" w:space="0" w:color="000000"/>
            </w:tcBorders>
          </w:tcPr>
          <w:p w14:paraId="2E94942C" w14:textId="77777777" w:rsidR="003A2884" w:rsidRDefault="00B80F97">
            <w:pPr>
              <w:pStyle w:val="TableParagraph"/>
              <w:spacing w:before="26" w:line="256" w:lineRule="auto"/>
              <w:ind w:left="30" w:right="37"/>
              <w:rPr>
                <w:rFonts w:ascii="Arial" w:hAnsi="Arial"/>
                <w:b/>
                <w:sz w:val="14"/>
              </w:rPr>
            </w:pPr>
            <w:r>
              <w:rPr>
                <w:sz w:val="14"/>
              </w:rPr>
              <w:t xml:space="preserve">Con vasos, azúcar, mezcladores, </w:t>
            </w:r>
            <w:proofErr w:type="spellStart"/>
            <w:r>
              <w:rPr>
                <w:sz w:val="14"/>
              </w:rPr>
              <w:t>Instacrem</w:t>
            </w:r>
            <w:proofErr w:type="spellEnd"/>
            <w:r>
              <w:rPr>
                <w:sz w:val="14"/>
              </w:rPr>
              <w:t>, 2 bebidas por cada</w:t>
            </w:r>
            <w:r>
              <w:rPr>
                <w:spacing w:val="40"/>
                <w:sz w:val="14"/>
              </w:rPr>
              <w:t xml:space="preserve"> </w:t>
            </w:r>
            <w:r>
              <w:rPr>
                <w:sz w:val="14"/>
              </w:rPr>
              <w:t>uno</w:t>
            </w:r>
            <w:r>
              <w:rPr>
                <w:spacing w:val="-5"/>
                <w:sz w:val="14"/>
              </w:rPr>
              <w:t xml:space="preserve"> </w:t>
            </w:r>
            <w:r>
              <w:rPr>
                <w:sz w:val="14"/>
              </w:rPr>
              <w:t>y</w:t>
            </w:r>
            <w:r>
              <w:rPr>
                <w:spacing w:val="-7"/>
                <w:sz w:val="14"/>
              </w:rPr>
              <w:t xml:space="preserve"> </w:t>
            </w:r>
            <w:r>
              <w:rPr>
                <w:sz w:val="14"/>
              </w:rPr>
              <w:t>por</w:t>
            </w:r>
            <w:r>
              <w:rPr>
                <w:spacing w:val="-5"/>
                <w:sz w:val="14"/>
              </w:rPr>
              <w:t xml:space="preserve"> </w:t>
            </w:r>
            <w:r>
              <w:rPr>
                <w:sz w:val="14"/>
              </w:rPr>
              <w:t>cada</w:t>
            </w:r>
            <w:r>
              <w:rPr>
                <w:spacing w:val="-5"/>
                <w:sz w:val="14"/>
              </w:rPr>
              <w:t xml:space="preserve"> </w:t>
            </w:r>
            <w:proofErr w:type="spellStart"/>
            <w:r>
              <w:rPr>
                <w:sz w:val="14"/>
              </w:rPr>
              <w:t>dia</w:t>
            </w:r>
            <w:proofErr w:type="spellEnd"/>
            <w:r>
              <w:rPr>
                <w:sz w:val="14"/>
              </w:rPr>
              <w:t>,</w:t>
            </w:r>
            <w:r>
              <w:rPr>
                <w:spacing w:val="-5"/>
                <w:sz w:val="14"/>
              </w:rPr>
              <w:t xml:space="preserve"> </w:t>
            </w:r>
            <w:r>
              <w:rPr>
                <w:sz w:val="14"/>
              </w:rPr>
              <w:t>con</w:t>
            </w:r>
            <w:r>
              <w:rPr>
                <w:spacing w:val="-5"/>
                <w:sz w:val="14"/>
              </w:rPr>
              <w:t xml:space="preserve"> </w:t>
            </w:r>
            <w:r>
              <w:rPr>
                <w:sz w:val="14"/>
              </w:rPr>
              <w:t>colaciones</w:t>
            </w:r>
            <w:r>
              <w:rPr>
                <w:spacing w:val="-4"/>
                <w:sz w:val="14"/>
              </w:rPr>
              <w:t xml:space="preserve"> </w:t>
            </w:r>
            <w:r>
              <w:rPr>
                <w:sz w:val="14"/>
              </w:rPr>
              <w:t>(amasijo</w:t>
            </w:r>
            <w:r>
              <w:rPr>
                <w:spacing w:val="-4"/>
                <w:sz w:val="14"/>
              </w:rPr>
              <w:t xml:space="preserve"> </w:t>
            </w:r>
            <w:r>
              <w:rPr>
                <w:sz w:val="14"/>
              </w:rPr>
              <w:t>de</w:t>
            </w:r>
            <w:r>
              <w:rPr>
                <w:spacing w:val="-5"/>
                <w:sz w:val="14"/>
              </w:rPr>
              <w:t xml:space="preserve"> </w:t>
            </w:r>
            <w:r>
              <w:rPr>
                <w:sz w:val="14"/>
              </w:rPr>
              <w:t>harina</w:t>
            </w:r>
            <w:r>
              <w:rPr>
                <w:spacing w:val="-5"/>
                <w:sz w:val="14"/>
              </w:rPr>
              <w:t xml:space="preserve"> </w:t>
            </w:r>
            <w:r>
              <w:rPr>
                <w:sz w:val="14"/>
              </w:rPr>
              <w:t>horneado),</w:t>
            </w:r>
            <w:r>
              <w:rPr>
                <w:spacing w:val="40"/>
                <w:sz w:val="14"/>
              </w:rPr>
              <w:t xml:space="preserve"> </w:t>
            </w:r>
            <w:r>
              <w:rPr>
                <w:sz w:val="14"/>
              </w:rPr>
              <w:t>cumpliendo con las condiciones higiénicas sanitarias y calidad e</w:t>
            </w:r>
            <w:r>
              <w:rPr>
                <w:spacing w:val="40"/>
                <w:sz w:val="14"/>
              </w:rPr>
              <w:t xml:space="preserve"> </w:t>
            </w:r>
            <w:r>
              <w:rPr>
                <w:sz w:val="14"/>
              </w:rPr>
              <w:t>inocuidad</w:t>
            </w:r>
            <w:r>
              <w:rPr>
                <w:spacing w:val="-10"/>
                <w:sz w:val="14"/>
              </w:rPr>
              <w:t xml:space="preserve"> </w:t>
            </w:r>
            <w:r>
              <w:rPr>
                <w:sz w:val="14"/>
              </w:rPr>
              <w:t>de</w:t>
            </w:r>
            <w:r>
              <w:rPr>
                <w:spacing w:val="-10"/>
                <w:sz w:val="14"/>
              </w:rPr>
              <w:t xml:space="preserve"> </w:t>
            </w:r>
            <w:r>
              <w:rPr>
                <w:sz w:val="14"/>
              </w:rPr>
              <w:t>los</w:t>
            </w:r>
            <w:r>
              <w:rPr>
                <w:spacing w:val="-10"/>
                <w:sz w:val="14"/>
              </w:rPr>
              <w:t xml:space="preserve"> </w:t>
            </w:r>
            <w:r>
              <w:rPr>
                <w:sz w:val="14"/>
              </w:rPr>
              <w:t>alimentos,</w:t>
            </w:r>
            <w:r>
              <w:rPr>
                <w:spacing w:val="-9"/>
                <w:sz w:val="14"/>
              </w:rPr>
              <w:t xml:space="preserve"> </w:t>
            </w:r>
            <w:r>
              <w:rPr>
                <w:sz w:val="14"/>
              </w:rPr>
              <w:t>para</w:t>
            </w:r>
            <w:r>
              <w:rPr>
                <w:spacing w:val="-10"/>
                <w:sz w:val="14"/>
              </w:rPr>
              <w:t xml:space="preserve"> </w:t>
            </w:r>
            <w:proofErr w:type="spellStart"/>
            <w:r>
              <w:rPr>
                <w:sz w:val="14"/>
              </w:rPr>
              <w:t>minimo</w:t>
            </w:r>
            <w:proofErr w:type="spellEnd"/>
            <w:r>
              <w:rPr>
                <w:spacing w:val="-10"/>
                <w:sz w:val="14"/>
              </w:rPr>
              <w:t xml:space="preserve"> </w:t>
            </w:r>
            <w:r>
              <w:rPr>
                <w:sz w:val="14"/>
              </w:rPr>
              <w:t>200</w:t>
            </w:r>
            <w:r>
              <w:rPr>
                <w:spacing w:val="-10"/>
                <w:sz w:val="14"/>
              </w:rPr>
              <w:t xml:space="preserve"> </w:t>
            </w:r>
            <w:proofErr w:type="spellStart"/>
            <w:r>
              <w:rPr>
                <w:sz w:val="14"/>
              </w:rPr>
              <w:t>personas.se</w:t>
            </w:r>
            <w:proofErr w:type="spellEnd"/>
            <w:r>
              <w:rPr>
                <w:spacing w:val="-9"/>
                <w:sz w:val="14"/>
              </w:rPr>
              <w:t xml:space="preserve"> </w:t>
            </w:r>
            <w:r>
              <w:rPr>
                <w:sz w:val="14"/>
              </w:rPr>
              <w:t>utilizará</w:t>
            </w:r>
            <w:r>
              <w:rPr>
                <w:spacing w:val="40"/>
                <w:sz w:val="14"/>
              </w:rPr>
              <w:t xml:space="preserve"> </w:t>
            </w:r>
            <w:r>
              <w:rPr>
                <w:sz w:val="14"/>
              </w:rPr>
              <w:t>para Colombia Expresa,</w:t>
            </w:r>
            <w:r>
              <w:rPr>
                <w:spacing w:val="40"/>
                <w:sz w:val="14"/>
              </w:rPr>
              <w:t xml:space="preserve"> </w:t>
            </w:r>
            <w:r>
              <w:rPr>
                <w:sz w:val="14"/>
              </w:rPr>
              <w:t xml:space="preserve">Inauguración y Noche de </w:t>
            </w:r>
            <w:proofErr w:type="spellStart"/>
            <w:proofErr w:type="gramStart"/>
            <w:r>
              <w:rPr>
                <w:sz w:val="14"/>
              </w:rPr>
              <w:t>gala.</w:t>
            </w:r>
            <w:r>
              <w:rPr>
                <w:rFonts w:ascii="Arial" w:hAnsi="Arial"/>
                <w:b/>
                <w:sz w:val="14"/>
              </w:rPr>
              <w:t>NOTA</w:t>
            </w:r>
            <w:proofErr w:type="spellEnd"/>
            <w:proofErr w:type="gramEnd"/>
            <w:r>
              <w:rPr>
                <w:rFonts w:ascii="Arial" w:hAnsi="Arial"/>
                <w:b/>
                <w:sz w:val="14"/>
              </w:rPr>
              <w:t>:</w:t>
            </w:r>
          </w:p>
          <w:p w14:paraId="150529B0" w14:textId="77777777" w:rsidR="003A2884" w:rsidRDefault="00B80F97">
            <w:pPr>
              <w:pStyle w:val="TableParagraph"/>
              <w:spacing w:before="8" w:line="160" w:lineRule="atLeast"/>
              <w:ind w:left="30" w:right="130"/>
              <w:rPr>
                <w:sz w:val="14"/>
              </w:rPr>
            </w:pPr>
            <w:r>
              <w:rPr>
                <w:sz w:val="14"/>
              </w:rPr>
              <w:t>Las</w:t>
            </w:r>
            <w:r>
              <w:rPr>
                <w:spacing w:val="-5"/>
                <w:sz w:val="14"/>
              </w:rPr>
              <w:t xml:space="preserve"> </w:t>
            </w:r>
            <w:r>
              <w:rPr>
                <w:sz w:val="14"/>
              </w:rPr>
              <w:t>cantidades</w:t>
            </w:r>
            <w:r>
              <w:rPr>
                <w:spacing w:val="-5"/>
                <w:sz w:val="14"/>
              </w:rPr>
              <w:t xml:space="preserve"> </w:t>
            </w:r>
            <w:r>
              <w:rPr>
                <w:sz w:val="14"/>
              </w:rPr>
              <w:t>y</w:t>
            </w:r>
            <w:r>
              <w:rPr>
                <w:spacing w:val="-5"/>
                <w:sz w:val="14"/>
              </w:rPr>
              <w:t xml:space="preserve"> </w:t>
            </w:r>
            <w:r>
              <w:rPr>
                <w:sz w:val="14"/>
              </w:rPr>
              <w:t>su</w:t>
            </w:r>
            <w:r>
              <w:rPr>
                <w:spacing w:val="-5"/>
                <w:sz w:val="14"/>
              </w:rPr>
              <w:t xml:space="preserve"> </w:t>
            </w:r>
            <w:r>
              <w:rPr>
                <w:sz w:val="14"/>
              </w:rPr>
              <w:t>distribución</w:t>
            </w:r>
            <w:r>
              <w:rPr>
                <w:spacing w:val="-5"/>
                <w:sz w:val="14"/>
              </w:rPr>
              <w:t xml:space="preserve"> </w:t>
            </w:r>
            <w:r>
              <w:rPr>
                <w:sz w:val="14"/>
              </w:rPr>
              <w:t>pueden</w:t>
            </w:r>
            <w:r>
              <w:rPr>
                <w:spacing w:val="-5"/>
                <w:sz w:val="14"/>
              </w:rPr>
              <w:t xml:space="preserve"> </w:t>
            </w:r>
            <w:r>
              <w:rPr>
                <w:sz w:val="14"/>
              </w:rPr>
              <w:t>disminuir,</w:t>
            </w:r>
            <w:r>
              <w:rPr>
                <w:spacing w:val="-5"/>
                <w:sz w:val="14"/>
              </w:rPr>
              <w:t xml:space="preserve"> </w:t>
            </w:r>
            <w:r>
              <w:rPr>
                <w:sz w:val="14"/>
              </w:rPr>
              <w:t>aumentar</w:t>
            </w:r>
            <w:r>
              <w:rPr>
                <w:spacing w:val="-5"/>
                <w:sz w:val="14"/>
              </w:rPr>
              <w:t xml:space="preserve"> </w:t>
            </w:r>
            <w:r>
              <w:rPr>
                <w:sz w:val="14"/>
              </w:rPr>
              <w:t>o</w:t>
            </w:r>
            <w:r>
              <w:rPr>
                <w:spacing w:val="40"/>
                <w:sz w:val="14"/>
              </w:rPr>
              <w:t xml:space="preserve"> </w:t>
            </w:r>
            <w:r>
              <w:rPr>
                <w:sz w:val="14"/>
              </w:rPr>
              <w:t>variar según el cronograma.</w:t>
            </w:r>
          </w:p>
        </w:tc>
      </w:tr>
      <w:tr w:rsidR="003A2884" w14:paraId="7A90350D" w14:textId="77777777">
        <w:trPr>
          <w:trHeight w:val="1578"/>
        </w:trPr>
        <w:tc>
          <w:tcPr>
            <w:tcW w:w="1752" w:type="dxa"/>
            <w:tcBorders>
              <w:right w:val="single" w:sz="4" w:space="0" w:color="000000"/>
            </w:tcBorders>
          </w:tcPr>
          <w:p w14:paraId="2E869441" w14:textId="77777777" w:rsidR="003A2884" w:rsidRDefault="003A2884">
            <w:pPr>
              <w:pStyle w:val="TableParagraph"/>
              <w:rPr>
                <w:sz w:val="14"/>
              </w:rPr>
            </w:pPr>
          </w:p>
          <w:p w14:paraId="7BF25FDF" w14:textId="77777777" w:rsidR="003A2884" w:rsidRDefault="003A2884">
            <w:pPr>
              <w:pStyle w:val="TableParagraph"/>
              <w:rPr>
                <w:sz w:val="14"/>
              </w:rPr>
            </w:pPr>
          </w:p>
          <w:p w14:paraId="1C54F230" w14:textId="77777777" w:rsidR="003A2884" w:rsidRDefault="003A2884">
            <w:pPr>
              <w:pStyle w:val="TableParagraph"/>
              <w:rPr>
                <w:sz w:val="14"/>
              </w:rPr>
            </w:pPr>
          </w:p>
          <w:p w14:paraId="01DBDECD" w14:textId="77777777" w:rsidR="003A2884" w:rsidRDefault="003A2884">
            <w:pPr>
              <w:pStyle w:val="TableParagraph"/>
              <w:spacing w:before="69"/>
              <w:rPr>
                <w:sz w:val="14"/>
              </w:rPr>
            </w:pPr>
          </w:p>
          <w:p w14:paraId="6AFF1D43" w14:textId="77777777" w:rsidR="003A2884" w:rsidRDefault="00B80F97">
            <w:pPr>
              <w:pStyle w:val="TableParagraph"/>
              <w:ind w:left="234"/>
              <w:rPr>
                <w:sz w:val="14"/>
              </w:rPr>
            </w:pPr>
            <w:r>
              <w:rPr>
                <w:spacing w:val="-2"/>
                <w:sz w:val="14"/>
              </w:rPr>
              <w:t>TALENTO</w:t>
            </w:r>
            <w:r>
              <w:rPr>
                <w:sz w:val="14"/>
              </w:rPr>
              <w:t xml:space="preserve"> </w:t>
            </w:r>
            <w:r>
              <w:rPr>
                <w:spacing w:val="-2"/>
                <w:sz w:val="14"/>
              </w:rPr>
              <w:t>HUMANO</w:t>
            </w:r>
          </w:p>
        </w:tc>
        <w:tc>
          <w:tcPr>
            <w:tcW w:w="1502" w:type="dxa"/>
            <w:tcBorders>
              <w:left w:val="single" w:sz="4" w:space="0" w:color="000000"/>
              <w:bottom w:val="single" w:sz="4" w:space="0" w:color="000000"/>
              <w:right w:val="single" w:sz="4" w:space="0" w:color="000000"/>
            </w:tcBorders>
          </w:tcPr>
          <w:p w14:paraId="5812756C" w14:textId="77777777" w:rsidR="003A2884" w:rsidRDefault="003A2884">
            <w:pPr>
              <w:pStyle w:val="TableParagraph"/>
              <w:rPr>
                <w:sz w:val="14"/>
              </w:rPr>
            </w:pPr>
          </w:p>
          <w:p w14:paraId="572F9829" w14:textId="77777777" w:rsidR="003A2884" w:rsidRDefault="003A2884">
            <w:pPr>
              <w:pStyle w:val="TableParagraph"/>
              <w:rPr>
                <w:sz w:val="14"/>
              </w:rPr>
            </w:pPr>
          </w:p>
          <w:p w14:paraId="57ED3443" w14:textId="77777777" w:rsidR="003A2884" w:rsidRDefault="003A2884">
            <w:pPr>
              <w:pStyle w:val="TableParagraph"/>
              <w:rPr>
                <w:sz w:val="14"/>
              </w:rPr>
            </w:pPr>
          </w:p>
          <w:p w14:paraId="41FAC03D" w14:textId="77777777" w:rsidR="003A2884" w:rsidRDefault="003A2884">
            <w:pPr>
              <w:pStyle w:val="TableParagraph"/>
              <w:spacing w:before="69"/>
              <w:rPr>
                <w:sz w:val="14"/>
              </w:rPr>
            </w:pPr>
          </w:p>
          <w:p w14:paraId="4BADAC17" w14:textId="77777777" w:rsidR="003A2884" w:rsidRDefault="00B80F97">
            <w:pPr>
              <w:pStyle w:val="TableParagraph"/>
              <w:ind w:left="30"/>
              <w:rPr>
                <w:sz w:val="14"/>
              </w:rPr>
            </w:pPr>
            <w:r>
              <w:rPr>
                <w:spacing w:val="-2"/>
                <w:sz w:val="14"/>
              </w:rPr>
              <w:t>Promotor</w:t>
            </w:r>
            <w:r>
              <w:rPr>
                <w:spacing w:val="3"/>
                <w:sz w:val="14"/>
              </w:rPr>
              <w:t xml:space="preserve"> </w:t>
            </w:r>
            <w:r>
              <w:rPr>
                <w:spacing w:val="-2"/>
                <w:sz w:val="14"/>
              </w:rPr>
              <w:t>Lúdico</w:t>
            </w:r>
          </w:p>
        </w:tc>
        <w:tc>
          <w:tcPr>
            <w:tcW w:w="1771" w:type="dxa"/>
            <w:tcBorders>
              <w:left w:val="single" w:sz="4" w:space="0" w:color="000000"/>
              <w:bottom w:val="single" w:sz="4" w:space="0" w:color="000000"/>
              <w:right w:val="single" w:sz="4" w:space="0" w:color="000000"/>
            </w:tcBorders>
          </w:tcPr>
          <w:p w14:paraId="60AFD694" w14:textId="77777777" w:rsidR="003A2884" w:rsidRDefault="003A2884">
            <w:pPr>
              <w:pStyle w:val="TableParagraph"/>
              <w:rPr>
                <w:sz w:val="14"/>
              </w:rPr>
            </w:pPr>
          </w:p>
          <w:p w14:paraId="54C7DF01" w14:textId="77777777" w:rsidR="003A2884" w:rsidRDefault="003A2884">
            <w:pPr>
              <w:pStyle w:val="TableParagraph"/>
              <w:rPr>
                <w:sz w:val="14"/>
              </w:rPr>
            </w:pPr>
          </w:p>
          <w:p w14:paraId="12C31124" w14:textId="77777777" w:rsidR="003A2884" w:rsidRDefault="003A2884">
            <w:pPr>
              <w:pStyle w:val="TableParagraph"/>
              <w:rPr>
                <w:sz w:val="14"/>
              </w:rPr>
            </w:pPr>
          </w:p>
          <w:p w14:paraId="60755B82" w14:textId="77777777" w:rsidR="003A2884" w:rsidRDefault="003A2884">
            <w:pPr>
              <w:pStyle w:val="TableParagraph"/>
              <w:spacing w:before="69"/>
              <w:rPr>
                <w:sz w:val="14"/>
              </w:rPr>
            </w:pPr>
          </w:p>
          <w:p w14:paraId="1144645E" w14:textId="77777777" w:rsidR="003A2884" w:rsidRDefault="00B80F97">
            <w:pPr>
              <w:pStyle w:val="TableParagraph"/>
              <w:ind w:left="50"/>
              <w:jc w:val="center"/>
              <w:rPr>
                <w:sz w:val="14"/>
              </w:rPr>
            </w:pPr>
            <w:r>
              <w:rPr>
                <w:spacing w:val="-10"/>
                <w:sz w:val="14"/>
              </w:rPr>
              <w:t>8</w:t>
            </w:r>
          </w:p>
        </w:tc>
        <w:tc>
          <w:tcPr>
            <w:tcW w:w="4147" w:type="dxa"/>
            <w:tcBorders>
              <w:left w:val="single" w:sz="4" w:space="0" w:color="000000"/>
              <w:bottom w:val="single" w:sz="4" w:space="0" w:color="000000"/>
            </w:tcBorders>
          </w:tcPr>
          <w:p w14:paraId="07CB3156" w14:textId="0A5B404B" w:rsidR="003A2884" w:rsidRDefault="00B80F97">
            <w:pPr>
              <w:pStyle w:val="TableParagraph"/>
              <w:spacing w:before="17" w:line="256" w:lineRule="auto"/>
              <w:ind w:left="30" w:right="319"/>
              <w:jc w:val="both"/>
              <w:rPr>
                <w:sz w:val="14"/>
              </w:rPr>
            </w:pPr>
            <w:r>
              <w:rPr>
                <w:sz w:val="14"/>
              </w:rPr>
              <w:t>Ser</w:t>
            </w:r>
            <w:r>
              <w:rPr>
                <w:spacing w:val="-6"/>
                <w:sz w:val="14"/>
              </w:rPr>
              <w:t xml:space="preserve"> </w:t>
            </w:r>
            <w:r>
              <w:rPr>
                <w:sz w:val="14"/>
              </w:rPr>
              <w:t>CAMPISTA</w:t>
            </w:r>
            <w:r>
              <w:rPr>
                <w:spacing w:val="-5"/>
                <w:sz w:val="14"/>
              </w:rPr>
              <w:t xml:space="preserve"> </w:t>
            </w:r>
            <w:r>
              <w:rPr>
                <w:sz w:val="14"/>
              </w:rPr>
              <w:t>como</w:t>
            </w:r>
            <w:r>
              <w:rPr>
                <w:spacing w:val="-5"/>
                <w:sz w:val="14"/>
              </w:rPr>
              <w:t xml:space="preserve"> </w:t>
            </w:r>
            <w:r>
              <w:rPr>
                <w:sz w:val="14"/>
              </w:rPr>
              <w:t>mínimo</w:t>
            </w:r>
            <w:r>
              <w:rPr>
                <w:spacing w:val="-6"/>
                <w:sz w:val="14"/>
              </w:rPr>
              <w:t xml:space="preserve"> </w:t>
            </w:r>
            <w:r>
              <w:rPr>
                <w:sz w:val="14"/>
              </w:rPr>
              <w:t>certificado</w:t>
            </w:r>
            <w:r>
              <w:rPr>
                <w:spacing w:val="-5"/>
                <w:sz w:val="14"/>
              </w:rPr>
              <w:t xml:space="preserve"> </w:t>
            </w:r>
            <w:r>
              <w:rPr>
                <w:sz w:val="14"/>
              </w:rPr>
              <w:t>por</w:t>
            </w:r>
            <w:r>
              <w:rPr>
                <w:spacing w:val="-5"/>
                <w:sz w:val="14"/>
              </w:rPr>
              <w:t xml:space="preserve"> </w:t>
            </w:r>
            <w:r>
              <w:rPr>
                <w:sz w:val="14"/>
              </w:rPr>
              <w:t>el</w:t>
            </w:r>
            <w:r>
              <w:rPr>
                <w:spacing w:val="-6"/>
                <w:sz w:val="14"/>
              </w:rPr>
              <w:t xml:space="preserve"> </w:t>
            </w:r>
            <w:r w:rsidR="00421D4A">
              <w:rPr>
                <w:sz w:val="14"/>
              </w:rPr>
              <w:t>TEVEANDINA SAS</w:t>
            </w:r>
            <w:r>
              <w:rPr>
                <w:spacing w:val="-1"/>
                <w:sz w:val="14"/>
              </w:rPr>
              <w:t xml:space="preserve"> </w:t>
            </w:r>
            <w:r>
              <w:rPr>
                <w:sz w:val="14"/>
              </w:rPr>
              <w:t>de</w:t>
            </w:r>
            <w:r>
              <w:rPr>
                <w:spacing w:val="-1"/>
                <w:sz w:val="14"/>
              </w:rPr>
              <w:t xml:space="preserve"> </w:t>
            </w:r>
            <w:r>
              <w:rPr>
                <w:sz w:val="14"/>
              </w:rPr>
              <w:t>mínimo nivel tallo</w:t>
            </w:r>
            <w:r>
              <w:rPr>
                <w:spacing w:val="-1"/>
                <w:sz w:val="14"/>
              </w:rPr>
              <w:t xml:space="preserve"> </w:t>
            </w:r>
            <w:r>
              <w:rPr>
                <w:sz w:val="14"/>
              </w:rPr>
              <w:t>o título profesional,</w:t>
            </w:r>
            <w:r>
              <w:rPr>
                <w:spacing w:val="24"/>
                <w:sz w:val="14"/>
              </w:rPr>
              <w:t xml:space="preserve"> </w:t>
            </w:r>
            <w:r>
              <w:rPr>
                <w:sz w:val="14"/>
              </w:rPr>
              <w:t>tecnólogo,</w:t>
            </w:r>
            <w:r>
              <w:rPr>
                <w:spacing w:val="40"/>
                <w:sz w:val="14"/>
              </w:rPr>
              <w:t xml:space="preserve"> </w:t>
            </w:r>
            <w:r>
              <w:rPr>
                <w:spacing w:val="-2"/>
                <w:sz w:val="14"/>
              </w:rPr>
              <w:t>técnico,</w:t>
            </w:r>
          </w:p>
          <w:p w14:paraId="193052C9" w14:textId="77777777" w:rsidR="003A2884" w:rsidRDefault="00B80F97">
            <w:pPr>
              <w:pStyle w:val="TableParagraph"/>
              <w:spacing w:before="1" w:line="256" w:lineRule="auto"/>
              <w:ind w:left="30" w:right="130" w:firstLine="38"/>
              <w:rPr>
                <w:sz w:val="14"/>
              </w:rPr>
            </w:pPr>
            <w:r>
              <w:rPr>
                <w:sz w:val="14"/>
              </w:rPr>
              <w:t>estudiantes de pregrado de los dos últimos semestres, en</w:t>
            </w:r>
            <w:r>
              <w:rPr>
                <w:spacing w:val="40"/>
                <w:sz w:val="14"/>
              </w:rPr>
              <w:t xml:space="preserve"> </w:t>
            </w:r>
            <w:r>
              <w:rPr>
                <w:sz w:val="14"/>
              </w:rPr>
              <w:t>Recreación, Educación Física, Deporte, Cultura y/o Actividad</w:t>
            </w:r>
            <w:r>
              <w:rPr>
                <w:spacing w:val="40"/>
                <w:sz w:val="14"/>
              </w:rPr>
              <w:t xml:space="preserve"> </w:t>
            </w:r>
            <w:r>
              <w:rPr>
                <w:sz w:val="14"/>
              </w:rPr>
              <w:t>Física, Pedagogía o Psicología o Trabajo Social o áreas de la</w:t>
            </w:r>
            <w:r>
              <w:rPr>
                <w:spacing w:val="40"/>
                <w:sz w:val="14"/>
              </w:rPr>
              <w:t xml:space="preserve"> </w:t>
            </w:r>
            <w:r>
              <w:rPr>
                <w:sz w:val="14"/>
              </w:rPr>
              <w:t>Salud como Fisioterapia, con mínimo de un (1) año de</w:t>
            </w:r>
          </w:p>
          <w:p w14:paraId="6DE4B8BE" w14:textId="77777777" w:rsidR="003A2884" w:rsidRDefault="00B80F97">
            <w:pPr>
              <w:pStyle w:val="TableParagraph"/>
              <w:spacing w:before="7" w:line="242" w:lineRule="auto"/>
              <w:ind w:left="30" w:right="130"/>
              <w:rPr>
                <w:sz w:val="14"/>
              </w:rPr>
            </w:pPr>
            <w:r>
              <w:rPr>
                <w:sz w:val="14"/>
              </w:rPr>
              <w:t>experiencia</w:t>
            </w:r>
            <w:r>
              <w:rPr>
                <w:spacing w:val="-10"/>
                <w:sz w:val="14"/>
              </w:rPr>
              <w:t xml:space="preserve"> </w:t>
            </w:r>
            <w:r>
              <w:rPr>
                <w:sz w:val="14"/>
              </w:rPr>
              <w:t>en</w:t>
            </w:r>
            <w:r>
              <w:rPr>
                <w:spacing w:val="-10"/>
                <w:sz w:val="14"/>
              </w:rPr>
              <w:t xml:space="preserve"> </w:t>
            </w:r>
            <w:r>
              <w:rPr>
                <w:sz w:val="14"/>
              </w:rPr>
              <w:t>recreación,</w:t>
            </w:r>
            <w:r>
              <w:rPr>
                <w:spacing w:val="-9"/>
                <w:sz w:val="14"/>
              </w:rPr>
              <w:t xml:space="preserve"> </w:t>
            </w:r>
            <w:r>
              <w:rPr>
                <w:sz w:val="14"/>
              </w:rPr>
              <w:t>de</w:t>
            </w:r>
            <w:r>
              <w:rPr>
                <w:spacing w:val="-10"/>
                <w:sz w:val="14"/>
              </w:rPr>
              <w:t xml:space="preserve"> </w:t>
            </w:r>
            <w:r>
              <w:rPr>
                <w:sz w:val="14"/>
              </w:rPr>
              <w:t>acuerdo</w:t>
            </w:r>
            <w:r>
              <w:rPr>
                <w:spacing w:val="-8"/>
                <w:sz w:val="14"/>
              </w:rPr>
              <w:t xml:space="preserve"> </w:t>
            </w:r>
            <w:r>
              <w:rPr>
                <w:sz w:val="14"/>
              </w:rPr>
              <w:t>al</w:t>
            </w:r>
            <w:r>
              <w:rPr>
                <w:spacing w:val="-10"/>
                <w:sz w:val="14"/>
              </w:rPr>
              <w:t xml:space="preserve"> </w:t>
            </w:r>
            <w:r>
              <w:rPr>
                <w:sz w:val="14"/>
              </w:rPr>
              <w:t>programa</w:t>
            </w:r>
            <w:r>
              <w:rPr>
                <w:spacing w:val="-9"/>
                <w:sz w:val="14"/>
              </w:rPr>
              <w:t xml:space="preserve"> </w:t>
            </w:r>
            <w:r>
              <w:rPr>
                <w:sz w:val="14"/>
              </w:rPr>
              <w:t>y/o</w:t>
            </w:r>
            <w:r>
              <w:rPr>
                <w:spacing w:val="-10"/>
                <w:sz w:val="14"/>
              </w:rPr>
              <w:t xml:space="preserve"> </w:t>
            </w:r>
            <w:r>
              <w:rPr>
                <w:sz w:val="14"/>
              </w:rPr>
              <w:t>línea</w:t>
            </w:r>
            <w:r>
              <w:rPr>
                <w:spacing w:val="-9"/>
                <w:sz w:val="14"/>
              </w:rPr>
              <w:t xml:space="preserve"> </w:t>
            </w:r>
            <w:r>
              <w:rPr>
                <w:sz w:val="14"/>
              </w:rPr>
              <w:t>de</w:t>
            </w:r>
            <w:r>
              <w:rPr>
                <w:spacing w:val="40"/>
                <w:sz w:val="14"/>
              </w:rPr>
              <w:t xml:space="preserve"> </w:t>
            </w:r>
            <w:r>
              <w:rPr>
                <w:sz w:val="14"/>
              </w:rPr>
              <w:t>recreación a contratar (cursos de vida y grupos de valor) de</w:t>
            </w:r>
          </w:p>
        </w:tc>
      </w:tr>
    </w:tbl>
    <w:p w14:paraId="09502073" w14:textId="77777777" w:rsidR="003A2884" w:rsidRDefault="003A2884">
      <w:pPr>
        <w:pStyle w:val="TableParagraph"/>
        <w:spacing w:line="242" w:lineRule="auto"/>
        <w:rPr>
          <w:sz w:val="14"/>
        </w:rPr>
        <w:sectPr w:rsidR="003A2884">
          <w:pgSz w:w="12240" w:h="15840"/>
          <w:pgMar w:top="1820" w:right="720" w:bottom="1260" w:left="1440" w:header="0" w:footer="1061" w:gutter="0"/>
          <w:cols w:space="720"/>
        </w:sectPr>
      </w:pPr>
    </w:p>
    <w:p w14:paraId="61F97E78" w14:textId="77777777" w:rsidR="003A2884" w:rsidRDefault="003A2884">
      <w:pPr>
        <w:pStyle w:val="Textoindependiente"/>
        <w:spacing w:before="125"/>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083692DF" w14:textId="77777777">
        <w:trPr>
          <w:trHeight w:val="527"/>
        </w:trPr>
        <w:tc>
          <w:tcPr>
            <w:tcW w:w="1752" w:type="dxa"/>
            <w:vMerge w:val="restart"/>
            <w:tcBorders>
              <w:top w:val="nil"/>
              <w:right w:val="single" w:sz="4" w:space="0" w:color="000000"/>
            </w:tcBorders>
          </w:tcPr>
          <w:p w14:paraId="3B759F41" w14:textId="77777777" w:rsidR="003A2884" w:rsidRDefault="003A2884">
            <w:pPr>
              <w:pStyle w:val="TableParagraph"/>
              <w:rPr>
                <w:rFonts w:ascii="Times New Roman"/>
                <w:sz w:val="12"/>
              </w:rPr>
            </w:pPr>
          </w:p>
        </w:tc>
        <w:tc>
          <w:tcPr>
            <w:tcW w:w="1502" w:type="dxa"/>
            <w:tcBorders>
              <w:left w:val="single" w:sz="4" w:space="0" w:color="000000"/>
              <w:bottom w:val="single" w:sz="4" w:space="0" w:color="000000"/>
              <w:right w:val="single" w:sz="4" w:space="0" w:color="000000"/>
            </w:tcBorders>
          </w:tcPr>
          <w:p w14:paraId="2A6B5C67" w14:textId="77777777" w:rsidR="003A2884" w:rsidRDefault="003A2884">
            <w:pPr>
              <w:pStyle w:val="TableParagraph"/>
              <w:rPr>
                <w:rFonts w:ascii="Times New Roman"/>
                <w:sz w:val="12"/>
              </w:rPr>
            </w:pPr>
          </w:p>
        </w:tc>
        <w:tc>
          <w:tcPr>
            <w:tcW w:w="1771" w:type="dxa"/>
            <w:tcBorders>
              <w:top w:val="nil"/>
              <w:left w:val="single" w:sz="4" w:space="0" w:color="000000"/>
              <w:bottom w:val="single" w:sz="4" w:space="0" w:color="000000"/>
              <w:right w:val="single" w:sz="4" w:space="0" w:color="000000"/>
            </w:tcBorders>
          </w:tcPr>
          <w:p w14:paraId="73C4A272" w14:textId="77777777" w:rsidR="003A2884" w:rsidRDefault="003A2884">
            <w:pPr>
              <w:pStyle w:val="TableParagraph"/>
              <w:rPr>
                <w:rFonts w:ascii="Times New Roman"/>
                <w:sz w:val="12"/>
              </w:rPr>
            </w:pPr>
          </w:p>
        </w:tc>
        <w:tc>
          <w:tcPr>
            <w:tcW w:w="4147" w:type="dxa"/>
            <w:tcBorders>
              <w:left w:val="single" w:sz="4" w:space="0" w:color="000000"/>
              <w:bottom w:val="single" w:sz="4" w:space="0" w:color="000000"/>
            </w:tcBorders>
          </w:tcPr>
          <w:p w14:paraId="5998F71C" w14:textId="77777777" w:rsidR="003A2884" w:rsidRDefault="00B80F97">
            <w:pPr>
              <w:pStyle w:val="TableParagraph"/>
              <w:spacing w:before="17"/>
              <w:ind w:left="30"/>
              <w:rPr>
                <w:sz w:val="14"/>
              </w:rPr>
            </w:pPr>
            <w:r>
              <w:rPr>
                <w:sz w:val="14"/>
              </w:rPr>
              <w:t>mínimo</w:t>
            </w:r>
            <w:r>
              <w:rPr>
                <w:spacing w:val="-8"/>
                <w:sz w:val="14"/>
              </w:rPr>
              <w:t xml:space="preserve"> </w:t>
            </w:r>
            <w:r>
              <w:rPr>
                <w:sz w:val="14"/>
              </w:rPr>
              <w:t>un</w:t>
            </w:r>
            <w:r>
              <w:rPr>
                <w:spacing w:val="-5"/>
                <w:sz w:val="14"/>
              </w:rPr>
              <w:t xml:space="preserve"> </w:t>
            </w:r>
            <w:r>
              <w:rPr>
                <w:sz w:val="14"/>
              </w:rPr>
              <w:t>(1)</w:t>
            </w:r>
            <w:r>
              <w:rPr>
                <w:spacing w:val="-4"/>
                <w:sz w:val="14"/>
              </w:rPr>
              <w:t xml:space="preserve"> año.</w:t>
            </w:r>
          </w:p>
          <w:p w14:paraId="5C4CC536" w14:textId="77777777" w:rsidR="003A2884" w:rsidRDefault="00B80F97">
            <w:pPr>
              <w:pStyle w:val="TableParagraph"/>
              <w:spacing w:line="172" w:lineRule="exact"/>
              <w:ind w:left="30" w:right="130" w:firstLine="38"/>
              <w:rPr>
                <w:sz w:val="14"/>
              </w:rPr>
            </w:pPr>
            <w:r>
              <w:rPr>
                <w:rFonts w:ascii="Arial" w:hAnsi="Arial"/>
                <w:b/>
                <w:sz w:val="14"/>
              </w:rPr>
              <w:t>NOTA:</w:t>
            </w:r>
            <w:r>
              <w:rPr>
                <w:rFonts w:ascii="Arial" w:hAnsi="Arial"/>
                <w:b/>
                <w:spacing w:val="-10"/>
                <w:sz w:val="14"/>
              </w:rPr>
              <w:t xml:space="preserve"> </w:t>
            </w:r>
            <w:r>
              <w:rPr>
                <w:sz w:val="14"/>
              </w:rPr>
              <w:t>Disponibilidad</w:t>
            </w:r>
            <w:r>
              <w:rPr>
                <w:spacing w:val="-10"/>
                <w:sz w:val="14"/>
              </w:rPr>
              <w:t xml:space="preserve"> </w:t>
            </w:r>
            <w:r>
              <w:rPr>
                <w:sz w:val="14"/>
              </w:rPr>
              <w:t>por</w:t>
            </w:r>
            <w:r>
              <w:rPr>
                <w:spacing w:val="-10"/>
                <w:sz w:val="14"/>
              </w:rPr>
              <w:t xml:space="preserve"> </w:t>
            </w:r>
            <w:r>
              <w:rPr>
                <w:sz w:val="14"/>
              </w:rPr>
              <w:t>5</w:t>
            </w:r>
            <w:r>
              <w:rPr>
                <w:spacing w:val="-9"/>
                <w:sz w:val="14"/>
              </w:rPr>
              <w:t xml:space="preserve"> </w:t>
            </w:r>
            <w:r>
              <w:rPr>
                <w:sz w:val="14"/>
              </w:rPr>
              <w:t>días,</w:t>
            </w:r>
            <w:r>
              <w:rPr>
                <w:spacing w:val="-10"/>
                <w:sz w:val="14"/>
              </w:rPr>
              <w:t xml:space="preserve"> </w:t>
            </w:r>
            <w:r>
              <w:rPr>
                <w:sz w:val="14"/>
              </w:rPr>
              <w:t>las</w:t>
            </w:r>
            <w:r>
              <w:rPr>
                <w:spacing w:val="-10"/>
                <w:sz w:val="14"/>
              </w:rPr>
              <w:t xml:space="preserve"> </w:t>
            </w:r>
            <w:r>
              <w:rPr>
                <w:sz w:val="14"/>
              </w:rPr>
              <w:t>cantidades</w:t>
            </w:r>
            <w:r>
              <w:rPr>
                <w:spacing w:val="-10"/>
                <w:sz w:val="14"/>
              </w:rPr>
              <w:t xml:space="preserve"> </w:t>
            </w:r>
            <w:r>
              <w:rPr>
                <w:sz w:val="14"/>
              </w:rPr>
              <w:t>pueden</w:t>
            </w:r>
            <w:r>
              <w:rPr>
                <w:spacing w:val="40"/>
                <w:sz w:val="14"/>
              </w:rPr>
              <w:t xml:space="preserve"> </w:t>
            </w:r>
            <w:r>
              <w:rPr>
                <w:sz w:val="14"/>
              </w:rPr>
              <w:t>disminuir o aumentar.</w:t>
            </w:r>
          </w:p>
        </w:tc>
      </w:tr>
      <w:tr w:rsidR="003A2884" w14:paraId="7A3D30E2" w14:textId="77777777">
        <w:trPr>
          <w:trHeight w:val="1050"/>
        </w:trPr>
        <w:tc>
          <w:tcPr>
            <w:tcW w:w="1752" w:type="dxa"/>
            <w:vMerge/>
            <w:tcBorders>
              <w:top w:val="nil"/>
              <w:right w:val="single" w:sz="4" w:space="0" w:color="000000"/>
            </w:tcBorders>
          </w:tcPr>
          <w:p w14:paraId="30AD17DB"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B78F1CA" w14:textId="77777777" w:rsidR="003A2884" w:rsidRDefault="003A2884">
            <w:pPr>
              <w:pStyle w:val="TableParagraph"/>
              <w:rPr>
                <w:sz w:val="14"/>
              </w:rPr>
            </w:pPr>
          </w:p>
          <w:p w14:paraId="69E0CC4A" w14:textId="77777777" w:rsidR="003A2884" w:rsidRDefault="003A2884">
            <w:pPr>
              <w:pStyle w:val="TableParagraph"/>
              <w:spacing w:before="45"/>
              <w:rPr>
                <w:sz w:val="14"/>
              </w:rPr>
            </w:pPr>
          </w:p>
          <w:p w14:paraId="700A211A" w14:textId="77777777" w:rsidR="003A2884" w:rsidRDefault="00B80F97">
            <w:pPr>
              <w:pStyle w:val="TableParagraph"/>
              <w:spacing w:line="256" w:lineRule="auto"/>
              <w:ind w:left="30"/>
              <w:rPr>
                <w:sz w:val="14"/>
              </w:rPr>
            </w:pPr>
            <w:r>
              <w:rPr>
                <w:spacing w:val="-2"/>
                <w:sz w:val="14"/>
              </w:rPr>
              <w:t>Coordinador</w:t>
            </w:r>
            <w:r>
              <w:rPr>
                <w:spacing w:val="-10"/>
                <w:sz w:val="14"/>
              </w:rPr>
              <w:t xml:space="preserve"> </w:t>
            </w:r>
            <w:r>
              <w:rPr>
                <w:spacing w:val="-2"/>
                <w:sz w:val="14"/>
              </w:rPr>
              <w:t>Técnico</w:t>
            </w:r>
            <w:r>
              <w:rPr>
                <w:spacing w:val="40"/>
                <w:sz w:val="14"/>
              </w:rPr>
              <w:t xml:space="preserve"> </w:t>
            </w:r>
            <w:proofErr w:type="spellStart"/>
            <w:r>
              <w:rPr>
                <w:spacing w:val="-2"/>
                <w:sz w:val="14"/>
              </w:rPr>
              <w:t>Recreodeportivo</w:t>
            </w:r>
            <w:proofErr w:type="spellEnd"/>
          </w:p>
        </w:tc>
        <w:tc>
          <w:tcPr>
            <w:tcW w:w="1771" w:type="dxa"/>
            <w:tcBorders>
              <w:top w:val="single" w:sz="4" w:space="0" w:color="000000"/>
              <w:left w:val="single" w:sz="4" w:space="0" w:color="000000"/>
              <w:bottom w:val="single" w:sz="4" w:space="0" w:color="000000"/>
              <w:right w:val="single" w:sz="4" w:space="0" w:color="000000"/>
            </w:tcBorders>
          </w:tcPr>
          <w:p w14:paraId="4FA4C3B4" w14:textId="77777777" w:rsidR="003A2884" w:rsidRDefault="003A2884">
            <w:pPr>
              <w:pStyle w:val="TableParagraph"/>
              <w:rPr>
                <w:sz w:val="14"/>
              </w:rPr>
            </w:pPr>
          </w:p>
          <w:p w14:paraId="7EF4A189" w14:textId="77777777" w:rsidR="003A2884" w:rsidRDefault="003A2884">
            <w:pPr>
              <w:pStyle w:val="TableParagraph"/>
              <w:spacing w:before="127"/>
              <w:rPr>
                <w:sz w:val="14"/>
              </w:rPr>
            </w:pPr>
          </w:p>
          <w:p w14:paraId="09E5FA1C" w14:textId="77777777" w:rsidR="003A2884" w:rsidRDefault="00B80F97">
            <w:pPr>
              <w:pStyle w:val="TableParagraph"/>
              <w:ind w:left="50"/>
              <w:jc w:val="center"/>
              <w:rPr>
                <w:sz w:val="14"/>
              </w:rPr>
            </w:pPr>
            <w:r>
              <w:rPr>
                <w:spacing w:val="-10"/>
                <w:sz w:val="14"/>
              </w:rPr>
              <w:t>1</w:t>
            </w:r>
          </w:p>
        </w:tc>
        <w:tc>
          <w:tcPr>
            <w:tcW w:w="4147" w:type="dxa"/>
            <w:tcBorders>
              <w:top w:val="single" w:sz="4" w:space="0" w:color="000000"/>
              <w:left w:val="single" w:sz="4" w:space="0" w:color="000000"/>
              <w:bottom w:val="single" w:sz="4" w:space="0" w:color="000000"/>
            </w:tcBorders>
          </w:tcPr>
          <w:p w14:paraId="56B8C908" w14:textId="77777777" w:rsidR="003A2884" w:rsidRDefault="00B80F97">
            <w:pPr>
              <w:pStyle w:val="TableParagraph"/>
              <w:spacing w:before="12" w:line="261" w:lineRule="auto"/>
              <w:ind w:left="30" w:right="37"/>
              <w:rPr>
                <w:sz w:val="14"/>
              </w:rPr>
            </w:pPr>
            <w:r>
              <w:rPr>
                <w:sz w:val="14"/>
              </w:rPr>
              <w:t>Profesional en el área del deporte o administración deportiva o</w:t>
            </w:r>
            <w:r>
              <w:rPr>
                <w:spacing w:val="40"/>
                <w:sz w:val="14"/>
              </w:rPr>
              <w:t xml:space="preserve"> </w:t>
            </w:r>
            <w:r>
              <w:rPr>
                <w:sz w:val="14"/>
              </w:rPr>
              <w:t>afines</w:t>
            </w:r>
            <w:r>
              <w:rPr>
                <w:spacing w:val="-9"/>
                <w:sz w:val="14"/>
              </w:rPr>
              <w:t xml:space="preserve"> </w:t>
            </w:r>
            <w:r>
              <w:rPr>
                <w:sz w:val="14"/>
              </w:rPr>
              <w:t>con</w:t>
            </w:r>
            <w:r>
              <w:rPr>
                <w:spacing w:val="-8"/>
                <w:sz w:val="14"/>
              </w:rPr>
              <w:t xml:space="preserve"> </w:t>
            </w:r>
            <w:r>
              <w:rPr>
                <w:sz w:val="14"/>
              </w:rPr>
              <w:t>experiencia</w:t>
            </w:r>
            <w:r>
              <w:rPr>
                <w:spacing w:val="-9"/>
                <w:sz w:val="14"/>
              </w:rPr>
              <w:t xml:space="preserve"> </w:t>
            </w:r>
            <w:r>
              <w:rPr>
                <w:sz w:val="14"/>
              </w:rPr>
              <w:t>mínimo</w:t>
            </w:r>
            <w:r>
              <w:rPr>
                <w:spacing w:val="-8"/>
                <w:sz w:val="14"/>
              </w:rPr>
              <w:t xml:space="preserve"> </w:t>
            </w:r>
            <w:r>
              <w:rPr>
                <w:sz w:val="14"/>
              </w:rPr>
              <w:t>de</w:t>
            </w:r>
            <w:r>
              <w:rPr>
                <w:spacing w:val="-9"/>
                <w:sz w:val="14"/>
              </w:rPr>
              <w:t xml:space="preserve"> </w:t>
            </w:r>
            <w:r>
              <w:rPr>
                <w:sz w:val="14"/>
              </w:rPr>
              <w:t>Tres</w:t>
            </w:r>
            <w:r>
              <w:rPr>
                <w:spacing w:val="-8"/>
                <w:sz w:val="14"/>
              </w:rPr>
              <w:t xml:space="preserve"> </w:t>
            </w:r>
            <w:r>
              <w:rPr>
                <w:sz w:val="14"/>
              </w:rPr>
              <w:t>3</w:t>
            </w:r>
            <w:r>
              <w:rPr>
                <w:spacing w:val="-9"/>
                <w:sz w:val="14"/>
              </w:rPr>
              <w:t xml:space="preserve"> </w:t>
            </w:r>
            <w:r>
              <w:rPr>
                <w:sz w:val="14"/>
              </w:rPr>
              <w:t>años</w:t>
            </w:r>
            <w:r>
              <w:rPr>
                <w:spacing w:val="-8"/>
                <w:sz w:val="14"/>
              </w:rPr>
              <w:t xml:space="preserve"> </w:t>
            </w:r>
            <w:r>
              <w:rPr>
                <w:sz w:val="14"/>
              </w:rPr>
              <w:t>en</w:t>
            </w:r>
            <w:r>
              <w:rPr>
                <w:spacing w:val="-8"/>
                <w:sz w:val="14"/>
              </w:rPr>
              <w:t xml:space="preserve"> </w:t>
            </w:r>
            <w:r>
              <w:rPr>
                <w:sz w:val="14"/>
              </w:rPr>
              <w:t>el</w:t>
            </w:r>
            <w:r>
              <w:rPr>
                <w:spacing w:val="-7"/>
                <w:sz w:val="14"/>
              </w:rPr>
              <w:t xml:space="preserve"> </w:t>
            </w:r>
            <w:r>
              <w:rPr>
                <w:sz w:val="14"/>
              </w:rPr>
              <w:t>desarrollo</w:t>
            </w:r>
            <w:r>
              <w:rPr>
                <w:spacing w:val="-8"/>
                <w:sz w:val="14"/>
              </w:rPr>
              <w:t xml:space="preserve"> </w:t>
            </w:r>
            <w:r>
              <w:rPr>
                <w:sz w:val="14"/>
              </w:rPr>
              <w:t>de</w:t>
            </w:r>
            <w:r>
              <w:rPr>
                <w:spacing w:val="40"/>
                <w:sz w:val="14"/>
              </w:rPr>
              <w:t xml:space="preserve"> </w:t>
            </w:r>
            <w:r>
              <w:rPr>
                <w:sz w:val="14"/>
              </w:rPr>
              <w:t>eventos de recreación y/o deportivos</w:t>
            </w:r>
          </w:p>
          <w:p w14:paraId="0A050EFA" w14:textId="77777777" w:rsidR="003A2884" w:rsidRDefault="00B80F97">
            <w:pPr>
              <w:pStyle w:val="TableParagraph"/>
              <w:spacing w:line="249" w:lineRule="auto"/>
              <w:ind w:left="30" w:right="37" w:firstLine="38"/>
              <w:rPr>
                <w:sz w:val="14"/>
              </w:rPr>
            </w:pPr>
            <w:r>
              <w:rPr>
                <w:rFonts w:ascii="Arial" w:hAnsi="Arial"/>
                <w:b/>
                <w:sz w:val="14"/>
              </w:rPr>
              <w:t xml:space="preserve">NOTA: </w:t>
            </w:r>
            <w:r>
              <w:rPr>
                <w:sz w:val="14"/>
              </w:rPr>
              <w:t>Se deberá contratar durante 1 mes, las fechas de</w:t>
            </w:r>
            <w:r>
              <w:rPr>
                <w:spacing w:val="40"/>
                <w:sz w:val="14"/>
              </w:rPr>
              <w:t xml:space="preserve"> </w:t>
            </w:r>
            <w:r>
              <w:rPr>
                <w:sz w:val="14"/>
              </w:rPr>
              <w:t>contratación</w:t>
            </w:r>
            <w:r>
              <w:rPr>
                <w:spacing w:val="-9"/>
                <w:sz w:val="14"/>
              </w:rPr>
              <w:t xml:space="preserve"> </w:t>
            </w:r>
            <w:r>
              <w:rPr>
                <w:sz w:val="14"/>
              </w:rPr>
              <w:t>se</w:t>
            </w:r>
            <w:r>
              <w:rPr>
                <w:spacing w:val="-9"/>
                <w:sz w:val="14"/>
              </w:rPr>
              <w:t xml:space="preserve"> </w:t>
            </w:r>
            <w:proofErr w:type="gramStart"/>
            <w:r>
              <w:rPr>
                <w:sz w:val="14"/>
              </w:rPr>
              <w:t>confirmaran</w:t>
            </w:r>
            <w:proofErr w:type="gramEnd"/>
            <w:r>
              <w:rPr>
                <w:spacing w:val="-9"/>
                <w:sz w:val="14"/>
              </w:rPr>
              <w:t xml:space="preserve"> </w:t>
            </w:r>
            <w:r>
              <w:rPr>
                <w:sz w:val="14"/>
              </w:rPr>
              <w:t>según</w:t>
            </w:r>
            <w:r>
              <w:rPr>
                <w:spacing w:val="-9"/>
                <w:sz w:val="14"/>
              </w:rPr>
              <w:t xml:space="preserve"> </w:t>
            </w:r>
            <w:r>
              <w:rPr>
                <w:sz w:val="14"/>
              </w:rPr>
              <w:t>la</w:t>
            </w:r>
            <w:r>
              <w:rPr>
                <w:spacing w:val="-9"/>
                <w:sz w:val="14"/>
              </w:rPr>
              <w:t xml:space="preserve"> </w:t>
            </w:r>
            <w:r>
              <w:rPr>
                <w:sz w:val="14"/>
              </w:rPr>
              <w:t>fecha</w:t>
            </w:r>
            <w:r>
              <w:rPr>
                <w:spacing w:val="-7"/>
                <w:sz w:val="14"/>
              </w:rPr>
              <w:t xml:space="preserve"> </w:t>
            </w:r>
            <w:r>
              <w:rPr>
                <w:sz w:val="14"/>
              </w:rPr>
              <w:t>o</w:t>
            </w:r>
            <w:r>
              <w:rPr>
                <w:spacing w:val="-9"/>
                <w:sz w:val="14"/>
              </w:rPr>
              <w:t xml:space="preserve"> </w:t>
            </w:r>
            <w:r>
              <w:rPr>
                <w:sz w:val="14"/>
              </w:rPr>
              <w:t>días</w:t>
            </w:r>
            <w:r>
              <w:rPr>
                <w:spacing w:val="-7"/>
                <w:sz w:val="14"/>
              </w:rPr>
              <w:t xml:space="preserve"> </w:t>
            </w:r>
            <w:r>
              <w:rPr>
                <w:sz w:val="14"/>
              </w:rPr>
              <w:t>del</w:t>
            </w:r>
            <w:r>
              <w:rPr>
                <w:spacing w:val="-7"/>
                <w:sz w:val="14"/>
              </w:rPr>
              <w:t xml:space="preserve"> </w:t>
            </w:r>
            <w:r>
              <w:rPr>
                <w:sz w:val="14"/>
              </w:rPr>
              <w:t>evento,</w:t>
            </w:r>
            <w:r>
              <w:rPr>
                <w:spacing w:val="-9"/>
                <w:sz w:val="14"/>
              </w:rPr>
              <w:t xml:space="preserve"> </w:t>
            </w:r>
            <w:r>
              <w:rPr>
                <w:sz w:val="14"/>
              </w:rPr>
              <w:t>las</w:t>
            </w:r>
          </w:p>
          <w:p w14:paraId="7F1C42D7" w14:textId="77777777" w:rsidR="003A2884" w:rsidRDefault="00B80F97">
            <w:pPr>
              <w:pStyle w:val="TableParagraph"/>
              <w:spacing w:before="3" w:line="154" w:lineRule="exact"/>
              <w:ind w:left="30"/>
              <w:rPr>
                <w:sz w:val="14"/>
              </w:rPr>
            </w:pPr>
            <w:r>
              <w:rPr>
                <w:sz w:val="14"/>
              </w:rPr>
              <w:t>cantidades</w:t>
            </w:r>
            <w:r>
              <w:rPr>
                <w:spacing w:val="-5"/>
                <w:sz w:val="14"/>
              </w:rPr>
              <w:t xml:space="preserve"> </w:t>
            </w:r>
            <w:r>
              <w:rPr>
                <w:sz w:val="14"/>
              </w:rPr>
              <w:t>pueden</w:t>
            </w:r>
            <w:r>
              <w:rPr>
                <w:spacing w:val="-4"/>
                <w:sz w:val="14"/>
              </w:rPr>
              <w:t xml:space="preserve"> </w:t>
            </w:r>
            <w:r>
              <w:rPr>
                <w:sz w:val="14"/>
              </w:rPr>
              <w:t>disminuir</w:t>
            </w:r>
            <w:r>
              <w:rPr>
                <w:spacing w:val="-5"/>
                <w:sz w:val="14"/>
              </w:rPr>
              <w:t xml:space="preserve"> </w:t>
            </w:r>
            <w:r>
              <w:rPr>
                <w:sz w:val="14"/>
              </w:rPr>
              <w:t>o</w:t>
            </w:r>
            <w:r>
              <w:rPr>
                <w:spacing w:val="-4"/>
                <w:sz w:val="14"/>
              </w:rPr>
              <w:t xml:space="preserve"> </w:t>
            </w:r>
            <w:r>
              <w:rPr>
                <w:spacing w:val="-2"/>
                <w:sz w:val="14"/>
              </w:rPr>
              <w:t>aumentar.</w:t>
            </w:r>
          </w:p>
        </w:tc>
      </w:tr>
      <w:tr w:rsidR="003A2884" w14:paraId="6FC813A1" w14:textId="77777777">
        <w:trPr>
          <w:trHeight w:val="2269"/>
        </w:trPr>
        <w:tc>
          <w:tcPr>
            <w:tcW w:w="1752" w:type="dxa"/>
            <w:vMerge/>
            <w:tcBorders>
              <w:top w:val="nil"/>
              <w:right w:val="single" w:sz="4" w:space="0" w:color="000000"/>
            </w:tcBorders>
          </w:tcPr>
          <w:p w14:paraId="188934D5" w14:textId="77777777" w:rsidR="003A2884" w:rsidRDefault="003A2884">
            <w:pPr>
              <w:rPr>
                <w:sz w:val="2"/>
                <w:szCs w:val="2"/>
              </w:rPr>
            </w:pPr>
          </w:p>
        </w:tc>
        <w:tc>
          <w:tcPr>
            <w:tcW w:w="1502" w:type="dxa"/>
            <w:tcBorders>
              <w:top w:val="single" w:sz="4" w:space="0" w:color="000000"/>
              <w:left w:val="single" w:sz="4" w:space="0" w:color="000000"/>
              <w:right w:val="single" w:sz="4" w:space="0" w:color="000000"/>
            </w:tcBorders>
          </w:tcPr>
          <w:p w14:paraId="62BC840D" w14:textId="77777777" w:rsidR="003A2884" w:rsidRDefault="003A2884">
            <w:pPr>
              <w:pStyle w:val="TableParagraph"/>
              <w:rPr>
                <w:sz w:val="14"/>
              </w:rPr>
            </w:pPr>
          </w:p>
          <w:p w14:paraId="7522DB29" w14:textId="77777777" w:rsidR="003A2884" w:rsidRDefault="003A2884">
            <w:pPr>
              <w:pStyle w:val="TableParagraph"/>
              <w:rPr>
                <w:sz w:val="14"/>
              </w:rPr>
            </w:pPr>
          </w:p>
          <w:p w14:paraId="553E9813" w14:textId="77777777" w:rsidR="003A2884" w:rsidRDefault="003A2884">
            <w:pPr>
              <w:pStyle w:val="TableParagraph"/>
              <w:rPr>
                <w:sz w:val="14"/>
              </w:rPr>
            </w:pPr>
          </w:p>
          <w:p w14:paraId="5D5CE532" w14:textId="77777777" w:rsidR="003A2884" w:rsidRDefault="003A2884">
            <w:pPr>
              <w:pStyle w:val="TableParagraph"/>
              <w:rPr>
                <w:sz w:val="14"/>
              </w:rPr>
            </w:pPr>
          </w:p>
          <w:p w14:paraId="4FD19644" w14:textId="77777777" w:rsidR="003A2884" w:rsidRDefault="003A2884">
            <w:pPr>
              <w:pStyle w:val="TableParagraph"/>
              <w:spacing w:before="76"/>
              <w:rPr>
                <w:sz w:val="14"/>
              </w:rPr>
            </w:pPr>
          </w:p>
          <w:p w14:paraId="367E8625" w14:textId="77777777" w:rsidR="003A2884" w:rsidRDefault="00B80F97">
            <w:pPr>
              <w:pStyle w:val="TableParagraph"/>
              <w:spacing w:line="256" w:lineRule="auto"/>
              <w:ind w:left="30" w:right="71"/>
              <w:rPr>
                <w:sz w:val="14"/>
              </w:rPr>
            </w:pPr>
            <w:r>
              <w:rPr>
                <w:spacing w:val="-2"/>
                <w:sz w:val="14"/>
              </w:rPr>
              <w:t>Presentador</w:t>
            </w:r>
            <w:r>
              <w:rPr>
                <w:spacing w:val="-12"/>
                <w:sz w:val="14"/>
              </w:rPr>
              <w:t xml:space="preserve"> </w:t>
            </w:r>
            <w:r>
              <w:rPr>
                <w:spacing w:val="-2"/>
                <w:sz w:val="14"/>
              </w:rPr>
              <w:t>Y/O</w:t>
            </w:r>
            <w:r>
              <w:rPr>
                <w:spacing w:val="40"/>
                <w:sz w:val="14"/>
              </w:rPr>
              <w:t xml:space="preserve"> </w:t>
            </w:r>
            <w:r>
              <w:rPr>
                <w:sz w:val="14"/>
              </w:rPr>
              <w:t>Maestro</w:t>
            </w:r>
            <w:r>
              <w:rPr>
                <w:spacing w:val="-10"/>
                <w:sz w:val="14"/>
              </w:rPr>
              <w:t xml:space="preserve"> </w:t>
            </w:r>
            <w:r>
              <w:rPr>
                <w:sz w:val="14"/>
              </w:rPr>
              <w:t>De</w:t>
            </w:r>
            <w:r>
              <w:rPr>
                <w:spacing w:val="40"/>
                <w:sz w:val="14"/>
              </w:rPr>
              <w:t xml:space="preserve"> </w:t>
            </w:r>
            <w:r>
              <w:rPr>
                <w:spacing w:val="-2"/>
                <w:sz w:val="14"/>
              </w:rPr>
              <w:t>Ceremonias</w:t>
            </w:r>
          </w:p>
        </w:tc>
        <w:tc>
          <w:tcPr>
            <w:tcW w:w="1771" w:type="dxa"/>
            <w:tcBorders>
              <w:top w:val="single" w:sz="4" w:space="0" w:color="000000"/>
              <w:left w:val="single" w:sz="4" w:space="0" w:color="000000"/>
              <w:right w:val="single" w:sz="4" w:space="0" w:color="000000"/>
            </w:tcBorders>
          </w:tcPr>
          <w:p w14:paraId="2EED124F" w14:textId="77777777" w:rsidR="003A2884" w:rsidRDefault="003A2884">
            <w:pPr>
              <w:pStyle w:val="TableParagraph"/>
              <w:rPr>
                <w:sz w:val="14"/>
              </w:rPr>
            </w:pPr>
          </w:p>
          <w:p w14:paraId="57E42482" w14:textId="77777777" w:rsidR="003A2884" w:rsidRDefault="003A2884">
            <w:pPr>
              <w:pStyle w:val="TableParagraph"/>
              <w:rPr>
                <w:sz w:val="14"/>
              </w:rPr>
            </w:pPr>
          </w:p>
          <w:p w14:paraId="665977D3" w14:textId="77777777" w:rsidR="003A2884" w:rsidRDefault="003A2884">
            <w:pPr>
              <w:pStyle w:val="TableParagraph"/>
              <w:rPr>
                <w:sz w:val="14"/>
              </w:rPr>
            </w:pPr>
          </w:p>
          <w:p w14:paraId="1156C960" w14:textId="77777777" w:rsidR="003A2884" w:rsidRDefault="003A2884">
            <w:pPr>
              <w:pStyle w:val="TableParagraph"/>
              <w:rPr>
                <w:sz w:val="14"/>
              </w:rPr>
            </w:pPr>
          </w:p>
          <w:p w14:paraId="497814AF" w14:textId="77777777" w:rsidR="003A2884" w:rsidRDefault="003A2884">
            <w:pPr>
              <w:pStyle w:val="TableParagraph"/>
              <w:rPr>
                <w:sz w:val="14"/>
              </w:rPr>
            </w:pPr>
          </w:p>
          <w:p w14:paraId="1EBE48E1" w14:textId="77777777" w:rsidR="003A2884" w:rsidRDefault="003A2884">
            <w:pPr>
              <w:pStyle w:val="TableParagraph"/>
              <w:spacing w:before="87"/>
              <w:rPr>
                <w:sz w:val="14"/>
              </w:rPr>
            </w:pPr>
          </w:p>
          <w:p w14:paraId="04FEA846" w14:textId="77777777" w:rsidR="003A2884" w:rsidRDefault="00B80F97">
            <w:pPr>
              <w:pStyle w:val="TableParagraph"/>
              <w:spacing w:before="1"/>
              <w:ind w:left="50"/>
              <w:jc w:val="center"/>
              <w:rPr>
                <w:sz w:val="14"/>
              </w:rPr>
            </w:pPr>
            <w:r>
              <w:rPr>
                <w:spacing w:val="-10"/>
                <w:sz w:val="14"/>
              </w:rPr>
              <w:t>2</w:t>
            </w:r>
          </w:p>
        </w:tc>
        <w:tc>
          <w:tcPr>
            <w:tcW w:w="4147" w:type="dxa"/>
            <w:tcBorders>
              <w:top w:val="single" w:sz="4" w:space="0" w:color="000000"/>
              <w:left w:val="single" w:sz="4" w:space="0" w:color="000000"/>
            </w:tcBorders>
          </w:tcPr>
          <w:p w14:paraId="388A3250" w14:textId="77777777" w:rsidR="003A2884" w:rsidRDefault="00B80F97">
            <w:pPr>
              <w:pStyle w:val="TableParagraph"/>
              <w:spacing w:before="12" w:line="256" w:lineRule="auto"/>
              <w:ind w:left="30" w:right="37"/>
              <w:rPr>
                <w:sz w:val="14"/>
              </w:rPr>
            </w:pPr>
            <w:r>
              <w:rPr>
                <w:sz w:val="14"/>
              </w:rPr>
              <w:t>Título Tecnólogo en Locución, y/o Recreación Artística,</w:t>
            </w:r>
            <w:r>
              <w:rPr>
                <w:spacing w:val="80"/>
                <w:sz w:val="14"/>
              </w:rPr>
              <w:t xml:space="preserve"> </w:t>
            </w:r>
            <w:r>
              <w:rPr>
                <w:sz w:val="14"/>
              </w:rPr>
              <w:t>y/o</w:t>
            </w:r>
            <w:r>
              <w:rPr>
                <w:spacing w:val="40"/>
                <w:sz w:val="14"/>
              </w:rPr>
              <w:t xml:space="preserve"> </w:t>
            </w:r>
            <w:r>
              <w:rPr>
                <w:sz w:val="14"/>
              </w:rPr>
              <w:t>Comunicación,</w:t>
            </w:r>
            <w:r>
              <w:rPr>
                <w:spacing w:val="-10"/>
                <w:sz w:val="14"/>
              </w:rPr>
              <w:t xml:space="preserve"> </w:t>
            </w:r>
            <w:r>
              <w:rPr>
                <w:sz w:val="14"/>
              </w:rPr>
              <w:t>y/o</w:t>
            </w:r>
            <w:r>
              <w:rPr>
                <w:spacing w:val="-10"/>
                <w:sz w:val="14"/>
              </w:rPr>
              <w:t xml:space="preserve"> </w:t>
            </w:r>
            <w:r>
              <w:rPr>
                <w:sz w:val="14"/>
              </w:rPr>
              <w:t>Periodismo,</w:t>
            </w:r>
            <w:r>
              <w:rPr>
                <w:spacing w:val="-10"/>
                <w:sz w:val="14"/>
              </w:rPr>
              <w:t xml:space="preserve"> </w:t>
            </w:r>
            <w:r>
              <w:rPr>
                <w:sz w:val="14"/>
              </w:rPr>
              <w:t>y/o</w:t>
            </w:r>
            <w:r>
              <w:rPr>
                <w:spacing w:val="-9"/>
                <w:sz w:val="14"/>
              </w:rPr>
              <w:t xml:space="preserve"> </w:t>
            </w:r>
            <w:r>
              <w:rPr>
                <w:sz w:val="14"/>
              </w:rPr>
              <w:t>Relaciones</w:t>
            </w:r>
            <w:r>
              <w:rPr>
                <w:spacing w:val="-10"/>
                <w:sz w:val="14"/>
              </w:rPr>
              <w:t xml:space="preserve"> </w:t>
            </w:r>
            <w:r>
              <w:rPr>
                <w:sz w:val="14"/>
              </w:rPr>
              <w:t>Públicas</w:t>
            </w:r>
            <w:r>
              <w:rPr>
                <w:spacing w:val="-10"/>
                <w:sz w:val="14"/>
              </w:rPr>
              <w:t xml:space="preserve"> </w:t>
            </w:r>
            <w:r>
              <w:rPr>
                <w:sz w:val="14"/>
              </w:rPr>
              <w:t>o</w:t>
            </w:r>
            <w:r>
              <w:rPr>
                <w:spacing w:val="-10"/>
                <w:sz w:val="14"/>
              </w:rPr>
              <w:t xml:space="preserve"> </w:t>
            </w:r>
            <w:r>
              <w:rPr>
                <w:sz w:val="14"/>
              </w:rPr>
              <w:t>afines.</w:t>
            </w:r>
            <w:r>
              <w:rPr>
                <w:spacing w:val="40"/>
                <w:sz w:val="14"/>
              </w:rPr>
              <w:t xml:space="preserve"> </w:t>
            </w:r>
            <w:r>
              <w:rPr>
                <w:sz w:val="14"/>
              </w:rPr>
              <w:t>Experiencia</w:t>
            </w:r>
            <w:r>
              <w:rPr>
                <w:spacing w:val="-5"/>
                <w:sz w:val="14"/>
              </w:rPr>
              <w:t xml:space="preserve"> </w:t>
            </w:r>
            <w:r>
              <w:rPr>
                <w:sz w:val="14"/>
              </w:rPr>
              <w:t>General:</w:t>
            </w:r>
            <w:r>
              <w:rPr>
                <w:spacing w:val="-5"/>
                <w:sz w:val="14"/>
              </w:rPr>
              <w:t xml:space="preserve"> </w:t>
            </w:r>
            <w:r>
              <w:rPr>
                <w:sz w:val="14"/>
              </w:rPr>
              <w:t>Experiencia</w:t>
            </w:r>
            <w:r>
              <w:rPr>
                <w:spacing w:val="-5"/>
                <w:sz w:val="14"/>
              </w:rPr>
              <w:t xml:space="preserve"> </w:t>
            </w:r>
            <w:r>
              <w:rPr>
                <w:sz w:val="14"/>
              </w:rPr>
              <w:t>Certificada</w:t>
            </w:r>
            <w:r>
              <w:rPr>
                <w:spacing w:val="-5"/>
                <w:sz w:val="14"/>
              </w:rPr>
              <w:t xml:space="preserve"> </w:t>
            </w:r>
            <w:r>
              <w:rPr>
                <w:sz w:val="14"/>
              </w:rPr>
              <w:t>en</w:t>
            </w:r>
            <w:r>
              <w:rPr>
                <w:spacing w:val="-5"/>
                <w:sz w:val="14"/>
              </w:rPr>
              <w:t xml:space="preserve"> </w:t>
            </w:r>
            <w:r>
              <w:rPr>
                <w:sz w:val="14"/>
              </w:rPr>
              <w:t>mínimo</w:t>
            </w:r>
            <w:r>
              <w:rPr>
                <w:spacing w:val="-5"/>
                <w:sz w:val="14"/>
              </w:rPr>
              <w:t xml:space="preserve"> </w:t>
            </w:r>
            <w:r>
              <w:rPr>
                <w:sz w:val="14"/>
              </w:rPr>
              <w:t>de</w:t>
            </w:r>
            <w:r>
              <w:rPr>
                <w:spacing w:val="-5"/>
                <w:sz w:val="14"/>
              </w:rPr>
              <w:t xml:space="preserve"> Dos</w:t>
            </w:r>
          </w:p>
          <w:p w14:paraId="28B8F956" w14:textId="77777777" w:rsidR="003A2884" w:rsidRDefault="00B80F97">
            <w:pPr>
              <w:pStyle w:val="TableParagraph"/>
              <w:spacing w:before="2" w:line="259" w:lineRule="auto"/>
              <w:ind w:left="30" w:right="130"/>
              <w:rPr>
                <w:sz w:val="14"/>
              </w:rPr>
            </w:pPr>
            <w:r>
              <w:rPr>
                <w:sz w:val="14"/>
              </w:rPr>
              <w:t>(2) eventos como Animador y/o Presentador Eventos Esta</w:t>
            </w:r>
            <w:r>
              <w:rPr>
                <w:spacing w:val="40"/>
                <w:sz w:val="14"/>
              </w:rPr>
              <w:t xml:space="preserve"> </w:t>
            </w:r>
            <w:r>
              <w:rPr>
                <w:sz w:val="14"/>
              </w:rPr>
              <w:t>persona estar frente de las diferentes actividades de</w:t>
            </w:r>
            <w:r>
              <w:rPr>
                <w:spacing w:val="40"/>
                <w:sz w:val="14"/>
              </w:rPr>
              <w:t xml:space="preserve"> </w:t>
            </w:r>
            <w:r>
              <w:rPr>
                <w:sz w:val="14"/>
              </w:rPr>
              <w:t>presentación,</w:t>
            </w:r>
            <w:r>
              <w:rPr>
                <w:spacing w:val="-10"/>
                <w:sz w:val="14"/>
              </w:rPr>
              <w:t xml:space="preserve"> </w:t>
            </w:r>
            <w:r>
              <w:rPr>
                <w:sz w:val="14"/>
              </w:rPr>
              <w:t>protocolo</w:t>
            </w:r>
            <w:r>
              <w:rPr>
                <w:spacing w:val="-10"/>
                <w:sz w:val="14"/>
              </w:rPr>
              <w:t xml:space="preserve"> </w:t>
            </w:r>
            <w:r>
              <w:rPr>
                <w:sz w:val="14"/>
              </w:rPr>
              <w:t>y</w:t>
            </w:r>
            <w:r>
              <w:rPr>
                <w:spacing w:val="-10"/>
                <w:sz w:val="14"/>
              </w:rPr>
              <w:t xml:space="preserve"> </w:t>
            </w:r>
            <w:r>
              <w:rPr>
                <w:sz w:val="14"/>
              </w:rPr>
              <w:t>animación</w:t>
            </w:r>
            <w:r>
              <w:rPr>
                <w:spacing w:val="-9"/>
                <w:sz w:val="14"/>
              </w:rPr>
              <w:t xml:space="preserve"> </w:t>
            </w:r>
            <w:r>
              <w:rPr>
                <w:sz w:val="14"/>
              </w:rPr>
              <w:t>por</w:t>
            </w:r>
            <w:r>
              <w:rPr>
                <w:spacing w:val="-10"/>
                <w:sz w:val="14"/>
              </w:rPr>
              <w:t xml:space="preserve"> </w:t>
            </w:r>
            <w:r>
              <w:rPr>
                <w:sz w:val="14"/>
              </w:rPr>
              <w:t>sonido</w:t>
            </w:r>
            <w:r>
              <w:rPr>
                <w:spacing w:val="-10"/>
                <w:sz w:val="14"/>
              </w:rPr>
              <w:t xml:space="preserve"> </w:t>
            </w:r>
            <w:r>
              <w:rPr>
                <w:sz w:val="14"/>
              </w:rPr>
              <w:t>en</w:t>
            </w:r>
            <w:r>
              <w:rPr>
                <w:spacing w:val="-10"/>
                <w:sz w:val="14"/>
              </w:rPr>
              <w:t xml:space="preserve"> </w:t>
            </w:r>
            <w:r>
              <w:rPr>
                <w:sz w:val="14"/>
              </w:rPr>
              <w:t>los</w:t>
            </w:r>
            <w:r>
              <w:rPr>
                <w:spacing w:val="-9"/>
                <w:sz w:val="14"/>
              </w:rPr>
              <w:t xml:space="preserve"> </w:t>
            </w:r>
            <w:r>
              <w:rPr>
                <w:sz w:val="14"/>
              </w:rPr>
              <w:t>diferentes</w:t>
            </w:r>
            <w:r>
              <w:rPr>
                <w:spacing w:val="40"/>
                <w:sz w:val="14"/>
              </w:rPr>
              <w:t xml:space="preserve"> </w:t>
            </w:r>
            <w:r>
              <w:rPr>
                <w:sz w:val="14"/>
              </w:rPr>
              <w:t>ambientes lúdicos, deberá estar disponible y atento a las</w:t>
            </w:r>
            <w:r>
              <w:rPr>
                <w:spacing w:val="40"/>
                <w:sz w:val="14"/>
              </w:rPr>
              <w:t xml:space="preserve"> </w:t>
            </w:r>
            <w:r>
              <w:rPr>
                <w:sz w:val="14"/>
              </w:rPr>
              <w:t>indicaciones</w:t>
            </w:r>
            <w:r>
              <w:rPr>
                <w:spacing w:val="-3"/>
                <w:sz w:val="14"/>
              </w:rPr>
              <w:t xml:space="preserve"> </w:t>
            </w:r>
            <w:r>
              <w:rPr>
                <w:sz w:val="14"/>
              </w:rPr>
              <w:t>impartidas</w:t>
            </w:r>
            <w:r>
              <w:rPr>
                <w:spacing w:val="-3"/>
                <w:sz w:val="14"/>
              </w:rPr>
              <w:t xml:space="preserve"> </w:t>
            </w:r>
            <w:r>
              <w:rPr>
                <w:sz w:val="14"/>
              </w:rPr>
              <w:t>dentro</w:t>
            </w:r>
            <w:r>
              <w:rPr>
                <w:spacing w:val="-3"/>
                <w:sz w:val="14"/>
              </w:rPr>
              <w:t xml:space="preserve"> </w:t>
            </w:r>
            <w:r>
              <w:rPr>
                <w:sz w:val="14"/>
              </w:rPr>
              <w:t>de</w:t>
            </w:r>
            <w:r>
              <w:rPr>
                <w:spacing w:val="-3"/>
                <w:sz w:val="14"/>
              </w:rPr>
              <w:t xml:space="preserve"> </w:t>
            </w:r>
            <w:r>
              <w:rPr>
                <w:sz w:val="14"/>
              </w:rPr>
              <w:t>este</w:t>
            </w:r>
            <w:r>
              <w:rPr>
                <w:spacing w:val="-3"/>
                <w:sz w:val="14"/>
              </w:rPr>
              <w:t xml:space="preserve"> </w:t>
            </w:r>
            <w:r>
              <w:rPr>
                <w:sz w:val="14"/>
              </w:rPr>
              <w:t>componente</w:t>
            </w:r>
            <w:r>
              <w:rPr>
                <w:spacing w:val="-3"/>
                <w:sz w:val="14"/>
              </w:rPr>
              <w:t xml:space="preserve"> </w:t>
            </w:r>
            <w:r>
              <w:rPr>
                <w:sz w:val="14"/>
              </w:rPr>
              <w:t>Dedicación</w:t>
            </w:r>
            <w:r>
              <w:rPr>
                <w:spacing w:val="40"/>
                <w:sz w:val="14"/>
              </w:rPr>
              <w:t xml:space="preserve"> </w:t>
            </w:r>
            <w:r>
              <w:rPr>
                <w:spacing w:val="-2"/>
                <w:sz w:val="14"/>
              </w:rPr>
              <w:t>Tiempo</w:t>
            </w:r>
          </w:p>
          <w:p w14:paraId="5B421CA6" w14:textId="77777777" w:rsidR="003A2884" w:rsidRDefault="00B80F97">
            <w:pPr>
              <w:pStyle w:val="TableParagraph"/>
              <w:spacing w:before="3" w:line="256" w:lineRule="auto"/>
              <w:ind w:left="30" w:right="435" w:firstLine="38"/>
              <w:jc w:val="both"/>
              <w:rPr>
                <w:sz w:val="14"/>
              </w:rPr>
            </w:pPr>
            <w:r>
              <w:rPr>
                <w:sz w:val="14"/>
              </w:rPr>
              <w:t>completo durante</w:t>
            </w:r>
            <w:r>
              <w:rPr>
                <w:spacing w:val="-1"/>
                <w:sz w:val="14"/>
              </w:rPr>
              <w:t xml:space="preserve"> </w:t>
            </w:r>
            <w:r>
              <w:rPr>
                <w:sz w:val="14"/>
              </w:rPr>
              <w:t>los</w:t>
            </w:r>
            <w:r>
              <w:rPr>
                <w:spacing w:val="-1"/>
                <w:sz w:val="14"/>
              </w:rPr>
              <w:t xml:space="preserve"> </w:t>
            </w:r>
            <w:r>
              <w:rPr>
                <w:sz w:val="14"/>
              </w:rPr>
              <w:t>4 días.</w:t>
            </w:r>
            <w:r>
              <w:rPr>
                <w:spacing w:val="-1"/>
                <w:sz w:val="14"/>
              </w:rPr>
              <w:t xml:space="preserve"> </w:t>
            </w:r>
            <w:r>
              <w:rPr>
                <w:rFonts w:ascii="Arial" w:hAnsi="Arial"/>
                <w:b/>
                <w:sz w:val="14"/>
              </w:rPr>
              <w:t xml:space="preserve">NOTA: </w:t>
            </w:r>
            <w:r>
              <w:rPr>
                <w:sz w:val="14"/>
              </w:rPr>
              <w:t>Colombia Expresa</w:t>
            </w:r>
            <w:r>
              <w:rPr>
                <w:spacing w:val="-1"/>
                <w:sz w:val="14"/>
              </w:rPr>
              <w:t xml:space="preserve"> </w:t>
            </w:r>
            <w:r>
              <w:rPr>
                <w:sz w:val="14"/>
              </w:rPr>
              <w:t>(2</w:t>
            </w:r>
            <w:r>
              <w:rPr>
                <w:spacing w:val="40"/>
                <w:sz w:val="14"/>
              </w:rPr>
              <w:t xml:space="preserve"> </w:t>
            </w:r>
            <w:r>
              <w:rPr>
                <w:sz w:val="14"/>
              </w:rPr>
              <w:t>Personas</w:t>
            </w:r>
            <w:r>
              <w:rPr>
                <w:spacing w:val="-5"/>
                <w:sz w:val="14"/>
              </w:rPr>
              <w:t xml:space="preserve"> </w:t>
            </w:r>
            <w:r>
              <w:rPr>
                <w:sz w:val="14"/>
              </w:rPr>
              <w:t>por</w:t>
            </w:r>
            <w:r>
              <w:rPr>
                <w:spacing w:val="-6"/>
                <w:sz w:val="14"/>
              </w:rPr>
              <w:t xml:space="preserve"> </w:t>
            </w:r>
            <w:r>
              <w:rPr>
                <w:sz w:val="14"/>
              </w:rPr>
              <w:t>día</w:t>
            </w:r>
            <w:proofErr w:type="gramStart"/>
            <w:r>
              <w:rPr>
                <w:sz w:val="14"/>
              </w:rPr>
              <w:t>),Colombia</w:t>
            </w:r>
            <w:proofErr w:type="gramEnd"/>
            <w:r>
              <w:rPr>
                <w:spacing w:val="-6"/>
                <w:sz w:val="14"/>
              </w:rPr>
              <w:t xml:space="preserve"> </w:t>
            </w:r>
            <w:r>
              <w:rPr>
                <w:sz w:val="14"/>
              </w:rPr>
              <w:t>se</w:t>
            </w:r>
            <w:r>
              <w:rPr>
                <w:spacing w:val="-6"/>
                <w:sz w:val="14"/>
              </w:rPr>
              <w:t xml:space="preserve"> </w:t>
            </w:r>
            <w:proofErr w:type="gramStart"/>
            <w:r>
              <w:rPr>
                <w:sz w:val="14"/>
              </w:rPr>
              <w:t>Recrea(</w:t>
            </w:r>
            <w:proofErr w:type="gramEnd"/>
            <w:r>
              <w:rPr>
                <w:sz w:val="14"/>
              </w:rPr>
              <w:t>1</w:t>
            </w:r>
            <w:r>
              <w:rPr>
                <w:spacing w:val="-7"/>
                <w:sz w:val="14"/>
              </w:rPr>
              <w:t xml:space="preserve"> </w:t>
            </w:r>
            <w:r>
              <w:rPr>
                <w:sz w:val="14"/>
              </w:rPr>
              <w:t>Persona</w:t>
            </w:r>
            <w:r>
              <w:rPr>
                <w:spacing w:val="-6"/>
                <w:sz w:val="14"/>
              </w:rPr>
              <w:t xml:space="preserve"> </w:t>
            </w:r>
            <w:r>
              <w:rPr>
                <w:sz w:val="14"/>
              </w:rPr>
              <w:t>por</w:t>
            </w:r>
            <w:r>
              <w:rPr>
                <w:spacing w:val="-6"/>
                <w:sz w:val="14"/>
              </w:rPr>
              <w:t xml:space="preserve"> </w:t>
            </w:r>
            <w:r>
              <w:rPr>
                <w:sz w:val="14"/>
              </w:rPr>
              <w:t>día),</w:t>
            </w:r>
            <w:r>
              <w:rPr>
                <w:spacing w:val="40"/>
                <w:sz w:val="14"/>
              </w:rPr>
              <w:t xml:space="preserve"> </w:t>
            </w:r>
            <w:r>
              <w:rPr>
                <w:sz w:val="14"/>
              </w:rPr>
              <w:t xml:space="preserve">Colombia </w:t>
            </w:r>
            <w:proofErr w:type="gramStart"/>
            <w:r>
              <w:rPr>
                <w:sz w:val="14"/>
              </w:rPr>
              <w:t>Unida(</w:t>
            </w:r>
            <w:proofErr w:type="gramEnd"/>
            <w:r>
              <w:rPr>
                <w:sz w:val="14"/>
              </w:rPr>
              <w:t xml:space="preserve">1 persona) e </w:t>
            </w:r>
            <w:proofErr w:type="spellStart"/>
            <w:r>
              <w:rPr>
                <w:sz w:val="14"/>
              </w:rPr>
              <w:t>Inaguración</w:t>
            </w:r>
            <w:proofErr w:type="spellEnd"/>
            <w:r>
              <w:rPr>
                <w:sz w:val="14"/>
              </w:rPr>
              <w:t xml:space="preserve"> (1 Persona</w:t>
            </w:r>
            <w:proofErr w:type="gramStart"/>
            <w:r>
              <w:rPr>
                <w:sz w:val="14"/>
              </w:rPr>
              <w:t>).las</w:t>
            </w:r>
            <w:proofErr w:type="gramEnd"/>
          </w:p>
          <w:p w14:paraId="1252064B" w14:textId="77777777" w:rsidR="003A2884" w:rsidRDefault="00B80F97">
            <w:pPr>
              <w:pStyle w:val="TableParagraph"/>
              <w:spacing w:line="156" w:lineRule="exact"/>
              <w:ind w:left="30"/>
              <w:jc w:val="both"/>
              <w:rPr>
                <w:sz w:val="14"/>
              </w:rPr>
            </w:pPr>
            <w:r>
              <w:rPr>
                <w:spacing w:val="-2"/>
                <w:sz w:val="14"/>
              </w:rPr>
              <w:t>cantidades</w:t>
            </w:r>
            <w:r>
              <w:rPr>
                <w:spacing w:val="2"/>
                <w:sz w:val="14"/>
              </w:rPr>
              <w:t xml:space="preserve"> </w:t>
            </w:r>
            <w:r>
              <w:rPr>
                <w:spacing w:val="-2"/>
                <w:sz w:val="14"/>
              </w:rPr>
              <w:t>pueden</w:t>
            </w:r>
            <w:r>
              <w:rPr>
                <w:spacing w:val="4"/>
                <w:sz w:val="14"/>
              </w:rPr>
              <w:t xml:space="preserve"> </w:t>
            </w:r>
            <w:r>
              <w:rPr>
                <w:spacing w:val="-2"/>
                <w:sz w:val="14"/>
              </w:rPr>
              <w:t>disminuir</w:t>
            </w:r>
            <w:r>
              <w:rPr>
                <w:spacing w:val="2"/>
                <w:sz w:val="14"/>
              </w:rPr>
              <w:t xml:space="preserve"> </w:t>
            </w:r>
            <w:r>
              <w:rPr>
                <w:spacing w:val="-2"/>
                <w:sz w:val="14"/>
              </w:rPr>
              <w:t>o</w:t>
            </w:r>
            <w:r>
              <w:rPr>
                <w:spacing w:val="4"/>
                <w:sz w:val="14"/>
              </w:rPr>
              <w:t xml:space="preserve"> </w:t>
            </w:r>
            <w:r>
              <w:rPr>
                <w:spacing w:val="-2"/>
                <w:sz w:val="14"/>
              </w:rPr>
              <w:t>aumentar.</w:t>
            </w:r>
          </w:p>
        </w:tc>
      </w:tr>
      <w:tr w:rsidR="003A2884" w14:paraId="45A1D05A" w14:textId="77777777">
        <w:trPr>
          <w:trHeight w:val="1741"/>
        </w:trPr>
        <w:tc>
          <w:tcPr>
            <w:tcW w:w="1752" w:type="dxa"/>
            <w:vMerge w:val="restart"/>
            <w:tcBorders>
              <w:right w:val="single" w:sz="4" w:space="0" w:color="000000"/>
            </w:tcBorders>
          </w:tcPr>
          <w:p w14:paraId="69A60404" w14:textId="77777777" w:rsidR="003A2884" w:rsidRDefault="003A2884">
            <w:pPr>
              <w:pStyle w:val="TableParagraph"/>
              <w:rPr>
                <w:sz w:val="14"/>
              </w:rPr>
            </w:pPr>
          </w:p>
          <w:p w14:paraId="20F50976" w14:textId="77777777" w:rsidR="003A2884" w:rsidRDefault="003A2884">
            <w:pPr>
              <w:pStyle w:val="TableParagraph"/>
              <w:rPr>
                <w:sz w:val="14"/>
              </w:rPr>
            </w:pPr>
          </w:p>
          <w:p w14:paraId="7378BEF1" w14:textId="77777777" w:rsidR="003A2884" w:rsidRDefault="003A2884">
            <w:pPr>
              <w:pStyle w:val="TableParagraph"/>
              <w:rPr>
                <w:sz w:val="14"/>
              </w:rPr>
            </w:pPr>
          </w:p>
          <w:p w14:paraId="7A4223E6" w14:textId="77777777" w:rsidR="003A2884" w:rsidRDefault="003A2884">
            <w:pPr>
              <w:pStyle w:val="TableParagraph"/>
              <w:rPr>
                <w:sz w:val="14"/>
              </w:rPr>
            </w:pPr>
          </w:p>
          <w:p w14:paraId="5668349A" w14:textId="77777777" w:rsidR="003A2884" w:rsidRDefault="003A2884">
            <w:pPr>
              <w:pStyle w:val="TableParagraph"/>
              <w:rPr>
                <w:sz w:val="14"/>
              </w:rPr>
            </w:pPr>
          </w:p>
          <w:p w14:paraId="76B6D022" w14:textId="77777777" w:rsidR="003A2884" w:rsidRDefault="003A2884">
            <w:pPr>
              <w:pStyle w:val="TableParagraph"/>
              <w:rPr>
                <w:sz w:val="14"/>
              </w:rPr>
            </w:pPr>
          </w:p>
          <w:p w14:paraId="5E5BA089" w14:textId="77777777" w:rsidR="003A2884" w:rsidRDefault="003A2884">
            <w:pPr>
              <w:pStyle w:val="TableParagraph"/>
              <w:rPr>
                <w:sz w:val="14"/>
              </w:rPr>
            </w:pPr>
          </w:p>
          <w:p w14:paraId="7C2A8F18" w14:textId="77777777" w:rsidR="003A2884" w:rsidRDefault="003A2884">
            <w:pPr>
              <w:pStyle w:val="TableParagraph"/>
              <w:rPr>
                <w:sz w:val="14"/>
              </w:rPr>
            </w:pPr>
          </w:p>
          <w:p w14:paraId="07C07812" w14:textId="77777777" w:rsidR="003A2884" w:rsidRDefault="003A2884">
            <w:pPr>
              <w:pStyle w:val="TableParagraph"/>
              <w:rPr>
                <w:sz w:val="14"/>
              </w:rPr>
            </w:pPr>
          </w:p>
          <w:p w14:paraId="7DCAF0D3" w14:textId="77777777" w:rsidR="003A2884" w:rsidRDefault="003A2884">
            <w:pPr>
              <w:pStyle w:val="TableParagraph"/>
              <w:rPr>
                <w:sz w:val="14"/>
              </w:rPr>
            </w:pPr>
          </w:p>
          <w:p w14:paraId="6D85C7E2" w14:textId="77777777" w:rsidR="003A2884" w:rsidRDefault="003A2884">
            <w:pPr>
              <w:pStyle w:val="TableParagraph"/>
              <w:rPr>
                <w:sz w:val="14"/>
              </w:rPr>
            </w:pPr>
          </w:p>
          <w:p w14:paraId="40522568" w14:textId="77777777" w:rsidR="003A2884" w:rsidRDefault="003A2884">
            <w:pPr>
              <w:pStyle w:val="TableParagraph"/>
              <w:rPr>
                <w:sz w:val="14"/>
              </w:rPr>
            </w:pPr>
          </w:p>
          <w:p w14:paraId="2A71EDCF" w14:textId="77777777" w:rsidR="003A2884" w:rsidRDefault="003A2884">
            <w:pPr>
              <w:pStyle w:val="TableParagraph"/>
              <w:rPr>
                <w:sz w:val="14"/>
              </w:rPr>
            </w:pPr>
          </w:p>
          <w:p w14:paraId="6FBCEEAB" w14:textId="77777777" w:rsidR="003A2884" w:rsidRDefault="003A2884">
            <w:pPr>
              <w:pStyle w:val="TableParagraph"/>
              <w:rPr>
                <w:sz w:val="14"/>
              </w:rPr>
            </w:pPr>
          </w:p>
          <w:p w14:paraId="3E1D1979" w14:textId="77777777" w:rsidR="003A2884" w:rsidRDefault="003A2884">
            <w:pPr>
              <w:pStyle w:val="TableParagraph"/>
              <w:rPr>
                <w:sz w:val="14"/>
              </w:rPr>
            </w:pPr>
          </w:p>
          <w:p w14:paraId="7D66FA77" w14:textId="77777777" w:rsidR="003A2884" w:rsidRDefault="003A2884">
            <w:pPr>
              <w:pStyle w:val="TableParagraph"/>
              <w:rPr>
                <w:sz w:val="14"/>
              </w:rPr>
            </w:pPr>
          </w:p>
          <w:p w14:paraId="72A39A51" w14:textId="77777777" w:rsidR="003A2884" w:rsidRDefault="003A2884">
            <w:pPr>
              <w:pStyle w:val="TableParagraph"/>
              <w:rPr>
                <w:sz w:val="14"/>
              </w:rPr>
            </w:pPr>
          </w:p>
          <w:p w14:paraId="096415A2" w14:textId="77777777" w:rsidR="003A2884" w:rsidRDefault="003A2884">
            <w:pPr>
              <w:pStyle w:val="TableParagraph"/>
              <w:rPr>
                <w:sz w:val="14"/>
              </w:rPr>
            </w:pPr>
          </w:p>
          <w:p w14:paraId="5F9E933C" w14:textId="77777777" w:rsidR="003A2884" w:rsidRDefault="003A2884">
            <w:pPr>
              <w:pStyle w:val="TableParagraph"/>
              <w:rPr>
                <w:sz w:val="14"/>
              </w:rPr>
            </w:pPr>
          </w:p>
          <w:p w14:paraId="61834527" w14:textId="77777777" w:rsidR="003A2884" w:rsidRDefault="003A2884">
            <w:pPr>
              <w:pStyle w:val="TableParagraph"/>
              <w:rPr>
                <w:sz w:val="14"/>
              </w:rPr>
            </w:pPr>
          </w:p>
          <w:p w14:paraId="0400D9A4" w14:textId="77777777" w:rsidR="003A2884" w:rsidRDefault="003A2884">
            <w:pPr>
              <w:pStyle w:val="TableParagraph"/>
              <w:rPr>
                <w:sz w:val="14"/>
              </w:rPr>
            </w:pPr>
          </w:p>
          <w:p w14:paraId="2FAA0E58" w14:textId="77777777" w:rsidR="003A2884" w:rsidRDefault="003A2884">
            <w:pPr>
              <w:pStyle w:val="TableParagraph"/>
              <w:rPr>
                <w:sz w:val="14"/>
              </w:rPr>
            </w:pPr>
          </w:p>
          <w:p w14:paraId="29F50E6D" w14:textId="77777777" w:rsidR="003A2884" w:rsidRDefault="003A2884">
            <w:pPr>
              <w:pStyle w:val="TableParagraph"/>
              <w:rPr>
                <w:sz w:val="14"/>
              </w:rPr>
            </w:pPr>
          </w:p>
          <w:p w14:paraId="393737E0" w14:textId="77777777" w:rsidR="003A2884" w:rsidRDefault="003A2884">
            <w:pPr>
              <w:pStyle w:val="TableParagraph"/>
              <w:rPr>
                <w:sz w:val="14"/>
              </w:rPr>
            </w:pPr>
          </w:p>
          <w:p w14:paraId="166762C5" w14:textId="77777777" w:rsidR="003A2884" w:rsidRDefault="003A2884">
            <w:pPr>
              <w:pStyle w:val="TableParagraph"/>
              <w:spacing w:before="14"/>
              <w:rPr>
                <w:sz w:val="14"/>
              </w:rPr>
            </w:pPr>
          </w:p>
          <w:p w14:paraId="1744E39B" w14:textId="77777777" w:rsidR="003A2884" w:rsidRDefault="00B80F97">
            <w:pPr>
              <w:pStyle w:val="TableParagraph"/>
              <w:spacing w:before="1"/>
              <w:ind w:left="515"/>
              <w:rPr>
                <w:sz w:val="14"/>
              </w:rPr>
            </w:pPr>
            <w:r>
              <w:rPr>
                <w:spacing w:val="-2"/>
                <w:sz w:val="14"/>
              </w:rPr>
              <w:t>LOGISTICA</w:t>
            </w:r>
          </w:p>
        </w:tc>
        <w:tc>
          <w:tcPr>
            <w:tcW w:w="1502" w:type="dxa"/>
            <w:tcBorders>
              <w:left w:val="single" w:sz="4" w:space="0" w:color="000000"/>
              <w:bottom w:val="single" w:sz="4" w:space="0" w:color="000000"/>
              <w:right w:val="single" w:sz="4" w:space="0" w:color="000000"/>
            </w:tcBorders>
          </w:tcPr>
          <w:p w14:paraId="48DC6216" w14:textId="77777777" w:rsidR="003A2884" w:rsidRDefault="003A2884">
            <w:pPr>
              <w:pStyle w:val="TableParagraph"/>
              <w:rPr>
                <w:sz w:val="14"/>
              </w:rPr>
            </w:pPr>
          </w:p>
          <w:p w14:paraId="49ABC959" w14:textId="77777777" w:rsidR="003A2884" w:rsidRDefault="003A2884">
            <w:pPr>
              <w:pStyle w:val="TableParagraph"/>
              <w:rPr>
                <w:sz w:val="14"/>
              </w:rPr>
            </w:pPr>
          </w:p>
          <w:p w14:paraId="5E582FA0" w14:textId="77777777" w:rsidR="003A2884" w:rsidRDefault="003A2884">
            <w:pPr>
              <w:pStyle w:val="TableParagraph"/>
              <w:rPr>
                <w:sz w:val="14"/>
              </w:rPr>
            </w:pPr>
          </w:p>
          <w:p w14:paraId="7827F439" w14:textId="77777777" w:rsidR="003A2884" w:rsidRDefault="003A2884">
            <w:pPr>
              <w:pStyle w:val="TableParagraph"/>
              <w:spacing w:before="64"/>
              <w:rPr>
                <w:sz w:val="14"/>
              </w:rPr>
            </w:pPr>
          </w:p>
          <w:p w14:paraId="2FD12C83" w14:textId="77777777" w:rsidR="003A2884" w:rsidRDefault="00B80F97">
            <w:pPr>
              <w:pStyle w:val="TableParagraph"/>
              <w:spacing w:line="264" w:lineRule="auto"/>
              <w:ind w:left="30"/>
              <w:rPr>
                <w:sz w:val="14"/>
              </w:rPr>
            </w:pPr>
            <w:r>
              <w:rPr>
                <w:spacing w:val="-2"/>
                <w:sz w:val="14"/>
              </w:rPr>
              <w:t>Kit</w:t>
            </w:r>
            <w:r>
              <w:rPr>
                <w:spacing w:val="-10"/>
                <w:sz w:val="14"/>
              </w:rPr>
              <w:t xml:space="preserve"> </w:t>
            </w:r>
            <w:r>
              <w:rPr>
                <w:spacing w:val="-2"/>
                <w:sz w:val="14"/>
              </w:rPr>
              <w:t>De</w:t>
            </w:r>
            <w:r>
              <w:rPr>
                <w:spacing w:val="-10"/>
                <w:sz w:val="14"/>
              </w:rPr>
              <w:t xml:space="preserve"> </w:t>
            </w:r>
            <w:r>
              <w:rPr>
                <w:spacing w:val="-2"/>
                <w:sz w:val="14"/>
              </w:rPr>
              <w:t>Elementos</w:t>
            </w:r>
            <w:r>
              <w:rPr>
                <w:spacing w:val="-10"/>
                <w:sz w:val="14"/>
              </w:rPr>
              <w:t xml:space="preserve"> </w:t>
            </w:r>
            <w:r>
              <w:rPr>
                <w:spacing w:val="-2"/>
                <w:sz w:val="14"/>
              </w:rPr>
              <w:t>De</w:t>
            </w:r>
            <w:r>
              <w:rPr>
                <w:spacing w:val="40"/>
                <w:sz w:val="14"/>
              </w:rPr>
              <w:t xml:space="preserve"> </w:t>
            </w:r>
            <w:proofErr w:type="spellStart"/>
            <w:r>
              <w:rPr>
                <w:spacing w:val="-2"/>
                <w:sz w:val="14"/>
              </w:rPr>
              <w:t>Papeleria</w:t>
            </w:r>
            <w:proofErr w:type="spellEnd"/>
          </w:p>
        </w:tc>
        <w:tc>
          <w:tcPr>
            <w:tcW w:w="1771" w:type="dxa"/>
            <w:tcBorders>
              <w:left w:val="single" w:sz="4" w:space="0" w:color="000000"/>
              <w:bottom w:val="single" w:sz="4" w:space="0" w:color="000000"/>
              <w:right w:val="single" w:sz="4" w:space="0" w:color="000000"/>
            </w:tcBorders>
          </w:tcPr>
          <w:p w14:paraId="06A57689" w14:textId="77777777" w:rsidR="003A2884" w:rsidRDefault="003A2884">
            <w:pPr>
              <w:pStyle w:val="TableParagraph"/>
              <w:rPr>
                <w:sz w:val="14"/>
              </w:rPr>
            </w:pPr>
          </w:p>
          <w:p w14:paraId="14C10A30" w14:textId="77777777" w:rsidR="003A2884" w:rsidRDefault="003A2884">
            <w:pPr>
              <w:pStyle w:val="TableParagraph"/>
              <w:rPr>
                <w:sz w:val="14"/>
              </w:rPr>
            </w:pPr>
          </w:p>
          <w:p w14:paraId="4CB0918D" w14:textId="77777777" w:rsidR="003A2884" w:rsidRDefault="003A2884">
            <w:pPr>
              <w:pStyle w:val="TableParagraph"/>
              <w:rPr>
                <w:sz w:val="14"/>
              </w:rPr>
            </w:pPr>
          </w:p>
          <w:p w14:paraId="2CCCBE51" w14:textId="77777777" w:rsidR="003A2884" w:rsidRDefault="003A2884">
            <w:pPr>
              <w:pStyle w:val="TableParagraph"/>
              <w:spacing w:before="155"/>
              <w:rPr>
                <w:sz w:val="14"/>
              </w:rPr>
            </w:pPr>
          </w:p>
          <w:p w14:paraId="45ADF913" w14:textId="77777777" w:rsidR="003A2884" w:rsidRDefault="00B80F97">
            <w:pPr>
              <w:pStyle w:val="TableParagraph"/>
              <w:ind w:left="50"/>
              <w:jc w:val="center"/>
              <w:rPr>
                <w:sz w:val="14"/>
              </w:rPr>
            </w:pPr>
            <w:r>
              <w:rPr>
                <w:spacing w:val="-10"/>
                <w:sz w:val="14"/>
              </w:rPr>
              <w:t>1</w:t>
            </w:r>
          </w:p>
        </w:tc>
        <w:tc>
          <w:tcPr>
            <w:tcW w:w="4147" w:type="dxa"/>
            <w:tcBorders>
              <w:left w:val="single" w:sz="4" w:space="0" w:color="000000"/>
              <w:bottom w:val="single" w:sz="4" w:space="0" w:color="000000"/>
            </w:tcBorders>
          </w:tcPr>
          <w:p w14:paraId="3E392AF7" w14:textId="77777777" w:rsidR="003A2884" w:rsidRDefault="00B80F97">
            <w:pPr>
              <w:pStyle w:val="TableParagraph"/>
              <w:spacing w:before="17" w:line="259" w:lineRule="auto"/>
              <w:ind w:left="30" w:right="37"/>
              <w:rPr>
                <w:sz w:val="14"/>
              </w:rPr>
            </w:pPr>
            <w:proofErr w:type="spellStart"/>
            <w:r>
              <w:rPr>
                <w:sz w:val="14"/>
              </w:rPr>
              <w:t>Adquisicion</w:t>
            </w:r>
            <w:proofErr w:type="spellEnd"/>
            <w:r>
              <w:rPr>
                <w:sz w:val="14"/>
              </w:rPr>
              <w:t xml:space="preserve"> de elementos de papelería requeridos para el</w:t>
            </w:r>
            <w:r>
              <w:rPr>
                <w:spacing w:val="40"/>
                <w:sz w:val="14"/>
              </w:rPr>
              <w:t xml:space="preserve"> </w:t>
            </w:r>
            <w:r>
              <w:rPr>
                <w:sz w:val="14"/>
              </w:rPr>
              <w:t xml:space="preserve">desarrollo de los eventos de la </w:t>
            </w:r>
            <w:proofErr w:type="spellStart"/>
            <w:r>
              <w:rPr>
                <w:sz w:val="14"/>
              </w:rPr>
              <w:t>Direcciòn</w:t>
            </w:r>
            <w:proofErr w:type="spellEnd"/>
            <w:r>
              <w:rPr>
                <w:sz w:val="14"/>
              </w:rPr>
              <w:t xml:space="preserve"> de Fomento y</w:t>
            </w:r>
            <w:r>
              <w:rPr>
                <w:spacing w:val="40"/>
                <w:sz w:val="14"/>
              </w:rPr>
              <w:t xml:space="preserve"> </w:t>
            </w:r>
            <w:r>
              <w:rPr>
                <w:sz w:val="14"/>
              </w:rPr>
              <w:t>Desarrollo, estos elementos de papelería son: dos resmas de</w:t>
            </w:r>
            <w:r>
              <w:rPr>
                <w:spacing w:val="40"/>
                <w:sz w:val="14"/>
              </w:rPr>
              <w:t xml:space="preserve"> </w:t>
            </w:r>
            <w:r>
              <w:rPr>
                <w:sz w:val="14"/>
              </w:rPr>
              <w:t>papel</w:t>
            </w:r>
            <w:r>
              <w:rPr>
                <w:spacing w:val="-5"/>
                <w:sz w:val="14"/>
              </w:rPr>
              <w:t xml:space="preserve"> </w:t>
            </w:r>
            <w:r>
              <w:rPr>
                <w:sz w:val="14"/>
              </w:rPr>
              <w:t>tamaño</w:t>
            </w:r>
            <w:r>
              <w:rPr>
                <w:spacing w:val="-5"/>
                <w:sz w:val="14"/>
              </w:rPr>
              <w:t xml:space="preserve"> </w:t>
            </w:r>
            <w:r>
              <w:rPr>
                <w:sz w:val="14"/>
              </w:rPr>
              <w:t>carta</w:t>
            </w:r>
            <w:r>
              <w:rPr>
                <w:spacing w:val="-4"/>
                <w:sz w:val="14"/>
              </w:rPr>
              <w:t xml:space="preserve"> </w:t>
            </w:r>
            <w:r>
              <w:rPr>
                <w:sz w:val="14"/>
              </w:rPr>
              <w:t>una</w:t>
            </w:r>
            <w:r>
              <w:rPr>
                <w:spacing w:val="-4"/>
                <w:sz w:val="14"/>
              </w:rPr>
              <w:t xml:space="preserve"> </w:t>
            </w:r>
            <w:r>
              <w:rPr>
                <w:sz w:val="14"/>
              </w:rPr>
              <w:t>resma</w:t>
            </w:r>
            <w:r>
              <w:rPr>
                <w:spacing w:val="-4"/>
                <w:sz w:val="14"/>
              </w:rPr>
              <w:t xml:space="preserve"> </w:t>
            </w:r>
            <w:r>
              <w:rPr>
                <w:sz w:val="14"/>
              </w:rPr>
              <w:t>de</w:t>
            </w:r>
            <w:r>
              <w:rPr>
                <w:spacing w:val="-4"/>
                <w:sz w:val="14"/>
              </w:rPr>
              <w:t xml:space="preserve"> </w:t>
            </w:r>
            <w:r>
              <w:rPr>
                <w:sz w:val="14"/>
              </w:rPr>
              <w:t>papel</w:t>
            </w:r>
            <w:r>
              <w:rPr>
                <w:spacing w:val="-4"/>
                <w:sz w:val="14"/>
              </w:rPr>
              <w:t xml:space="preserve"> </w:t>
            </w:r>
            <w:r>
              <w:rPr>
                <w:sz w:val="14"/>
              </w:rPr>
              <w:t>tamaño</w:t>
            </w:r>
            <w:r>
              <w:rPr>
                <w:spacing w:val="-5"/>
                <w:sz w:val="14"/>
              </w:rPr>
              <w:t xml:space="preserve"> </w:t>
            </w:r>
            <w:r>
              <w:rPr>
                <w:sz w:val="14"/>
              </w:rPr>
              <w:t>oficio,</w:t>
            </w:r>
            <w:r>
              <w:rPr>
                <w:spacing w:val="-4"/>
                <w:sz w:val="14"/>
              </w:rPr>
              <w:t xml:space="preserve"> </w:t>
            </w:r>
            <w:r>
              <w:rPr>
                <w:sz w:val="14"/>
              </w:rPr>
              <w:t>1</w:t>
            </w:r>
            <w:r>
              <w:rPr>
                <w:spacing w:val="-6"/>
                <w:sz w:val="14"/>
              </w:rPr>
              <w:t xml:space="preserve"> </w:t>
            </w:r>
            <w:r>
              <w:rPr>
                <w:sz w:val="14"/>
              </w:rPr>
              <w:t>caja</w:t>
            </w:r>
            <w:r>
              <w:rPr>
                <w:spacing w:val="-4"/>
                <w:sz w:val="14"/>
              </w:rPr>
              <w:t xml:space="preserve"> </w:t>
            </w:r>
            <w:r>
              <w:rPr>
                <w:sz w:val="14"/>
              </w:rPr>
              <w:t>de</w:t>
            </w:r>
            <w:r>
              <w:rPr>
                <w:spacing w:val="40"/>
                <w:sz w:val="14"/>
              </w:rPr>
              <w:t xml:space="preserve"> </w:t>
            </w:r>
            <w:r>
              <w:rPr>
                <w:sz w:val="14"/>
              </w:rPr>
              <w:t>esferos de tinta negra, 1 cajas de lápices, 1 caja marcadores</w:t>
            </w:r>
            <w:r>
              <w:rPr>
                <w:spacing w:val="40"/>
                <w:sz w:val="14"/>
              </w:rPr>
              <w:t xml:space="preserve"> </w:t>
            </w:r>
            <w:r>
              <w:rPr>
                <w:sz w:val="14"/>
              </w:rPr>
              <w:t>borrables, 1 caja de marcadores permanente, 4 rollo de cinta</w:t>
            </w:r>
            <w:r>
              <w:rPr>
                <w:spacing w:val="40"/>
                <w:sz w:val="14"/>
              </w:rPr>
              <w:t xml:space="preserve"> </w:t>
            </w:r>
            <w:r>
              <w:rPr>
                <w:sz w:val="14"/>
              </w:rPr>
              <w:t>pegante,</w:t>
            </w:r>
            <w:r>
              <w:rPr>
                <w:spacing w:val="-8"/>
                <w:sz w:val="14"/>
              </w:rPr>
              <w:t xml:space="preserve"> </w:t>
            </w:r>
            <w:r>
              <w:rPr>
                <w:sz w:val="14"/>
              </w:rPr>
              <w:t>4</w:t>
            </w:r>
            <w:r>
              <w:rPr>
                <w:spacing w:val="-9"/>
                <w:sz w:val="14"/>
              </w:rPr>
              <w:t xml:space="preserve"> </w:t>
            </w:r>
            <w:r>
              <w:rPr>
                <w:sz w:val="14"/>
              </w:rPr>
              <w:t>rollos</w:t>
            </w:r>
            <w:r>
              <w:rPr>
                <w:spacing w:val="-7"/>
                <w:sz w:val="14"/>
              </w:rPr>
              <w:t xml:space="preserve"> </w:t>
            </w:r>
            <w:r>
              <w:rPr>
                <w:sz w:val="14"/>
              </w:rPr>
              <w:t>de</w:t>
            </w:r>
            <w:r>
              <w:rPr>
                <w:spacing w:val="-8"/>
                <w:sz w:val="14"/>
              </w:rPr>
              <w:t xml:space="preserve"> </w:t>
            </w:r>
            <w:r>
              <w:rPr>
                <w:sz w:val="14"/>
              </w:rPr>
              <w:t>cinta</w:t>
            </w:r>
            <w:r>
              <w:rPr>
                <w:spacing w:val="-8"/>
                <w:sz w:val="14"/>
              </w:rPr>
              <w:t xml:space="preserve"> </w:t>
            </w:r>
            <w:r>
              <w:rPr>
                <w:sz w:val="14"/>
              </w:rPr>
              <w:t>de</w:t>
            </w:r>
            <w:r>
              <w:rPr>
                <w:spacing w:val="-8"/>
                <w:sz w:val="14"/>
              </w:rPr>
              <w:t xml:space="preserve"> </w:t>
            </w:r>
            <w:r>
              <w:rPr>
                <w:sz w:val="14"/>
              </w:rPr>
              <w:t>enmascarar,</w:t>
            </w:r>
            <w:r>
              <w:rPr>
                <w:spacing w:val="-9"/>
                <w:sz w:val="14"/>
              </w:rPr>
              <w:t xml:space="preserve"> </w:t>
            </w:r>
            <w:r>
              <w:rPr>
                <w:sz w:val="14"/>
              </w:rPr>
              <w:t>1</w:t>
            </w:r>
            <w:r>
              <w:rPr>
                <w:spacing w:val="-9"/>
                <w:sz w:val="14"/>
              </w:rPr>
              <w:t xml:space="preserve"> </w:t>
            </w:r>
            <w:r>
              <w:rPr>
                <w:sz w:val="14"/>
              </w:rPr>
              <w:t>rollo</w:t>
            </w:r>
            <w:r>
              <w:rPr>
                <w:spacing w:val="-8"/>
                <w:sz w:val="14"/>
              </w:rPr>
              <w:t xml:space="preserve"> </w:t>
            </w:r>
            <w:r>
              <w:rPr>
                <w:sz w:val="14"/>
              </w:rPr>
              <w:t>de</w:t>
            </w:r>
            <w:r>
              <w:rPr>
                <w:spacing w:val="-8"/>
                <w:sz w:val="14"/>
              </w:rPr>
              <w:t xml:space="preserve"> </w:t>
            </w:r>
            <w:r>
              <w:rPr>
                <w:sz w:val="14"/>
              </w:rPr>
              <w:t>papel</w:t>
            </w:r>
            <w:r>
              <w:rPr>
                <w:spacing w:val="-7"/>
                <w:sz w:val="14"/>
              </w:rPr>
              <w:t xml:space="preserve"> </w:t>
            </w:r>
            <w:proofErr w:type="spellStart"/>
            <w:r>
              <w:rPr>
                <w:sz w:val="14"/>
              </w:rPr>
              <w:t>craft</w:t>
            </w:r>
            <w:proofErr w:type="spellEnd"/>
            <w:r>
              <w:rPr>
                <w:sz w:val="14"/>
              </w:rPr>
              <w:t>,</w:t>
            </w:r>
            <w:r>
              <w:rPr>
                <w:spacing w:val="-8"/>
                <w:sz w:val="14"/>
              </w:rPr>
              <w:t xml:space="preserve"> </w:t>
            </w:r>
            <w:r>
              <w:rPr>
                <w:sz w:val="14"/>
              </w:rPr>
              <w:t>5</w:t>
            </w:r>
            <w:r>
              <w:rPr>
                <w:spacing w:val="40"/>
                <w:sz w:val="14"/>
              </w:rPr>
              <w:t xml:space="preserve"> </w:t>
            </w:r>
            <w:r>
              <w:rPr>
                <w:sz w:val="14"/>
              </w:rPr>
              <w:t>tijeras, 5 tablas planilleros, 10 carpetas para archivar, 1 caja de</w:t>
            </w:r>
          </w:p>
          <w:p w14:paraId="32321023" w14:textId="77777777" w:rsidR="003A2884" w:rsidRDefault="00B80F97">
            <w:pPr>
              <w:pStyle w:val="TableParagraph"/>
              <w:spacing w:line="158" w:lineRule="exact"/>
              <w:ind w:left="30" w:right="130"/>
              <w:rPr>
                <w:sz w:val="14"/>
              </w:rPr>
            </w:pPr>
            <w:r>
              <w:rPr>
                <w:sz w:val="14"/>
              </w:rPr>
              <w:t>ganchos</w:t>
            </w:r>
            <w:r>
              <w:rPr>
                <w:spacing w:val="-8"/>
                <w:sz w:val="14"/>
              </w:rPr>
              <w:t xml:space="preserve"> </w:t>
            </w:r>
            <w:r>
              <w:rPr>
                <w:sz w:val="14"/>
              </w:rPr>
              <w:t>legajadores,</w:t>
            </w:r>
            <w:r>
              <w:rPr>
                <w:spacing w:val="-8"/>
                <w:sz w:val="14"/>
              </w:rPr>
              <w:t xml:space="preserve"> </w:t>
            </w:r>
            <w:r>
              <w:rPr>
                <w:sz w:val="14"/>
              </w:rPr>
              <w:t>4</w:t>
            </w:r>
            <w:r>
              <w:rPr>
                <w:spacing w:val="-8"/>
                <w:sz w:val="14"/>
              </w:rPr>
              <w:t xml:space="preserve"> </w:t>
            </w:r>
            <w:proofErr w:type="spellStart"/>
            <w:r>
              <w:rPr>
                <w:sz w:val="14"/>
              </w:rPr>
              <w:t>cosedoras.las</w:t>
            </w:r>
            <w:proofErr w:type="spellEnd"/>
            <w:r>
              <w:rPr>
                <w:spacing w:val="-8"/>
                <w:sz w:val="14"/>
              </w:rPr>
              <w:t xml:space="preserve"> </w:t>
            </w:r>
            <w:r>
              <w:rPr>
                <w:sz w:val="14"/>
              </w:rPr>
              <w:t>cantidades</w:t>
            </w:r>
            <w:r>
              <w:rPr>
                <w:spacing w:val="-8"/>
                <w:sz w:val="14"/>
              </w:rPr>
              <w:t xml:space="preserve"> </w:t>
            </w:r>
            <w:r>
              <w:rPr>
                <w:sz w:val="14"/>
              </w:rPr>
              <w:t>pueden</w:t>
            </w:r>
            <w:r>
              <w:rPr>
                <w:spacing w:val="40"/>
                <w:sz w:val="14"/>
              </w:rPr>
              <w:t xml:space="preserve"> </w:t>
            </w:r>
            <w:r>
              <w:rPr>
                <w:sz w:val="14"/>
              </w:rPr>
              <w:t>disminuir o aumentar</w:t>
            </w:r>
          </w:p>
        </w:tc>
      </w:tr>
      <w:tr w:rsidR="003A2884" w14:paraId="48416823" w14:textId="77777777">
        <w:trPr>
          <w:trHeight w:val="1223"/>
        </w:trPr>
        <w:tc>
          <w:tcPr>
            <w:tcW w:w="1752" w:type="dxa"/>
            <w:vMerge/>
            <w:tcBorders>
              <w:top w:val="nil"/>
              <w:right w:val="single" w:sz="4" w:space="0" w:color="000000"/>
            </w:tcBorders>
          </w:tcPr>
          <w:p w14:paraId="6BC2EB07"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2FBF5FAF" w14:textId="77777777" w:rsidR="003A2884" w:rsidRDefault="003A2884">
            <w:pPr>
              <w:pStyle w:val="TableParagraph"/>
              <w:rPr>
                <w:sz w:val="14"/>
              </w:rPr>
            </w:pPr>
          </w:p>
          <w:p w14:paraId="5BC68507" w14:textId="77777777" w:rsidR="003A2884" w:rsidRDefault="003A2884">
            <w:pPr>
              <w:pStyle w:val="TableParagraph"/>
              <w:rPr>
                <w:sz w:val="14"/>
              </w:rPr>
            </w:pPr>
          </w:p>
          <w:p w14:paraId="69EA502E" w14:textId="77777777" w:rsidR="003A2884" w:rsidRDefault="003A2884">
            <w:pPr>
              <w:pStyle w:val="TableParagraph"/>
              <w:spacing w:before="57"/>
              <w:rPr>
                <w:sz w:val="14"/>
              </w:rPr>
            </w:pPr>
          </w:p>
          <w:p w14:paraId="5D12F177" w14:textId="77777777" w:rsidR="003A2884" w:rsidRDefault="00B80F97">
            <w:pPr>
              <w:pStyle w:val="TableParagraph"/>
              <w:ind w:left="30"/>
              <w:rPr>
                <w:sz w:val="14"/>
              </w:rPr>
            </w:pPr>
            <w:r>
              <w:rPr>
                <w:spacing w:val="-2"/>
                <w:sz w:val="14"/>
              </w:rPr>
              <w:t>Oficina</w:t>
            </w:r>
          </w:p>
        </w:tc>
        <w:tc>
          <w:tcPr>
            <w:tcW w:w="1771" w:type="dxa"/>
            <w:tcBorders>
              <w:top w:val="single" w:sz="4" w:space="0" w:color="000000"/>
              <w:left w:val="single" w:sz="4" w:space="0" w:color="000000"/>
              <w:bottom w:val="single" w:sz="4" w:space="0" w:color="000000"/>
              <w:right w:val="single" w:sz="4" w:space="0" w:color="000000"/>
            </w:tcBorders>
          </w:tcPr>
          <w:p w14:paraId="3AC64CA1" w14:textId="77777777" w:rsidR="003A2884" w:rsidRDefault="003A2884">
            <w:pPr>
              <w:pStyle w:val="TableParagraph"/>
              <w:rPr>
                <w:sz w:val="14"/>
              </w:rPr>
            </w:pPr>
          </w:p>
          <w:p w14:paraId="647693A1" w14:textId="77777777" w:rsidR="003A2884" w:rsidRDefault="003A2884">
            <w:pPr>
              <w:pStyle w:val="TableParagraph"/>
              <w:rPr>
                <w:sz w:val="14"/>
              </w:rPr>
            </w:pPr>
          </w:p>
          <w:p w14:paraId="340A6AD8" w14:textId="77777777" w:rsidR="003A2884" w:rsidRDefault="003A2884">
            <w:pPr>
              <w:pStyle w:val="TableParagraph"/>
              <w:spacing w:before="57"/>
              <w:rPr>
                <w:sz w:val="14"/>
              </w:rPr>
            </w:pPr>
          </w:p>
          <w:p w14:paraId="0EB1B4C4" w14:textId="77777777" w:rsidR="003A2884" w:rsidRDefault="00B80F97">
            <w:pPr>
              <w:pStyle w:val="TableParagraph"/>
              <w:ind w:left="50"/>
              <w:jc w:val="center"/>
              <w:rPr>
                <w:sz w:val="14"/>
              </w:rPr>
            </w:pPr>
            <w:r>
              <w:rPr>
                <w:spacing w:val="-10"/>
                <w:sz w:val="14"/>
              </w:rPr>
              <w:t>1</w:t>
            </w:r>
          </w:p>
        </w:tc>
        <w:tc>
          <w:tcPr>
            <w:tcW w:w="4147" w:type="dxa"/>
            <w:tcBorders>
              <w:top w:val="single" w:sz="4" w:space="0" w:color="000000"/>
              <w:left w:val="single" w:sz="4" w:space="0" w:color="000000"/>
              <w:bottom w:val="single" w:sz="4" w:space="0" w:color="000000"/>
            </w:tcBorders>
          </w:tcPr>
          <w:p w14:paraId="527083F1" w14:textId="77777777" w:rsidR="003A2884" w:rsidRDefault="00B80F97">
            <w:pPr>
              <w:pStyle w:val="TableParagraph"/>
              <w:spacing w:before="17" w:line="256" w:lineRule="auto"/>
              <w:ind w:left="30" w:right="130"/>
              <w:rPr>
                <w:sz w:val="14"/>
              </w:rPr>
            </w:pPr>
            <w:r>
              <w:rPr>
                <w:sz w:val="14"/>
              </w:rPr>
              <w:t>Alquiler</w:t>
            </w:r>
            <w:r>
              <w:rPr>
                <w:spacing w:val="-10"/>
                <w:sz w:val="14"/>
              </w:rPr>
              <w:t xml:space="preserve"> </w:t>
            </w:r>
            <w:r>
              <w:rPr>
                <w:sz w:val="14"/>
              </w:rPr>
              <w:t>Con</w:t>
            </w:r>
            <w:r>
              <w:rPr>
                <w:spacing w:val="-10"/>
                <w:sz w:val="14"/>
              </w:rPr>
              <w:t xml:space="preserve"> </w:t>
            </w:r>
            <w:r>
              <w:rPr>
                <w:sz w:val="14"/>
              </w:rPr>
              <w:t>capacidad</w:t>
            </w:r>
            <w:r>
              <w:rPr>
                <w:spacing w:val="-10"/>
                <w:sz w:val="14"/>
              </w:rPr>
              <w:t xml:space="preserve"> </w:t>
            </w:r>
            <w:proofErr w:type="spellStart"/>
            <w:r>
              <w:rPr>
                <w:sz w:val="14"/>
              </w:rPr>
              <w:t>maxima</w:t>
            </w:r>
            <w:proofErr w:type="spellEnd"/>
            <w:r>
              <w:rPr>
                <w:spacing w:val="-9"/>
                <w:sz w:val="14"/>
              </w:rPr>
              <w:t xml:space="preserve"> </w:t>
            </w:r>
            <w:r>
              <w:rPr>
                <w:sz w:val="14"/>
              </w:rPr>
              <w:t>para</w:t>
            </w:r>
            <w:r>
              <w:rPr>
                <w:spacing w:val="-9"/>
                <w:sz w:val="14"/>
              </w:rPr>
              <w:t xml:space="preserve"> </w:t>
            </w:r>
            <w:r>
              <w:rPr>
                <w:sz w:val="14"/>
              </w:rPr>
              <w:t>20</w:t>
            </w:r>
            <w:r>
              <w:rPr>
                <w:spacing w:val="-10"/>
                <w:sz w:val="14"/>
              </w:rPr>
              <w:t xml:space="preserve"> </w:t>
            </w:r>
            <w:r>
              <w:rPr>
                <w:sz w:val="14"/>
              </w:rPr>
              <w:t>personas,</w:t>
            </w:r>
            <w:r>
              <w:rPr>
                <w:spacing w:val="-9"/>
                <w:sz w:val="14"/>
              </w:rPr>
              <w:t xml:space="preserve"> </w:t>
            </w:r>
            <w:r>
              <w:rPr>
                <w:sz w:val="14"/>
              </w:rPr>
              <w:t>dotado</w:t>
            </w:r>
            <w:r>
              <w:rPr>
                <w:spacing w:val="-8"/>
                <w:sz w:val="14"/>
              </w:rPr>
              <w:t xml:space="preserve"> </w:t>
            </w:r>
            <w:r>
              <w:rPr>
                <w:sz w:val="14"/>
              </w:rPr>
              <w:t>con</w:t>
            </w:r>
            <w:r>
              <w:rPr>
                <w:spacing w:val="-10"/>
                <w:sz w:val="14"/>
              </w:rPr>
              <w:t xml:space="preserve"> </w:t>
            </w:r>
            <w:r>
              <w:rPr>
                <w:sz w:val="14"/>
              </w:rPr>
              <w:t>5</w:t>
            </w:r>
            <w:r>
              <w:rPr>
                <w:spacing w:val="40"/>
                <w:sz w:val="14"/>
              </w:rPr>
              <w:t xml:space="preserve"> </w:t>
            </w:r>
            <w:r>
              <w:rPr>
                <w:sz w:val="14"/>
              </w:rPr>
              <w:t>mesas de trabajo, sillas, escritorios, con red wifi en la oficina y</w:t>
            </w:r>
            <w:r>
              <w:rPr>
                <w:spacing w:val="40"/>
                <w:sz w:val="14"/>
              </w:rPr>
              <w:t xml:space="preserve"> </w:t>
            </w:r>
            <w:r>
              <w:rPr>
                <w:sz w:val="14"/>
              </w:rPr>
              <w:t>demás requerimientos para el desarrollo del evento, Impresora</w:t>
            </w:r>
            <w:r>
              <w:rPr>
                <w:spacing w:val="40"/>
                <w:sz w:val="14"/>
              </w:rPr>
              <w:t xml:space="preserve"> </w:t>
            </w:r>
            <w:r>
              <w:rPr>
                <w:sz w:val="14"/>
              </w:rPr>
              <w:t>láser</w:t>
            </w:r>
            <w:r>
              <w:rPr>
                <w:spacing w:val="30"/>
                <w:sz w:val="14"/>
              </w:rPr>
              <w:t xml:space="preserve"> </w:t>
            </w:r>
            <w:r>
              <w:rPr>
                <w:sz w:val="14"/>
              </w:rPr>
              <w:t>multifuncional</w:t>
            </w:r>
            <w:r>
              <w:rPr>
                <w:spacing w:val="30"/>
                <w:sz w:val="14"/>
              </w:rPr>
              <w:t xml:space="preserve"> </w:t>
            </w:r>
            <w:r>
              <w:rPr>
                <w:sz w:val="14"/>
              </w:rPr>
              <w:t>monocromática,</w:t>
            </w:r>
            <w:r>
              <w:rPr>
                <w:spacing w:val="-5"/>
                <w:sz w:val="14"/>
              </w:rPr>
              <w:t xml:space="preserve"> </w:t>
            </w:r>
            <w:r>
              <w:rPr>
                <w:sz w:val="14"/>
              </w:rPr>
              <w:t>con</w:t>
            </w:r>
            <w:r>
              <w:rPr>
                <w:spacing w:val="-5"/>
                <w:sz w:val="14"/>
              </w:rPr>
              <w:t xml:space="preserve"> </w:t>
            </w:r>
            <w:r>
              <w:rPr>
                <w:sz w:val="14"/>
              </w:rPr>
              <w:t>cable</w:t>
            </w:r>
            <w:r>
              <w:rPr>
                <w:spacing w:val="-5"/>
                <w:sz w:val="14"/>
              </w:rPr>
              <w:t xml:space="preserve"> </w:t>
            </w:r>
            <w:r>
              <w:rPr>
                <w:sz w:val="14"/>
              </w:rPr>
              <w:t>de</w:t>
            </w:r>
            <w:r>
              <w:rPr>
                <w:spacing w:val="-5"/>
                <w:sz w:val="14"/>
              </w:rPr>
              <w:t xml:space="preserve"> </w:t>
            </w:r>
            <w:r>
              <w:rPr>
                <w:sz w:val="14"/>
              </w:rPr>
              <w:t>datos,</w:t>
            </w:r>
            <w:r>
              <w:rPr>
                <w:spacing w:val="-5"/>
                <w:sz w:val="14"/>
              </w:rPr>
              <w:t xml:space="preserve"> </w:t>
            </w:r>
            <w:r>
              <w:rPr>
                <w:sz w:val="14"/>
              </w:rPr>
              <w:t>cable</w:t>
            </w:r>
            <w:r>
              <w:rPr>
                <w:spacing w:val="40"/>
                <w:sz w:val="14"/>
              </w:rPr>
              <w:t xml:space="preserve"> </w:t>
            </w:r>
            <w:r>
              <w:rPr>
                <w:sz w:val="14"/>
              </w:rPr>
              <w:t>de poder, con tóner nuevo instalado listo para usar</w:t>
            </w:r>
          </w:p>
          <w:p w14:paraId="41828BFE" w14:textId="77777777" w:rsidR="003A2884" w:rsidRDefault="00B80F97">
            <w:pPr>
              <w:pStyle w:val="TableParagraph"/>
              <w:spacing w:before="3" w:line="160" w:lineRule="atLeast"/>
              <w:ind w:left="30" w:right="37" w:firstLine="38"/>
              <w:rPr>
                <w:sz w:val="14"/>
              </w:rPr>
            </w:pPr>
            <w:r>
              <w:rPr>
                <w:rFonts w:ascii="Arial" w:hAnsi="Arial"/>
                <w:b/>
                <w:sz w:val="14"/>
              </w:rPr>
              <w:t>NOTA:</w:t>
            </w:r>
            <w:r>
              <w:rPr>
                <w:rFonts w:ascii="Arial" w:hAnsi="Arial"/>
                <w:b/>
                <w:spacing w:val="-10"/>
                <w:sz w:val="14"/>
              </w:rPr>
              <w:t xml:space="preserve"> </w:t>
            </w:r>
            <w:r>
              <w:rPr>
                <w:sz w:val="14"/>
              </w:rPr>
              <w:t>Se</w:t>
            </w:r>
            <w:r>
              <w:rPr>
                <w:spacing w:val="-10"/>
                <w:sz w:val="14"/>
              </w:rPr>
              <w:t xml:space="preserve"> </w:t>
            </w:r>
            <w:r>
              <w:rPr>
                <w:sz w:val="14"/>
              </w:rPr>
              <w:t>deberán</w:t>
            </w:r>
            <w:r>
              <w:rPr>
                <w:spacing w:val="-10"/>
                <w:sz w:val="14"/>
              </w:rPr>
              <w:t xml:space="preserve"> </w:t>
            </w:r>
            <w:r>
              <w:rPr>
                <w:sz w:val="14"/>
              </w:rPr>
              <w:t>contratar</w:t>
            </w:r>
            <w:r>
              <w:rPr>
                <w:spacing w:val="-9"/>
                <w:sz w:val="14"/>
              </w:rPr>
              <w:t xml:space="preserve"> </w:t>
            </w:r>
            <w:r>
              <w:rPr>
                <w:sz w:val="14"/>
              </w:rPr>
              <w:t>tiempo</w:t>
            </w:r>
            <w:r>
              <w:rPr>
                <w:spacing w:val="-10"/>
                <w:sz w:val="14"/>
              </w:rPr>
              <w:t xml:space="preserve"> </w:t>
            </w:r>
            <w:r>
              <w:rPr>
                <w:sz w:val="14"/>
              </w:rPr>
              <w:t>completo</w:t>
            </w:r>
            <w:r>
              <w:rPr>
                <w:spacing w:val="-10"/>
                <w:sz w:val="14"/>
              </w:rPr>
              <w:t xml:space="preserve"> </w:t>
            </w:r>
            <w:r>
              <w:rPr>
                <w:sz w:val="14"/>
              </w:rPr>
              <w:t>por</w:t>
            </w:r>
            <w:r>
              <w:rPr>
                <w:spacing w:val="-10"/>
                <w:sz w:val="14"/>
              </w:rPr>
              <w:t xml:space="preserve"> </w:t>
            </w:r>
            <w:r>
              <w:rPr>
                <w:sz w:val="14"/>
              </w:rPr>
              <w:t>la</w:t>
            </w:r>
            <w:r>
              <w:rPr>
                <w:spacing w:val="-9"/>
                <w:sz w:val="14"/>
              </w:rPr>
              <w:t xml:space="preserve"> </w:t>
            </w:r>
            <w:r>
              <w:rPr>
                <w:sz w:val="14"/>
              </w:rPr>
              <w:t>duración</w:t>
            </w:r>
            <w:r>
              <w:rPr>
                <w:spacing w:val="-10"/>
                <w:sz w:val="14"/>
              </w:rPr>
              <w:t xml:space="preserve"> </w:t>
            </w:r>
            <w:r>
              <w:rPr>
                <w:sz w:val="14"/>
              </w:rPr>
              <w:t>del</w:t>
            </w:r>
            <w:r>
              <w:rPr>
                <w:spacing w:val="40"/>
                <w:sz w:val="14"/>
              </w:rPr>
              <w:t xml:space="preserve"> </w:t>
            </w:r>
            <w:r>
              <w:rPr>
                <w:sz w:val="14"/>
              </w:rPr>
              <w:t>evento 5 días, las cantidades pueden disminuir o aumentar.</w:t>
            </w:r>
          </w:p>
        </w:tc>
      </w:tr>
      <w:tr w:rsidR="003A2884" w14:paraId="638462DE" w14:textId="77777777">
        <w:trPr>
          <w:trHeight w:val="5226"/>
        </w:trPr>
        <w:tc>
          <w:tcPr>
            <w:tcW w:w="1752" w:type="dxa"/>
            <w:vMerge/>
            <w:tcBorders>
              <w:top w:val="nil"/>
              <w:right w:val="single" w:sz="4" w:space="0" w:color="000000"/>
            </w:tcBorders>
          </w:tcPr>
          <w:p w14:paraId="1044F0E4"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3FDA1D11" w14:textId="77777777" w:rsidR="003A2884" w:rsidRDefault="003A2884">
            <w:pPr>
              <w:pStyle w:val="TableParagraph"/>
              <w:rPr>
                <w:sz w:val="14"/>
              </w:rPr>
            </w:pPr>
          </w:p>
          <w:p w14:paraId="2D99DE88" w14:textId="77777777" w:rsidR="003A2884" w:rsidRDefault="003A2884">
            <w:pPr>
              <w:pStyle w:val="TableParagraph"/>
              <w:rPr>
                <w:sz w:val="14"/>
              </w:rPr>
            </w:pPr>
          </w:p>
          <w:p w14:paraId="02FADA95" w14:textId="77777777" w:rsidR="003A2884" w:rsidRDefault="003A2884">
            <w:pPr>
              <w:pStyle w:val="TableParagraph"/>
              <w:rPr>
                <w:sz w:val="14"/>
              </w:rPr>
            </w:pPr>
          </w:p>
          <w:p w14:paraId="6CA02B11" w14:textId="77777777" w:rsidR="003A2884" w:rsidRDefault="003A2884">
            <w:pPr>
              <w:pStyle w:val="TableParagraph"/>
              <w:rPr>
                <w:sz w:val="14"/>
              </w:rPr>
            </w:pPr>
          </w:p>
          <w:p w14:paraId="57A11A12" w14:textId="77777777" w:rsidR="003A2884" w:rsidRDefault="003A2884">
            <w:pPr>
              <w:pStyle w:val="TableParagraph"/>
              <w:rPr>
                <w:sz w:val="14"/>
              </w:rPr>
            </w:pPr>
          </w:p>
          <w:p w14:paraId="5A720EDC" w14:textId="77777777" w:rsidR="003A2884" w:rsidRDefault="003A2884">
            <w:pPr>
              <w:pStyle w:val="TableParagraph"/>
              <w:rPr>
                <w:sz w:val="14"/>
              </w:rPr>
            </w:pPr>
          </w:p>
          <w:p w14:paraId="64B10475" w14:textId="77777777" w:rsidR="003A2884" w:rsidRDefault="003A2884">
            <w:pPr>
              <w:pStyle w:val="TableParagraph"/>
              <w:rPr>
                <w:sz w:val="14"/>
              </w:rPr>
            </w:pPr>
          </w:p>
          <w:p w14:paraId="7604E3FA" w14:textId="77777777" w:rsidR="003A2884" w:rsidRDefault="003A2884">
            <w:pPr>
              <w:pStyle w:val="TableParagraph"/>
              <w:rPr>
                <w:sz w:val="14"/>
              </w:rPr>
            </w:pPr>
          </w:p>
          <w:p w14:paraId="34AAE81B" w14:textId="77777777" w:rsidR="003A2884" w:rsidRDefault="003A2884">
            <w:pPr>
              <w:pStyle w:val="TableParagraph"/>
              <w:rPr>
                <w:sz w:val="14"/>
              </w:rPr>
            </w:pPr>
          </w:p>
          <w:p w14:paraId="1B971812" w14:textId="77777777" w:rsidR="003A2884" w:rsidRDefault="003A2884">
            <w:pPr>
              <w:pStyle w:val="TableParagraph"/>
              <w:rPr>
                <w:sz w:val="14"/>
              </w:rPr>
            </w:pPr>
          </w:p>
          <w:p w14:paraId="0E83303A" w14:textId="77777777" w:rsidR="003A2884" w:rsidRDefault="003A2884">
            <w:pPr>
              <w:pStyle w:val="TableParagraph"/>
              <w:rPr>
                <w:sz w:val="14"/>
              </w:rPr>
            </w:pPr>
          </w:p>
          <w:p w14:paraId="59DDD1B3" w14:textId="77777777" w:rsidR="003A2884" w:rsidRDefault="003A2884">
            <w:pPr>
              <w:pStyle w:val="TableParagraph"/>
              <w:rPr>
                <w:sz w:val="14"/>
              </w:rPr>
            </w:pPr>
          </w:p>
          <w:p w14:paraId="2DC29572" w14:textId="77777777" w:rsidR="003A2884" w:rsidRDefault="003A2884">
            <w:pPr>
              <w:pStyle w:val="TableParagraph"/>
              <w:rPr>
                <w:sz w:val="14"/>
              </w:rPr>
            </w:pPr>
          </w:p>
          <w:p w14:paraId="1CEC12F4" w14:textId="77777777" w:rsidR="003A2884" w:rsidRDefault="003A2884">
            <w:pPr>
              <w:pStyle w:val="TableParagraph"/>
              <w:rPr>
                <w:sz w:val="14"/>
              </w:rPr>
            </w:pPr>
          </w:p>
          <w:p w14:paraId="279FDAA2" w14:textId="77777777" w:rsidR="003A2884" w:rsidRDefault="003A2884">
            <w:pPr>
              <w:pStyle w:val="TableParagraph"/>
              <w:spacing w:before="122"/>
              <w:rPr>
                <w:sz w:val="14"/>
              </w:rPr>
            </w:pPr>
          </w:p>
          <w:p w14:paraId="3A9330F9" w14:textId="77777777" w:rsidR="003A2884" w:rsidRDefault="00B80F97">
            <w:pPr>
              <w:pStyle w:val="TableParagraph"/>
              <w:ind w:left="30"/>
              <w:rPr>
                <w:sz w:val="14"/>
              </w:rPr>
            </w:pPr>
            <w:r>
              <w:rPr>
                <w:sz w:val="14"/>
              </w:rPr>
              <w:t>Sonido</w:t>
            </w:r>
            <w:r>
              <w:rPr>
                <w:spacing w:val="-10"/>
                <w:sz w:val="14"/>
              </w:rPr>
              <w:t xml:space="preserve"> </w:t>
            </w:r>
            <w:r>
              <w:rPr>
                <w:sz w:val="14"/>
              </w:rPr>
              <w:t>5000</w:t>
            </w:r>
            <w:r>
              <w:rPr>
                <w:spacing w:val="-9"/>
                <w:sz w:val="14"/>
              </w:rPr>
              <w:t xml:space="preserve"> </w:t>
            </w:r>
            <w:r>
              <w:rPr>
                <w:spacing w:val="-2"/>
                <w:sz w:val="14"/>
              </w:rPr>
              <w:t>Watts</w:t>
            </w:r>
          </w:p>
        </w:tc>
        <w:tc>
          <w:tcPr>
            <w:tcW w:w="1771" w:type="dxa"/>
            <w:tcBorders>
              <w:top w:val="single" w:sz="4" w:space="0" w:color="000000"/>
              <w:left w:val="single" w:sz="4" w:space="0" w:color="000000"/>
              <w:bottom w:val="single" w:sz="4" w:space="0" w:color="000000"/>
              <w:right w:val="single" w:sz="4" w:space="0" w:color="000000"/>
            </w:tcBorders>
          </w:tcPr>
          <w:p w14:paraId="3BCA9C2B" w14:textId="77777777" w:rsidR="003A2884" w:rsidRDefault="003A2884">
            <w:pPr>
              <w:pStyle w:val="TableParagraph"/>
              <w:rPr>
                <w:sz w:val="14"/>
              </w:rPr>
            </w:pPr>
          </w:p>
          <w:p w14:paraId="66D6040C" w14:textId="77777777" w:rsidR="003A2884" w:rsidRDefault="003A2884">
            <w:pPr>
              <w:pStyle w:val="TableParagraph"/>
              <w:rPr>
                <w:sz w:val="14"/>
              </w:rPr>
            </w:pPr>
          </w:p>
          <w:p w14:paraId="3B6625D0" w14:textId="77777777" w:rsidR="003A2884" w:rsidRDefault="003A2884">
            <w:pPr>
              <w:pStyle w:val="TableParagraph"/>
              <w:rPr>
                <w:sz w:val="14"/>
              </w:rPr>
            </w:pPr>
          </w:p>
          <w:p w14:paraId="58C57427" w14:textId="77777777" w:rsidR="003A2884" w:rsidRDefault="003A2884">
            <w:pPr>
              <w:pStyle w:val="TableParagraph"/>
              <w:rPr>
                <w:sz w:val="14"/>
              </w:rPr>
            </w:pPr>
          </w:p>
          <w:p w14:paraId="2A05E2F9" w14:textId="77777777" w:rsidR="003A2884" w:rsidRDefault="003A2884">
            <w:pPr>
              <w:pStyle w:val="TableParagraph"/>
              <w:rPr>
                <w:sz w:val="14"/>
              </w:rPr>
            </w:pPr>
          </w:p>
          <w:p w14:paraId="3EE12607" w14:textId="77777777" w:rsidR="003A2884" w:rsidRDefault="003A2884">
            <w:pPr>
              <w:pStyle w:val="TableParagraph"/>
              <w:rPr>
                <w:sz w:val="14"/>
              </w:rPr>
            </w:pPr>
          </w:p>
          <w:p w14:paraId="5E7C9D87" w14:textId="77777777" w:rsidR="003A2884" w:rsidRDefault="003A2884">
            <w:pPr>
              <w:pStyle w:val="TableParagraph"/>
              <w:rPr>
                <w:sz w:val="14"/>
              </w:rPr>
            </w:pPr>
          </w:p>
          <w:p w14:paraId="6DB42CB7" w14:textId="77777777" w:rsidR="003A2884" w:rsidRDefault="003A2884">
            <w:pPr>
              <w:pStyle w:val="TableParagraph"/>
              <w:rPr>
                <w:sz w:val="14"/>
              </w:rPr>
            </w:pPr>
          </w:p>
          <w:p w14:paraId="34245F2B" w14:textId="77777777" w:rsidR="003A2884" w:rsidRDefault="003A2884">
            <w:pPr>
              <w:pStyle w:val="TableParagraph"/>
              <w:rPr>
                <w:sz w:val="14"/>
              </w:rPr>
            </w:pPr>
          </w:p>
          <w:p w14:paraId="7263C3AB" w14:textId="77777777" w:rsidR="003A2884" w:rsidRDefault="003A2884">
            <w:pPr>
              <w:pStyle w:val="TableParagraph"/>
              <w:rPr>
                <w:sz w:val="14"/>
              </w:rPr>
            </w:pPr>
          </w:p>
          <w:p w14:paraId="78566929" w14:textId="77777777" w:rsidR="003A2884" w:rsidRDefault="003A2884">
            <w:pPr>
              <w:pStyle w:val="TableParagraph"/>
              <w:rPr>
                <w:sz w:val="14"/>
              </w:rPr>
            </w:pPr>
          </w:p>
          <w:p w14:paraId="260D356B" w14:textId="77777777" w:rsidR="003A2884" w:rsidRDefault="003A2884">
            <w:pPr>
              <w:pStyle w:val="TableParagraph"/>
              <w:rPr>
                <w:sz w:val="14"/>
              </w:rPr>
            </w:pPr>
          </w:p>
          <w:p w14:paraId="63C71685" w14:textId="77777777" w:rsidR="003A2884" w:rsidRDefault="003A2884">
            <w:pPr>
              <w:pStyle w:val="TableParagraph"/>
              <w:rPr>
                <w:sz w:val="14"/>
              </w:rPr>
            </w:pPr>
          </w:p>
          <w:p w14:paraId="67B7E58C" w14:textId="77777777" w:rsidR="003A2884" w:rsidRDefault="003A2884">
            <w:pPr>
              <w:pStyle w:val="TableParagraph"/>
              <w:rPr>
                <w:sz w:val="14"/>
              </w:rPr>
            </w:pPr>
          </w:p>
          <w:p w14:paraId="14EE2805" w14:textId="77777777" w:rsidR="003A2884" w:rsidRDefault="003A2884">
            <w:pPr>
              <w:pStyle w:val="TableParagraph"/>
              <w:spacing w:before="122"/>
              <w:rPr>
                <w:sz w:val="14"/>
              </w:rPr>
            </w:pPr>
          </w:p>
          <w:p w14:paraId="0F81FA79" w14:textId="77777777" w:rsidR="003A2884" w:rsidRDefault="00B80F97">
            <w:pPr>
              <w:pStyle w:val="TableParagraph"/>
              <w:ind w:left="50"/>
              <w:jc w:val="center"/>
              <w:rPr>
                <w:sz w:val="14"/>
              </w:rPr>
            </w:pPr>
            <w:r>
              <w:rPr>
                <w:spacing w:val="-10"/>
                <w:sz w:val="14"/>
              </w:rPr>
              <w:t>2</w:t>
            </w:r>
          </w:p>
        </w:tc>
        <w:tc>
          <w:tcPr>
            <w:tcW w:w="4147" w:type="dxa"/>
            <w:tcBorders>
              <w:top w:val="single" w:sz="4" w:space="0" w:color="000000"/>
              <w:left w:val="single" w:sz="4" w:space="0" w:color="000000"/>
              <w:bottom w:val="single" w:sz="4" w:space="0" w:color="000000"/>
            </w:tcBorders>
          </w:tcPr>
          <w:p w14:paraId="08729F58" w14:textId="77777777" w:rsidR="003A2884" w:rsidRDefault="00B80F97">
            <w:pPr>
              <w:pStyle w:val="TableParagraph"/>
              <w:spacing w:before="12" w:line="259" w:lineRule="auto"/>
              <w:ind w:left="30" w:right="37"/>
              <w:rPr>
                <w:sz w:val="14"/>
              </w:rPr>
            </w:pPr>
            <w:r>
              <w:rPr>
                <w:sz w:val="14"/>
              </w:rPr>
              <w:t>Alquiler Seis (6) Cabinas de mínimo 500 watts RMS cada una</w:t>
            </w:r>
            <w:r>
              <w:rPr>
                <w:spacing w:val="40"/>
                <w:sz w:val="14"/>
              </w:rPr>
              <w:t xml:space="preserve"> </w:t>
            </w:r>
            <w:r>
              <w:rPr>
                <w:sz w:val="14"/>
              </w:rPr>
              <w:t>activa o con su respectivo sistema de amplificación (con dos</w:t>
            </w:r>
            <w:r>
              <w:rPr>
                <w:spacing w:val="40"/>
                <w:sz w:val="14"/>
              </w:rPr>
              <w:t xml:space="preserve"> </w:t>
            </w:r>
            <w:r>
              <w:rPr>
                <w:sz w:val="14"/>
              </w:rPr>
              <w:t>parlantes de 15” y driver para brillos cada cabina). Entrada RCA,</w:t>
            </w:r>
            <w:r>
              <w:rPr>
                <w:spacing w:val="40"/>
                <w:sz w:val="14"/>
              </w:rPr>
              <w:t xml:space="preserve"> </w:t>
            </w:r>
            <w:r>
              <w:rPr>
                <w:sz w:val="14"/>
              </w:rPr>
              <w:t>salida</w:t>
            </w:r>
            <w:r>
              <w:rPr>
                <w:spacing w:val="-5"/>
                <w:sz w:val="14"/>
              </w:rPr>
              <w:t xml:space="preserve"> </w:t>
            </w:r>
            <w:r>
              <w:rPr>
                <w:sz w:val="14"/>
              </w:rPr>
              <w:t>estéreo</w:t>
            </w:r>
            <w:r>
              <w:rPr>
                <w:spacing w:val="-5"/>
                <w:sz w:val="14"/>
              </w:rPr>
              <w:t xml:space="preserve"> </w:t>
            </w:r>
            <w:r>
              <w:rPr>
                <w:sz w:val="14"/>
              </w:rPr>
              <w:t>y</w:t>
            </w:r>
            <w:r>
              <w:rPr>
                <w:spacing w:val="-5"/>
                <w:sz w:val="14"/>
              </w:rPr>
              <w:t xml:space="preserve"> </w:t>
            </w:r>
            <w:r>
              <w:rPr>
                <w:sz w:val="14"/>
              </w:rPr>
              <w:t>máster</w:t>
            </w:r>
            <w:r>
              <w:rPr>
                <w:spacing w:val="-5"/>
                <w:sz w:val="14"/>
              </w:rPr>
              <w:t xml:space="preserve"> </w:t>
            </w:r>
            <w:r>
              <w:rPr>
                <w:sz w:val="14"/>
              </w:rPr>
              <w:t>para</w:t>
            </w:r>
            <w:r>
              <w:rPr>
                <w:spacing w:val="-6"/>
                <w:sz w:val="14"/>
              </w:rPr>
              <w:t xml:space="preserve"> </w:t>
            </w:r>
            <w:r>
              <w:rPr>
                <w:sz w:val="14"/>
              </w:rPr>
              <w:t>conectar</w:t>
            </w:r>
            <w:r>
              <w:rPr>
                <w:spacing w:val="-6"/>
                <w:sz w:val="14"/>
              </w:rPr>
              <w:t xml:space="preserve"> </w:t>
            </w:r>
            <w:r>
              <w:rPr>
                <w:sz w:val="14"/>
              </w:rPr>
              <w:t>todas</w:t>
            </w:r>
            <w:r>
              <w:rPr>
                <w:spacing w:val="-6"/>
                <w:sz w:val="14"/>
              </w:rPr>
              <w:t xml:space="preserve"> </w:t>
            </w:r>
            <w:r>
              <w:rPr>
                <w:sz w:val="14"/>
              </w:rPr>
              <w:t>las</w:t>
            </w:r>
            <w:r>
              <w:rPr>
                <w:spacing w:val="-5"/>
                <w:sz w:val="14"/>
              </w:rPr>
              <w:t xml:space="preserve"> </w:t>
            </w:r>
            <w:r>
              <w:rPr>
                <w:sz w:val="14"/>
              </w:rPr>
              <w:t>cabinas</w:t>
            </w:r>
            <w:r>
              <w:rPr>
                <w:spacing w:val="-6"/>
                <w:sz w:val="14"/>
              </w:rPr>
              <w:t xml:space="preserve"> </w:t>
            </w:r>
            <w:r>
              <w:rPr>
                <w:sz w:val="14"/>
              </w:rPr>
              <w:t>descritas</w:t>
            </w:r>
            <w:r>
              <w:rPr>
                <w:spacing w:val="40"/>
                <w:sz w:val="14"/>
              </w:rPr>
              <w:t xml:space="preserve"> </w:t>
            </w:r>
            <w:r>
              <w:rPr>
                <w:sz w:val="14"/>
              </w:rPr>
              <w:t>en los ítems Con su cable de poder o adaptador de corriente. ·</w:t>
            </w:r>
            <w:r>
              <w:rPr>
                <w:spacing w:val="40"/>
                <w:sz w:val="14"/>
              </w:rPr>
              <w:t xml:space="preserve"> </w:t>
            </w:r>
            <w:r>
              <w:rPr>
                <w:sz w:val="14"/>
              </w:rPr>
              <w:t>Una</w:t>
            </w:r>
            <w:r>
              <w:rPr>
                <w:spacing w:val="-6"/>
                <w:sz w:val="14"/>
              </w:rPr>
              <w:t xml:space="preserve"> </w:t>
            </w:r>
            <w:r>
              <w:rPr>
                <w:sz w:val="14"/>
              </w:rPr>
              <w:t>(1)</w:t>
            </w:r>
            <w:r>
              <w:rPr>
                <w:spacing w:val="-7"/>
                <w:sz w:val="14"/>
              </w:rPr>
              <w:t xml:space="preserve"> </w:t>
            </w:r>
            <w:r>
              <w:rPr>
                <w:sz w:val="14"/>
              </w:rPr>
              <w:t>UNIDAD</w:t>
            </w:r>
            <w:r>
              <w:rPr>
                <w:spacing w:val="-4"/>
                <w:sz w:val="14"/>
              </w:rPr>
              <w:t xml:space="preserve"> </w:t>
            </w:r>
            <w:r>
              <w:rPr>
                <w:sz w:val="14"/>
              </w:rPr>
              <w:t>de</w:t>
            </w:r>
            <w:r>
              <w:rPr>
                <w:spacing w:val="-5"/>
                <w:sz w:val="14"/>
              </w:rPr>
              <w:t xml:space="preserve"> </w:t>
            </w:r>
            <w:r>
              <w:rPr>
                <w:sz w:val="14"/>
              </w:rPr>
              <w:t>cd/mp3</w:t>
            </w:r>
            <w:r>
              <w:rPr>
                <w:spacing w:val="-5"/>
                <w:sz w:val="14"/>
              </w:rPr>
              <w:t xml:space="preserve"> </w:t>
            </w:r>
            <w:r>
              <w:rPr>
                <w:sz w:val="14"/>
              </w:rPr>
              <w:t>doble</w:t>
            </w:r>
            <w:r>
              <w:rPr>
                <w:spacing w:val="-5"/>
                <w:sz w:val="14"/>
              </w:rPr>
              <w:t xml:space="preserve"> </w:t>
            </w:r>
            <w:r>
              <w:rPr>
                <w:sz w:val="14"/>
              </w:rPr>
              <w:t>bandeja</w:t>
            </w:r>
            <w:r>
              <w:rPr>
                <w:spacing w:val="-5"/>
                <w:sz w:val="14"/>
              </w:rPr>
              <w:t xml:space="preserve"> </w:t>
            </w:r>
            <w:r>
              <w:rPr>
                <w:sz w:val="14"/>
              </w:rPr>
              <w:t>con</w:t>
            </w:r>
            <w:r>
              <w:rPr>
                <w:spacing w:val="-7"/>
                <w:sz w:val="14"/>
              </w:rPr>
              <w:t xml:space="preserve"> </w:t>
            </w:r>
            <w:r>
              <w:rPr>
                <w:sz w:val="14"/>
              </w:rPr>
              <w:t>su</w:t>
            </w:r>
            <w:r>
              <w:rPr>
                <w:spacing w:val="-5"/>
                <w:sz w:val="14"/>
              </w:rPr>
              <w:t xml:space="preserve"> </w:t>
            </w:r>
            <w:r>
              <w:rPr>
                <w:sz w:val="14"/>
              </w:rPr>
              <w:t>cable</w:t>
            </w:r>
            <w:r>
              <w:rPr>
                <w:spacing w:val="-5"/>
                <w:sz w:val="14"/>
              </w:rPr>
              <w:t xml:space="preserve"> </w:t>
            </w:r>
            <w:r>
              <w:rPr>
                <w:sz w:val="14"/>
              </w:rPr>
              <w:t>de</w:t>
            </w:r>
            <w:r>
              <w:rPr>
                <w:spacing w:val="-5"/>
                <w:sz w:val="14"/>
              </w:rPr>
              <w:t xml:space="preserve"> </w:t>
            </w:r>
            <w:r>
              <w:rPr>
                <w:sz w:val="14"/>
              </w:rPr>
              <w:t>poder</w:t>
            </w:r>
            <w:r>
              <w:rPr>
                <w:spacing w:val="40"/>
                <w:sz w:val="14"/>
              </w:rPr>
              <w:t xml:space="preserve"> </w:t>
            </w:r>
            <w:r>
              <w:rPr>
                <w:sz w:val="14"/>
              </w:rPr>
              <w:t>o</w:t>
            </w:r>
            <w:r>
              <w:rPr>
                <w:spacing w:val="-8"/>
                <w:sz w:val="14"/>
              </w:rPr>
              <w:t xml:space="preserve"> </w:t>
            </w:r>
            <w:r>
              <w:rPr>
                <w:sz w:val="14"/>
              </w:rPr>
              <w:t>adaptador</w:t>
            </w:r>
            <w:r>
              <w:rPr>
                <w:spacing w:val="-5"/>
                <w:sz w:val="14"/>
              </w:rPr>
              <w:t xml:space="preserve"> </w:t>
            </w:r>
            <w:r>
              <w:rPr>
                <w:sz w:val="14"/>
              </w:rPr>
              <w:t>y</w:t>
            </w:r>
            <w:r>
              <w:rPr>
                <w:spacing w:val="-6"/>
                <w:sz w:val="14"/>
              </w:rPr>
              <w:t xml:space="preserve"> </w:t>
            </w:r>
            <w:r>
              <w:rPr>
                <w:sz w:val="14"/>
              </w:rPr>
              <w:t>salida</w:t>
            </w:r>
            <w:r>
              <w:rPr>
                <w:spacing w:val="-6"/>
                <w:sz w:val="14"/>
              </w:rPr>
              <w:t xml:space="preserve"> </w:t>
            </w:r>
            <w:r>
              <w:rPr>
                <w:sz w:val="14"/>
              </w:rPr>
              <w:t>de</w:t>
            </w:r>
            <w:r>
              <w:rPr>
                <w:spacing w:val="-7"/>
                <w:sz w:val="14"/>
              </w:rPr>
              <w:t xml:space="preserve"> </w:t>
            </w:r>
            <w:r>
              <w:rPr>
                <w:sz w:val="14"/>
              </w:rPr>
              <w:t>audio</w:t>
            </w:r>
            <w:r>
              <w:rPr>
                <w:spacing w:val="-5"/>
                <w:sz w:val="14"/>
              </w:rPr>
              <w:t xml:space="preserve"> </w:t>
            </w:r>
            <w:r>
              <w:rPr>
                <w:sz w:val="14"/>
              </w:rPr>
              <w:t>para</w:t>
            </w:r>
            <w:r>
              <w:rPr>
                <w:spacing w:val="-4"/>
                <w:sz w:val="14"/>
              </w:rPr>
              <w:t xml:space="preserve"> </w:t>
            </w:r>
            <w:r>
              <w:rPr>
                <w:sz w:val="14"/>
              </w:rPr>
              <w:t>conectar</w:t>
            </w:r>
            <w:r>
              <w:rPr>
                <w:spacing w:val="-8"/>
                <w:sz w:val="14"/>
              </w:rPr>
              <w:t xml:space="preserve"> </w:t>
            </w:r>
            <w:r>
              <w:rPr>
                <w:sz w:val="14"/>
              </w:rPr>
              <w:t>a</w:t>
            </w:r>
            <w:r>
              <w:rPr>
                <w:spacing w:val="-5"/>
                <w:sz w:val="14"/>
              </w:rPr>
              <w:t xml:space="preserve"> </w:t>
            </w:r>
            <w:r>
              <w:rPr>
                <w:sz w:val="14"/>
              </w:rPr>
              <w:t>la</w:t>
            </w:r>
            <w:r>
              <w:rPr>
                <w:spacing w:val="-6"/>
                <w:sz w:val="14"/>
              </w:rPr>
              <w:t xml:space="preserve"> </w:t>
            </w:r>
            <w:r>
              <w:rPr>
                <w:sz w:val="14"/>
              </w:rPr>
              <w:t>consola.</w:t>
            </w:r>
            <w:r>
              <w:rPr>
                <w:spacing w:val="-6"/>
                <w:sz w:val="14"/>
              </w:rPr>
              <w:t xml:space="preserve"> </w:t>
            </w:r>
            <w:r>
              <w:rPr>
                <w:sz w:val="14"/>
              </w:rPr>
              <w:t>·</w:t>
            </w:r>
            <w:r>
              <w:rPr>
                <w:spacing w:val="-8"/>
                <w:sz w:val="14"/>
              </w:rPr>
              <w:t xml:space="preserve"> </w:t>
            </w:r>
            <w:r>
              <w:rPr>
                <w:spacing w:val="-2"/>
                <w:sz w:val="14"/>
              </w:rPr>
              <w:t>Cuatro</w:t>
            </w:r>
          </w:p>
          <w:p w14:paraId="3057ACF7" w14:textId="77777777" w:rsidR="003A2884" w:rsidRDefault="00B80F97">
            <w:pPr>
              <w:pStyle w:val="TableParagraph"/>
              <w:spacing w:before="2" w:line="259" w:lineRule="auto"/>
              <w:ind w:left="30" w:right="28"/>
              <w:rPr>
                <w:sz w:val="14"/>
              </w:rPr>
            </w:pPr>
            <w:r>
              <w:rPr>
                <w:sz w:val="14"/>
              </w:rPr>
              <w:t>(4)</w:t>
            </w:r>
            <w:r>
              <w:rPr>
                <w:spacing w:val="-4"/>
                <w:sz w:val="14"/>
              </w:rPr>
              <w:t xml:space="preserve"> </w:t>
            </w:r>
            <w:r>
              <w:rPr>
                <w:sz w:val="14"/>
              </w:rPr>
              <w:t>micrófonos</w:t>
            </w:r>
            <w:r>
              <w:rPr>
                <w:spacing w:val="-5"/>
                <w:sz w:val="14"/>
              </w:rPr>
              <w:t xml:space="preserve"> </w:t>
            </w:r>
            <w:r>
              <w:rPr>
                <w:sz w:val="14"/>
              </w:rPr>
              <w:t>para</w:t>
            </w:r>
            <w:r>
              <w:rPr>
                <w:spacing w:val="-5"/>
                <w:sz w:val="14"/>
              </w:rPr>
              <w:t xml:space="preserve"> </w:t>
            </w:r>
            <w:r>
              <w:rPr>
                <w:sz w:val="14"/>
              </w:rPr>
              <w:t>uso</w:t>
            </w:r>
            <w:r>
              <w:rPr>
                <w:spacing w:val="-5"/>
                <w:sz w:val="14"/>
              </w:rPr>
              <w:t xml:space="preserve"> </w:t>
            </w:r>
            <w:r>
              <w:rPr>
                <w:sz w:val="14"/>
              </w:rPr>
              <w:t>vocal</w:t>
            </w:r>
            <w:r>
              <w:rPr>
                <w:spacing w:val="-4"/>
                <w:sz w:val="14"/>
              </w:rPr>
              <w:t xml:space="preserve"> </w:t>
            </w:r>
            <w:r>
              <w:rPr>
                <w:sz w:val="14"/>
              </w:rPr>
              <w:t>con</w:t>
            </w:r>
            <w:r>
              <w:rPr>
                <w:spacing w:val="-5"/>
                <w:sz w:val="14"/>
              </w:rPr>
              <w:t xml:space="preserve"> </w:t>
            </w:r>
            <w:r>
              <w:rPr>
                <w:sz w:val="14"/>
              </w:rPr>
              <w:t>sus</w:t>
            </w:r>
            <w:r>
              <w:rPr>
                <w:spacing w:val="-5"/>
                <w:sz w:val="14"/>
              </w:rPr>
              <w:t xml:space="preserve"> </w:t>
            </w:r>
            <w:r>
              <w:rPr>
                <w:sz w:val="14"/>
              </w:rPr>
              <w:t>respectivas</w:t>
            </w:r>
            <w:r>
              <w:rPr>
                <w:spacing w:val="-5"/>
                <w:sz w:val="14"/>
              </w:rPr>
              <w:t xml:space="preserve"> </w:t>
            </w:r>
            <w:r>
              <w:rPr>
                <w:sz w:val="14"/>
              </w:rPr>
              <w:t>bases</w:t>
            </w:r>
            <w:r>
              <w:rPr>
                <w:spacing w:val="-5"/>
                <w:sz w:val="14"/>
              </w:rPr>
              <w:t xml:space="preserve"> </w:t>
            </w:r>
            <w:r>
              <w:rPr>
                <w:sz w:val="14"/>
              </w:rPr>
              <w:t>y</w:t>
            </w:r>
            <w:r>
              <w:rPr>
                <w:spacing w:val="-5"/>
                <w:sz w:val="14"/>
              </w:rPr>
              <w:t xml:space="preserve"> </w:t>
            </w:r>
            <w:r>
              <w:rPr>
                <w:sz w:val="14"/>
              </w:rPr>
              <w:t>cables</w:t>
            </w:r>
            <w:r>
              <w:rPr>
                <w:spacing w:val="40"/>
                <w:sz w:val="14"/>
              </w:rPr>
              <w:t xml:space="preserve"> </w:t>
            </w:r>
            <w:r>
              <w:rPr>
                <w:sz w:val="14"/>
              </w:rPr>
              <w:t>para conectar a la entrada de micrófono de la consola. · Dos (2)</w:t>
            </w:r>
            <w:r>
              <w:rPr>
                <w:spacing w:val="40"/>
                <w:sz w:val="14"/>
              </w:rPr>
              <w:t xml:space="preserve"> </w:t>
            </w:r>
            <w:r>
              <w:rPr>
                <w:sz w:val="14"/>
              </w:rPr>
              <w:t>micrófonos</w:t>
            </w:r>
            <w:r>
              <w:rPr>
                <w:spacing w:val="-10"/>
                <w:sz w:val="14"/>
              </w:rPr>
              <w:t xml:space="preserve"> </w:t>
            </w:r>
            <w:r>
              <w:rPr>
                <w:sz w:val="14"/>
              </w:rPr>
              <w:t>inalámbricos</w:t>
            </w:r>
            <w:r>
              <w:rPr>
                <w:spacing w:val="-8"/>
                <w:sz w:val="14"/>
              </w:rPr>
              <w:t xml:space="preserve"> </w:t>
            </w:r>
            <w:r>
              <w:rPr>
                <w:sz w:val="14"/>
              </w:rPr>
              <w:t>de</w:t>
            </w:r>
            <w:r>
              <w:rPr>
                <w:spacing w:val="-9"/>
                <w:sz w:val="14"/>
              </w:rPr>
              <w:t xml:space="preserve"> </w:t>
            </w:r>
            <w:r>
              <w:rPr>
                <w:sz w:val="14"/>
              </w:rPr>
              <w:t>diadema</w:t>
            </w:r>
            <w:r>
              <w:rPr>
                <w:spacing w:val="-10"/>
                <w:sz w:val="14"/>
              </w:rPr>
              <w:t xml:space="preserve"> </w:t>
            </w:r>
            <w:r>
              <w:rPr>
                <w:sz w:val="14"/>
              </w:rPr>
              <w:t>con</w:t>
            </w:r>
            <w:r>
              <w:rPr>
                <w:spacing w:val="-10"/>
                <w:sz w:val="14"/>
              </w:rPr>
              <w:t xml:space="preserve"> </w:t>
            </w:r>
            <w:r>
              <w:rPr>
                <w:sz w:val="14"/>
              </w:rPr>
              <w:t>su</w:t>
            </w:r>
            <w:r>
              <w:rPr>
                <w:spacing w:val="-9"/>
                <w:sz w:val="14"/>
              </w:rPr>
              <w:t xml:space="preserve"> </w:t>
            </w:r>
            <w:r>
              <w:rPr>
                <w:sz w:val="14"/>
              </w:rPr>
              <w:t>receptor</w:t>
            </w:r>
            <w:r>
              <w:rPr>
                <w:spacing w:val="-9"/>
                <w:sz w:val="14"/>
              </w:rPr>
              <w:t xml:space="preserve"> </w:t>
            </w:r>
            <w:r>
              <w:rPr>
                <w:sz w:val="14"/>
              </w:rPr>
              <w:t>de</w:t>
            </w:r>
            <w:r>
              <w:rPr>
                <w:spacing w:val="-10"/>
                <w:sz w:val="14"/>
              </w:rPr>
              <w:t xml:space="preserve"> </w:t>
            </w:r>
            <w:r>
              <w:rPr>
                <w:sz w:val="14"/>
              </w:rPr>
              <w:t>señal</w:t>
            </w:r>
            <w:r>
              <w:rPr>
                <w:spacing w:val="-10"/>
                <w:sz w:val="14"/>
              </w:rPr>
              <w:t xml:space="preserve"> </w:t>
            </w:r>
            <w:r>
              <w:rPr>
                <w:sz w:val="14"/>
              </w:rPr>
              <w:t>con</w:t>
            </w:r>
            <w:r>
              <w:rPr>
                <w:spacing w:val="40"/>
                <w:sz w:val="14"/>
              </w:rPr>
              <w:t xml:space="preserve"> </w:t>
            </w:r>
            <w:r>
              <w:rPr>
                <w:sz w:val="14"/>
              </w:rPr>
              <w:t>sintonizador de frecuencia para uso vocal, con sus respectivos</w:t>
            </w:r>
            <w:r>
              <w:rPr>
                <w:spacing w:val="40"/>
                <w:sz w:val="14"/>
              </w:rPr>
              <w:t xml:space="preserve"> </w:t>
            </w:r>
            <w:r>
              <w:rPr>
                <w:sz w:val="14"/>
              </w:rPr>
              <w:t>cables, antenas y baterías recargables · Un (1) operador de</w:t>
            </w:r>
            <w:r>
              <w:rPr>
                <w:spacing w:val="40"/>
                <w:sz w:val="14"/>
              </w:rPr>
              <w:t xml:space="preserve"> </w:t>
            </w:r>
            <w:r>
              <w:rPr>
                <w:sz w:val="14"/>
              </w:rPr>
              <w:t>sonido</w:t>
            </w:r>
            <w:r>
              <w:rPr>
                <w:spacing w:val="-4"/>
                <w:sz w:val="14"/>
              </w:rPr>
              <w:t xml:space="preserve"> </w:t>
            </w:r>
            <w:r>
              <w:rPr>
                <w:sz w:val="14"/>
              </w:rPr>
              <w:t>con</w:t>
            </w:r>
            <w:r>
              <w:rPr>
                <w:spacing w:val="-3"/>
                <w:sz w:val="14"/>
              </w:rPr>
              <w:t xml:space="preserve"> </w:t>
            </w:r>
            <w:r>
              <w:rPr>
                <w:sz w:val="14"/>
              </w:rPr>
              <w:t>experiencia</w:t>
            </w:r>
            <w:r>
              <w:rPr>
                <w:spacing w:val="-3"/>
                <w:sz w:val="14"/>
              </w:rPr>
              <w:t xml:space="preserve"> </w:t>
            </w:r>
            <w:r>
              <w:rPr>
                <w:sz w:val="14"/>
              </w:rPr>
              <w:t>de</w:t>
            </w:r>
            <w:r>
              <w:rPr>
                <w:spacing w:val="-4"/>
                <w:sz w:val="14"/>
              </w:rPr>
              <w:t xml:space="preserve"> </w:t>
            </w:r>
            <w:r>
              <w:rPr>
                <w:sz w:val="14"/>
              </w:rPr>
              <w:t>mínimo</w:t>
            </w:r>
            <w:r>
              <w:rPr>
                <w:spacing w:val="-3"/>
                <w:sz w:val="14"/>
              </w:rPr>
              <w:t xml:space="preserve"> </w:t>
            </w:r>
            <w:r>
              <w:rPr>
                <w:sz w:val="14"/>
              </w:rPr>
              <w:t>1</w:t>
            </w:r>
            <w:r>
              <w:rPr>
                <w:spacing w:val="-3"/>
                <w:sz w:val="14"/>
              </w:rPr>
              <w:t xml:space="preserve"> </w:t>
            </w:r>
            <w:r>
              <w:rPr>
                <w:sz w:val="14"/>
              </w:rPr>
              <w:t>año</w:t>
            </w:r>
            <w:r>
              <w:rPr>
                <w:spacing w:val="-4"/>
                <w:sz w:val="14"/>
              </w:rPr>
              <w:t xml:space="preserve"> </w:t>
            </w:r>
            <w:r>
              <w:rPr>
                <w:sz w:val="14"/>
              </w:rPr>
              <w:t>en</w:t>
            </w:r>
            <w:r>
              <w:rPr>
                <w:spacing w:val="-4"/>
                <w:sz w:val="14"/>
              </w:rPr>
              <w:t xml:space="preserve"> </w:t>
            </w:r>
            <w:r>
              <w:rPr>
                <w:sz w:val="14"/>
              </w:rPr>
              <w:t>montajes</w:t>
            </w:r>
            <w:r>
              <w:rPr>
                <w:spacing w:val="-3"/>
                <w:sz w:val="14"/>
              </w:rPr>
              <w:t xml:space="preserve"> </w:t>
            </w:r>
            <w:r>
              <w:rPr>
                <w:sz w:val="14"/>
              </w:rPr>
              <w:t>de</w:t>
            </w:r>
            <w:r>
              <w:rPr>
                <w:spacing w:val="-4"/>
                <w:sz w:val="14"/>
              </w:rPr>
              <w:t xml:space="preserve"> </w:t>
            </w:r>
            <w:r>
              <w:rPr>
                <w:sz w:val="14"/>
              </w:rPr>
              <w:t>sonido</w:t>
            </w:r>
            <w:r>
              <w:rPr>
                <w:spacing w:val="-4"/>
                <w:sz w:val="14"/>
              </w:rPr>
              <w:t xml:space="preserve"> </w:t>
            </w:r>
            <w:r>
              <w:rPr>
                <w:sz w:val="14"/>
              </w:rPr>
              <w:t>y</w:t>
            </w:r>
            <w:r>
              <w:rPr>
                <w:spacing w:val="40"/>
                <w:sz w:val="14"/>
              </w:rPr>
              <w:t xml:space="preserve"> </w:t>
            </w:r>
            <w:r>
              <w:rPr>
                <w:sz w:val="14"/>
              </w:rPr>
              <w:t xml:space="preserve">operación de equipos. · El sonido contar con una </w:t>
            </w:r>
            <w:proofErr w:type="spellStart"/>
            <w:r>
              <w:rPr>
                <w:sz w:val="14"/>
              </w:rPr>
              <w:t>multitoma</w:t>
            </w:r>
            <w:proofErr w:type="spellEnd"/>
            <w:r>
              <w:rPr>
                <w:sz w:val="14"/>
              </w:rPr>
              <w:t xml:space="preserve"> y</w:t>
            </w:r>
            <w:r>
              <w:rPr>
                <w:spacing w:val="40"/>
                <w:sz w:val="14"/>
              </w:rPr>
              <w:t xml:space="preserve"> </w:t>
            </w:r>
            <w:r>
              <w:rPr>
                <w:sz w:val="14"/>
              </w:rPr>
              <w:t xml:space="preserve">venir en un rack </w:t>
            </w:r>
            <w:proofErr w:type="spellStart"/>
            <w:r>
              <w:rPr>
                <w:sz w:val="14"/>
              </w:rPr>
              <w:t>pre-cableado</w:t>
            </w:r>
            <w:proofErr w:type="spellEnd"/>
            <w:r>
              <w:rPr>
                <w:sz w:val="14"/>
              </w:rPr>
              <w:t>, con Una (1) extensión de mínimo</w:t>
            </w:r>
            <w:r>
              <w:rPr>
                <w:spacing w:val="40"/>
                <w:sz w:val="14"/>
              </w:rPr>
              <w:t xml:space="preserve"> </w:t>
            </w:r>
            <w:r>
              <w:rPr>
                <w:sz w:val="14"/>
              </w:rPr>
              <w:t>25 metros calibre No 14 para conexión a corriente. · Cable de</w:t>
            </w:r>
            <w:r>
              <w:rPr>
                <w:spacing w:val="40"/>
                <w:sz w:val="14"/>
              </w:rPr>
              <w:t xml:space="preserve"> </w:t>
            </w:r>
            <w:r>
              <w:rPr>
                <w:sz w:val="14"/>
              </w:rPr>
              <w:t>audio para cada cabina de mínimo 10 metros y cable de poder</w:t>
            </w:r>
            <w:r>
              <w:rPr>
                <w:spacing w:val="40"/>
                <w:sz w:val="14"/>
              </w:rPr>
              <w:t xml:space="preserve"> </w:t>
            </w:r>
            <w:r>
              <w:rPr>
                <w:sz w:val="14"/>
              </w:rPr>
              <w:t>(en</w:t>
            </w:r>
            <w:r>
              <w:rPr>
                <w:spacing w:val="-5"/>
                <w:sz w:val="14"/>
              </w:rPr>
              <w:t xml:space="preserve"> </w:t>
            </w:r>
            <w:r>
              <w:rPr>
                <w:sz w:val="14"/>
              </w:rPr>
              <w:t>el</w:t>
            </w:r>
            <w:r>
              <w:rPr>
                <w:spacing w:val="-7"/>
                <w:sz w:val="14"/>
              </w:rPr>
              <w:t xml:space="preserve"> </w:t>
            </w:r>
            <w:r>
              <w:rPr>
                <w:sz w:val="14"/>
              </w:rPr>
              <w:t>caso</w:t>
            </w:r>
            <w:r>
              <w:rPr>
                <w:spacing w:val="-5"/>
                <w:sz w:val="14"/>
              </w:rPr>
              <w:t xml:space="preserve"> </w:t>
            </w:r>
            <w:r>
              <w:rPr>
                <w:sz w:val="14"/>
              </w:rPr>
              <w:t>de</w:t>
            </w:r>
            <w:r>
              <w:rPr>
                <w:spacing w:val="-5"/>
                <w:sz w:val="14"/>
              </w:rPr>
              <w:t xml:space="preserve"> </w:t>
            </w:r>
            <w:r>
              <w:rPr>
                <w:sz w:val="14"/>
              </w:rPr>
              <w:t>ser</w:t>
            </w:r>
            <w:r>
              <w:rPr>
                <w:spacing w:val="-7"/>
                <w:sz w:val="14"/>
              </w:rPr>
              <w:t xml:space="preserve"> </w:t>
            </w:r>
            <w:r>
              <w:rPr>
                <w:sz w:val="14"/>
              </w:rPr>
              <w:t>las</w:t>
            </w:r>
            <w:r>
              <w:rPr>
                <w:spacing w:val="-4"/>
                <w:sz w:val="14"/>
              </w:rPr>
              <w:t xml:space="preserve"> </w:t>
            </w:r>
            <w:r>
              <w:rPr>
                <w:sz w:val="14"/>
              </w:rPr>
              <w:t>activas).</w:t>
            </w:r>
            <w:r>
              <w:rPr>
                <w:spacing w:val="-6"/>
                <w:sz w:val="14"/>
              </w:rPr>
              <w:t xml:space="preserve"> </w:t>
            </w:r>
            <w:r>
              <w:rPr>
                <w:sz w:val="14"/>
              </w:rPr>
              <w:t>·</w:t>
            </w:r>
            <w:r>
              <w:rPr>
                <w:spacing w:val="-7"/>
                <w:sz w:val="14"/>
              </w:rPr>
              <w:t xml:space="preserve"> </w:t>
            </w:r>
            <w:r>
              <w:rPr>
                <w:sz w:val="14"/>
              </w:rPr>
              <w:t>Seis</w:t>
            </w:r>
            <w:r>
              <w:rPr>
                <w:spacing w:val="-4"/>
                <w:sz w:val="14"/>
              </w:rPr>
              <w:t xml:space="preserve"> </w:t>
            </w:r>
            <w:r>
              <w:rPr>
                <w:sz w:val="14"/>
              </w:rPr>
              <w:t>(6)</w:t>
            </w:r>
            <w:r>
              <w:rPr>
                <w:spacing w:val="-7"/>
                <w:sz w:val="14"/>
              </w:rPr>
              <w:t xml:space="preserve"> </w:t>
            </w:r>
            <w:r>
              <w:rPr>
                <w:sz w:val="14"/>
              </w:rPr>
              <w:t>bases</w:t>
            </w:r>
            <w:r>
              <w:rPr>
                <w:spacing w:val="-4"/>
                <w:sz w:val="14"/>
              </w:rPr>
              <w:t xml:space="preserve"> </w:t>
            </w:r>
            <w:r>
              <w:rPr>
                <w:sz w:val="14"/>
              </w:rPr>
              <w:t>o</w:t>
            </w:r>
            <w:r>
              <w:rPr>
                <w:spacing w:val="-8"/>
                <w:sz w:val="14"/>
              </w:rPr>
              <w:t xml:space="preserve"> </w:t>
            </w:r>
            <w:r>
              <w:rPr>
                <w:sz w:val="14"/>
              </w:rPr>
              <w:t>trípodes</w:t>
            </w:r>
            <w:r>
              <w:rPr>
                <w:spacing w:val="-5"/>
                <w:sz w:val="14"/>
              </w:rPr>
              <w:t xml:space="preserve"> </w:t>
            </w:r>
            <w:r>
              <w:rPr>
                <w:sz w:val="14"/>
              </w:rPr>
              <w:t>para</w:t>
            </w:r>
            <w:r>
              <w:rPr>
                <w:spacing w:val="-7"/>
                <w:sz w:val="14"/>
              </w:rPr>
              <w:t xml:space="preserve"> </w:t>
            </w:r>
            <w:r>
              <w:rPr>
                <w:sz w:val="14"/>
              </w:rPr>
              <w:t>las</w:t>
            </w:r>
            <w:r>
              <w:rPr>
                <w:spacing w:val="40"/>
                <w:sz w:val="14"/>
              </w:rPr>
              <w:t xml:space="preserve"> </w:t>
            </w:r>
            <w:r>
              <w:rPr>
                <w:sz w:val="14"/>
              </w:rPr>
              <w:t>cabinas para montar a mínimo 2 metros de altura. · Dos (2)</w:t>
            </w:r>
            <w:r>
              <w:rPr>
                <w:spacing w:val="40"/>
                <w:sz w:val="14"/>
              </w:rPr>
              <w:t xml:space="preserve"> </w:t>
            </w:r>
            <w:r>
              <w:rPr>
                <w:sz w:val="14"/>
              </w:rPr>
              <w:t>Subwoofer de mínimo de 350 watts RMS cada uno activo</w:t>
            </w:r>
            <w:r>
              <w:rPr>
                <w:spacing w:val="40"/>
                <w:sz w:val="14"/>
              </w:rPr>
              <w:t xml:space="preserve"> </w:t>
            </w:r>
            <w:r>
              <w:rPr>
                <w:sz w:val="14"/>
              </w:rPr>
              <w:t>(parlante de 18” mínimo). Cable de audio para cada cabina de</w:t>
            </w:r>
            <w:r>
              <w:rPr>
                <w:spacing w:val="40"/>
                <w:sz w:val="14"/>
              </w:rPr>
              <w:t xml:space="preserve"> </w:t>
            </w:r>
            <w:r>
              <w:rPr>
                <w:sz w:val="14"/>
              </w:rPr>
              <w:t>mínimo 10 metros y cable de poder (en el caso de ser las</w:t>
            </w:r>
            <w:r>
              <w:rPr>
                <w:spacing w:val="40"/>
                <w:sz w:val="14"/>
              </w:rPr>
              <w:t xml:space="preserve"> </w:t>
            </w:r>
            <w:r>
              <w:rPr>
                <w:sz w:val="14"/>
              </w:rPr>
              <w:t>activas). · Dos (2) Cabinas de mínimo 250 watts RMS cada una</w:t>
            </w:r>
            <w:r>
              <w:rPr>
                <w:spacing w:val="40"/>
                <w:sz w:val="14"/>
              </w:rPr>
              <w:t xml:space="preserve"> </w:t>
            </w:r>
            <w:r>
              <w:rPr>
                <w:sz w:val="14"/>
              </w:rPr>
              <w:t>activa (un parlante de 12” y uno de 1.5”) tipo monitor de cuña.</w:t>
            </w:r>
            <w:r>
              <w:rPr>
                <w:spacing w:val="40"/>
                <w:sz w:val="14"/>
              </w:rPr>
              <w:t xml:space="preserve"> </w:t>
            </w:r>
            <w:r>
              <w:rPr>
                <w:sz w:val="14"/>
              </w:rPr>
              <w:t>Cable</w:t>
            </w:r>
            <w:r>
              <w:rPr>
                <w:spacing w:val="-4"/>
                <w:sz w:val="14"/>
              </w:rPr>
              <w:t xml:space="preserve"> </w:t>
            </w:r>
            <w:r>
              <w:rPr>
                <w:sz w:val="14"/>
              </w:rPr>
              <w:t>de</w:t>
            </w:r>
            <w:r>
              <w:rPr>
                <w:spacing w:val="-6"/>
                <w:sz w:val="14"/>
              </w:rPr>
              <w:t xml:space="preserve"> </w:t>
            </w:r>
            <w:r>
              <w:rPr>
                <w:sz w:val="14"/>
              </w:rPr>
              <w:t>audio</w:t>
            </w:r>
            <w:r>
              <w:rPr>
                <w:spacing w:val="-4"/>
                <w:sz w:val="14"/>
              </w:rPr>
              <w:t xml:space="preserve"> </w:t>
            </w:r>
            <w:r>
              <w:rPr>
                <w:sz w:val="14"/>
              </w:rPr>
              <w:t>para</w:t>
            </w:r>
            <w:r>
              <w:rPr>
                <w:spacing w:val="-4"/>
                <w:sz w:val="14"/>
              </w:rPr>
              <w:t xml:space="preserve"> </w:t>
            </w:r>
            <w:r>
              <w:rPr>
                <w:sz w:val="14"/>
              </w:rPr>
              <w:t>cada</w:t>
            </w:r>
            <w:r>
              <w:rPr>
                <w:spacing w:val="-4"/>
                <w:sz w:val="14"/>
              </w:rPr>
              <w:t xml:space="preserve"> </w:t>
            </w:r>
            <w:r>
              <w:rPr>
                <w:sz w:val="14"/>
              </w:rPr>
              <w:t>cabina</w:t>
            </w:r>
            <w:r>
              <w:rPr>
                <w:spacing w:val="-4"/>
                <w:sz w:val="14"/>
              </w:rPr>
              <w:t xml:space="preserve"> </w:t>
            </w:r>
            <w:r>
              <w:rPr>
                <w:sz w:val="14"/>
              </w:rPr>
              <w:t>de</w:t>
            </w:r>
            <w:r>
              <w:rPr>
                <w:spacing w:val="-4"/>
                <w:sz w:val="14"/>
              </w:rPr>
              <w:t xml:space="preserve"> </w:t>
            </w:r>
            <w:r>
              <w:rPr>
                <w:sz w:val="14"/>
              </w:rPr>
              <w:t>mínimo</w:t>
            </w:r>
            <w:r>
              <w:rPr>
                <w:spacing w:val="-4"/>
                <w:sz w:val="14"/>
              </w:rPr>
              <w:t xml:space="preserve"> </w:t>
            </w:r>
            <w:r>
              <w:rPr>
                <w:sz w:val="14"/>
              </w:rPr>
              <w:t>10</w:t>
            </w:r>
            <w:r>
              <w:rPr>
                <w:spacing w:val="-6"/>
                <w:sz w:val="14"/>
              </w:rPr>
              <w:t xml:space="preserve"> </w:t>
            </w:r>
            <w:r>
              <w:rPr>
                <w:sz w:val="14"/>
              </w:rPr>
              <w:t>metros</w:t>
            </w:r>
            <w:r>
              <w:rPr>
                <w:spacing w:val="-6"/>
                <w:sz w:val="14"/>
              </w:rPr>
              <w:t xml:space="preserve"> </w:t>
            </w:r>
            <w:r>
              <w:rPr>
                <w:sz w:val="14"/>
              </w:rPr>
              <w:t>y</w:t>
            </w:r>
            <w:r>
              <w:rPr>
                <w:spacing w:val="-4"/>
                <w:sz w:val="14"/>
              </w:rPr>
              <w:t xml:space="preserve"> </w:t>
            </w:r>
            <w:r>
              <w:rPr>
                <w:sz w:val="14"/>
              </w:rPr>
              <w:t>cable</w:t>
            </w:r>
            <w:r>
              <w:rPr>
                <w:spacing w:val="-4"/>
                <w:sz w:val="14"/>
              </w:rPr>
              <w:t xml:space="preserve"> </w:t>
            </w:r>
            <w:r>
              <w:rPr>
                <w:sz w:val="14"/>
              </w:rPr>
              <w:t>de</w:t>
            </w:r>
            <w:r>
              <w:rPr>
                <w:spacing w:val="40"/>
                <w:sz w:val="14"/>
              </w:rPr>
              <w:t xml:space="preserve"> </w:t>
            </w:r>
            <w:r>
              <w:rPr>
                <w:sz w:val="14"/>
              </w:rPr>
              <w:t>poder (en el caso de ser las activas). · Dos (2) bases o trípodes</w:t>
            </w:r>
            <w:r>
              <w:rPr>
                <w:spacing w:val="40"/>
                <w:sz w:val="14"/>
              </w:rPr>
              <w:t xml:space="preserve"> </w:t>
            </w:r>
            <w:r>
              <w:rPr>
                <w:sz w:val="14"/>
              </w:rPr>
              <w:t>para las cabinas para montar</w:t>
            </w:r>
            <w:r>
              <w:rPr>
                <w:sz w:val="14"/>
              </w:rPr>
              <w:t xml:space="preserve"> a mínimo 2 metros de altura. · Una</w:t>
            </w:r>
            <w:r>
              <w:rPr>
                <w:spacing w:val="40"/>
                <w:sz w:val="14"/>
              </w:rPr>
              <w:t xml:space="preserve"> </w:t>
            </w:r>
            <w:r>
              <w:rPr>
                <w:sz w:val="14"/>
              </w:rPr>
              <w:t>consola con mínimo 12 canales, cada uno con entrada para</w:t>
            </w:r>
          </w:p>
          <w:p w14:paraId="2E9349D6" w14:textId="77777777" w:rsidR="003A2884" w:rsidRDefault="00B80F97">
            <w:pPr>
              <w:pStyle w:val="TableParagraph"/>
              <w:spacing w:line="242" w:lineRule="auto"/>
              <w:ind w:left="30" w:right="37"/>
              <w:rPr>
                <w:sz w:val="14"/>
              </w:rPr>
            </w:pPr>
            <w:r>
              <w:rPr>
                <w:sz w:val="14"/>
              </w:rPr>
              <w:t>micrófono, línea, balance, volumen, ganancia y ecualización</w:t>
            </w:r>
            <w:r>
              <w:rPr>
                <w:rFonts w:ascii="Arial" w:hAnsi="Arial"/>
                <w:b/>
                <w:sz w:val="14"/>
              </w:rPr>
              <w:t>.</w:t>
            </w:r>
            <w:r>
              <w:rPr>
                <w:rFonts w:ascii="Arial" w:hAnsi="Arial"/>
                <w:b/>
                <w:spacing w:val="40"/>
                <w:sz w:val="14"/>
              </w:rPr>
              <w:t xml:space="preserve"> </w:t>
            </w:r>
            <w:r>
              <w:rPr>
                <w:rFonts w:ascii="Arial" w:hAnsi="Arial"/>
                <w:b/>
                <w:sz w:val="14"/>
              </w:rPr>
              <w:t>NOTA:</w:t>
            </w:r>
            <w:r>
              <w:rPr>
                <w:rFonts w:ascii="Arial" w:hAnsi="Arial"/>
                <w:b/>
                <w:spacing w:val="-10"/>
                <w:sz w:val="14"/>
              </w:rPr>
              <w:t xml:space="preserve"> </w:t>
            </w:r>
            <w:r>
              <w:rPr>
                <w:sz w:val="14"/>
              </w:rPr>
              <w:t>Se</w:t>
            </w:r>
            <w:r>
              <w:rPr>
                <w:spacing w:val="-10"/>
                <w:sz w:val="14"/>
              </w:rPr>
              <w:t xml:space="preserve"> </w:t>
            </w:r>
            <w:proofErr w:type="gramStart"/>
            <w:r>
              <w:rPr>
                <w:sz w:val="14"/>
              </w:rPr>
              <w:t>utilizara</w:t>
            </w:r>
            <w:proofErr w:type="gramEnd"/>
            <w:r>
              <w:rPr>
                <w:spacing w:val="-10"/>
                <w:sz w:val="14"/>
              </w:rPr>
              <w:t xml:space="preserve"> </w:t>
            </w:r>
            <w:r>
              <w:rPr>
                <w:sz w:val="14"/>
              </w:rPr>
              <w:t>1</w:t>
            </w:r>
            <w:r>
              <w:rPr>
                <w:spacing w:val="17"/>
                <w:sz w:val="14"/>
              </w:rPr>
              <w:t xml:space="preserve"> </w:t>
            </w:r>
            <w:r>
              <w:rPr>
                <w:sz w:val="14"/>
              </w:rPr>
              <w:t>(Colombia</w:t>
            </w:r>
            <w:r>
              <w:rPr>
                <w:spacing w:val="-9"/>
                <w:sz w:val="14"/>
              </w:rPr>
              <w:t xml:space="preserve"> </w:t>
            </w:r>
            <w:r>
              <w:rPr>
                <w:sz w:val="14"/>
              </w:rPr>
              <w:t>Expresa</w:t>
            </w:r>
            <w:r>
              <w:rPr>
                <w:spacing w:val="-10"/>
                <w:sz w:val="14"/>
              </w:rPr>
              <w:t xml:space="preserve"> </w:t>
            </w:r>
            <w:r>
              <w:rPr>
                <w:sz w:val="14"/>
              </w:rPr>
              <w:t>y</w:t>
            </w:r>
            <w:r>
              <w:rPr>
                <w:spacing w:val="-10"/>
                <w:sz w:val="14"/>
              </w:rPr>
              <w:t xml:space="preserve"> </w:t>
            </w:r>
            <w:r>
              <w:rPr>
                <w:sz w:val="14"/>
              </w:rPr>
              <w:t>Colombia</w:t>
            </w:r>
            <w:r>
              <w:rPr>
                <w:spacing w:val="-10"/>
                <w:sz w:val="14"/>
              </w:rPr>
              <w:t xml:space="preserve"> </w:t>
            </w:r>
            <w:r>
              <w:rPr>
                <w:sz w:val="14"/>
              </w:rPr>
              <w:t>Emprende),</w:t>
            </w:r>
          </w:p>
        </w:tc>
      </w:tr>
    </w:tbl>
    <w:p w14:paraId="68D1CD77" w14:textId="77777777" w:rsidR="003A2884" w:rsidRDefault="003A2884">
      <w:pPr>
        <w:pStyle w:val="TableParagraph"/>
        <w:spacing w:line="242" w:lineRule="auto"/>
        <w:rPr>
          <w:sz w:val="14"/>
        </w:rPr>
        <w:sectPr w:rsidR="003A2884">
          <w:footerReference w:type="default" r:id="rId12"/>
          <w:pgSz w:w="12240" w:h="15840"/>
          <w:pgMar w:top="1820" w:right="720" w:bottom="1260" w:left="1440" w:header="0" w:footer="1061" w:gutter="0"/>
          <w:cols w:space="720"/>
        </w:sectPr>
      </w:pPr>
    </w:p>
    <w:p w14:paraId="53C440DF"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7"/>
        <w:gridCol w:w="1498"/>
        <w:gridCol w:w="1772"/>
        <w:gridCol w:w="4148"/>
      </w:tblGrid>
      <w:tr w:rsidR="003A2884" w14:paraId="61D6C7B3" w14:textId="77777777">
        <w:trPr>
          <w:trHeight w:val="527"/>
        </w:trPr>
        <w:tc>
          <w:tcPr>
            <w:tcW w:w="1757" w:type="dxa"/>
            <w:vMerge w:val="restart"/>
            <w:tcBorders>
              <w:top w:val="nil"/>
              <w:right w:val="single" w:sz="4" w:space="0" w:color="000000"/>
            </w:tcBorders>
          </w:tcPr>
          <w:p w14:paraId="2AF98168" w14:textId="77777777" w:rsidR="003A2884" w:rsidRDefault="003A2884">
            <w:pPr>
              <w:pStyle w:val="TableParagraph"/>
              <w:rPr>
                <w:rFonts w:ascii="Times New Roman"/>
                <w:sz w:val="12"/>
              </w:rPr>
            </w:pPr>
          </w:p>
        </w:tc>
        <w:tc>
          <w:tcPr>
            <w:tcW w:w="1498" w:type="dxa"/>
            <w:tcBorders>
              <w:top w:val="single" w:sz="4" w:space="0" w:color="000000"/>
              <w:left w:val="single" w:sz="4" w:space="0" w:color="000000"/>
              <w:bottom w:val="single" w:sz="4" w:space="0" w:color="000000"/>
              <w:right w:val="single" w:sz="4" w:space="0" w:color="000000"/>
            </w:tcBorders>
          </w:tcPr>
          <w:p w14:paraId="40E636D1" w14:textId="77777777" w:rsidR="003A2884" w:rsidRDefault="003A2884">
            <w:pPr>
              <w:pStyle w:val="TableParagraph"/>
              <w:rPr>
                <w:rFonts w:ascii="Times New Roman"/>
                <w:sz w:val="12"/>
              </w:rPr>
            </w:pPr>
          </w:p>
        </w:tc>
        <w:tc>
          <w:tcPr>
            <w:tcW w:w="1772" w:type="dxa"/>
            <w:tcBorders>
              <w:top w:val="single" w:sz="4" w:space="0" w:color="000000"/>
              <w:left w:val="single" w:sz="4" w:space="0" w:color="000000"/>
              <w:bottom w:val="single" w:sz="4" w:space="0" w:color="000000"/>
              <w:right w:val="single" w:sz="4" w:space="0" w:color="000000"/>
            </w:tcBorders>
          </w:tcPr>
          <w:p w14:paraId="5AD1C711" w14:textId="77777777" w:rsidR="003A2884" w:rsidRDefault="003A2884">
            <w:pPr>
              <w:pStyle w:val="TableParagraph"/>
              <w:rPr>
                <w:rFonts w:ascii="Times New Roman"/>
                <w:sz w:val="12"/>
              </w:rPr>
            </w:pPr>
          </w:p>
        </w:tc>
        <w:tc>
          <w:tcPr>
            <w:tcW w:w="4148" w:type="dxa"/>
            <w:tcBorders>
              <w:top w:val="single" w:sz="4" w:space="0" w:color="000000"/>
              <w:left w:val="single" w:sz="4" w:space="0" w:color="000000"/>
              <w:bottom w:val="single" w:sz="4" w:space="0" w:color="000000"/>
            </w:tcBorders>
          </w:tcPr>
          <w:p w14:paraId="3CCEBA88" w14:textId="77777777" w:rsidR="003A2884" w:rsidRDefault="00B80F97">
            <w:pPr>
              <w:pStyle w:val="TableParagraph"/>
              <w:spacing w:before="17" w:line="160" w:lineRule="atLeast"/>
              <w:ind w:left="27" w:right="32"/>
              <w:rPr>
                <w:sz w:val="14"/>
              </w:rPr>
            </w:pPr>
            <w:r>
              <w:rPr>
                <w:sz w:val="14"/>
              </w:rPr>
              <w:t>se requiere en horario aproximado 08:00 am a 07:00 pm. y 1</w:t>
            </w:r>
            <w:r>
              <w:rPr>
                <w:spacing w:val="40"/>
                <w:sz w:val="14"/>
              </w:rPr>
              <w:t xml:space="preserve"> </w:t>
            </w:r>
            <w:r>
              <w:rPr>
                <w:sz w:val="14"/>
              </w:rPr>
              <w:t>(Colombia</w:t>
            </w:r>
            <w:r>
              <w:rPr>
                <w:spacing w:val="-9"/>
                <w:sz w:val="14"/>
              </w:rPr>
              <w:t xml:space="preserve"> </w:t>
            </w:r>
            <w:r>
              <w:rPr>
                <w:sz w:val="14"/>
              </w:rPr>
              <w:t>Unida)</w:t>
            </w:r>
            <w:r>
              <w:rPr>
                <w:spacing w:val="-8"/>
                <w:sz w:val="14"/>
              </w:rPr>
              <w:t xml:space="preserve"> </w:t>
            </w:r>
            <w:r>
              <w:rPr>
                <w:sz w:val="14"/>
              </w:rPr>
              <w:t>en</w:t>
            </w:r>
            <w:r>
              <w:rPr>
                <w:spacing w:val="-8"/>
                <w:sz w:val="14"/>
              </w:rPr>
              <w:t xml:space="preserve"> </w:t>
            </w:r>
            <w:r>
              <w:rPr>
                <w:sz w:val="14"/>
              </w:rPr>
              <w:t>horario</w:t>
            </w:r>
            <w:r>
              <w:rPr>
                <w:spacing w:val="-9"/>
                <w:sz w:val="14"/>
              </w:rPr>
              <w:t xml:space="preserve"> </w:t>
            </w:r>
            <w:r>
              <w:rPr>
                <w:sz w:val="14"/>
              </w:rPr>
              <w:t>aproximado</w:t>
            </w:r>
            <w:r>
              <w:rPr>
                <w:spacing w:val="19"/>
                <w:sz w:val="14"/>
              </w:rPr>
              <w:t xml:space="preserve"> </w:t>
            </w:r>
            <w:r>
              <w:rPr>
                <w:sz w:val="14"/>
              </w:rPr>
              <w:t>de</w:t>
            </w:r>
            <w:r>
              <w:rPr>
                <w:spacing w:val="-9"/>
                <w:sz w:val="14"/>
              </w:rPr>
              <w:t xml:space="preserve"> </w:t>
            </w:r>
            <w:r>
              <w:rPr>
                <w:sz w:val="14"/>
              </w:rPr>
              <w:t>05:00</w:t>
            </w:r>
            <w:r>
              <w:rPr>
                <w:spacing w:val="-8"/>
                <w:sz w:val="14"/>
              </w:rPr>
              <w:t xml:space="preserve"> </w:t>
            </w:r>
            <w:r>
              <w:rPr>
                <w:sz w:val="14"/>
              </w:rPr>
              <w:t>pm</w:t>
            </w:r>
            <w:r>
              <w:rPr>
                <w:spacing w:val="-8"/>
                <w:sz w:val="14"/>
              </w:rPr>
              <w:t xml:space="preserve"> </w:t>
            </w:r>
            <w:r>
              <w:rPr>
                <w:sz w:val="14"/>
              </w:rPr>
              <w:t>a</w:t>
            </w:r>
            <w:r>
              <w:rPr>
                <w:spacing w:val="-8"/>
                <w:sz w:val="14"/>
              </w:rPr>
              <w:t xml:space="preserve"> </w:t>
            </w:r>
            <w:r>
              <w:rPr>
                <w:sz w:val="14"/>
              </w:rPr>
              <w:t>10:00</w:t>
            </w:r>
            <w:r>
              <w:rPr>
                <w:spacing w:val="40"/>
                <w:sz w:val="14"/>
              </w:rPr>
              <w:t xml:space="preserve"> </w:t>
            </w:r>
            <w:proofErr w:type="spellStart"/>
            <w:r>
              <w:rPr>
                <w:sz w:val="14"/>
              </w:rPr>
              <w:t>pm.las</w:t>
            </w:r>
            <w:proofErr w:type="spellEnd"/>
            <w:r>
              <w:rPr>
                <w:sz w:val="14"/>
              </w:rPr>
              <w:t xml:space="preserve"> cantidades pueden disminuir o aumentar.</w:t>
            </w:r>
          </w:p>
        </w:tc>
      </w:tr>
      <w:tr w:rsidR="003A2884" w14:paraId="030ABAAF" w14:textId="77777777">
        <w:trPr>
          <w:trHeight w:val="3652"/>
        </w:trPr>
        <w:tc>
          <w:tcPr>
            <w:tcW w:w="1757" w:type="dxa"/>
            <w:vMerge/>
            <w:tcBorders>
              <w:top w:val="nil"/>
              <w:right w:val="single" w:sz="4" w:space="0" w:color="000000"/>
            </w:tcBorders>
          </w:tcPr>
          <w:p w14:paraId="07B80522" w14:textId="77777777" w:rsidR="003A2884" w:rsidRDefault="003A2884">
            <w:pPr>
              <w:rPr>
                <w:sz w:val="2"/>
                <w:szCs w:val="2"/>
              </w:rPr>
            </w:pPr>
          </w:p>
        </w:tc>
        <w:tc>
          <w:tcPr>
            <w:tcW w:w="1498" w:type="dxa"/>
            <w:tcBorders>
              <w:top w:val="single" w:sz="4" w:space="0" w:color="000000"/>
              <w:left w:val="single" w:sz="4" w:space="0" w:color="000000"/>
              <w:bottom w:val="single" w:sz="4" w:space="0" w:color="000000"/>
              <w:right w:val="single" w:sz="4" w:space="0" w:color="000000"/>
            </w:tcBorders>
          </w:tcPr>
          <w:p w14:paraId="39A99A6E" w14:textId="77777777" w:rsidR="003A2884" w:rsidRDefault="003A2884">
            <w:pPr>
              <w:pStyle w:val="TableParagraph"/>
              <w:rPr>
                <w:sz w:val="14"/>
              </w:rPr>
            </w:pPr>
          </w:p>
          <w:p w14:paraId="3A9646D4" w14:textId="77777777" w:rsidR="003A2884" w:rsidRDefault="003A2884">
            <w:pPr>
              <w:pStyle w:val="TableParagraph"/>
              <w:rPr>
                <w:sz w:val="14"/>
              </w:rPr>
            </w:pPr>
          </w:p>
          <w:p w14:paraId="3227F6D4" w14:textId="77777777" w:rsidR="003A2884" w:rsidRDefault="003A2884">
            <w:pPr>
              <w:pStyle w:val="TableParagraph"/>
              <w:rPr>
                <w:sz w:val="14"/>
              </w:rPr>
            </w:pPr>
          </w:p>
          <w:p w14:paraId="4234E541" w14:textId="77777777" w:rsidR="003A2884" w:rsidRDefault="003A2884">
            <w:pPr>
              <w:pStyle w:val="TableParagraph"/>
              <w:rPr>
                <w:sz w:val="14"/>
              </w:rPr>
            </w:pPr>
          </w:p>
          <w:p w14:paraId="024BB7F9" w14:textId="77777777" w:rsidR="003A2884" w:rsidRDefault="003A2884">
            <w:pPr>
              <w:pStyle w:val="TableParagraph"/>
              <w:rPr>
                <w:sz w:val="14"/>
              </w:rPr>
            </w:pPr>
          </w:p>
          <w:p w14:paraId="2DDD7844" w14:textId="77777777" w:rsidR="003A2884" w:rsidRDefault="003A2884">
            <w:pPr>
              <w:pStyle w:val="TableParagraph"/>
              <w:rPr>
                <w:sz w:val="14"/>
              </w:rPr>
            </w:pPr>
          </w:p>
          <w:p w14:paraId="245B9403" w14:textId="77777777" w:rsidR="003A2884" w:rsidRDefault="003A2884">
            <w:pPr>
              <w:pStyle w:val="TableParagraph"/>
              <w:rPr>
                <w:sz w:val="14"/>
              </w:rPr>
            </w:pPr>
          </w:p>
          <w:p w14:paraId="6849F042" w14:textId="77777777" w:rsidR="003A2884" w:rsidRDefault="003A2884">
            <w:pPr>
              <w:pStyle w:val="TableParagraph"/>
              <w:rPr>
                <w:sz w:val="14"/>
              </w:rPr>
            </w:pPr>
          </w:p>
          <w:p w14:paraId="77930484" w14:textId="77777777" w:rsidR="003A2884" w:rsidRDefault="003A2884">
            <w:pPr>
              <w:pStyle w:val="TableParagraph"/>
              <w:rPr>
                <w:sz w:val="14"/>
              </w:rPr>
            </w:pPr>
          </w:p>
          <w:p w14:paraId="5E213569" w14:textId="77777777" w:rsidR="003A2884" w:rsidRDefault="003A2884">
            <w:pPr>
              <w:pStyle w:val="TableParagraph"/>
              <w:spacing w:before="144"/>
              <w:rPr>
                <w:sz w:val="14"/>
              </w:rPr>
            </w:pPr>
          </w:p>
          <w:p w14:paraId="3B0AE7EB" w14:textId="77777777" w:rsidR="003A2884" w:rsidRDefault="00B80F97">
            <w:pPr>
              <w:pStyle w:val="TableParagraph"/>
              <w:spacing w:before="1"/>
              <w:ind w:left="25"/>
              <w:rPr>
                <w:sz w:val="14"/>
              </w:rPr>
            </w:pPr>
            <w:r>
              <w:rPr>
                <w:sz w:val="14"/>
              </w:rPr>
              <w:t>Sonido</w:t>
            </w:r>
            <w:r>
              <w:rPr>
                <w:spacing w:val="-10"/>
                <w:sz w:val="14"/>
              </w:rPr>
              <w:t xml:space="preserve"> </w:t>
            </w:r>
            <w:r>
              <w:rPr>
                <w:sz w:val="14"/>
              </w:rPr>
              <w:t>2000</w:t>
            </w:r>
            <w:r>
              <w:rPr>
                <w:spacing w:val="-9"/>
                <w:sz w:val="14"/>
              </w:rPr>
              <w:t xml:space="preserve"> </w:t>
            </w:r>
            <w:r>
              <w:rPr>
                <w:spacing w:val="-2"/>
                <w:sz w:val="14"/>
              </w:rPr>
              <w:t>Watts</w:t>
            </w:r>
          </w:p>
        </w:tc>
        <w:tc>
          <w:tcPr>
            <w:tcW w:w="1772" w:type="dxa"/>
            <w:tcBorders>
              <w:top w:val="single" w:sz="4" w:space="0" w:color="000000"/>
              <w:left w:val="single" w:sz="4" w:space="0" w:color="000000"/>
              <w:bottom w:val="single" w:sz="4" w:space="0" w:color="000000"/>
              <w:right w:val="single" w:sz="4" w:space="0" w:color="000000"/>
            </w:tcBorders>
          </w:tcPr>
          <w:p w14:paraId="2C6FF5FE" w14:textId="77777777" w:rsidR="003A2884" w:rsidRDefault="003A2884">
            <w:pPr>
              <w:pStyle w:val="TableParagraph"/>
              <w:rPr>
                <w:sz w:val="14"/>
              </w:rPr>
            </w:pPr>
          </w:p>
          <w:p w14:paraId="5E3CE006" w14:textId="77777777" w:rsidR="003A2884" w:rsidRDefault="003A2884">
            <w:pPr>
              <w:pStyle w:val="TableParagraph"/>
              <w:rPr>
                <w:sz w:val="14"/>
              </w:rPr>
            </w:pPr>
          </w:p>
          <w:p w14:paraId="606B1C58" w14:textId="77777777" w:rsidR="003A2884" w:rsidRDefault="003A2884">
            <w:pPr>
              <w:pStyle w:val="TableParagraph"/>
              <w:rPr>
                <w:sz w:val="14"/>
              </w:rPr>
            </w:pPr>
          </w:p>
          <w:p w14:paraId="082B57D4" w14:textId="77777777" w:rsidR="003A2884" w:rsidRDefault="003A2884">
            <w:pPr>
              <w:pStyle w:val="TableParagraph"/>
              <w:rPr>
                <w:sz w:val="14"/>
              </w:rPr>
            </w:pPr>
          </w:p>
          <w:p w14:paraId="01D51D29" w14:textId="77777777" w:rsidR="003A2884" w:rsidRDefault="003A2884">
            <w:pPr>
              <w:pStyle w:val="TableParagraph"/>
              <w:rPr>
                <w:sz w:val="14"/>
              </w:rPr>
            </w:pPr>
          </w:p>
          <w:p w14:paraId="67CC69C3" w14:textId="77777777" w:rsidR="003A2884" w:rsidRDefault="003A2884">
            <w:pPr>
              <w:pStyle w:val="TableParagraph"/>
              <w:rPr>
                <w:sz w:val="14"/>
              </w:rPr>
            </w:pPr>
          </w:p>
          <w:p w14:paraId="28023CB4" w14:textId="77777777" w:rsidR="003A2884" w:rsidRDefault="003A2884">
            <w:pPr>
              <w:pStyle w:val="TableParagraph"/>
              <w:rPr>
                <w:sz w:val="14"/>
              </w:rPr>
            </w:pPr>
          </w:p>
          <w:p w14:paraId="78DF8E38" w14:textId="77777777" w:rsidR="003A2884" w:rsidRDefault="003A2884">
            <w:pPr>
              <w:pStyle w:val="TableParagraph"/>
              <w:rPr>
                <w:sz w:val="14"/>
              </w:rPr>
            </w:pPr>
          </w:p>
          <w:p w14:paraId="335FE977" w14:textId="77777777" w:rsidR="003A2884" w:rsidRDefault="003A2884">
            <w:pPr>
              <w:pStyle w:val="TableParagraph"/>
              <w:rPr>
                <w:sz w:val="14"/>
              </w:rPr>
            </w:pPr>
          </w:p>
          <w:p w14:paraId="018C3C19" w14:textId="77777777" w:rsidR="003A2884" w:rsidRDefault="003A2884">
            <w:pPr>
              <w:pStyle w:val="TableParagraph"/>
              <w:spacing w:before="144"/>
              <w:rPr>
                <w:sz w:val="14"/>
              </w:rPr>
            </w:pPr>
          </w:p>
          <w:p w14:paraId="7BEA3198" w14:textId="77777777" w:rsidR="003A2884" w:rsidRDefault="00B80F97">
            <w:pPr>
              <w:pStyle w:val="TableParagraph"/>
              <w:spacing w:before="1"/>
              <w:ind w:left="45"/>
              <w:jc w:val="center"/>
              <w:rPr>
                <w:sz w:val="14"/>
              </w:rPr>
            </w:pPr>
            <w:r>
              <w:rPr>
                <w:spacing w:val="-10"/>
                <w:sz w:val="14"/>
              </w:rPr>
              <w:t>1</w:t>
            </w:r>
          </w:p>
        </w:tc>
        <w:tc>
          <w:tcPr>
            <w:tcW w:w="4148" w:type="dxa"/>
            <w:tcBorders>
              <w:top w:val="single" w:sz="4" w:space="0" w:color="000000"/>
              <w:left w:val="single" w:sz="4" w:space="0" w:color="000000"/>
              <w:bottom w:val="single" w:sz="4" w:space="0" w:color="000000"/>
            </w:tcBorders>
          </w:tcPr>
          <w:p w14:paraId="627D7BFE" w14:textId="77777777" w:rsidR="003A2884" w:rsidRDefault="00B80F97">
            <w:pPr>
              <w:pStyle w:val="TableParagraph"/>
              <w:spacing w:before="12" w:line="256" w:lineRule="auto"/>
              <w:ind w:left="27" w:right="32"/>
              <w:rPr>
                <w:sz w:val="14"/>
              </w:rPr>
            </w:pPr>
            <w:r>
              <w:rPr>
                <w:sz w:val="14"/>
              </w:rPr>
              <w:t>Alquiler Cuatro (4) Cabinas de 500 watts RMS cada una activa o</w:t>
            </w:r>
            <w:r>
              <w:rPr>
                <w:spacing w:val="40"/>
                <w:sz w:val="14"/>
              </w:rPr>
              <w:t xml:space="preserve"> </w:t>
            </w:r>
            <w:r>
              <w:rPr>
                <w:sz w:val="14"/>
              </w:rPr>
              <w:t>con</w:t>
            </w:r>
            <w:r>
              <w:rPr>
                <w:spacing w:val="-1"/>
                <w:sz w:val="14"/>
              </w:rPr>
              <w:t xml:space="preserve"> </w:t>
            </w:r>
            <w:r>
              <w:rPr>
                <w:sz w:val="14"/>
              </w:rPr>
              <w:t>su</w:t>
            </w:r>
            <w:r>
              <w:rPr>
                <w:spacing w:val="-1"/>
                <w:sz w:val="14"/>
              </w:rPr>
              <w:t xml:space="preserve"> </w:t>
            </w:r>
            <w:r>
              <w:rPr>
                <w:sz w:val="14"/>
              </w:rPr>
              <w:t>respectivo</w:t>
            </w:r>
            <w:r>
              <w:rPr>
                <w:spacing w:val="-1"/>
                <w:sz w:val="14"/>
              </w:rPr>
              <w:t xml:space="preserve"> </w:t>
            </w:r>
            <w:r>
              <w:rPr>
                <w:sz w:val="14"/>
              </w:rPr>
              <w:t>sistema</w:t>
            </w:r>
            <w:r>
              <w:rPr>
                <w:spacing w:val="-1"/>
                <w:sz w:val="14"/>
              </w:rPr>
              <w:t xml:space="preserve"> </w:t>
            </w:r>
            <w:r>
              <w:rPr>
                <w:sz w:val="14"/>
              </w:rPr>
              <w:t>de</w:t>
            </w:r>
            <w:r>
              <w:rPr>
                <w:spacing w:val="-1"/>
                <w:sz w:val="14"/>
              </w:rPr>
              <w:t xml:space="preserve"> </w:t>
            </w:r>
            <w:r>
              <w:rPr>
                <w:sz w:val="14"/>
              </w:rPr>
              <w:t>amplificación</w:t>
            </w:r>
            <w:r>
              <w:rPr>
                <w:spacing w:val="-1"/>
                <w:sz w:val="14"/>
              </w:rPr>
              <w:t xml:space="preserve"> </w:t>
            </w:r>
            <w:r>
              <w:rPr>
                <w:sz w:val="14"/>
              </w:rPr>
              <w:t>(con</w:t>
            </w:r>
            <w:r>
              <w:rPr>
                <w:spacing w:val="-1"/>
                <w:sz w:val="14"/>
              </w:rPr>
              <w:t xml:space="preserve"> </w:t>
            </w:r>
            <w:r>
              <w:rPr>
                <w:sz w:val="14"/>
              </w:rPr>
              <w:t>dos</w:t>
            </w:r>
            <w:r>
              <w:rPr>
                <w:spacing w:val="-1"/>
                <w:sz w:val="14"/>
              </w:rPr>
              <w:t xml:space="preserve"> </w:t>
            </w:r>
            <w:r>
              <w:rPr>
                <w:sz w:val="14"/>
              </w:rPr>
              <w:t>parlantes</w:t>
            </w:r>
            <w:r>
              <w:rPr>
                <w:spacing w:val="-1"/>
                <w:sz w:val="14"/>
              </w:rPr>
              <w:t xml:space="preserve"> </w:t>
            </w:r>
            <w:r>
              <w:rPr>
                <w:sz w:val="14"/>
              </w:rPr>
              <w:t>de</w:t>
            </w:r>
            <w:r>
              <w:rPr>
                <w:spacing w:val="40"/>
                <w:sz w:val="14"/>
              </w:rPr>
              <w:t xml:space="preserve"> </w:t>
            </w:r>
            <w:r>
              <w:rPr>
                <w:sz w:val="14"/>
              </w:rPr>
              <w:t>15” y driver para brillos cada cabina). Cable de audio para cada</w:t>
            </w:r>
            <w:r>
              <w:rPr>
                <w:spacing w:val="40"/>
                <w:sz w:val="14"/>
              </w:rPr>
              <w:t xml:space="preserve"> </w:t>
            </w:r>
            <w:r>
              <w:rPr>
                <w:sz w:val="14"/>
              </w:rPr>
              <w:t>cabina de mínimo 10 metros y cable de poder (en el caso de ser</w:t>
            </w:r>
            <w:r>
              <w:rPr>
                <w:spacing w:val="40"/>
                <w:sz w:val="14"/>
              </w:rPr>
              <w:t xml:space="preserve"> </w:t>
            </w:r>
            <w:r>
              <w:rPr>
                <w:sz w:val="14"/>
              </w:rPr>
              <w:t>las activas). Cuatro (4) bases o trípodes para las cabinas para</w:t>
            </w:r>
            <w:r>
              <w:rPr>
                <w:spacing w:val="40"/>
                <w:sz w:val="14"/>
              </w:rPr>
              <w:t xml:space="preserve"> </w:t>
            </w:r>
            <w:r>
              <w:rPr>
                <w:sz w:val="14"/>
              </w:rPr>
              <w:t>montar a mínimo 2 metros de altura. Una consola con mínimo 8</w:t>
            </w:r>
            <w:r>
              <w:rPr>
                <w:spacing w:val="40"/>
                <w:sz w:val="14"/>
              </w:rPr>
              <w:t xml:space="preserve"> </w:t>
            </w:r>
            <w:r>
              <w:rPr>
                <w:sz w:val="14"/>
              </w:rPr>
              <w:t>canales, cada uno con entrada para micrófono, línea, balance,</w:t>
            </w:r>
            <w:r>
              <w:rPr>
                <w:spacing w:val="40"/>
                <w:sz w:val="14"/>
              </w:rPr>
              <w:t xml:space="preserve"> </w:t>
            </w:r>
            <w:r>
              <w:rPr>
                <w:sz w:val="14"/>
              </w:rPr>
              <w:t>volumen,</w:t>
            </w:r>
            <w:r>
              <w:rPr>
                <w:spacing w:val="-3"/>
                <w:sz w:val="14"/>
              </w:rPr>
              <w:t xml:space="preserve"> </w:t>
            </w:r>
            <w:r>
              <w:rPr>
                <w:sz w:val="14"/>
              </w:rPr>
              <w:t>ganancia</w:t>
            </w:r>
            <w:r>
              <w:rPr>
                <w:spacing w:val="-3"/>
                <w:sz w:val="14"/>
              </w:rPr>
              <w:t xml:space="preserve"> </w:t>
            </w:r>
            <w:r>
              <w:rPr>
                <w:sz w:val="14"/>
              </w:rPr>
              <w:t>y</w:t>
            </w:r>
            <w:r>
              <w:rPr>
                <w:spacing w:val="-3"/>
                <w:sz w:val="14"/>
              </w:rPr>
              <w:t xml:space="preserve"> </w:t>
            </w:r>
            <w:r>
              <w:rPr>
                <w:sz w:val="14"/>
              </w:rPr>
              <w:t>ecualización.</w:t>
            </w:r>
            <w:r>
              <w:rPr>
                <w:spacing w:val="-3"/>
                <w:sz w:val="14"/>
              </w:rPr>
              <w:t xml:space="preserve"> </w:t>
            </w:r>
            <w:r>
              <w:rPr>
                <w:sz w:val="14"/>
              </w:rPr>
              <w:t>Entrada</w:t>
            </w:r>
            <w:r>
              <w:rPr>
                <w:spacing w:val="-3"/>
                <w:sz w:val="14"/>
              </w:rPr>
              <w:t xml:space="preserve"> </w:t>
            </w:r>
            <w:r>
              <w:rPr>
                <w:sz w:val="14"/>
              </w:rPr>
              <w:t>RCA,</w:t>
            </w:r>
            <w:r>
              <w:rPr>
                <w:spacing w:val="-3"/>
                <w:sz w:val="14"/>
              </w:rPr>
              <w:t xml:space="preserve"> </w:t>
            </w:r>
            <w:r>
              <w:rPr>
                <w:sz w:val="14"/>
              </w:rPr>
              <w:t>salida</w:t>
            </w:r>
            <w:r>
              <w:rPr>
                <w:spacing w:val="-3"/>
                <w:sz w:val="14"/>
              </w:rPr>
              <w:t xml:space="preserve"> </w:t>
            </w:r>
            <w:r>
              <w:rPr>
                <w:sz w:val="14"/>
              </w:rPr>
              <w:t>estéreo</w:t>
            </w:r>
            <w:r>
              <w:rPr>
                <w:spacing w:val="-3"/>
                <w:sz w:val="14"/>
              </w:rPr>
              <w:t xml:space="preserve"> </w:t>
            </w:r>
            <w:r>
              <w:rPr>
                <w:sz w:val="14"/>
              </w:rPr>
              <w:t>y</w:t>
            </w:r>
            <w:r>
              <w:rPr>
                <w:spacing w:val="40"/>
                <w:sz w:val="14"/>
              </w:rPr>
              <w:t xml:space="preserve"> </w:t>
            </w:r>
            <w:r>
              <w:rPr>
                <w:sz w:val="14"/>
              </w:rPr>
              <w:t>máster para conectar a la planta o cabinas. Con su cable de</w:t>
            </w:r>
            <w:r>
              <w:rPr>
                <w:spacing w:val="40"/>
                <w:sz w:val="14"/>
              </w:rPr>
              <w:t xml:space="preserve"> </w:t>
            </w:r>
            <w:r>
              <w:rPr>
                <w:sz w:val="14"/>
              </w:rPr>
              <w:t>poder</w:t>
            </w:r>
            <w:r>
              <w:rPr>
                <w:spacing w:val="-8"/>
                <w:sz w:val="14"/>
              </w:rPr>
              <w:t xml:space="preserve"> </w:t>
            </w:r>
            <w:r>
              <w:rPr>
                <w:sz w:val="14"/>
              </w:rPr>
              <w:t>o</w:t>
            </w:r>
            <w:r>
              <w:rPr>
                <w:spacing w:val="-8"/>
                <w:sz w:val="14"/>
              </w:rPr>
              <w:t xml:space="preserve"> </w:t>
            </w:r>
            <w:r>
              <w:rPr>
                <w:sz w:val="14"/>
              </w:rPr>
              <w:t>adaptador</w:t>
            </w:r>
            <w:r>
              <w:rPr>
                <w:spacing w:val="-10"/>
                <w:sz w:val="14"/>
              </w:rPr>
              <w:t xml:space="preserve"> </w:t>
            </w:r>
            <w:r>
              <w:rPr>
                <w:sz w:val="14"/>
              </w:rPr>
              <w:t>de</w:t>
            </w:r>
            <w:r>
              <w:rPr>
                <w:spacing w:val="-10"/>
                <w:sz w:val="14"/>
              </w:rPr>
              <w:t xml:space="preserve"> </w:t>
            </w:r>
            <w:r>
              <w:rPr>
                <w:sz w:val="14"/>
              </w:rPr>
              <w:t>corriente.</w:t>
            </w:r>
            <w:r>
              <w:rPr>
                <w:spacing w:val="-8"/>
                <w:sz w:val="14"/>
              </w:rPr>
              <w:t xml:space="preserve"> </w:t>
            </w:r>
            <w:r>
              <w:rPr>
                <w:sz w:val="14"/>
              </w:rPr>
              <w:t>Una</w:t>
            </w:r>
            <w:r>
              <w:rPr>
                <w:spacing w:val="-10"/>
                <w:sz w:val="14"/>
              </w:rPr>
              <w:t xml:space="preserve"> </w:t>
            </w:r>
            <w:r>
              <w:rPr>
                <w:sz w:val="14"/>
              </w:rPr>
              <w:t>(1)</w:t>
            </w:r>
            <w:r>
              <w:rPr>
                <w:spacing w:val="-10"/>
                <w:sz w:val="14"/>
              </w:rPr>
              <w:t xml:space="preserve"> </w:t>
            </w:r>
            <w:r>
              <w:rPr>
                <w:sz w:val="14"/>
              </w:rPr>
              <w:t>UNIDAD</w:t>
            </w:r>
            <w:r>
              <w:rPr>
                <w:spacing w:val="-7"/>
                <w:sz w:val="14"/>
              </w:rPr>
              <w:t xml:space="preserve"> </w:t>
            </w:r>
            <w:r>
              <w:rPr>
                <w:sz w:val="14"/>
              </w:rPr>
              <w:t>de</w:t>
            </w:r>
            <w:r>
              <w:rPr>
                <w:spacing w:val="-8"/>
                <w:sz w:val="14"/>
              </w:rPr>
              <w:t xml:space="preserve"> </w:t>
            </w:r>
            <w:r>
              <w:rPr>
                <w:sz w:val="14"/>
              </w:rPr>
              <w:t>cd/mp3</w:t>
            </w:r>
            <w:r>
              <w:rPr>
                <w:spacing w:val="-8"/>
                <w:sz w:val="14"/>
              </w:rPr>
              <w:t xml:space="preserve"> </w:t>
            </w:r>
            <w:r>
              <w:rPr>
                <w:sz w:val="14"/>
              </w:rPr>
              <w:t>doble</w:t>
            </w:r>
            <w:r>
              <w:rPr>
                <w:spacing w:val="40"/>
                <w:sz w:val="14"/>
              </w:rPr>
              <w:t xml:space="preserve"> </w:t>
            </w:r>
            <w:r>
              <w:rPr>
                <w:sz w:val="14"/>
              </w:rPr>
              <w:t>bandeja</w:t>
            </w:r>
            <w:r>
              <w:rPr>
                <w:spacing w:val="-8"/>
                <w:sz w:val="14"/>
              </w:rPr>
              <w:t xml:space="preserve"> </w:t>
            </w:r>
            <w:r>
              <w:rPr>
                <w:sz w:val="14"/>
              </w:rPr>
              <w:t>con</w:t>
            </w:r>
            <w:r>
              <w:rPr>
                <w:spacing w:val="-8"/>
                <w:sz w:val="14"/>
              </w:rPr>
              <w:t xml:space="preserve"> </w:t>
            </w:r>
            <w:r>
              <w:rPr>
                <w:sz w:val="14"/>
              </w:rPr>
              <w:t>su</w:t>
            </w:r>
            <w:r>
              <w:rPr>
                <w:spacing w:val="-8"/>
                <w:sz w:val="14"/>
              </w:rPr>
              <w:t xml:space="preserve"> </w:t>
            </w:r>
            <w:r>
              <w:rPr>
                <w:sz w:val="14"/>
              </w:rPr>
              <w:t>cable</w:t>
            </w:r>
            <w:r>
              <w:rPr>
                <w:spacing w:val="-6"/>
                <w:sz w:val="14"/>
              </w:rPr>
              <w:t xml:space="preserve"> </w:t>
            </w:r>
            <w:r>
              <w:rPr>
                <w:sz w:val="14"/>
              </w:rPr>
              <w:t>de</w:t>
            </w:r>
            <w:r>
              <w:rPr>
                <w:spacing w:val="-6"/>
                <w:sz w:val="14"/>
              </w:rPr>
              <w:t xml:space="preserve"> </w:t>
            </w:r>
            <w:r>
              <w:rPr>
                <w:sz w:val="14"/>
              </w:rPr>
              <w:t>poder</w:t>
            </w:r>
            <w:r>
              <w:rPr>
                <w:spacing w:val="-6"/>
                <w:sz w:val="14"/>
              </w:rPr>
              <w:t xml:space="preserve"> </w:t>
            </w:r>
            <w:r>
              <w:rPr>
                <w:sz w:val="14"/>
              </w:rPr>
              <w:t>o</w:t>
            </w:r>
            <w:r>
              <w:rPr>
                <w:spacing w:val="-8"/>
                <w:sz w:val="14"/>
              </w:rPr>
              <w:t xml:space="preserve"> </w:t>
            </w:r>
            <w:r>
              <w:rPr>
                <w:sz w:val="14"/>
              </w:rPr>
              <w:t>adaptador</w:t>
            </w:r>
            <w:r>
              <w:rPr>
                <w:spacing w:val="-8"/>
                <w:sz w:val="14"/>
              </w:rPr>
              <w:t xml:space="preserve"> </w:t>
            </w:r>
            <w:r>
              <w:rPr>
                <w:sz w:val="14"/>
              </w:rPr>
              <w:t>y</w:t>
            </w:r>
            <w:r>
              <w:rPr>
                <w:spacing w:val="-6"/>
                <w:sz w:val="14"/>
              </w:rPr>
              <w:t xml:space="preserve"> </w:t>
            </w:r>
            <w:r>
              <w:rPr>
                <w:sz w:val="14"/>
              </w:rPr>
              <w:t>salida</w:t>
            </w:r>
            <w:r>
              <w:rPr>
                <w:spacing w:val="-8"/>
                <w:sz w:val="14"/>
              </w:rPr>
              <w:t xml:space="preserve"> </w:t>
            </w:r>
            <w:r>
              <w:rPr>
                <w:sz w:val="14"/>
              </w:rPr>
              <w:t>de</w:t>
            </w:r>
            <w:r>
              <w:rPr>
                <w:spacing w:val="-6"/>
                <w:sz w:val="14"/>
              </w:rPr>
              <w:t xml:space="preserve"> </w:t>
            </w:r>
            <w:r>
              <w:rPr>
                <w:sz w:val="14"/>
              </w:rPr>
              <w:t>audio</w:t>
            </w:r>
            <w:r>
              <w:rPr>
                <w:spacing w:val="-8"/>
                <w:sz w:val="14"/>
              </w:rPr>
              <w:t xml:space="preserve"> </w:t>
            </w:r>
            <w:r>
              <w:rPr>
                <w:sz w:val="14"/>
              </w:rPr>
              <w:t>para</w:t>
            </w:r>
            <w:r>
              <w:rPr>
                <w:spacing w:val="40"/>
                <w:sz w:val="14"/>
              </w:rPr>
              <w:t xml:space="preserve"> </w:t>
            </w:r>
            <w:r>
              <w:rPr>
                <w:sz w:val="14"/>
              </w:rPr>
              <w:t>conectar a la consola. Dos (2) micrófonos para uso vocal con su</w:t>
            </w:r>
            <w:r>
              <w:rPr>
                <w:spacing w:val="40"/>
                <w:sz w:val="14"/>
              </w:rPr>
              <w:t xml:space="preserve"> </w:t>
            </w:r>
            <w:r>
              <w:rPr>
                <w:sz w:val="14"/>
              </w:rPr>
              <w:t>respectiva base y cable para conectar a la entrada de micrófono</w:t>
            </w:r>
            <w:r>
              <w:rPr>
                <w:spacing w:val="40"/>
                <w:sz w:val="14"/>
              </w:rPr>
              <w:t xml:space="preserve"> </w:t>
            </w:r>
            <w:r>
              <w:rPr>
                <w:sz w:val="14"/>
              </w:rPr>
              <w:t>de la consola. · Un (1) micrófono inalámbrico de diadema con su</w:t>
            </w:r>
            <w:r>
              <w:rPr>
                <w:spacing w:val="40"/>
                <w:sz w:val="14"/>
              </w:rPr>
              <w:t xml:space="preserve"> </w:t>
            </w:r>
            <w:r>
              <w:rPr>
                <w:sz w:val="14"/>
              </w:rPr>
              <w:t>receptor de señal con sintonizador de frecuencia para uso vocal,</w:t>
            </w:r>
            <w:r>
              <w:rPr>
                <w:spacing w:val="40"/>
                <w:sz w:val="14"/>
              </w:rPr>
              <w:t xml:space="preserve"> </w:t>
            </w:r>
            <w:r>
              <w:rPr>
                <w:sz w:val="14"/>
              </w:rPr>
              <w:t>con sus respectivos cables, antenas y baterías recargables. · El</w:t>
            </w:r>
            <w:r>
              <w:rPr>
                <w:spacing w:val="40"/>
                <w:sz w:val="14"/>
              </w:rPr>
              <w:t xml:space="preserve"> </w:t>
            </w:r>
            <w:r>
              <w:rPr>
                <w:sz w:val="14"/>
              </w:rPr>
              <w:t>sonido,</w:t>
            </w:r>
            <w:r>
              <w:rPr>
                <w:spacing w:val="-8"/>
                <w:sz w:val="14"/>
              </w:rPr>
              <w:t xml:space="preserve"> </w:t>
            </w:r>
            <w:r>
              <w:rPr>
                <w:sz w:val="14"/>
              </w:rPr>
              <w:t>contar</w:t>
            </w:r>
            <w:r>
              <w:rPr>
                <w:spacing w:val="-6"/>
                <w:sz w:val="14"/>
              </w:rPr>
              <w:t xml:space="preserve"> </w:t>
            </w:r>
            <w:r>
              <w:rPr>
                <w:sz w:val="14"/>
              </w:rPr>
              <w:t>con</w:t>
            </w:r>
            <w:r>
              <w:rPr>
                <w:spacing w:val="-8"/>
                <w:sz w:val="14"/>
              </w:rPr>
              <w:t xml:space="preserve"> </w:t>
            </w:r>
            <w:r>
              <w:rPr>
                <w:sz w:val="14"/>
              </w:rPr>
              <w:t>una</w:t>
            </w:r>
            <w:r>
              <w:rPr>
                <w:spacing w:val="-8"/>
                <w:sz w:val="14"/>
              </w:rPr>
              <w:t xml:space="preserve"> </w:t>
            </w:r>
            <w:proofErr w:type="spellStart"/>
            <w:r>
              <w:rPr>
                <w:sz w:val="14"/>
              </w:rPr>
              <w:t>multitoma</w:t>
            </w:r>
            <w:proofErr w:type="spellEnd"/>
            <w:r>
              <w:rPr>
                <w:spacing w:val="-6"/>
                <w:sz w:val="14"/>
              </w:rPr>
              <w:t xml:space="preserve"> </w:t>
            </w:r>
            <w:r>
              <w:rPr>
                <w:sz w:val="14"/>
              </w:rPr>
              <w:t>y</w:t>
            </w:r>
            <w:r>
              <w:rPr>
                <w:spacing w:val="-8"/>
                <w:sz w:val="14"/>
              </w:rPr>
              <w:t xml:space="preserve"> </w:t>
            </w:r>
            <w:r>
              <w:rPr>
                <w:sz w:val="14"/>
              </w:rPr>
              <w:t>venir</w:t>
            </w:r>
            <w:r>
              <w:rPr>
                <w:spacing w:val="-8"/>
                <w:sz w:val="14"/>
              </w:rPr>
              <w:t xml:space="preserve"> </w:t>
            </w:r>
            <w:r>
              <w:rPr>
                <w:sz w:val="14"/>
              </w:rPr>
              <w:t>en</w:t>
            </w:r>
            <w:r>
              <w:rPr>
                <w:spacing w:val="-6"/>
                <w:sz w:val="14"/>
              </w:rPr>
              <w:t xml:space="preserve"> </w:t>
            </w:r>
            <w:r>
              <w:rPr>
                <w:sz w:val="14"/>
              </w:rPr>
              <w:t>un</w:t>
            </w:r>
            <w:r>
              <w:rPr>
                <w:spacing w:val="-8"/>
                <w:sz w:val="14"/>
              </w:rPr>
              <w:t xml:space="preserve"> </w:t>
            </w:r>
            <w:r>
              <w:rPr>
                <w:sz w:val="14"/>
              </w:rPr>
              <w:t>rack</w:t>
            </w:r>
            <w:r>
              <w:rPr>
                <w:spacing w:val="-6"/>
                <w:sz w:val="14"/>
              </w:rPr>
              <w:t xml:space="preserve"> </w:t>
            </w:r>
            <w:proofErr w:type="spellStart"/>
            <w:r>
              <w:rPr>
                <w:sz w:val="14"/>
              </w:rPr>
              <w:t>pre-cableado</w:t>
            </w:r>
            <w:proofErr w:type="spellEnd"/>
            <w:r>
              <w:rPr>
                <w:sz w:val="14"/>
              </w:rPr>
              <w:t>,</w:t>
            </w:r>
            <w:r>
              <w:rPr>
                <w:spacing w:val="40"/>
                <w:sz w:val="14"/>
              </w:rPr>
              <w:t xml:space="preserve"> </w:t>
            </w:r>
            <w:r>
              <w:rPr>
                <w:sz w:val="14"/>
              </w:rPr>
              <w:t>con una (1) extensión de mínimo 25 metros calibre No 14 para</w:t>
            </w:r>
            <w:r>
              <w:rPr>
                <w:spacing w:val="40"/>
                <w:sz w:val="14"/>
              </w:rPr>
              <w:t xml:space="preserve"> </w:t>
            </w:r>
            <w:r>
              <w:rPr>
                <w:sz w:val="14"/>
              </w:rPr>
              <w:t xml:space="preserve">conexión a corriente. </w:t>
            </w:r>
            <w:r>
              <w:rPr>
                <w:rFonts w:ascii="Arial" w:hAnsi="Arial"/>
                <w:b/>
                <w:sz w:val="14"/>
              </w:rPr>
              <w:t xml:space="preserve">NOTA: </w:t>
            </w:r>
            <w:r>
              <w:rPr>
                <w:sz w:val="14"/>
              </w:rPr>
              <w:t xml:space="preserve">Se </w:t>
            </w:r>
            <w:proofErr w:type="gramStart"/>
            <w:r>
              <w:rPr>
                <w:sz w:val="14"/>
              </w:rPr>
              <w:t>utilizara</w:t>
            </w:r>
            <w:proofErr w:type="gramEnd"/>
            <w:r>
              <w:rPr>
                <w:sz w:val="14"/>
              </w:rPr>
              <w:t xml:space="preserve"> para Colombia se</w:t>
            </w:r>
            <w:r>
              <w:rPr>
                <w:spacing w:val="40"/>
                <w:sz w:val="14"/>
              </w:rPr>
              <w:t xml:space="preserve"> </w:t>
            </w:r>
            <w:r>
              <w:rPr>
                <w:sz w:val="14"/>
              </w:rPr>
              <w:t>Recre</w:t>
            </w:r>
            <w:r>
              <w:rPr>
                <w:sz w:val="14"/>
              </w:rPr>
              <w:t xml:space="preserve">a en horario aproximado de 08:00 am a 03:00 </w:t>
            </w:r>
            <w:proofErr w:type="spellStart"/>
            <w:r>
              <w:rPr>
                <w:sz w:val="14"/>
              </w:rPr>
              <w:t>pm.las</w:t>
            </w:r>
            <w:proofErr w:type="spellEnd"/>
            <w:r>
              <w:rPr>
                <w:spacing w:val="40"/>
                <w:sz w:val="14"/>
              </w:rPr>
              <w:t xml:space="preserve"> </w:t>
            </w:r>
            <w:r>
              <w:rPr>
                <w:sz w:val="14"/>
              </w:rPr>
              <w:t>cantidades pueden disminuir o aumentar.</w:t>
            </w:r>
          </w:p>
        </w:tc>
      </w:tr>
      <w:tr w:rsidR="003A2884" w14:paraId="0B7E4479" w14:textId="77777777">
        <w:trPr>
          <w:trHeight w:val="2264"/>
        </w:trPr>
        <w:tc>
          <w:tcPr>
            <w:tcW w:w="1757" w:type="dxa"/>
            <w:vMerge/>
            <w:tcBorders>
              <w:top w:val="nil"/>
              <w:right w:val="single" w:sz="4" w:space="0" w:color="000000"/>
            </w:tcBorders>
          </w:tcPr>
          <w:p w14:paraId="4DA88545" w14:textId="77777777" w:rsidR="003A2884" w:rsidRDefault="003A2884">
            <w:pPr>
              <w:rPr>
                <w:sz w:val="2"/>
                <w:szCs w:val="2"/>
              </w:rPr>
            </w:pPr>
          </w:p>
        </w:tc>
        <w:tc>
          <w:tcPr>
            <w:tcW w:w="1498" w:type="dxa"/>
            <w:tcBorders>
              <w:top w:val="single" w:sz="4" w:space="0" w:color="000000"/>
              <w:left w:val="single" w:sz="4" w:space="0" w:color="000000"/>
              <w:bottom w:val="single" w:sz="4" w:space="0" w:color="000000"/>
              <w:right w:val="single" w:sz="4" w:space="0" w:color="000000"/>
            </w:tcBorders>
          </w:tcPr>
          <w:p w14:paraId="550D7CA9" w14:textId="77777777" w:rsidR="003A2884" w:rsidRDefault="003A2884">
            <w:pPr>
              <w:pStyle w:val="TableParagraph"/>
              <w:rPr>
                <w:sz w:val="14"/>
              </w:rPr>
            </w:pPr>
          </w:p>
          <w:p w14:paraId="01745303" w14:textId="77777777" w:rsidR="003A2884" w:rsidRDefault="003A2884">
            <w:pPr>
              <w:pStyle w:val="TableParagraph"/>
              <w:rPr>
                <w:sz w:val="14"/>
              </w:rPr>
            </w:pPr>
          </w:p>
          <w:p w14:paraId="66A157FB" w14:textId="77777777" w:rsidR="003A2884" w:rsidRDefault="003A2884">
            <w:pPr>
              <w:pStyle w:val="TableParagraph"/>
              <w:rPr>
                <w:sz w:val="14"/>
              </w:rPr>
            </w:pPr>
          </w:p>
          <w:p w14:paraId="56B9135F" w14:textId="77777777" w:rsidR="003A2884" w:rsidRDefault="003A2884">
            <w:pPr>
              <w:pStyle w:val="TableParagraph"/>
              <w:rPr>
                <w:sz w:val="14"/>
              </w:rPr>
            </w:pPr>
          </w:p>
          <w:p w14:paraId="15290AFE" w14:textId="77777777" w:rsidR="003A2884" w:rsidRDefault="003A2884">
            <w:pPr>
              <w:pStyle w:val="TableParagraph"/>
              <w:rPr>
                <w:sz w:val="14"/>
              </w:rPr>
            </w:pPr>
          </w:p>
          <w:p w14:paraId="62975FD4" w14:textId="77777777" w:rsidR="003A2884" w:rsidRDefault="003A2884">
            <w:pPr>
              <w:pStyle w:val="TableParagraph"/>
              <w:spacing w:before="11"/>
              <w:rPr>
                <w:sz w:val="14"/>
              </w:rPr>
            </w:pPr>
          </w:p>
          <w:p w14:paraId="644432A3" w14:textId="77777777" w:rsidR="003A2884" w:rsidRDefault="00B80F97">
            <w:pPr>
              <w:pStyle w:val="TableParagraph"/>
              <w:spacing w:line="249" w:lineRule="auto"/>
              <w:ind w:left="25" w:right="63"/>
              <w:rPr>
                <w:sz w:val="14"/>
              </w:rPr>
            </w:pPr>
            <w:r>
              <w:rPr>
                <w:spacing w:val="-2"/>
                <w:sz w:val="14"/>
              </w:rPr>
              <w:t>Alquiler</w:t>
            </w:r>
            <w:r>
              <w:rPr>
                <w:spacing w:val="-10"/>
                <w:sz w:val="14"/>
              </w:rPr>
              <w:t xml:space="preserve"> </w:t>
            </w:r>
            <w:r>
              <w:rPr>
                <w:spacing w:val="-2"/>
                <w:sz w:val="14"/>
              </w:rPr>
              <w:t>De</w:t>
            </w:r>
            <w:r>
              <w:rPr>
                <w:spacing w:val="-10"/>
                <w:sz w:val="14"/>
              </w:rPr>
              <w:t xml:space="preserve"> </w:t>
            </w:r>
            <w:r>
              <w:rPr>
                <w:spacing w:val="-2"/>
                <w:sz w:val="14"/>
              </w:rPr>
              <w:t>Sonido</w:t>
            </w:r>
            <w:r>
              <w:rPr>
                <w:spacing w:val="40"/>
                <w:sz w:val="14"/>
              </w:rPr>
              <w:t xml:space="preserve"> </w:t>
            </w:r>
            <w:r>
              <w:rPr>
                <w:sz w:val="14"/>
              </w:rPr>
              <w:t>1000</w:t>
            </w:r>
            <w:r>
              <w:rPr>
                <w:spacing w:val="-10"/>
                <w:sz w:val="14"/>
              </w:rPr>
              <w:t xml:space="preserve"> </w:t>
            </w:r>
            <w:r>
              <w:rPr>
                <w:sz w:val="14"/>
              </w:rPr>
              <w:t>Watts</w:t>
            </w:r>
          </w:p>
        </w:tc>
        <w:tc>
          <w:tcPr>
            <w:tcW w:w="1772" w:type="dxa"/>
            <w:tcBorders>
              <w:top w:val="single" w:sz="4" w:space="0" w:color="000000"/>
              <w:left w:val="single" w:sz="4" w:space="0" w:color="000000"/>
              <w:bottom w:val="single" w:sz="4" w:space="0" w:color="000000"/>
              <w:right w:val="single" w:sz="4" w:space="0" w:color="000000"/>
            </w:tcBorders>
          </w:tcPr>
          <w:p w14:paraId="27578343" w14:textId="77777777" w:rsidR="003A2884" w:rsidRDefault="003A2884">
            <w:pPr>
              <w:pStyle w:val="TableParagraph"/>
              <w:rPr>
                <w:sz w:val="14"/>
              </w:rPr>
            </w:pPr>
          </w:p>
          <w:p w14:paraId="63537854" w14:textId="77777777" w:rsidR="003A2884" w:rsidRDefault="003A2884">
            <w:pPr>
              <w:pStyle w:val="TableParagraph"/>
              <w:rPr>
                <w:sz w:val="14"/>
              </w:rPr>
            </w:pPr>
          </w:p>
          <w:p w14:paraId="143C2A4D" w14:textId="77777777" w:rsidR="003A2884" w:rsidRDefault="003A2884">
            <w:pPr>
              <w:pStyle w:val="TableParagraph"/>
              <w:rPr>
                <w:sz w:val="14"/>
              </w:rPr>
            </w:pPr>
          </w:p>
          <w:p w14:paraId="632F8225" w14:textId="77777777" w:rsidR="003A2884" w:rsidRDefault="003A2884">
            <w:pPr>
              <w:pStyle w:val="TableParagraph"/>
              <w:rPr>
                <w:sz w:val="14"/>
              </w:rPr>
            </w:pPr>
          </w:p>
          <w:p w14:paraId="30A0ABCB" w14:textId="77777777" w:rsidR="003A2884" w:rsidRDefault="003A2884">
            <w:pPr>
              <w:pStyle w:val="TableParagraph"/>
              <w:rPr>
                <w:sz w:val="14"/>
              </w:rPr>
            </w:pPr>
          </w:p>
          <w:p w14:paraId="1EEB693C" w14:textId="77777777" w:rsidR="003A2884" w:rsidRDefault="003A2884">
            <w:pPr>
              <w:pStyle w:val="TableParagraph"/>
              <w:spacing w:before="92"/>
              <w:rPr>
                <w:sz w:val="14"/>
              </w:rPr>
            </w:pPr>
          </w:p>
          <w:p w14:paraId="4830D825" w14:textId="77777777" w:rsidR="003A2884" w:rsidRDefault="00B80F97">
            <w:pPr>
              <w:pStyle w:val="TableParagraph"/>
              <w:ind w:left="45"/>
              <w:jc w:val="center"/>
              <w:rPr>
                <w:sz w:val="14"/>
              </w:rPr>
            </w:pPr>
            <w:r>
              <w:rPr>
                <w:spacing w:val="-10"/>
                <w:sz w:val="14"/>
              </w:rPr>
              <w:t>1</w:t>
            </w:r>
          </w:p>
        </w:tc>
        <w:tc>
          <w:tcPr>
            <w:tcW w:w="4148" w:type="dxa"/>
            <w:tcBorders>
              <w:top w:val="single" w:sz="4" w:space="0" w:color="000000"/>
              <w:left w:val="single" w:sz="4" w:space="0" w:color="000000"/>
              <w:bottom w:val="single" w:sz="4" w:space="0" w:color="000000"/>
            </w:tcBorders>
          </w:tcPr>
          <w:p w14:paraId="14E0E9DF" w14:textId="77777777" w:rsidR="003A2884" w:rsidRDefault="00B80F97">
            <w:pPr>
              <w:pStyle w:val="TableParagraph"/>
              <w:spacing w:before="17" w:line="256" w:lineRule="auto"/>
              <w:ind w:left="27" w:right="32"/>
              <w:rPr>
                <w:sz w:val="14"/>
              </w:rPr>
            </w:pPr>
            <w:r>
              <w:rPr>
                <w:sz w:val="14"/>
              </w:rPr>
              <w:t>Alquiler</w:t>
            </w:r>
            <w:r>
              <w:rPr>
                <w:spacing w:val="-9"/>
                <w:sz w:val="14"/>
              </w:rPr>
              <w:t xml:space="preserve"> </w:t>
            </w:r>
            <w:r>
              <w:rPr>
                <w:sz w:val="14"/>
              </w:rPr>
              <w:t>Un</w:t>
            </w:r>
            <w:r>
              <w:rPr>
                <w:spacing w:val="-7"/>
                <w:sz w:val="14"/>
              </w:rPr>
              <w:t xml:space="preserve"> </w:t>
            </w:r>
            <w:r>
              <w:rPr>
                <w:sz w:val="14"/>
              </w:rPr>
              <w:t>(1)</w:t>
            </w:r>
            <w:r>
              <w:rPr>
                <w:spacing w:val="-9"/>
                <w:sz w:val="14"/>
              </w:rPr>
              <w:t xml:space="preserve"> </w:t>
            </w:r>
            <w:r>
              <w:rPr>
                <w:sz w:val="14"/>
              </w:rPr>
              <w:t>micrófono</w:t>
            </w:r>
            <w:r>
              <w:rPr>
                <w:spacing w:val="-7"/>
                <w:sz w:val="14"/>
              </w:rPr>
              <w:t xml:space="preserve"> </w:t>
            </w:r>
            <w:r>
              <w:rPr>
                <w:sz w:val="14"/>
              </w:rPr>
              <w:t>para</w:t>
            </w:r>
            <w:r>
              <w:rPr>
                <w:spacing w:val="-7"/>
                <w:sz w:val="14"/>
              </w:rPr>
              <w:t xml:space="preserve"> </w:t>
            </w:r>
            <w:r>
              <w:rPr>
                <w:sz w:val="14"/>
              </w:rPr>
              <w:t>uso</w:t>
            </w:r>
            <w:r>
              <w:rPr>
                <w:spacing w:val="-7"/>
                <w:sz w:val="14"/>
              </w:rPr>
              <w:t xml:space="preserve"> </w:t>
            </w:r>
            <w:r>
              <w:rPr>
                <w:sz w:val="14"/>
              </w:rPr>
              <w:t>vocal</w:t>
            </w:r>
            <w:r>
              <w:rPr>
                <w:spacing w:val="-9"/>
                <w:sz w:val="14"/>
              </w:rPr>
              <w:t xml:space="preserve"> </w:t>
            </w:r>
            <w:r>
              <w:rPr>
                <w:sz w:val="14"/>
              </w:rPr>
              <w:t>con</w:t>
            </w:r>
            <w:r>
              <w:rPr>
                <w:spacing w:val="-9"/>
                <w:sz w:val="14"/>
              </w:rPr>
              <w:t xml:space="preserve"> </w:t>
            </w:r>
            <w:r>
              <w:rPr>
                <w:sz w:val="14"/>
              </w:rPr>
              <w:t>su</w:t>
            </w:r>
            <w:r>
              <w:rPr>
                <w:spacing w:val="-7"/>
                <w:sz w:val="14"/>
              </w:rPr>
              <w:t xml:space="preserve"> </w:t>
            </w:r>
            <w:r>
              <w:rPr>
                <w:sz w:val="14"/>
              </w:rPr>
              <w:t>respectiva</w:t>
            </w:r>
            <w:r>
              <w:rPr>
                <w:spacing w:val="-9"/>
                <w:sz w:val="14"/>
              </w:rPr>
              <w:t xml:space="preserve"> </w:t>
            </w:r>
            <w:r>
              <w:rPr>
                <w:sz w:val="14"/>
              </w:rPr>
              <w:t>base</w:t>
            </w:r>
            <w:r>
              <w:rPr>
                <w:spacing w:val="-7"/>
                <w:sz w:val="14"/>
              </w:rPr>
              <w:t xml:space="preserve"> </w:t>
            </w:r>
            <w:r>
              <w:rPr>
                <w:sz w:val="14"/>
              </w:rPr>
              <w:t>y</w:t>
            </w:r>
            <w:r>
              <w:rPr>
                <w:spacing w:val="40"/>
                <w:sz w:val="14"/>
              </w:rPr>
              <w:t xml:space="preserve"> </w:t>
            </w:r>
            <w:r>
              <w:rPr>
                <w:sz w:val="14"/>
              </w:rPr>
              <w:t>cable para conectar a la entrada de micrófono de la consola. Un</w:t>
            </w:r>
          </w:p>
          <w:p w14:paraId="1378CF1B" w14:textId="77777777" w:rsidR="003A2884" w:rsidRDefault="00B80F97">
            <w:pPr>
              <w:pStyle w:val="TableParagraph"/>
              <w:spacing w:line="261" w:lineRule="auto"/>
              <w:ind w:left="27" w:right="65"/>
              <w:rPr>
                <w:sz w:val="14"/>
              </w:rPr>
            </w:pPr>
            <w:r>
              <w:rPr>
                <w:sz w:val="14"/>
              </w:rPr>
              <w:t>(1)</w:t>
            </w:r>
            <w:r>
              <w:rPr>
                <w:spacing w:val="-10"/>
                <w:sz w:val="14"/>
              </w:rPr>
              <w:t xml:space="preserve"> </w:t>
            </w:r>
            <w:r>
              <w:rPr>
                <w:sz w:val="14"/>
              </w:rPr>
              <w:t>micrófono</w:t>
            </w:r>
            <w:r>
              <w:rPr>
                <w:spacing w:val="-10"/>
                <w:sz w:val="14"/>
              </w:rPr>
              <w:t xml:space="preserve"> </w:t>
            </w:r>
            <w:r>
              <w:rPr>
                <w:sz w:val="14"/>
              </w:rPr>
              <w:t>inalámbrico</w:t>
            </w:r>
            <w:r>
              <w:rPr>
                <w:spacing w:val="-10"/>
                <w:sz w:val="14"/>
              </w:rPr>
              <w:t xml:space="preserve"> </w:t>
            </w:r>
            <w:r>
              <w:rPr>
                <w:sz w:val="14"/>
              </w:rPr>
              <w:t>de</w:t>
            </w:r>
            <w:r>
              <w:rPr>
                <w:spacing w:val="-9"/>
                <w:sz w:val="14"/>
              </w:rPr>
              <w:t xml:space="preserve"> </w:t>
            </w:r>
            <w:r>
              <w:rPr>
                <w:sz w:val="14"/>
              </w:rPr>
              <w:t>diadema</w:t>
            </w:r>
            <w:r>
              <w:rPr>
                <w:spacing w:val="-10"/>
                <w:sz w:val="14"/>
              </w:rPr>
              <w:t xml:space="preserve"> </w:t>
            </w:r>
            <w:r>
              <w:rPr>
                <w:sz w:val="14"/>
              </w:rPr>
              <w:t>con</w:t>
            </w:r>
            <w:r>
              <w:rPr>
                <w:spacing w:val="-10"/>
                <w:sz w:val="14"/>
              </w:rPr>
              <w:t xml:space="preserve"> </w:t>
            </w:r>
            <w:r>
              <w:rPr>
                <w:sz w:val="14"/>
              </w:rPr>
              <w:t>su</w:t>
            </w:r>
            <w:r>
              <w:rPr>
                <w:spacing w:val="-9"/>
                <w:sz w:val="14"/>
              </w:rPr>
              <w:t xml:space="preserve"> </w:t>
            </w:r>
            <w:r>
              <w:rPr>
                <w:sz w:val="14"/>
              </w:rPr>
              <w:t>receptor</w:t>
            </w:r>
            <w:r>
              <w:rPr>
                <w:spacing w:val="-10"/>
                <w:sz w:val="14"/>
              </w:rPr>
              <w:t xml:space="preserve"> </w:t>
            </w:r>
            <w:r>
              <w:rPr>
                <w:sz w:val="14"/>
              </w:rPr>
              <w:t>de</w:t>
            </w:r>
            <w:r>
              <w:rPr>
                <w:spacing w:val="-9"/>
                <w:sz w:val="14"/>
              </w:rPr>
              <w:t xml:space="preserve"> </w:t>
            </w:r>
            <w:r>
              <w:rPr>
                <w:sz w:val="14"/>
              </w:rPr>
              <w:t>señal</w:t>
            </w:r>
            <w:r>
              <w:rPr>
                <w:spacing w:val="40"/>
                <w:sz w:val="14"/>
              </w:rPr>
              <w:t xml:space="preserve"> </w:t>
            </w:r>
            <w:r>
              <w:rPr>
                <w:sz w:val="14"/>
              </w:rPr>
              <w:t>con sintonizador de frecuencia para uso vocal, con sus</w:t>
            </w:r>
            <w:r>
              <w:rPr>
                <w:spacing w:val="40"/>
                <w:sz w:val="14"/>
              </w:rPr>
              <w:t xml:space="preserve"> </w:t>
            </w:r>
            <w:r>
              <w:rPr>
                <w:sz w:val="14"/>
              </w:rPr>
              <w:t>respectivos cables, antenas y baterías</w:t>
            </w:r>
          </w:p>
          <w:p w14:paraId="1CADF00A" w14:textId="77777777" w:rsidR="003A2884" w:rsidRDefault="00B80F97">
            <w:pPr>
              <w:pStyle w:val="TableParagraph"/>
              <w:spacing w:line="256" w:lineRule="auto"/>
              <w:ind w:left="27" w:right="40" w:firstLine="38"/>
              <w:rPr>
                <w:sz w:val="14"/>
              </w:rPr>
            </w:pPr>
            <w:r>
              <w:rPr>
                <w:sz w:val="14"/>
              </w:rPr>
              <w:t xml:space="preserve">El sonido debe contar con una </w:t>
            </w:r>
            <w:proofErr w:type="spellStart"/>
            <w:r>
              <w:rPr>
                <w:sz w:val="14"/>
              </w:rPr>
              <w:t>multitoma</w:t>
            </w:r>
            <w:proofErr w:type="spellEnd"/>
            <w:r>
              <w:rPr>
                <w:sz w:val="14"/>
              </w:rPr>
              <w:t xml:space="preserve"> y venir en un rack pre-</w:t>
            </w:r>
            <w:r>
              <w:rPr>
                <w:spacing w:val="40"/>
                <w:sz w:val="14"/>
              </w:rPr>
              <w:t xml:space="preserve"> </w:t>
            </w:r>
            <w:r>
              <w:rPr>
                <w:sz w:val="14"/>
              </w:rPr>
              <w:t>cableado, con una (1) extensión de mínimo 25 metros calibre No</w:t>
            </w:r>
            <w:r>
              <w:rPr>
                <w:spacing w:val="40"/>
                <w:sz w:val="14"/>
              </w:rPr>
              <w:t xml:space="preserve"> </w:t>
            </w:r>
            <w:r>
              <w:rPr>
                <w:sz w:val="14"/>
              </w:rPr>
              <w:t>14</w:t>
            </w:r>
            <w:r>
              <w:rPr>
                <w:spacing w:val="-7"/>
                <w:sz w:val="14"/>
              </w:rPr>
              <w:t xml:space="preserve"> </w:t>
            </w:r>
            <w:r>
              <w:rPr>
                <w:sz w:val="14"/>
              </w:rPr>
              <w:t>para</w:t>
            </w:r>
            <w:r>
              <w:rPr>
                <w:spacing w:val="-9"/>
                <w:sz w:val="14"/>
              </w:rPr>
              <w:t xml:space="preserve"> </w:t>
            </w:r>
            <w:r>
              <w:rPr>
                <w:sz w:val="14"/>
              </w:rPr>
              <w:t>conexión</w:t>
            </w:r>
            <w:r>
              <w:rPr>
                <w:spacing w:val="-9"/>
                <w:sz w:val="14"/>
              </w:rPr>
              <w:t xml:space="preserve"> </w:t>
            </w:r>
            <w:r>
              <w:rPr>
                <w:sz w:val="14"/>
              </w:rPr>
              <w:t>a</w:t>
            </w:r>
            <w:r>
              <w:rPr>
                <w:spacing w:val="-8"/>
                <w:sz w:val="14"/>
              </w:rPr>
              <w:t xml:space="preserve"> </w:t>
            </w:r>
            <w:r>
              <w:rPr>
                <w:sz w:val="14"/>
              </w:rPr>
              <w:t>corriente.</w:t>
            </w:r>
            <w:r>
              <w:rPr>
                <w:spacing w:val="-9"/>
                <w:sz w:val="14"/>
              </w:rPr>
              <w:t xml:space="preserve"> </w:t>
            </w:r>
            <w:r>
              <w:rPr>
                <w:sz w:val="14"/>
              </w:rPr>
              <w:t>Cable</w:t>
            </w:r>
            <w:r>
              <w:rPr>
                <w:spacing w:val="-7"/>
                <w:sz w:val="14"/>
              </w:rPr>
              <w:t xml:space="preserve"> </w:t>
            </w:r>
            <w:r>
              <w:rPr>
                <w:sz w:val="14"/>
              </w:rPr>
              <w:t>de</w:t>
            </w:r>
            <w:r>
              <w:rPr>
                <w:spacing w:val="-5"/>
                <w:sz w:val="14"/>
              </w:rPr>
              <w:t xml:space="preserve"> </w:t>
            </w:r>
            <w:r>
              <w:rPr>
                <w:sz w:val="14"/>
              </w:rPr>
              <w:t>audio</w:t>
            </w:r>
            <w:r>
              <w:rPr>
                <w:spacing w:val="-9"/>
                <w:sz w:val="14"/>
              </w:rPr>
              <w:t xml:space="preserve"> </w:t>
            </w:r>
            <w:r>
              <w:rPr>
                <w:sz w:val="14"/>
              </w:rPr>
              <w:t>para</w:t>
            </w:r>
            <w:r>
              <w:rPr>
                <w:spacing w:val="-9"/>
                <w:sz w:val="14"/>
              </w:rPr>
              <w:t xml:space="preserve"> </w:t>
            </w:r>
            <w:r>
              <w:rPr>
                <w:sz w:val="14"/>
              </w:rPr>
              <w:t>cada</w:t>
            </w:r>
            <w:r>
              <w:rPr>
                <w:spacing w:val="-7"/>
                <w:sz w:val="14"/>
              </w:rPr>
              <w:t xml:space="preserve"> </w:t>
            </w:r>
            <w:r>
              <w:rPr>
                <w:sz w:val="14"/>
              </w:rPr>
              <w:t>cabina</w:t>
            </w:r>
            <w:r>
              <w:rPr>
                <w:spacing w:val="-9"/>
                <w:sz w:val="14"/>
              </w:rPr>
              <w:t xml:space="preserve"> </w:t>
            </w:r>
            <w:r>
              <w:rPr>
                <w:sz w:val="14"/>
              </w:rPr>
              <w:t>de</w:t>
            </w:r>
            <w:r>
              <w:rPr>
                <w:spacing w:val="40"/>
                <w:sz w:val="14"/>
              </w:rPr>
              <w:t xml:space="preserve"> </w:t>
            </w:r>
            <w:r>
              <w:rPr>
                <w:sz w:val="14"/>
              </w:rPr>
              <w:t>mínimo 10 metros y cable de poder (en el caso de ser las</w:t>
            </w:r>
            <w:r>
              <w:rPr>
                <w:spacing w:val="40"/>
                <w:sz w:val="14"/>
              </w:rPr>
              <w:t xml:space="preserve"> </w:t>
            </w:r>
            <w:r>
              <w:rPr>
                <w:sz w:val="14"/>
              </w:rPr>
              <w:t>activas).</w:t>
            </w:r>
            <w:r>
              <w:rPr>
                <w:spacing w:val="-4"/>
                <w:sz w:val="14"/>
              </w:rPr>
              <w:t xml:space="preserve"> </w:t>
            </w:r>
            <w:r>
              <w:rPr>
                <w:sz w:val="14"/>
              </w:rPr>
              <w:t>Dos</w:t>
            </w:r>
            <w:r>
              <w:rPr>
                <w:spacing w:val="-4"/>
                <w:sz w:val="14"/>
              </w:rPr>
              <w:t xml:space="preserve"> </w:t>
            </w:r>
            <w:r>
              <w:rPr>
                <w:sz w:val="14"/>
              </w:rPr>
              <w:t>(2)</w:t>
            </w:r>
            <w:r>
              <w:rPr>
                <w:spacing w:val="-6"/>
                <w:sz w:val="14"/>
              </w:rPr>
              <w:t xml:space="preserve"> </w:t>
            </w:r>
            <w:r>
              <w:rPr>
                <w:sz w:val="14"/>
              </w:rPr>
              <w:t>bases</w:t>
            </w:r>
            <w:r>
              <w:rPr>
                <w:spacing w:val="-5"/>
                <w:sz w:val="14"/>
              </w:rPr>
              <w:t xml:space="preserve"> </w:t>
            </w:r>
            <w:r>
              <w:rPr>
                <w:sz w:val="14"/>
              </w:rPr>
              <w:t>o</w:t>
            </w:r>
            <w:r>
              <w:rPr>
                <w:spacing w:val="-4"/>
                <w:sz w:val="14"/>
              </w:rPr>
              <w:t xml:space="preserve"> </w:t>
            </w:r>
            <w:r>
              <w:rPr>
                <w:sz w:val="14"/>
              </w:rPr>
              <w:t>trípodes</w:t>
            </w:r>
            <w:r>
              <w:rPr>
                <w:spacing w:val="-4"/>
                <w:sz w:val="14"/>
              </w:rPr>
              <w:t xml:space="preserve"> </w:t>
            </w:r>
            <w:r>
              <w:rPr>
                <w:sz w:val="14"/>
              </w:rPr>
              <w:t>para</w:t>
            </w:r>
            <w:r>
              <w:rPr>
                <w:spacing w:val="-4"/>
                <w:sz w:val="14"/>
              </w:rPr>
              <w:t xml:space="preserve"> </w:t>
            </w:r>
            <w:r>
              <w:rPr>
                <w:sz w:val="14"/>
              </w:rPr>
              <w:t>las</w:t>
            </w:r>
            <w:r>
              <w:rPr>
                <w:spacing w:val="-5"/>
                <w:sz w:val="14"/>
              </w:rPr>
              <w:t xml:space="preserve"> </w:t>
            </w:r>
            <w:r>
              <w:rPr>
                <w:sz w:val="14"/>
              </w:rPr>
              <w:t>cabinas</w:t>
            </w:r>
            <w:r>
              <w:rPr>
                <w:spacing w:val="-4"/>
                <w:sz w:val="14"/>
              </w:rPr>
              <w:t xml:space="preserve"> </w:t>
            </w:r>
            <w:r>
              <w:rPr>
                <w:sz w:val="14"/>
              </w:rPr>
              <w:t>para</w:t>
            </w:r>
            <w:r>
              <w:rPr>
                <w:spacing w:val="-5"/>
                <w:sz w:val="14"/>
              </w:rPr>
              <w:t xml:space="preserve"> </w:t>
            </w:r>
            <w:r>
              <w:rPr>
                <w:sz w:val="14"/>
              </w:rPr>
              <w:t>montar</w:t>
            </w:r>
            <w:r>
              <w:rPr>
                <w:spacing w:val="-5"/>
                <w:sz w:val="14"/>
              </w:rPr>
              <w:t xml:space="preserve"> </w:t>
            </w:r>
            <w:r>
              <w:rPr>
                <w:sz w:val="14"/>
              </w:rPr>
              <w:t>a</w:t>
            </w:r>
            <w:r>
              <w:rPr>
                <w:spacing w:val="40"/>
                <w:sz w:val="14"/>
              </w:rPr>
              <w:t xml:space="preserve"> </w:t>
            </w:r>
            <w:r>
              <w:rPr>
                <w:sz w:val="14"/>
              </w:rPr>
              <w:t>mínimo 2 metros de altura. NOTA:</w:t>
            </w:r>
            <w:r>
              <w:rPr>
                <w:spacing w:val="40"/>
                <w:sz w:val="14"/>
              </w:rPr>
              <w:t xml:space="preserve"> </w:t>
            </w:r>
            <w:r>
              <w:rPr>
                <w:sz w:val="14"/>
              </w:rPr>
              <w:t>Se utilizará para Colombia</w:t>
            </w:r>
          </w:p>
          <w:p w14:paraId="57DE7012" w14:textId="77777777" w:rsidR="003A2884" w:rsidRDefault="00B80F97">
            <w:pPr>
              <w:pStyle w:val="TableParagraph"/>
              <w:spacing w:before="7" w:line="158" w:lineRule="exact"/>
              <w:ind w:left="27" w:right="32"/>
              <w:rPr>
                <w:sz w:val="14"/>
              </w:rPr>
            </w:pPr>
            <w:r>
              <w:rPr>
                <w:sz w:val="14"/>
              </w:rPr>
              <w:t>Expresa</w:t>
            </w:r>
            <w:r>
              <w:rPr>
                <w:spacing w:val="-10"/>
                <w:sz w:val="14"/>
              </w:rPr>
              <w:t xml:space="preserve"> </w:t>
            </w:r>
            <w:r>
              <w:rPr>
                <w:sz w:val="14"/>
              </w:rPr>
              <w:t>(Comparsa</w:t>
            </w:r>
            <w:r>
              <w:rPr>
                <w:spacing w:val="-10"/>
                <w:sz w:val="14"/>
              </w:rPr>
              <w:t xml:space="preserve"> </w:t>
            </w:r>
            <w:r>
              <w:rPr>
                <w:sz w:val="14"/>
              </w:rPr>
              <w:t>de</w:t>
            </w:r>
            <w:r>
              <w:rPr>
                <w:spacing w:val="-10"/>
                <w:sz w:val="14"/>
              </w:rPr>
              <w:t xml:space="preserve"> </w:t>
            </w:r>
            <w:r>
              <w:rPr>
                <w:sz w:val="14"/>
              </w:rPr>
              <w:t>desfile</w:t>
            </w:r>
            <w:proofErr w:type="gramStart"/>
            <w:r>
              <w:rPr>
                <w:sz w:val="14"/>
              </w:rPr>
              <w:t>).las</w:t>
            </w:r>
            <w:proofErr w:type="gramEnd"/>
            <w:r>
              <w:rPr>
                <w:spacing w:val="-9"/>
                <w:sz w:val="14"/>
              </w:rPr>
              <w:t xml:space="preserve"> </w:t>
            </w:r>
            <w:r>
              <w:rPr>
                <w:sz w:val="14"/>
              </w:rPr>
              <w:t>cantidades</w:t>
            </w:r>
            <w:r>
              <w:rPr>
                <w:spacing w:val="-10"/>
                <w:sz w:val="14"/>
              </w:rPr>
              <w:t xml:space="preserve"> </w:t>
            </w:r>
            <w:r>
              <w:rPr>
                <w:sz w:val="14"/>
              </w:rPr>
              <w:t>pueden</w:t>
            </w:r>
            <w:r>
              <w:rPr>
                <w:spacing w:val="-10"/>
                <w:sz w:val="14"/>
              </w:rPr>
              <w:t xml:space="preserve"> </w:t>
            </w:r>
            <w:r>
              <w:rPr>
                <w:sz w:val="14"/>
              </w:rPr>
              <w:t>disminuir</w:t>
            </w:r>
            <w:r>
              <w:rPr>
                <w:spacing w:val="-8"/>
                <w:sz w:val="14"/>
              </w:rPr>
              <w:t xml:space="preserve"> </w:t>
            </w:r>
            <w:r>
              <w:rPr>
                <w:sz w:val="14"/>
              </w:rPr>
              <w:t>o</w:t>
            </w:r>
            <w:r>
              <w:rPr>
                <w:spacing w:val="40"/>
                <w:sz w:val="14"/>
              </w:rPr>
              <w:t xml:space="preserve"> </w:t>
            </w:r>
            <w:r>
              <w:rPr>
                <w:spacing w:val="-2"/>
                <w:sz w:val="14"/>
              </w:rPr>
              <w:t>aumentar.</w:t>
            </w:r>
          </w:p>
        </w:tc>
      </w:tr>
      <w:tr w:rsidR="003A2884" w14:paraId="597090ED" w14:textId="77777777">
        <w:trPr>
          <w:trHeight w:val="2087"/>
        </w:trPr>
        <w:tc>
          <w:tcPr>
            <w:tcW w:w="1757" w:type="dxa"/>
            <w:vMerge/>
            <w:tcBorders>
              <w:top w:val="nil"/>
              <w:right w:val="single" w:sz="4" w:space="0" w:color="000000"/>
            </w:tcBorders>
          </w:tcPr>
          <w:p w14:paraId="061598F2" w14:textId="77777777" w:rsidR="003A2884" w:rsidRDefault="003A2884">
            <w:pPr>
              <w:rPr>
                <w:sz w:val="2"/>
                <w:szCs w:val="2"/>
              </w:rPr>
            </w:pPr>
          </w:p>
        </w:tc>
        <w:tc>
          <w:tcPr>
            <w:tcW w:w="1498" w:type="dxa"/>
            <w:tcBorders>
              <w:top w:val="single" w:sz="4" w:space="0" w:color="000000"/>
              <w:left w:val="single" w:sz="4" w:space="0" w:color="000000"/>
              <w:bottom w:val="single" w:sz="4" w:space="0" w:color="000000"/>
              <w:right w:val="single" w:sz="4" w:space="0" w:color="000000"/>
            </w:tcBorders>
          </w:tcPr>
          <w:p w14:paraId="05993E3B" w14:textId="77777777" w:rsidR="003A2884" w:rsidRDefault="003A2884">
            <w:pPr>
              <w:pStyle w:val="TableParagraph"/>
              <w:rPr>
                <w:sz w:val="14"/>
              </w:rPr>
            </w:pPr>
          </w:p>
          <w:p w14:paraId="62F50764" w14:textId="77777777" w:rsidR="003A2884" w:rsidRDefault="003A2884">
            <w:pPr>
              <w:pStyle w:val="TableParagraph"/>
              <w:rPr>
                <w:sz w:val="14"/>
              </w:rPr>
            </w:pPr>
          </w:p>
          <w:p w14:paraId="6D297CBD" w14:textId="77777777" w:rsidR="003A2884" w:rsidRDefault="003A2884">
            <w:pPr>
              <w:pStyle w:val="TableParagraph"/>
              <w:rPr>
                <w:sz w:val="14"/>
              </w:rPr>
            </w:pPr>
          </w:p>
          <w:p w14:paraId="6BA350B3" w14:textId="77777777" w:rsidR="003A2884" w:rsidRDefault="003A2884">
            <w:pPr>
              <w:pStyle w:val="TableParagraph"/>
              <w:rPr>
                <w:sz w:val="14"/>
              </w:rPr>
            </w:pPr>
          </w:p>
          <w:p w14:paraId="735BCE8C" w14:textId="77777777" w:rsidR="003A2884" w:rsidRDefault="003A2884">
            <w:pPr>
              <w:pStyle w:val="TableParagraph"/>
              <w:rPr>
                <w:sz w:val="14"/>
              </w:rPr>
            </w:pPr>
          </w:p>
          <w:p w14:paraId="240FC3E0" w14:textId="77777777" w:rsidR="003A2884" w:rsidRDefault="003A2884">
            <w:pPr>
              <w:pStyle w:val="TableParagraph"/>
              <w:spacing w:before="6"/>
              <w:rPr>
                <w:sz w:val="14"/>
              </w:rPr>
            </w:pPr>
          </w:p>
          <w:p w14:paraId="0BDA3B53" w14:textId="77777777" w:rsidR="003A2884" w:rsidRDefault="00B80F97">
            <w:pPr>
              <w:pStyle w:val="TableParagraph"/>
              <w:ind w:left="25"/>
              <w:rPr>
                <w:sz w:val="14"/>
              </w:rPr>
            </w:pPr>
            <w:r>
              <w:rPr>
                <w:spacing w:val="-2"/>
                <w:sz w:val="14"/>
              </w:rPr>
              <w:t>Tarima</w:t>
            </w:r>
          </w:p>
        </w:tc>
        <w:tc>
          <w:tcPr>
            <w:tcW w:w="1772" w:type="dxa"/>
            <w:tcBorders>
              <w:top w:val="single" w:sz="4" w:space="0" w:color="000000"/>
              <w:left w:val="single" w:sz="4" w:space="0" w:color="000000"/>
              <w:bottom w:val="single" w:sz="4" w:space="0" w:color="000000"/>
              <w:right w:val="single" w:sz="4" w:space="0" w:color="000000"/>
            </w:tcBorders>
          </w:tcPr>
          <w:p w14:paraId="4E22958D" w14:textId="77777777" w:rsidR="003A2884" w:rsidRDefault="003A2884">
            <w:pPr>
              <w:pStyle w:val="TableParagraph"/>
              <w:rPr>
                <w:sz w:val="14"/>
              </w:rPr>
            </w:pPr>
          </w:p>
          <w:p w14:paraId="1FD0171E" w14:textId="77777777" w:rsidR="003A2884" w:rsidRDefault="003A2884">
            <w:pPr>
              <w:pStyle w:val="TableParagraph"/>
              <w:rPr>
                <w:sz w:val="14"/>
              </w:rPr>
            </w:pPr>
          </w:p>
          <w:p w14:paraId="0D13AC06" w14:textId="77777777" w:rsidR="003A2884" w:rsidRDefault="003A2884">
            <w:pPr>
              <w:pStyle w:val="TableParagraph"/>
              <w:rPr>
                <w:sz w:val="14"/>
              </w:rPr>
            </w:pPr>
          </w:p>
          <w:p w14:paraId="46BB18A7" w14:textId="77777777" w:rsidR="003A2884" w:rsidRDefault="003A2884">
            <w:pPr>
              <w:pStyle w:val="TableParagraph"/>
              <w:rPr>
                <w:sz w:val="14"/>
              </w:rPr>
            </w:pPr>
          </w:p>
          <w:p w14:paraId="12AD9A88" w14:textId="77777777" w:rsidR="003A2884" w:rsidRDefault="003A2884">
            <w:pPr>
              <w:pStyle w:val="TableParagraph"/>
              <w:rPr>
                <w:sz w:val="14"/>
              </w:rPr>
            </w:pPr>
          </w:p>
          <w:p w14:paraId="290E2169" w14:textId="77777777" w:rsidR="003A2884" w:rsidRDefault="003A2884">
            <w:pPr>
              <w:pStyle w:val="TableParagraph"/>
              <w:spacing w:before="6"/>
              <w:rPr>
                <w:sz w:val="14"/>
              </w:rPr>
            </w:pPr>
          </w:p>
          <w:p w14:paraId="1E246FFF" w14:textId="77777777" w:rsidR="003A2884" w:rsidRDefault="00B80F97">
            <w:pPr>
              <w:pStyle w:val="TableParagraph"/>
              <w:ind w:left="45"/>
              <w:jc w:val="center"/>
              <w:rPr>
                <w:sz w:val="14"/>
              </w:rPr>
            </w:pPr>
            <w:r>
              <w:rPr>
                <w:spacing w:val="-10"/>
                <w:sz w:val="14"/>
              </w:rPr>
              <w:t>1</w:t>
            </w:r>
          </w:p>
        </w:tc>
        <w:tc>
          <w:tcPr>
            <w:tcW w:w="4148" w:type="dxa"/>
            <w:tcBorders>
              <w:top w:val="single" w:sz="4" w:space="0" w:color="000000"/>
              <w:left w:val="single" w:sz="4" w:space="0" w:color="000000"/>
              <w:bottom w:val="single" w:sz="4" w:space="0" w:color="000000"/>
            </w:tcBorders>
          </w:tcPr>
          <w:p w14:paraId="76E93B9C" w14:textId="77777777" w:rsidR="003A2884" w:rsidRDefault="00B80F97">
            <w:pPr>
              <w:pStyle w:val="TableParagraph"/>
              <w:spacing w:before="17" w:line="256" w:lineRule="auto"/>
              <w:ind w:left="27" w:right="32"/>
              <w:rPr>
                <w:sz w:val="14"/>
              </w:rPr>
            </w:pPr>
            <w:r>
              <w:rPr>
                <w:sz w:val="14"/>
              </w:rPr>
              <w:t>Alquiler</w:t>
            </w:r>
            <w:r>
              <w:rPr>
                <w:spacing w:val="-5"/>
                <w:sz w:val="14"/>
              </w:rPr>
              <w:t xml:space="preserve"> </w:t>
            </w:r>
            <w:r>
              <w:rPr>
                <w:sz w:val="14"/>
              </w:rPr>
              <w:t>Servicio</w:t>
            </w:r>
            <w:r>
              <w:rPr>
                <w:spacing w:val="-4"/>
                <w:sz w:val="14"/>
              </w:rPr>
              <w:t xml:space="preserve"> </w:t>
            </w:r>
            <w:r>
              <w:rPr>
                <w:sz w:val="14"/>
              </w:rPr>
              <w:t>de</w:t>
            </w:r>
            <w:r>
              <w:rPr>
                <w:spacing w:val="-4"/>
                <w:sz w:val="14"/>
              </w:rPr>
              <w:t xml:space="preserve"> </w:t>
            </w:r>
            <w:r>
              <w:rPr>
                <w:sz w:val="14"/>
              </w:rPr>
              <w:t>instalación</w:t>
            </w:r>
            <w:r>
              <w:rPr>
                <w:spacing w:val="-4"/>
                <w:sz w:val="14"/>
              </w:rPr>
              <w:t xml:space="preserve"> </w:t>
            </w:r>
            <w:r>
              <w:rPr>
                <w:sz w:val="14"/>
              </w:rPr>
              <w:t>y</w:t>
            </w:r>
            <w:r>
              <w:rPr>
                <w:spacing w:val="-5"/>
                <w:sz w:val="14"/>
              </w:rPr>
              <w:t xml:space="preserve"> </w:t>
            </w:r>
            <w:r>
              <w:rPr>
                <w:sz w:val="14"/>
              </w:rPr>
              <w:t>puesta</w:t>
            </w:r>
            <w:r>
              <w:rPr>
                <w:spacing w:val="-5"/>
                <w:sz w:val="14"/>
              </w:rPr>
              <w:t xml:space="preserve"> </w:t>
            </w:r>
            <w:r>
              <w:rPr>
                <w:sz w:val="14"/>
              </w:rPr>
              <w:t>en</w:t>
            </w:r>
            <w:r>
              <w:rPr>
                <w:spacing w:val="-5"/>
                <w:sz w:val="14"/>
              </w:rPr>
              <w:t xml:space="preserve"> </w:t>
            </w:r>
            <w:r>
              <w:rPr>
                <w:sz w:val="14"/>
              </w:rPr>
              <w:t>marcha</w:t>
            </w:r>
            <w:r>
              <w:rPr>
                <w:spacing w:val="-4"/>
                <w:sz w:val="14"/>
              </w:rPr>
              <w:t xml:space="preserve"> </w:t>
            </w:r>
            <w:r>
              <w:rPr>
                <w:sz w:val="14"/>
              </w:rPr>
              <w:t>de</w:t>
            </w:r>
            <w:r>
              <w:rPr>
                <w:spacing w:val="-4"/>
                <w:sz w:val="14"/>
              </w:rPr>
              <w:t xml:space="preserve"> </w:t>
            </w:r>
            <w:r>
              <w:rPr>
                <w:sz w:val="14"/>
              </w:rPr>
              <w:t>Metro</w:t>
            </w:r>
            <w:r>
              <w:rPr>
                <w:spacing w:val="-5"/>
                <w:sz w:val="14"/>
              </w:rPr>
              <w:t xml:space="preserve"> </w:t>
            </w:r>
            <w:r>
              <w:rPr>
                <w:sz w:val="14"/>
              </w:rPr>
              <w:t>(6</w:t>
            </w:r>
            <w:r>
              <w:rPr>
                <w:spacing w:val="40"/>
                <w:sz w:val="14"/>
              </w:rPr>
              <w:t xml:space="preserve"> </w:t>
            </w:r>
            <w:r>
              <w:rPr>
                <w:sz w:val="14"/>
              </w:rPr>
              <w:t>mt2)</w:t>
            </w:r>
            <w:r>
              <w:rPr>
                <w:spacing w:val="-10"/>
                <w:sz w:val="14"/>
              </w:rPr>
              <w:t xml:space="preserve"> </w:t>
            </w:r>
            <w:r>
              <w:rPr>
                <w:sz w:val="14"/>
              </w:rPr>
              <w:t>de</w:t>
            </w:r>
            <w:r>
              <w:rPr>
                <w:spacing w:val="-10"/>
                <w:sz w:val="14"/>
              </w:rPr>
              <w:t xml:space="preserve"> </w:t>
            </w:r>
            <w:r>
              <w:rPr>
                <w:sz w:val="14"/>
              </w:rPr>
              <w:t>escenario</w:t>
            </w:r>
            <w:r>
              <w:rPr>
                <w:spacing w:val="-9"/>
                <w:sz w:val="14"/>
              </w:rPr>
              <w:t xml:space="preserve"> </w:t>
            </w:r>
            <w:r>
              <w:rPr>
                <w:sz w:val="14"/>
              </w:rPr>
              <w:t>modular</w:t>
            </w:r>
            <w:r>
              <w:rPr>
                <w:spacing w:val="-8"/>
                <w:sz w:val="14"/>
              </w:rPr>
              <w:t xml:space="preserve"> </w:t>
            </w:r>
            <w:r>
              <w:rPr>
                <w:sz w:val="14"/>
              </w:rPr>
              <w:t>(tipo</w:t>
            </w:r>
            <w:r>
              <w:rPr>
                <w:spacing w:val="-10"/>
                <w:sz w:val="14"/>
              </w:rPr>
              <w:t xml:space="preserve"> </w:t>
            </w:r>
            <w:r>
              <w:rPr>
                <w:sz w:val="14"/>
              </w:rPr>
              <w:t>tarima).</w:t>
            </w:r>
            <w:r>
              <w:rPr>
                <w:spacing w:val="-9"/>
                <w:sz w:val="14"/>
              </w:rPr>
              <w:t xml:space="preserve"> </w:t>
            </w:r>
            <w:r>
              <w:rPr>
                <w:sz w:val="14"/>
              </w:rPr>
              <w:t>Con</w:t>
            </w:r>
            <w:r>
              <w:rPr>
                <w:spacing w:val="-8"/>
                <w:sz w:val="14"/>
              </w:rPr>
              <w:t xml:space="preserve"> </w:t>
            </w:r>
            <w:r>
              <w:rPr>
                <w:sz w:val="14"/>
              </w:rPr>
              <w:t>altura</w:t>
            </w:r>
            <w:r>
              <w:rPr>
                <w:spacing w:val="-9"/>
                <w:sz w:val="14"/>
              </w:rPr>
              <w:t xml:space="preserve"> </w:t>
            </w:r>
            <w:r>
              <w:rPr>
                <w:sz w:val="14"/>
              </w:rPr>
              <w:t>ajustable</w:t>
            </w:r>
            <w:r>
              <w:rPr>
                <w:spacing w:val="-8"/>
                <w:sz w:val="14"/>
              </w:rPr>
              <w:t xml:space="preserve"> </w:t>
            </w:r>
            <w:r>
              <w:rPr>
                <w:spacing w:val="-5"/>
                <w:sz w:val="14"/>
              </w:rPr>
              <w:t>de</w:t>
            </w:r>
          </w:p>
          <w:p w14:paraId="6CA0D5CB" w14:textId="77777777" w:rsidR="003A2884" w:rsidRDefault="00B80F97">
            <w:pPr>
              <w:pStyle w:val="TableParagraph"/>
              <w:spacing w:before="1" w:line="259" w:lineRule="auto"/>
              <w:ind w:left="27" w:right="32"/>
              <w:rPr>
                <w:sz w:val="14"/>
              </w:rPr>
            </w:pPr>
            <w:r>
              <w:rPr>
                <w:sz w:val="14"/>
              </w:rPr>
              <w:t>1.00 metro a 2.50 metros, La superficie debe ser totalmente lisa</w:t>
            </w:r>
            <w:r>
              <w:rPr>
                <w:spacing w:val="40"/>
                <w:sz w:val="14"/>
              </w:rPr>
              <w:t xml:space="preserve"> </w:t>
            </w:r>
            <w:r>
              <w:rPr>
                <w:sz w:val="14"/>
              </w:rPr>
              <w:t>sin protuberancias, uniforme, nivelada, segura sin hendiduras,</w:t>
            </w:r>
            <w:r>
              <w:rPr>
                <w:spacing w:val="40"/>
                <w:sz w:val="14"/>
              </w:rPr>
              <w:t xml:space="preserve"> </w:t>
            </w:r>
            <w:r>
              <w:rPr>
                <w:sz w:val="14"/>
              </w:rPr>
              <w:t>grietas,</w:t>
            </w:r>
            <w:r>
              <w:rPr>
                <w:spacing w:val="-7"/>
                <w:sz w:val="14"/>
              </w:rPr>
              <w:t xml:space="preserve"> </w:t>
            </w:r>
            <w:r>
              <w:rPr>
                <w:sz w:val="14"/>
              </w:rPr>
              <w:t>clavos,</w:t>
            </w:r>
            <w:r>
              <w:rPr>
                <w:spacing w:val="-9"/>
                <w:sz w:val="14"/>
              </w:rPr>
              <w:t xml:space="preserve"> </w:t>
            </w:r>
            <w:r>
              <w:rPr>
                <w:sz w:val="14"/>
              </w:rPr>
              <w:t>tornillos,</w:t>
            </w:r>
            <w:r>
              <w:rPr>
                <w:spacing w:val="-9"/>
                <w:sz w:val="14"/>
              </w:rPr>
              <w:t xml:space="preserve"> </w:t>
            </w:r>
            <w:r>
              <w:rPr>
                <w:sz w:val="14"/>
              </w:rPr>
              <w:t>pintada</w:t>
            </w:r>
            <w:r>
              <w:rPr>
                <w:spacing w:val="-7"/>
                <w:sz w:val="14"/>
              </w:rPr>
              <w:t xml:space="preserve"> </w:t>
            </w:r>
            <w:r>
              <w:rPr>
                <w:sz w:val="14"/>
              </w:rPr>
              <w:t>de</w:t>
            </w:r>
            <w:r>
              <w:rPr>
                <w:spacing w:val="-7"/>
                <w:sz w:val="14"/>
              </w:rPr>
              <w:t xml:space="preserve"> </w:t>
            </w:r>
            <w:r>
              <w:rPr>
                <w:sz w:val="14"/>
              </w:rPr>
              <w:t>color</w:t>
            </w:r>
            <w:r>
              <w:rPr>
                <w:spacing w:val="-7"/>
                <w:sz w:val="14"/>
              </w:rPr>
              <w:t xml:space="preserve"> </w:t>
            </w:r>
            <w:r>
              <w:rPr>
                <w:sz w:val="14"/>
              </w:rPr>
              <w:t>negro,</w:t>
            </w:r>
            <w:r>
              <w:rPr>
                <w:spacing w:val="-7"/>
                <w:sz w:val="14"/>
              </w:rPr>
              <w:t xml:space="preserve"> </w:t>
            </w:r>
            <w:r>
              <w:rPr>
                <w:sz w:val="14"/>
              </w:rPr>
              <w:t>con</w:t>
            </w:r>
            <w:r>
              <w:rPr>
                <w:spacing w:val="-9"/>
                <w:sz w:val="14"/>
              </w:rPr>
              <w:t xml:space="preserve"> </w:t>
            </w:r>
            <w:r>
              <w:rPr>
                <w:sz w:val="14"/>
              </w:rPr>
              <w:t>capacidad</w:t>
            </w:r>
            <w:r>
              <w:rPr>
                <w:spacing w:val="-7"/>
                <w:sz w:val="14"/>
              </w:rPr>
              <w:t xml:space="preserve"> </w:t>
            </w:r>
            <w:r>
              <w:rPr>
                <w:sz w:val="14"/>
              </w:rPr>
              <w:t>de</w:t>
            </w:r>
            <w:r>
              <w:rPr>
                <w:spacing w:val="40"/>
                <w:sz w:val="14"/>
              </w:rPr>
              <w:t xml:space="preserve"> </w:t>
            </w:r>
            <w:r>
              <w:rPr>
                <w:sz w:val="14"/>
              </w:rPr>
              <w:t>soportar un peso mínimo de 600 kg por metro cuadrado. Con</w:t>
            </w:r>
            <w:r>
              <w:rPr>
                <w:spacing w:val="40"/>
                <w:sz w:val="14"/>
              </w:rPr>
              <w:t xml:space="preserve"> </w:t>
            </w:r>
            <w:r>
              <w:rPr>
                <w:sz w:val="14"/>
              </w:rPr>
              <w:t>faldones</w:t>
            </w:r>
            <w:r>
              <w:rPr>
                <w:spacing w:val="-7"/>
                <w:sz w:val="14"/>
              </w:rPr>
              <w:t xml:space="preserve"> </w:t>
            </w:r>
            <w:r>
              <w:rPr>
                <w:sz w:val="14"/>
              </w:rPr>
              <w:t>de</w:t>
            </w:r>
            <w:r>
              <w:rPr>
                <w:spacing w:val="-7"/>
                <w:sz w:val="14"/>
              </w:rPr>
              <w:t xml:space="preserve"> </w:t>
            </w:r>
            <w:r>
              <w:rPr>
                <w:sz w:val="14"/>
              </w:rPr>
              <w:t>aforo</w:t>
            </w:r>
            <w:r>
              <w:rPr>
                <w:spacing w:val="-7"/>
                <w:sz w:val="14"/>
              </w:rPr>
              <w:t xml:space="preserve"> </w:t>
            </w:r>
            <w:r>
              <w:rPr>
                <w:sz w:val="14"/>
              </w:rPr>
              <w:t>para</w:t>
            </w:r>
            <w:r>
              <w:rPr>
                <w:spacing w:val="-7"/>
                <w:sz w:val="14"/>
              </w:rPr>
              <w:t xml:space="preserve"> </w:t>
            </w:r>
            <w:r>
              <w:rPr>
                <w:sz w:val="14"/>
              </w:rPr>
              <w:t>cubrir</w:t>
            </w:r>
            <w:r>
              <w:rPr>
                <w:spacing w:val="-7"/>
                <w:sz w:val="14"/>
              </w:rPr>
              <w:t xml:space="preserve"> </w:t>
            </w:r>
            <w:r>
              <w:rPr>
                <w:sz w:val="14"/>
              </w:rPr>
              <w:t>totalmente</w:t>
            </w:r>
            <w:r>
              <w:rPr>
                <w:spacing w:val="-7"/>
                <w:sz w:val="14"/>
              </w:rPr>
              <w:t xml:space="preserve"> </w:t>
            </w:r>
            <w:r>
              <w:rPr>
                <w:sz w:val="14"/>
              </w:rPr>
              <w:t>el</w:t>
            </w:r>
            <w:r>
              <w:rPr>
                <w:spacing w:val="-7"/>
                <w:sz w:val="14"/>
              </w:rPr>
              <w:t xml:space="preserve"> </w:t>
            </w:r>
            <w:r>
              <w:rPr>
                <w:sz w:val="14"/>
              </w:rPr>
              <w:t>frente,</w:t>
            </w:r>
            <w:r>
              <w:rPr>
                <w:spacing w:val="-7"/>
                <w:sz w:val="14"/>
              </w:rPr>
              <w:t xml:space="preserve"> </w:t>
            </w:r>
            <w:r>
              <w:rPr>
                <w:sz w:val="14"/>
              </w:rPr>
              <w:t>laterales</w:t>
            </w:r>
            <w:r>
              <w:rPr>
                <w:spacing w:val="-6"/>
                <w:sz w:val="14"/>
              </w:rPr>
              <w:t xml:space="preserve"> </w:t>
            </w:r>
            <w:r>
              <w:rPr>
                <w:sz w:val="14"/>
              </w:rPr>
              <w:t>y</w:t>
            </w:r>
            <w:r>
              <w:rPr>
                <w:spacing w:val="-7"/>
                <w:sz w:val="14"/>
              </w:rPr>
              <w:t xml:space="preserve"> </w:t>
            </w:r>
            <w:r>
              <w:rPr>
                <w:sz w:val="14"/>
              </w:rPr>
              <w:t>parte</w:t>
            </w:r>
            <w:r>
              <w:rPr>
                <w:spacing w:val="40"/>
                <w:sz w:val="14"/>
              </w:rPr>
              <w:t xml:space="preserve"> </w:t>
            </w:r>
            <w:r>
              <w:rPr>
                <w:sz w:val="14"/>
              </w:rPr>
              <w:t>posterior.</w:t>
            </w:r>
            <w:r>
              <w:rPr>
                <w:spacing w:val="-10"/>
                <w:sz w:val="14"/>
              </w:rPr>
              <w:t xml:space="preserve"> </w:t>
            </w:r>
            <w:r>
              <w:rPr>
                <w:sz w:val="14"/>
              </w:rPr>
              <w:t>Escalera</w:t>
            </w:r>
            <w:r>
              <w:rPr>
                <w:spacing w:val="-9"/>
                <w:sz w:val="14"/>
              </w:rPr>
              <w:t xml:space="preserve"> </w:t>
            </w:r>
            <w:r>
              <w:rPr>
                <w:sz w:val="14"/>
              </w:rPr>
              <w:t>de</w:t>
            </w:r>
            <w:r>
              <w:rPr>
                <w:spacing w:val="-9"/>
                <w:sz w:val="14"/>
              </w:rPr>
              <w:t xml:space="preserve"> </w:t>
            </w:r>
            <w:r>
              <w:rPr>
                <w:sz w:val="14"/>
              </w:rPr>
              <w:t>acceso</w:t>
            </w:r>
            <w:r>
              <w:rPr>
                <w:spacing w:val="-10"/>
                <w:sz w:val="14"/>
              </w:rPr>
              <w:t xml:space="preserve"> </w:t>
            </w:r>
            <w:r>
              <w:rPr>
                <w:sz w:val="14"/>
              </w:rPr>
              <w:t>con</w:t>
            </w:r>
            <w:r>
              <w:rPr>
                <w:spacing w:val="-9"/>
                <w:sz w:val="14"/>
              </w:rPr>
              <w:t xml:space="preserve"> </w:t>
            </w:r>
            <w:r>
              <w:rPr>
                <w:sz w:val="14"/>
              </w:rPr>
              <w:t>pasamanos,</w:t>
            </w:r>
            <w:r>
              <w:rPr>
                <w:spacing w:val="-10"/>
                <w:sz w:val="14"/>
              </w:rPr>
              <w:t xml:space="preserve"> </w:t>
            </w:r>
            <w:r>
              <w:rPr>
                <w:sz w:val="14"/>
              </w:rPr>
              <w:t>sistema</w:t>
            </w:r>
            <w:r>
              <w:rPr>
                <w:spacing w:val="-10"/>
                <w:sz w:val="14"/>
              </w:rPr>
              <w:t xml:space="preserve"> </w:t>
            </w:r>
            <w:r>
              <w:rPr>
                <w:sz w:val="14"/>
              </w:rPr>
              <w:t>de</w:t>
            </w:r>
            <w:r>
              <w:rPr>
                <w:spacing w:val="-9"/>
                <w:sz w:val="14"/>
              </w:rPr>
              <w:t xml:space="preserve"> </w:t>
            </w:r>
            <w:r>
              <w:rPr>
                <w:sz w:val="14"/>
              </w:rPr>
              <w:t>anclaje</w:t>
            </w:r>
            <w:r>
              <w:rPr>
                <w:spacing w:val="40"/>
                <w:sz w:val="14"/>
              </w:rPr>
              <w:t xml:space="preserve"> </w:t>
            </w:r>
            <w:r>
              <w:rPr>
                <w:sz w:val="14"/>
              </w:rPr>
              <w:t>ajustable</w:t>
            </w:r>
            <w:r>
              <w:rPr>
                <w:spacing w:val="-10"/>
                <w:sz w:val="14"/>
              </w:rPr>
              <w:t xml:space="preserve"> </w:t>
            </w:r>
            <w:r>
              <w:rPr>
                <w:sz w:val="14"/>
              </w:rPr>
              <w:t>a</w:t>
            </w:r>
            <w:r>
              <w:rPr>
                <w:spacing w:val="-10"/>
                <w:sz w:val="14"/>
              </w:rPr>
              <w:t xml:space="preserve"> </w:t>
            </w:r>
            <w:r>
              <w:rPr>
                <w:sz w:val="14"/>
              </w:rPr>
              <w:t>la</w:t>
            </w:r>
            <w:r>
              <w:rPr>
                <w:spacing w:val="-10"/>
                <w:sz w:val="14"/>
              </w:rPr>
              <w:t xml:space="preserve"> </w:t>
            </w:r>
            <w:r>
              <w:rPr>
                <w:sz w:val="14"/>
              </w:rPr>
              <w:t>tarima,</w:t>
            </w:r>
            <w:r>
              <w:rPr>
                <w:spacing w:val="-8"/>
                <w:sz w:val="14"/>
              </w:rPr>
              <w:t xml:space="preserve"> </w:t>
            </w:r>
            <w:r>
              <w:rPr>
                <w:sz w:val="14"/>
              </w:rPr>
              <w:t>con</w:t>
            </w:r>
            <w:r>
              <w:rPr>
                <w:spacing w:val="-10"/>
                <w:sz w:val="14"/>
              </w:rPr>
              <w:t xml:space="preserve"> </w:t>
            </w:r>
            <w:r>
              <w:rPr>
                <w:sz w:val="14"/>
              </w:rPr>
              <w:t>escalones</w:t>
            </w:r>
            <w:r>
              <w:rPr>
                <w:spacing w:val="-7"/>
                <w:sz w:val="14"/>
              </w:rPr>
              <w:t xml:space="preserve"> </w:t>
            </w:r>
            <w:r>
              <w:rPr>
                <w:sz w:val="14"/>
              </w:rPr>
              <w:t>antideslizantes</w:t>
            </w:r>
            <w:r>
              <w:rPr>
                <w:spacing w:val="-8"/>
                <w:sz w:val="14"/>
              </w:rPr>
              <w:t xml:space="preserve"> </w:t>
            </w:r>
            <w:r>
              <w:rPr>
                <w:sz w:val="14"/>
              </w:rPr>
              <w:t>de</w:t>
            </w:r>
            <w:r>
              <w:rPr>
                <w:spacing w:val="-10"/>
                <w:sz w:val="14"/>
              </w:rPr>
              <w:t xml:space="preserve"> </w:t>
            </w:r>
            <w:r>
              <w:rPr>
                <w:sz w:val="14"/>
              </w:rPr>
              <w:t>mínimo</w:t>
            </w:r>
            <w:r>
              <w:rPr>
                <w:spacing w:val="-10"/>
                <w:sz w:val="14"/>
              </w:rPr>
              <w:t xml:space="preserve"> </w:t>
            </w:r>
            <w:r>
              <w:rPr>
                <w:sz w:val="14"/>
              </w:rPr>
              <w:t>1,0</w:t>
            </w:r>
            <w:r>
              <w:rPr>
                <w:spacing w:val="40"/>
                <w:sz w:val="14"/>
              </w:rPr>
              <w:t xml:space="preserve"> </w:t>
            </w:r>
            <w:r>
              <w:rPr>
                <w:sz w:val="14"/>
              </w:rPr>
              <w:t xml:space="preserve">m de ancho. </w:t>
            </w:r>
            <w:r>
              <w:rPr>
                <w:rFonts w:ascii="Arial" w:hAnsi="Arial"/>
                <w:b/>
                <w:sz w:val="14"/>
              </w:rPr>
              <w:t xml:space="preserve">NOTA: </w:t>
            </w:r>
            <w:r>
              <w:rPr>
                <w:sz w:val="14"/>
              </w:rPr>
              <w:t>Se utilizará para Colombia Expresa,</w:t>
            </w:r>
            <w:r>
              <w:rPr>
                <w:spacing w:val="40"/>
                <w:sz w:val="14"/>
              </w:rPr>
              <w:t xml:space="preserve"> </w:t>
            </w:r>
            <w:r>
              <w:rPr>
                <w:sz w:val="14"/>
              </w:rPr>
              <w:t xml:space="preserve">Colombia Crea e </w:t>
            </w:r>
            <w:proofErr w:type="spellStart"/>
            <w:r>
              <w:rPr>
                <w:sz w:val="14"/>
              </w:rPr>
              <w:t>Inaguración.las</w:t>
            </w:r>
            <w:proofErr w:type="spellEnd"/>
            <w:r>
              <w:rPr>
                <w:sz w:val="14"/>
              </w:rPr>
              <w:t xml:space="preserve"> cantidades pueden disminuir o</w:t>
            </w:r>
          </w:p>
          <w:p w14:paraId="7136ABFA" w14:textId="77777777" w:rsidR="003A2884" w:rsidRDefault="00B80F97">
            <w:pPr>
              <w:pStyle w:val="TableParagraph"/>
              <w:spacing w:line="140" w:lineRule="exact"/>
              <w:ind w:left="27"/>
              <w:rPr>
                <w:sz w:val="14"/>
              </w:rPr>
            </w:pPr>
            <w:r>
              <w:rPr>
                <w:spacing w:val="-2"/>
                <w:sz w:val="14"/>
              </w:rPr>
              <w:t>aumentar.</w:t>
            </w:r>
          </w:p>
        </w:tc>
      </w:tr>
      <w:tr w:rsidR="003A2884" w14:paraId="4AED7E62" w14:textId="77777777">
        <w:trPr>
          <w:trHeight w:val="3316"/>
        </w:trPr>
        <w:tc>
          <w:tcPr>
            <w:tcW w:w="1757" w:type="dxa"/>
            <w:vMerge/>
            <w:tcBorders>
              <w:top w:val="nil"/>
              <w:right w:val="single" w:sz="4" w:space="0" w:color="000000"/>
            </w:tcBorders>
          </w:tcPr>
          <w:p w14:paraId="4E74BEB8" w14:textId="77777777" w:rsidR="003A2884" w:rsidRDefault="003A2884">
            <w:pPr>
              <w:rPr>
                <w:sz w:val="2"/>
                <w:szCs w:val="2"/>
              </w:rPr>
            </w:pPr>
          </w:p>
        </w:tc>
        <w:tc>
          <w:tcPr>
            <w:tcW w:w="1498" w:type="dxa"/>
            <w:tcBorders>
              <w:top w:val="single" w:sz="4" w:space="0" w:color="000000"/>
              <w:left w:val="single" w:sz="4" w:space="0" w:color="000000"/>
              <w:bottom w:val="single" w:sz="4" w:space="0" w:color="000000"/>
              <w:right w:val="single" w:sz="4" w:space="0" w:color="000000"/>
            </w:tcBorders>
          </w:tcPr>
          <w:p w14:paraId="6FC584E3" w14:textId="77777777" w:rsidR="003A2884" w:rsidRDefault="003A2884">
            <w:pPr>
              <w:pStyle w:val="TableParagraph"/>
              <w:rPr>
                <w:sz w:val="14"/>
              </w:rPr>
            </w:pPr>
          </w:p>
          <w:p w14:paraId="0787F5D3" w14:textId="77777777" w:rsidR="003A2884" w:rsidRDefault="003A2884">
            <w:pPr>
              <w:pStyle w:val="TableParagraph"/>
              <w:rPr>
                <w:sz w:val="14"/>
              </w:rPr>
            </w:pPr>
          </w:p>
          <w:p w14:paraId="05EE4EC9" w14:textId="77777777" w:rsidR="003A2884" w:rsidRDefault="003A2884">
            <w:pPr>
              <w:pStyle w:val="TableParagraph"/>
              <w:rPr>
                <w:sz w:val="14"/>
              </w:rPr>
            </w:pPr>
          </w:p>
          <w:p w14:paraId="2251322A" w14:textId="77777777" w:rsidR="003A2884" w:rsidRDefault="003A2884">
            <w:pPr>
              <w:pStyle w:val="TableParagraph"/>
              <w:rPr>
                <w:sz w:val="14"/>
              </w:rPr>
            </w:pPr>
          </w:p>
          <w:p w14:paraId="1FFE3121" w14:textId="77777777" w:rsidR="003A2884" w:rsidRDefault="003A2884">
            <w:pPr>
              <w:pStyle w:val="TableParagraph"/>
              <w:rPr>
                <w:sz w:val="14"/>
              </w:rPr>
            </w:pPr>
          </w:p>
          <w:p w14:paraId="75AF777B" w14:textId="77777777" w:rsidR="003A2884" w:rsidRDefault="003A2884">
            <w:pPr>
              <w:pStyle w:val="TableParagraph"/>
              <w:rPr>
                <w:sz w:val="14"/>
              </w:rPr>
            </w:pPr>
          </w:p>
          <w:p w14:paraId="6787A83C" w14:textId="77777777" w:rsidR="003A2884" w:rsidRDefault="003A2884">
            <w:pPr>
              <w:pStyle w:val="TableParagraph"/>
              <w:rPr>
                <w:sz w:val="14"/>
              </w:rPr>
            </w:pPr>
          </w:p>
          <w:p w14:paraId="5A4DFE0E" w14:textId="77777777" w:rsidR="003A2884" w:rsidRDefault="003A2884">
            <w:pPr>
              <w:pStyle w:val="TableParagraph"/>
              <w:rPr>
                <w:sz w:val="14"/>
              </w:rPr>
            </w:pPr>
          </w:p>
          <w:p w14:paraId="7D184D61" w14:textId="77777777" w:rsidR="003A2884" w:rsidRDefault="003A2884">
            <w:pPr>
              <w:pStyle w:val="TableParagraph"/>
              <w:spacing w:before="133"/>
              <w:rPr>
                <w:sz w:val="14"/>
              </w:rPr>
            </w:pPr>
          </w:p>
          <w:p w14:paraId="285D6A77" w14:textId="77777777" w:rsidR="003A2884" w:rsidRDefault="00B80F97">
            <w:pPr>
              <w:pStyle w:val="TableParagraph"/>
              <w:ind w:left="25"/>
              <w:rPr>
                <w:sz w:val="14"/>
              </w:rPr>
            </w:pPr>
            <w:r>
              <w:rPr>
                <w:sz w:val="14"/>
              </w:rPr>
              <w:t>Carpas</w:t>
            </w:r>
            <w:r>
              <w:rPr>
                <w:spacing w:val="-10"/>
                <w:sz w:val="14"/>
              </w:rPr>
              <w:t xml:space="preserve"> </w:t>
            </w:r>
            <w:r>
              <w:rPr>
                <w:sz w:val="14"/>
              </w:rPr>
              <w:t>Tipo</w:t>
            </w:r>
            <w:r>
              <w:rPr>
                <w:spacing w:val="-9"/>
                <w:sz w:val="14"/>
              </w:rPr>
              <w:t xml:space="preserve"> </w:t>
            </w:r>
            <w:r>
              <w:rPr>
                <w:spacing w:val="-2"/>
                <w:sz w:val="14"/>
              </w:rPr>
              <w:t>Hangar</w:t>
            </w:r>
          </w:p>
        </w:tc>
        <w:tc>
          <w:tcPr>
            <w:tcW w:w="1772" w:type="dxa"/>
            <w:tcBorders>
              <w:top w:val="single" w:sz="4" w:space="0" w:color="000000"/>
              <w:left w:val="single" w:sz="4" w:space="0" w:color="000000"/>
              <w:bottom w:val="single" w:sz="4" w:space="0" w:color="000000"/>
              <w:right w:val="single" w:sz="4" w:space="0" w:color="000000"/>
            </w:tcBorders>
          </w:tcPr>
          <w:p w14:paraId="22CA242F" w14:textId="77777777" w:rsidR="003A2884" w:rsidRDefault="003A2884">
            <w:pPr>
              <w:pStyle w:val="TableParagraph"/>
              <w:rPr>
                <w:sz w:val="14"/>
              </w:rPr>
            </w:pPr>
          </w:p>
          <w:p w14:paraId="3FDAE775" w14:textId="77777777" w:rsidR="003A2884" w:rsidRDefault="003A2884">
            <w:pPr>
              <w:pStyle w:val="TableParagraph"/>
              <w:rPr>
                <w:sz w:val="14"/>
              </w:rPr>
            </w:pPr>
          </w:p>
          <w:p w14:paraId="4BEE38D0" w14:textId="77777777" w:rsidR="003A2884" w:rsidRDefault="003A2884">
            <w:pPr>
              <w:pStyle w:val="TableParagraph"/>
              <w:rPr>
                <w:sz w:val="14"/>
              </w:rPr>
            </w:pPr>
          </w:p>
          <w:p w14:paraId="0D065E14" w14:textId="77777777" w:rsidR="003A2884" w:rsidRDefault="003A2884">
            <w:pPr>
              <w:pStyle w:val="TableParagraph"/>
              <w:rPr>
                <w:sz w:val="14"/>
              </w:rPr>
            </w:pPr>
          </w:p>
          <w:p w14:paraId="4853E8ED" w14:textId="77777777" w:rsidR="003A2884" w:rsidRDefault="003A2884">
            <w:pPr>
              <w:pStyle w:val="TableParagraph"/>
              <w:rPr>
                <w:sz w:val="14"/>
              </w:rPr>
            </w:pPr>
          </w:p>
          <w:p w14:paraId="561BA6C3" w14:textId="77777777" w:rsidR="003A2884" w:rsidRDefault="003A2884">
            <w:pPr>
              <w:pStyle w:val="TableParagraph"/>
              <w:rPr>
                <w:sz w:val="14"/>
              </w:rPr>
            </w:pPr>
          </w:p>
          <w:p w14:paraId="7DD9586F" w14:textId="77777777" w:rsidR="003A2884" w:rsidRDefault="003A2884">
            <w:pPr>
              <w:pStyle w:val="TableParagraph"/>
              <w:rPr>
                <w:sz w:val="14"/>
              </w:rPr>
            </w:pPr>
          </w:p>
          <w:p w14:paraId="1622931D" w14:textId="77777777" w:rsidR="003A2884" w:rsidRDefault="003A2884">
            <w:pPr>
              <w:pStyle w:val="TableParagraph"/>
              <w:rPr>
                <w:sz w:val="14"/>
              </w:rPr>
            </w:pPr>
          </w:p>
          <w:p w14:paraId="47726B85" w14:textId="77777777" w:rsidR="003A2884" w:rsidRDefault="003A2884">
            <w:pPr>
              <w:pStyle w:val="TableParagraph"/>
              <w:spacing w:before="133"/>
              <w:rPr>
                <w:sz w:val="14"/>
              </w:rPr>
            </w:pPr>
          </w:p>
          <w:p w14:paraId="0B9398B3" w14:textId="77777777" w:rsidR="003A2884" w:rsidRDefault="00B80F97">
            <w:pPr>
              <w:pStyle w:val="TableParagraph"/>
              <w:ind w:left="45"/>
              <w:jc w:val="center"/>
              <w:rPr>
                <w:sz w:val="14"/>
              </w:rPr>
            </w:pPr>
            <w:r>
              <w:rPr>
                <w:spacing w:val="-10"/>
                <w:sz w:val="14"/>
              </w:rPr>
              <w:t>5</w:t>
            </w:r>
          </w:p>
        </w:tc>
        <w:tc>
          <w:tcPr>
            <w:tcW w:w="4148" w:type="dxa"/>
            <w:tcBorders>
              <w:top w:val="single" w:sz="4" w:space="0" w:color="000000"/>
              <w:left w:val="single" w:sz="4" w:space="0" w:color="000000"/>
              <w:bottom w:val="single" w:sz="4" w:space="0" w:color="000000"/>
            </w:tcBorders>
          </w:tcPr>
          <w:p w14:paraId="3855B42A" w14:textId="77777777" w:rsidR="003A2884" w:rsidRDefault="00B80F97">
            <w:pPr>
              <w:pStyle w:val="TableParagraph"/>
              <w:spacing w:before="17" w:line="259" w:lineRule="auto"/>
              <w:ind w:left="27" w:right="17"/>
              <w:rPr>
                <w:sz w:val="14"/>
              </w:rPr>
            </w:pPr>
            <w:r>
              <w:rPr>
                <w:sz w:val="14"/>
              </w:rPr>
              <w:t>Alquiler Tipo hangar</w:t>
            </w:r>
            <w:r>
              <w:rPr>
                <w:spacing w:val="40"/>
                <w:sz w:val="14"/>
              </w:rPr>
              <w:t xml:space="preserve"> </w:t>
            </w:r>
            <w:r>
              <w:rPr>
                <w:sz w:val="14"/>
              </w:rPr>
              <w:t>o carpa industrial de gran tamaño para</w:t>
            </w:r>
            <w:r>
              <w:rPr>
                <w:spacing w:val="40"/>
                <w:sz w:val="14"/>
              </w:rPr>
              <w:t xml:space="preserve"> </w:t>
            </w:r>
            <w:r>
              <w:rPr>
                <w:sz w:val="14"/>
              </w:rPr>
              <w:t xml:space="preserve">eventos con capacidad </w:t>
            </w:r>
            <w:proofErr w:type="spellStart"/>
            <w:r>
              <w:rPr>
                <w:sz w:val="14"/>
              </w:rPr>
              <w:t>minima</w:t>
            </w:r>
            <w:proofErr w:type="spellEnd"/>
            <w:r>
              <w:rPr>
                <w:sz w:val="14"/>
              </w:rPr>
              <w:t xml:space="preserve"> de 600 personas, estructurales,</w:t>
            </w:r>
            <w:r>
              <w:rPr>
                <w:spacing w:val="40"/>
                <w:sz w:val="14"/>
              </w:rPr>
              <w:t xml:space="preserve"> </w:t>
            </w:r>
            <w:r>
              <w:rPr>
                <w:sz w:val="14"/>
              </w:rPr>
              <w:t>compuestas por pórticos, travesaños, cerchas laterales,</w:t>
            </w:r>
            <w:r>
              <w:rPr>
                <w:spacing w:val="40"/>
                <w:sz w:val="14"/>
              </w:rPr>
              <w:t xml:space="preserve"> </w:t>
            </w:r>
            <w:r>
              <w:rPr>
                <w:sz w:val="14"/>
              </w:rPr>
              <w:t xml:space="preserve">templetes, tuberías en agua negras para </w:t>
            </w:r>
            <w:proofErr w:type="spellStart"/>
            <w:r>
              <w:rPr>
                <w:sz w:val="14"/>
              </w:rPr>
              <w:t>trafico</w:t>
            </w:r>
            <w:proofErr w:type="spellEnd"/>
            <w:r>
              <w:rPr>
                <w:sz w:val="14"/>
              </w:rPr>
              <w:t xml:space="preserve"> pesado,</w:t>
            </w:r>
            <w:r>
              <w:rPr>
                <w:spacing w:val="40"/>
                <w:sz w:val="14"/>
              </w:rPr>
              <w:t xml:space="preserve"> </w:t>
            </w:r>
            <w:r>
              <w:rPr>
                <w:sz w:val="14"/>
              </w:rPr>
              <w:t>diseñadas</w:t>
            </w:r>
            <w:r>
              <w:rPr>
                <w:spacing w:val="-3"/>
                <w:sz w:val="14"/>
              </w:rPr>
              <w:t xml:space="preserve"> </w:t>
            </w:r>
            <w:r>
              <w:rPr>
                <w:sz w:val="14"/>
              </w:rPr>
              <w:t>para</w:t>
            </w:r>
            <w:r>
              <w:rPr>
                <w:spacing w:val="-3"/>
                <w:sz w:val="14"/>
              </w:rPr>
              <w:t xml:space="preserve"> </w:t>
            </w:r>
            <w:r>
              <w:rPr>
                <w:sz w:val="14"/>
              </w:rPr>
              <w:t>trabajos</w:t>
            </w:r>
            <w:r>
              <w:rPr>
                <w:spacing w:val="-3"/>
                <w:sz w:val="14"/>
              </w:rPr>
              <w:t xml:space="preserve"> </w:t>
            </w:r>
            <w:r>
              <w:rPr>
                <w:sz w:val="14"/>
              </w:rPr>
              <w:t>pesados,</w:t>
            </w:r>
            <w:r>
              <w:rPr>
                <w:spacing w:val="-3"/>
                <w:sz w:val="14"/>
              </w:rPr>
              <w:t xml:space="preserve"> </w:t>
            </w:r>
            <w:r>
              <w:rPr>
                <w:sz w:val="14"/>
              </w:rPr>
              <w:t>lonas</w:t>
            </w:r>
            <w:r>
              <w:rPr>
                <w:spacing w:val="-3"/>
                <w:sz w:val="14"/>
              </w:rPr>
              <w:t xml:space="preserve"> </w:t>
            </w:r>
            <w:r>
              <w:rPr>
                <w:sz w:val="14"/>
              </w:rPr>
              <w:t>con</w:t>
            </w:r>
            <w:r>
              <w:rPr>
                <w:spacing w:val="-3"/>
                <w:sz w:val="14"/>
              </w:rPr>
              <w:t xml:space="preserve"> </w:t>
            </w:r>
            <w:r>
              <w:rPr>
                <w:sz w:val="14"/>
              </w:rPr>
              <w:t>refuerzo</w:t>
            </w:r>
            <w:r>
              <w:rPr>
                <w:spacing w:val="-3"/>
                <w:sz w:val="14"/>
              </w:rPr>
              <w:t xml:space="preserve"> </w:t>
            </w:r>
            <w:r>
              <w:rPr>
                <w:sz w:val="14"/>
              </w:rPr>
              <w:t>de</w:t>
            </w:r>
            <w:r>
              <w:rPr>
                <w:spacing w:val="-3"/>
                <w:sz w:val="14"/>
              </w:rPr>
              <w:t xml:space="preserve"> </w:t>
            </w:r>
            <w:r>
              <w:rPr>
                <w:sz w:val="14"/>
              </w:rPr>
              <w:t>poliéster</w:t>
            </w:r>
            <w:r>
              <w:rPr>
                <w:spacing w:val="40"/>
                <w:sz w:val="14"/>
              </w:rPr>
              <w:t xml:space="preserve"> </w:t>
            </w:r>
            <w:r>
              <w:rPr>
                <w:sz w:val="14"/>
              </w:rPr>
              <w:t>de alta tenacidad que proporciona alta resistencia mecánica a la</w:t>
            </w:r>
            <w:r>
              <w:rPr>
                <w:spacing w:val="40"/>
                <w:sz w:val="14"/>
              </w:rPr>
              <w:t xml:space="preserve"> </w:t>
            </w:r>
            <w:r>
              <w:rPr>
                <w:sz w:val="14"/>
              </w:rPr>
              <w:t>tensión,</w:t>
            </w:r>
            <w:r>
              <w:rPr>
                <w:spacing w:val="-10"/>
                <w:sz w:val="14"/>
              </w:rPr>
              <w:t xml:space="preserve"> </w:t>
            </w:r>
            <w:r>
              <w:rPr>
                <w:sz w:val="14"/>
              </w:rPr>
              <w:t>rasgado,</w:t>
            </w:r>
            <w:r>
              <w:rPr>
                <w:spacing w:val="-10"/>
                <w:sz w:val="14"/>
              </w:rPr>
              <w:t xml:space="preserve"> </w:t>
            </w:r>
            <w:r>
              <w:rPr>
                <w:sz w:val="14"/>
              </w:rPr>
              <w:t>punzonado</w:t>
            </w:r>
            <w:r>
              <w:rPr>
                <w:spacing w:val="-10"/>
                <w:sz w:val="14"/>
              </w:rPr>
              <w:t xml:space="preserve"> </w:t>
            </w:r>
            <w:r>
              <w:rPr>
                <w:sz w:val="14"/>
              </w:rPr>
              <w:t>y</w:t>
            </w:r>
            <w:r>
              <w:rPr>
                <w:spacing w:val="-9"/>
                <w:sz w:val="14"/>
              </w:rPr>
              <w:t xml:space="preserve"> </w:t>
            </w:r>
            <w:r>
              <w:rPr>
                <w:sz w:val="14"/>
              </w:rPr>
              <w:t>estabilidad</w:t>
            </w:r>
            <w:r>
              <w:rPr>
                <w:spacing w:val="-10"/>
                <w:sz w:val="14"/>
              </w:rPr>
              <w:t xml:space="preserve"> </w:t>
            </w:r>
            <w:r>
              <w:rPr>
                <w:sz w:val="14"/>
              </w:rPr>
              <w:t>dimensional,</w:t>
            </w:r>
            <w:r>
              <w:rPr>
                <w:spacing w:val="-10"/>
                <w:sz w:val="14"/>
              </w:rPr>
              <w:t xml:space="preserve"> </w:t>
            </w:r>
            <w:r>
              <w:rPr>
                <w:sz w:val="14"/>
              </w:rPr>
              <w:t>divisiones</w:t>
            </w:r>
            <w:r>
              <w:rPr>
                <w:spacing w:val="40"/>
                <w:sz w:val="14"/>
              </w:rPr>
              <w:t xml:space="preserve"> </w:t>
            </w:r>
            <w:r>
              <w:rPr>
                <w:sz w:val="14"/>
              </w:rPr>
              <w:t xml:space="preserve">internas en </w:t>
            </w:r>
            <w:proofErr w:type="spellStart"/>
            <w:r>
              <w:rPr>
                <w:sz w:val="14"/>
              </w:rPr>
              <w:t>paneleria</w:t>
            </w:r>
            <w:proofErr w:type="spellEnd"/>
            <w:r>
              <w:rPr>
                <w:sz w:val="14"/>
              </w:rPr>
              <w:t xml:space="preserve"> (de acuerdo a las necesidades) y techo</w:t>
            </w:r>
            <w:r>
              <w:rPr>
                <w:spacing w:val="40"/>
                <w:sz w:val="14"/>
              </w:rPr>
              <w:t xml:space="preserve"> </w:t>
            </w:r>
            <w:r>
              <w:rPr>
                <w:sz w:val="14"/>
              </w:rPr>
              <w:t>opaco</w:t>
            </w:r>
            <w:r>
              <w:rPr>
                <w:spacing w:val="-10"/>
                <w:sz w:val="14"/>
              </w:rPr>
              <w:t xml:space="preserve"> </w:t>
            </w:r>
            <w:r>
              <w:rPr>
                <w:sz w:val="14"/>
              </w:rPr>
              <w:t>en</w:t>
            </w:r>
            <w:r>
              <w:rPr>
                <w:spacing w:val="-10"/>
                <w:sz w:val="14"/>
              </w:rPr>
              <w:t xml:space="preserve"> </w:t>
            </w:r>
            <w:r>
              <w:rPr>
                <w:sz w:val="14"/>
              </w:rPr>
              <w:t>lona</w:t>
            </w:r>
            <w:r>
              <w:rPr>
                <w:spacing w:val="-10"/>
                <w:sz w:val="14"/>
              </w:rPr>
              <w:t xml:space="preserve"> </w:t>
            </w:r>
            <w:r>
              <w:rPr>
                <w:sz w:val="14"/>
              </w:rPr>
              <w:t>blanca</w:t>
            </w:r>
            <w:r>
              <w:rPr>
                <w:spacing w:val="-9"/>
                <w:sz w:val="14"/>
              </w:rPr>
              <w:t xml:space="preserve"> </w:t>
            </w:r>
            <w:r>
              <w:rPr>
                <w:sz w:val="14"/>
              </w:rPr>
              <w:t>y</w:t>
            </w:r>
            <w:r>
              <w:rPr>
                <w:spacing w:val="-10"/>
                <w:sz w:val="14"/>
              </w:rPr>
              <w:t xml:space="preserve"> </w:t>
            </w:r>
            <w:r>
              <w:rPr>
                <w:sz w:val="14"/>
              </w:rPr>
              <w:t>estructura</w:t>
            </w:r>
            <w:r>
              <w:rPr>
                <w:spacing w:val="-10"/>
                <w:sz w:val="14"/>
              </w:rPr>
              <w:t xml:space="preserve"> </w:t>
            </w:r>
            <w:r>
              <w:rPr>
                <w:sz w:val="14"/>
              </w:rPr>
              <w:t>metálica.</w:t>
            </w:r>
            <w:r>
              <w:rPr>
                <w:spacing w:val="-10"/>
                <w:sz w:val="14"/>
              </w:rPr>
              <w:t xml:space="preserve"> </w:t>
            </w:r>
            <w:r>
              <w:rPr>
                <w:sz w:val="14"/>
              </w:rPr>
              <w:t>Dimensiones</w:t>
            </w:r>
            <w:r>
              <w:rPr>
                <w:spacing w:val="-9"/>
                <w:sz w:val="14"/>
              </w:rPr>
              <w:t xml:space="preserve"> </w:t>
            </w:r>
            <w:r>
              <w:rPr>
                <w:sz w:val="14"/>
              </w:rPr>
              <w:t>mínimas</w:t>
            </w:r>
            <w:r>
              <w:rPr>
                <w:spacing w:val="40"/>
                <w:sz w:val="14"/>
              </w:rPr>
              <w:t xml:space="preserve"> </w:t>
            </w:r>
            <w:r>
              <w:rPr>
                <w:sz w:val="14"/>
              </w:rPr>
              <w:t xml:space="preserve">de la carpa 5 X15 MT (Cada </w:t>
            </w:r>
            <w:proofErr w:type="spellStart"/>
            <w:r>
              <w:rPr>
                <w:sz w:val="14"/>
              </w:rPr>
              <w:t>Modulo</w:t>
            </w:r>
            <w:proofErr w:type="spellEnd"/>
            <w:r>
              <w:rPr>
                <w:sz w:val="14"/>
              </w:rPr>
              <w:t>) con una altura aproximada</w:t>
            </w:r>
            <w:r>
              <w:rPr>
                <w:spacing w:val="40"/>
                <w:sz w:val="14"/>
              </w:rPr>
              <w:t xml:space="preserve"> </w:t>
            </w:r>
            <w:r>
              <w:rPr>
                <w:sz w:val="14"/>
              </w:rPr>
              <w:t xml:space="preserve">de 2.5 MT con </w:t>
            </w:r>
            <w:proofErr w:type="spellStart"/>
            <w:r>
              <w:rPr>
                <w:sz w:val="14"/>
              </w:rPr>
              <w:t>paral</w:t>
            </w:r>
            <w:proofErr w:type="spellEnd"/>
            <w:r>
              <w:rPr>
                <w:sz w:val="14"/>
              </w:rPr>
              <w:t xml:space="preserve"> y 5 </w:t>
            </w:r>
            <w:proofErr w:type="spellStart"/>
            <w:r>
              <w:rPr>
                <w:sz w:val="14"/>
              </w:rPr>
              <w:t>mts</w:t>
            </w:r>
            <w:proofErr w:type="spellEnd"/>
            <w:r>
              <w:rPr>
                <w:sz w:val="14"/>
              </w:rPr>
              <w:t xml:space="preserve"> al centro. Deberá contar con</w:t>
            </w:r>
            <w:r>
              <w:rPr>
                <w:spacing w:val="40"/>
                <w:sz w:val="14"/>
              </w:rPr>
              <w:t xml:space="preserve"> </w:t>
            </w:r>
            <w:r>
              <w:rPr>
                <w:sz w:val="14"/>
              </w:rPr>
              <w:t>accesorios tales como: costados laterales adicionales para</w:t>
            </w:r>
            <w:r>
              <w:rPr>
                <w:spacing w:val="40"/>
                <w:sz w:val="14"/>
              </w:rPr>
              <w:t xml:space="preserve"> </w:t>
            </w:r>
            <w:r>
              <w:rPr>
                <w:sz w:val="14"/>
              </w:rPr>
              <w:t>divisiones</w:t>
            </w:r>
            <w:r>
              <w:rPr>
                <w:spacing w:val="-6"/>
                <w:sz w:val="14"/>
              </w:rPr>
              <w:t xml:space="preserve"> </w:t>
            </w:r>
            <w:r>
              <w:rPr>
                <w:sz w:val="14"/>
              </w:rPr>
              <w:t>internas,</w:t>
            </w:r>
            <w:r>
              <w:rPr>
                <w:spacing w:val="-5"/>
                <w:sz w:val="14"/>
              </w:rPr>
              <w:t xml:space="preserve"> </w:t>
            </w:r>
            <w:r>
              <w:rPr>
                <w:sz w:val="14"/>
              </w:rPr>
              <w:t>anclajes</w:t>
            </w:r>
            <w:r>
              <w:rPr>
                <w:spacing w:val="-5"/>
                <w:sz w:val="14"/>
              </w:rPr>
              <w:t xml:space="preserve"> </w:t>
            </w:r>
            <w:r>
              <w:rPr>
                <w:sz w:val="14"/>
              </w:rPr>
              <w:t>con</w:t>
            </w:r>
            <w:r>
              <w:rPr>
                <w:spacing w:val="-6"/>
                <w:sz w:val="14"/>
              </w:rPr>
              <w:t xml:space="preserve"> </w:t>
            </w:r>
            <w:r>
              <w:rPr>
                <w:sz w:val="14"/>
              </w:rPr>
              <w:t>sus</w:t>
            </w:r>
            <w:r>
              <w:rPr>
                <w:spacing w:val="-6"/>
                <w:sz w:val="14"/>
              </w:rPr>
              <w:t xml:space="preserve"> </w:t>
            </w:r>
            <w:r>
              <w:rPr>
                <w:sz w:val="14"/>
              </w:rPr>
              <w:t>respectivas</w:t>
            </w:r>
            <w:r>
              <w:rPr>
                <w:spacing w:val="-5"/>
                <w:sz w:val="14"/>
              </w:rPr>
              <w:t xml:space="preserve"> </w:t>
            </w:r>
            <w:r>
              <w:rPr>
                <w:sz w:val="14"/>
              </w:rPr>
              <w:t>cuerdas.</w:t>
            </w:r>
            <w:r>
              <w:rPr>
                <w:spacing w:val="-5"/>
                <w:sz w:val="14"/>
              </w:rPr>
              <w:t xml:space="preserve"> </w:t>
            </w:r>
            <w:r>
              <w:rPr>
                <w:rFonts w:ascii="Arial" w:hAnsi="Arial"/>
                <w:b/>
                <w:sz w:val="14"/>
              </w:rPr>
              <w:t>NOTA:</w:t>
            </w:r>
            <w:r>
              <w:rPr>
                <w:rFonts w:ascii="Arial" w:hAnsi="Arial"/>
                <w:b/>
                <w:spacing w:val="40"/>
                <w:sz w:val="14"/>
              </w:rPr>
              <w:t xml:space="preserve"> </w:t>
            </w:r>
            <w:r>
              <w:rPr>
                <w:sz w:val="14"/>
              </w:rPr>
              <w:t>Se</w:t>
            </w:r>
            <w:r>
              <w:rPr>
                <w:spacing w:val="-3"/>
                <w:sz w:val="14"/>
              </w:rPr>
              <w:t xml:space="preserve"> </w:t>
            </w:r>
            <w:r>
              <w:rPr>
                <w:sz w:val="14"/>
              </w:rPr>
              <w:t>requieren</w:t>
            </w:r>
            <w:r>
              <w:rPr>
                <w:spacing w:val="-3"/>
                <w:sz w:val="14"/>
              </w:rPr>
              <w:t xml:space="preserve"> </w:t>
            </w:r>
            <w:r>
              <w:rPr>
                <w:sz w:val="14"/>
              </w:rPr>
              <w:t>5</w:t>
            </w:r>
            <w:r>
              <w:rPr>
                <w:spacing w:val="-3"/>
                <w:sz w:val="14"/>
              </w:rPr>
              <w:t xml:space="preserve"> </w:t>
            </w:r>
            <w:r>
              <w:rPr>
                <w:sz w:val="14"/>
              </w:rPr>
              <w:t>módulos</w:t>
            </w:r>
            <w:r>
              <w:rPr>
                <w:spacing w:val="-3"/>
                <w:sz w:val="14"/>
              </w:rPr>
              <w:t xml:space="preserve"> </w:t>
            </w:r>
            <w:r>
              <w:rPr>
                <w:sz w:val="14"/>
              </w:rPr>
              <w:t>ubicados</w:t>
            </w:r>
            <w:r>
              <w:rPr>
                <w:spacing w:val="-3"/>
                <w:sz w:val="14"/>
              </w:rPr>
              <w:t xml:space="preserve"> </w:t>
            </w:r>
            <w:r>
              <w:rPr>
                <w:sz w:val="14"/>
              </w:rPr>
              <w:t>en</w:t>
            </w:r>
            <w:r>
              <w:rPr>
                <w:spacing w:val="-3"/>
                <w:sz w:val="14"/>
              </w:rPr>
              <w:t xml:space="preserve"> </w:t>
            </w:r>
            <w:r>
              <w:rPr>
                <w:sz w:val="14"/>
              </w:rPr>
              <w:t>un</w:t>
            </w:r>
            <w:r>
              <w:rPr>
                <w:spacing w:val="-3"/>
                <w:sz w:val="14"/>
              </w:rPr>
              <w:t xml:space="preserve"> </w:t>
            </w:r>
            <w:r>
              <w:rPr>
                <w:sz w:val="14"/>
              </w:rPr>
              <w:t>mismo</w:t>
            </w:r>
            <w:r>
              <w:rPr>
                <w:spacing w:val="-3"/>
                <w:sz w:val="14"/>
              </w:rPr>
              <w:t xml:space="preserve"> </w:t>
            </w:r>
            <w:r>
              <w:rPr>
                <w:sz w:val="14"/>
              </w:rPr>
              <w:t>lugar</w:t>
            </w:r>
            <w:r>
              <w:rPr>
                <w:spacing w:val="-3"/>
                <w:sz w:val="14"/>
              </w:rPr>
              <w:t xml:space="preserve"> </w:t>
            </w:r>
            <w:r>
              <w:rPr>
                <w:sz w:val="14"/>
              </w:rPr>
              <w:t>que</w:t>
            </w:r>
            <w:r>
              <w:rPr>
                <w:spacing w:val="34"/>
                <w:sz w:val="14"/>
              </w:rPr>
              <w:t xml:space="preserve"> </w:t>
            </w:r>
            <w:r>
              <w:rPr>
                <w:sz w:val="14"/>
              </w:rPr>
              <w:t>genere</w:t>
            </w:r>
            <w:r>
              <w:rPr>
                <w:spacing w:val="40"/>
                <w:sz w:val="14"/>
              </w:rPr>
              <w:t xml:space="preserve"> </w:t>
            </w:r>
            <w:r>
              <w:rPr>
                <w:sz w:val="14"/>
              </w:rPr>
              <w:t>una gran carpa con capacidad para 500 personas, debe estar</w:t>
            </w:r>
            <w:r>
              <w:rPr>
                <w:spacing w:val="40"/>
                <w:sz w:val="14"/>
              </w:rPr>
              <w:t xml:space="preserve"> </w:t>
            </w:r>
            <w:r>
              <w:rPr>
                <w:sz w:val="14"/>
              </w:rPr>
              <w:t xml:space="preserve">instalada un </w:t>
            </w:r>
            <w:proofErr w:type="spellStart"/>
            <w:r>
              <w:rPr>
                <w:sz w:val="14"/>
              </w:rPr>
              <w:t>dia</w:t>
            </w:r>
            <w:proofErr w:type="spellEnd"/>
            <w:r>
              <w:rPr>
                <w:sz w:val="14"/>
              </w:rPr>
              <w:t xml:space="preserve"> antes, se requiere que contemplen la seguridad</w:t>
            </w:r>
            <w:r>
              <w:rPr>
                <w:spacing w:val="40"/>
                <w:sz w:val="14"/>
              </w:rPr>
              <w:t xml:space="preserve"> </w:t>
            </w:r>
            <w:r>
              <w:rPr>
                <w:sz w:val="14"/>
              </w:rPr>
              <w:t>del espacio, se utilizara para Colombia Expresa y Acto</w:t>
            </w:r>
            <w:r>
              <w:rPr>
                <w:spacing w:val="40"/>
                <w:sz w:val="14"/>
              </w:rPr>
              <w:t xml:space="preserve"> </w:t>
            </w:r>
            <w:proofErr w:type="spellStart"/>
            <w:r>
              <w:rPr>
                <w:sz w:val="14"/>
              </w:rPr>
              <w:t>I</w:t>
            </w:r>
            <w:r>
              <w:rPr>
                <w:sz w:val="14"/>
              </w:rPr>
              <w:t>nagural.las</w:t>
            </w:r>
            <w:proofErr w:type="spellEnd"/>
            <w:r>
              <w:rPr>
                <w:sz w:val="14"/>
              </w:rPr>
              <w:t xml:space="preserve"> cantidades pueden disminuir o aumentar.</w:t>
            </w:r>
          </w:p>
        </w:tc>
      </w:tr>
    </w:tbl>
    <w:p w14:paraId="14164840" w14:textId="77777777" w:rsidR="003A2884" w:rsidRDefault="003A2884">
      <w:pPr>
        <w:pStyle w:val="TableParagraph"/>
        <w:spacing w:line="259" w:lineRule="auto"/>
        <w:rPr>
          <w:sz w:val="14"/>
        </w:rPr>
        <w:sectPr w:rsidR="003A2884">
          <w:footerReference w:type="default" r:id="rId13"/>
          <w:pgSz w:w="12240" w:h="15840"/>
          <w:pgMar w:top="1820" w:right="720" w:bottom="1260" w:left="1440" w:header="0" w:footer="1061" w:gutter="0"/>
          <w:pgNumType w:start="20"/>
          <w:cols w:space="720"/>
        </w:sectPr>
      </w:pPr>
    </w:p>
    <w:p w14:paraId="35DE8024"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191E234D" w14:textId="77777777">
        <w:trPr>
          <w:trHeight w:val="872"/>
        </w:trPr>
        <w:tc>
          <w:tcPr>
            <w:tcW w:w="1752" w:type="dxa"/>
            <w:vMerge w:val="restart"/>
            <w:tcBorders>
              <w:top w:val="nil"/>
              <w:right w:val="single" w:sz="4" w:space="0" w:color="000000"/>
            </w:tcBorders>
          </w:tcPr>
          <w:p w14:paraId="33E6A418" w14:textId="77777777" w:rsidR="003A2884" w:rsidRDefault="003A2884">
            <w:pPr>
              <w:pStyle w:val="TableParagraph"/>
              <w:rPr>
                <w:rFonts w:ascii="Times New Roman"/>
                <w:sz w:val="12"/>
              </w:rPr>
            </w:pPr>
          </w:p>
        </w:tc>
        <w:tc>
          <w:tcPr>
            <w:tcW w:w="1502" w:type="dxa"/>
            <w:tcBorders>
              <w:top w:val="single" w:sz="4" w:space="0" w:color="000000"/>
              <w:left w:val="single" w:sz="4" w:space="0" w:color="000000"/>
              <w:bottom w:val="single" w:sz="4" w:space="0" w:color="000000"/>
              <w:right w:val="single" w:sz="4" w:space="0" w:color="000000"/>
            </w:tcBorders>
          </w:tcPr>
          <w:p w14:paraId="3231FD58" w14:textId="77777777" w:rsidR="003A2884" w:rsidRDefault="003A2884">
            <w:pPr>
              <w:pStyle w:val="TableParagraph"/>
              <w:rPr>
                <w:sz w:val="14"/>
              </w:rPr>
            </w:pPr>
          </w:p>
          <w:p w14:paraId="42D0DD87" w14:textId="77777777" w:rsidR="003A2884" w:rsidRDefault="003A2884">
            <w:pPr>
              <w:pStyle w:val="TableParagraph"/>
              <w:spacing w:before="40"/>
              <w:rPr>
                <w:sz w:val="14"/>
              </w:rPr>
            </w:pPr>
          </w:p>
          <w:p w14:paraId="61CF6599" w14:textId="77777777" w:rsidR="003A2884" w:rsidRDefault="00B80F97">
            <w:pPr>
              <w:pStyle w:val="TableParagraph"/>
              <w:spacing w:before="1"/>
              <w:ind w:left="30"/>
              <w:rPr>
                <w:sz w:val="14"/>
              </w:rPr>
            </w:pPr>
            <w:r>
              <w:rPr>
                <w:spacing w:val="-2"/>
                <w:sz w:val="14"/>
              </w:rPr>
              <w:t>Carpas</w:t>
            </w:r>
            <w:r>
              <w:rPr>
                <w:spacing w:val="1"/>
                <w:sz w:val="14"/>
              </w:rPr>
              <w:t xml:space="preserve"> </w:t>
            </w:r>
            <w:r>
              <w:rPr>
                <w:spacing w:val="-5"/>
                <w:sz w:val="14"/>
              </w:rPr>
              <w:t>4X4</w:t>
            </w:r>
          </w:p>
        </w:tc>
        <w:tc>
          <w:tcPr>
            <w:tcW w:w="1771" w:type="dxa"/>
            <w:tcBorders>
              <w:top w:val="single" w:sz="4" w:space="0" w:color="000000"/>
              <w:left w:val="single" w:sz="4" w:space="0" w:color="000000"/>
              <w:bottom w:val="single" w:sz="4" w:space="0" w:color="000000"/>
              <w:right w:val="single" w:sz="4" w:space="0" w:color="000000"/>
            </w:tcBorders>
          </w:tcPr>
          <w:p w14:paraId="6C798B73" w14:textId="77777777" w:rsidR="003A2884" w:rsidRDefault="003A2884">
            <w:pPr>
              <w:pStyle w:val="TableParagraph"/>
              <w:rPr>
                <w:sz w:val="14"/>
              </w:rPr>
            </w:pPr>
          </w:p>
          <w:p w14:paraId="0DE7B810" w14:textId="77777777" w:rsidR="003A2884" w:rsidRDefault="003A2884">
            <w:pPr>
              <w:pStyle w:val="TableParagraph"/>
              <w:spacing w:before="40"/>
              <w:rPr>
                <w:sz w:val="14"/>
              </w:rPr>
            </w:pPr>
          </w:p>
          <w:p w14:paraId="0D8CE5E7" w14:textId="77777777" w:rsidR="003A2884" w:rsidRDefault="00B80F97">
            <w:pPr>
              <w:pStyle w:val="TableParagraph"/>
              <w:spacing w:before="1"/>
              <w:ind w:left="50" w:right="10"/>
              <w:jc w:val="center"/>
              <w:rPr>
                <w:sz w:val="14"/>
              </w:rPr>
            </w:pPr>
            <w:r>
              <w:rPr>
                <w:spacing w:val="-5"/>
                <w:sz w:val="14"/>
              </w:rPr>
              <w:t>52</w:t>
            </w:r>
          </w:p>
        </w:tc>
        <w:tc>
          <w:tcPr>
            <w:tcW w:w="4147" w:type="dxa"/>
            <w:tcBorders>
              <w:top w:val="single" w:sz="4" w:space="0" w:color="000000"/>
              <w:left w:val="single" w:sz="4" w:space="0" w:color="000000"/>
              <w:bottom w:val="single" w:sz="4" w:space="0" w:color="000000"/>
            </w:tcBorders>
          </w:tcPr>
          <w:p w14:paraId="715C8936" w14:textId="77777777" w:rsidR="003A2884" w:rsidRDefault="00B80F97">
            <w:pPr>
              <w:pStyle w:val="TableParagraph"/>
              <w:spacing w:before="12" w:line="259" w:lineRule="auto"/>
              <w:ind w:left="30" w:right="130"/>
              <w:rPr>
                <w:sz w:val="14"/>
              </w:rPr>
            </w:pPr>
            <w:r>
              <w:rPr>
                <w:sz w:val="14"/>
              </w:rPr>
              <w:t>Alquiler Impermeable de tres lados con tubos espirales de</w:t>
            </w:r>
            <w:r>
              <w:rPr>
                <w:spacing w:val="40"/>
                <w:sz w:val="14"/>
              </w:rPr>
              <w:t xml:space="preserve"> </w:t>
            </w:r>
            <w:r>
              <w:rPr>
                <w:sz w:val="14"/>
              </w:rPr>
              <w:t>protección solar blanco toldo playa sombra de sol Gazebo, con</w:t>
            </w:r>
            <w:r>
              <w:rPr>
                <w:spacing w:val="40"/>
                <w:sz w:val="14"/>
              </w:rPr>
              <w:t xml:space="preserve"> </w:t>
            </w:r>
            <w:r>
              <w:rPr>
                <w:sz w:val="14"/>
              </w:rPr>
              <w:t>anclajes</w:t>
            </w:r>
            <w:r>
              <w:rPr>
                <w:spacing w:val="-6"/>
                <w:sz w:val="14"/>
              </w:rPr>
              <w:t xml:space="preserve"> </w:t>
            </w:r>
            <w:r>
              <w:rPr>
                <w:sz w:val="14"/>
              </w:rPr>
              <w:t>o</w:t>
            </w:r>
            <w:r>
              <w:rPr>
                <w:spacing w:val="-7"/>
                <w:sz w:val="14"/>
              </w:rPr>
              <w:t xml:space="preserve"> </w:t>
            </w:r>
            <w:r>
              <w:rPr>
                <w:sz w:val="14"/>
              </w:rPr>
              <w:t>peso</w:t>
            </w:r>
            <w:r>
              <w:rPr>
                <w:spacing w:val="-6"/>
                <w:sz w:val="14"/>
              </w:rPr>
              <w:t xml:space="preserve"> </w:t>
            </w:r>
            <w:r>
              <w:rPr>
                <w:sz w:val="14"/>
              </w:rPr>
              <w:t>muerto</w:t>
            </w:r>
            <w:r>
              <w:rPr>
                <w:spacing w:val="-6"/>
                <w:sz w:val="14"/>
              </w:rPr>
              <w:t xml:space="preserve"> </w:t>
            </w:r>
            <w:r>
              <w:rPr>
                <w:sz w:val="14"/>
              </w:rPr>
              <w:t>que</w:t>
            </w:r>
            <w:r>
              <w:rPr>
                <w:spacing w:val="-7"/>
                <w:sz w:val="14"/>
              </w:rPr>
              <w:t xml:space="preserve"> </w:t>
            </w:r>
            <w:r>
              <w:rPr>
                <w:sz w:val="14"/>
              </w:rPr>
              <w:t>garantice</w:t>
            </w:r>
            <w:r>
              <w:rPr>
                <w:spacing w:val="-7"/>
                <w:sz w:val="14"/>
              </w:rPr>
              <w:t xml:space="preserve"> </w:t>
            </w:r>
            <w:r>
              <w:rPr>
                <w:sz w:val="14"/>
              </w:rPr>
              <w:t>su</w:t>
            </w:r>
            <w:r>
              <w:rPr>
                <w:spacing w:val="-7"/>
                <w:sz w:val="14"/>
              </w:rPr>
              <w:t xml:space="preserve"> </w:t>
            </w:r>
            <w:r>
              <w:rPr>
                <w:sz w:val="14"/>
              </w:rPr>
              <w:t>estabilidad.</w:t>
            </w:r>
            <w:r>
              <w:rPr>
                <w:spacing w:val="-6"/>
                <w:sz w:val="14"/>
              </w:rPr>
              <w:t xml:space="preserve"> </w:t>
            </w:r>
            <w:r>
              <w:rPr>
                <w:rFonts w:ascii="Arial" w:hAnsi="Arial"/>
                <w:b/>
                <w:sz w:val="14"/>
              </w:rPr>
              <w:t>NOTA:</w:t>
            </w:r>
            <w:r>
              <w:rPr>
                <w:rFonts w:ascii="Arial" w:hAnsi="Arial"/>
                <w:b/>
                <w:spacing w:val="-7"/>
                <w:sz w:val="14"/>
              </w:rPr>
              <w:t xml:space="preserve"> </w:t>
            </w:r>
            <w:r>
              <w:rPr>
                <w:sz w:val="14"/>
              </w:rPr>
              <w:t>las</w:t>
            </w:r>
            <w:r>
              <w:rPr>
                <w:spacing w:val="40"/>
                <w:sz w:val="14"/>
              </w:rPr>
              <w:t xml:space="preserve"> </w:t>
            </w:r>
            <w:r>
              <w:rPr>
                <w:sz w:val="14"/>
              </w:rPr>
              <w:t>cantidades</w:t>
            </w:r>
            <w:r>
              <w:rPr>
                <w:spacing w:val="-10"/>
                <w:sz w:val="14"/>
              </w:rPr>
              <w:t xml:space="preserve"> </w:t>
            </w:r>
            <w:r>
              <w:rPr>
                <w:sz w:val="14"/>
              </w:rPr>
              <w:t>y</w:t>
            </w:r>
            <w:r>
              <w:rPr>
                <w:spacing w:val="-10"/>
                <w:sz w:val="14"/>
              </w:rPr>
              <w:t xml:space="preserve"> </w:t>
            </w:r>
            <w:r>
              <w:rPr>
                <w:sz w:val="14"/>
              </w:rPr>
              <w:t>su</w:t>
            </w:r>
            <w:r>
              <w:rPr>
                <w:spacing w:val="-10"/>
                <w:sz w:val="14"/>
              </w:rPr>
              <w:t xml:space="preserve"> </w:t>
            </w:r>
            <w:r>
              <w:rPr>
                <w:sz w:val="14"/>
              </w:rPr>
              <w:t>distribución</w:t>
            </w:r>
            <w:r>
              <w:rPr>
                <w:spacing w:val="-9"/>
                <w:sz w:val="14"/>
              </w:rPr>
              <w:t xml:space="preserve"> </w:t>
            </w:r>
            <w:r>
              <w:rPr>
                <w:sz w:val="14"/>
              </w:rPr>
              <w:t>pueden</w:t>
            </w:r>
            <w:r>
              <w:rPr>
                <w:spacing w:val="-10"/>
                <w:sz w:val="14"/>
              </w:rPr>
              <w:t xml:space="preserve"> </w:t>
            </w:r>
            <w:r>
              <w:rPr>
                <w:sz w:val="14"/>
              </w:rPr>
              <w:t>disminuir,</w:t>
            </w:r>
            <w:r>
              <w:rPr>
                <w:spacing w:val="-9"/>
                <w:sz w:val="14"/>
              </w:rPr>
              <w:t xml:space="preserve"> </w:t>
            </w:r>
            <w:r>
              <w:rPr>
                <w:sz w:val="14"/>
              </w:rPr>
              <w:t>aumentar</w:t>
            </w:r>
            <w:r>
              <w:rPr>
                <w:spacing w:val="-10"/>
                <w:sz w:val="14"/>
              </w:rPr>
              <w:t xml:space="preserve"> </w:t>
            </w:r>
            <w:r>
              <w:rPr>
                <w:sz w:val="14"/>
              </w:rPr>
              <w:t>o</w:t>
            </w:r>
            <w:r>
              <w:rPr>
                <w:spacing w:val="-9"/>
                <w:sz w:val="14"/>
              </w:rPr>
              <w:t xml:space="preserve"> </w:t>
            </w:r>
            <w:r>
              <w:rPr>
                <w:spacing w:val="-2"/>
                <w:sz w:val="14"/>
              </w:rPr>
              <w:t>variar</w:t>
            </w:r>
          </w:p>
          <w:p w14:paraId="0608C299" w14:textId="77777777" w:rsidR="003A2884" w:rsidRDefault="00B80F97">
            <w:pPr>
              <w:pStyle w:val="TableParagraph"/>
              <w:spacing w:line="145" w:lineRule="exact"/>
              <w:ind w:left="30"/>
              <w:rPr>
                <w:sz w:val="14"/>
              </w:rPr>
            </w:pPr>
            <w:r>
              <w:rPr>
                <w:sz w:val="14"/>
              </w:rPr>
              <w:t>según</w:t>
            </w:r>
            <w:r>
              <w:rPr>
                <w:spacing w:val="-7"/>
                <w:sz w:val="14"/>
              </w:rPr>
              <w:t xml:space="preserve"> </w:t>
            </w:r>
            <w:r>
              <w:rPr>
                <w:sz w:val="14"/>
              </w:rPr>
              <w:t>el</w:t>
            </w:r>
            <w:r>
              <w:rPr>
                <w:spacing w:val="-6"/>
                <w:sz w:val="14"/>
              </w:rPr>
              <w:t xml:space="preserve"> </w:t>
            </w:r>
            <w:r>
              <w:rPr>
                <w:spacing w:val="-2"/>
                <w:sz w:val="14"/>
              </w:rPr>
              <w:t>cronograma</w:t>
            </w:r>
          </w:p>
        </w:tc>
      </w:tr>
      <w:tr w:rsidR="003A2884" w14:paraId="51F02EC5" w14:textId="77777777">
        <w:trPr>
          <w:trHeight w:val="700"/>
        </w:trPr>
        <w:tc>
          <w:tcPr>
            <w:tcW w:w="1752" w:type="dxa"/>
            <w:vMerge/>
            <w:tcBorders>
              <w:top w:val="nil"/>
              <w:right w:val="single" w:sz="4" w:space="0" w:color="000000"/>
            </w:tcBorders>
          </w:tcPr>
          <w:p w14:paraId="343D11E5"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25E45EA0" w14:textId="77777777" w:rsidR="003A2884" w:rsidRDefault="003A2884">
            <w:pPr>
              <w:pStyle w:val="TableParagraph"/>
              <w:spacing w:before="115"/>
              <w:rPr>
                <w:sz w:val="14"/>
              </w:rPr>
            </w:pPr>
          </w:p>
          <w:p w14:paraId="450EF133" w14:textId="77777777" w:rsidR="003A2884" w:rsidRDefault="00B80F97">
            <w:pPr>
              <w:pStyle w:val="TableParagraph"/>
              <w:ind w:left="30"/>
              <w:rPr>
                <w:sz w:val="14"/>
              </w:rPr>
            </w:pPr>
            <w:r>
              <w:rPr>
                <w:sz w:val="14"/>
              </w:rPr>
              <w:t>Sillas</w:t>
            </w:r>
            <w:r>
              <w:rPr>
                <w:spacing w:val="-10"/>
                <w:sz w:val="14"/>
              </w:rPr>
              <w:t xml:space="preserve"> </w:t>
            </w:r>
            <w:proofErr w:type="spellStart"/>
            <w:r>
              <w:rPr>
                <w:spacing w:val="-2"/>
                <w:sz w:val="14"/>
              </w:rPr>
              <w:t>Plasticas</w:t>
            </w:r>
            <w:proofErr w:type="spellEnd"/>
          </w:p>
        </w:tc>
        <w:tc>
          <w:tcPr>
            <w:tcW w:w="1771" w:type="dxa"/>
            <w:tcBorders>
              <w:top w:val="single" w:sz="4" w:space="0" w:color="000000"/>
              <w:left w:val="single" w:sz="4" w:space="0" w:color="000000"/>
              <w:bottom w:val="single" w:sz="4" w:space="0" w:color="000000"/>
              <w:right w:val="single" w:sz="4" w:space="0" w:color="000000"/>
            </w:tcBorders>
          </w:tcPr>
          <w:p w14:paraId="6947F988" w14:textId="77777777" w:rsidR="003A2884" w:rsidRDefault="003A2884">
            <w:pPr>
              <w:pStyle w:val="TableParagraph"/>
              <w:spacing w:before="115"/>
              <w:rPr>
                <w:sz w:val="14"/>
              </w:rPr>
            </w:pPr>
          </w:p>
          <w:p w14:paraId="093CC59A" w14:textId="77777777" w:rsidR="003A2884" w:rsidRDefault="00B80F97">
            <w:pPr>
              <w:pStyle w:val="TableParagraph"/>
              <w:ind w:left="50" w:right="12"/>
              <w:jc w:val="center"/>
              <w:rPr>
                <w:sz w:val="14"/>
              </w:rPr>
            </w:pPr>
            <w:r>
              <w:rPr>
                <w:spacing w:val="-4"/>
                <w:sz w:val="14"/>
              </w:rPr>
              <w:t>1570</w:t>
            </w:r>
          </w:p>
        </w:tc>
        <w:tc>
          <w:tcPr>
            <w:tcW w:w="4147" w:type="dxa"/>
            <w:tcBorders>
              <w:top w:val="single" w:sz="4" w:space="0" w:color="000000"/>
              <w:left w:val="single" w:sz="4" w:space="0" w:color="000000"/>
              <w:bottom w:val="single" w:sz="4" w:space="0" w:color="000000"/>
            </w:tcBorders>
          </w:tcPr>
          <w:p w14:paraId="7B756DB3" w14:textId="77777777" w:rsidR="003A2884" w:rsidRDefault="00B80F97">
            <w:pPr>
              <w:pStyle w:val="TableParagraph"/>
              <w:spacing w:before="17" w:line="256" w:lineRule="auto"/>
              <w:ind w:left="30"/>
              <w:rPr>
                <w:sz w:val="14"/>
              </w:rPr>
            </w:pPr>
            <w:r>
              <w:rPr>
                <w:sz w:val="14"/>
              </w:rPr>
              <w:t>Alquiler</w:t>
            </w:r>
            <w:r>
              <w:rPr>
                <w:spacing w:val="-3"/>
                <w:sz w:val="14"/>
              </w:rPr>
              <w:t xml:space="preserve"> </w:t>
            </w:r>
            <w:r>
              <w:rPr>
                <w:sz w:val="14"/>
              </w:rPr>
              <w:t>de</w:t>
            </w:r>
            <w:r>
              <w:rPr>
                <w:spacing w:val="-3"/>
                <w:sz w:val="14"/>
              </w:rPr>
              <w:t xml:space="preserve"> </w:t>
            </w:r>
            <w:r>
              <w:rPr>
                <w:sz w:val="14"/>
              </w:rPr>
              <w:t>sillas</w:t>
            </w:r>
            <w:r>
              <w:rPr>
                <w:spacing w:val="-3"/>
                <w:sz w:val="14"/>
              </w:rPr>
              <w:t xml:space="preserve"> </w:t>
            </w:r>
            <w:proofErr w:type="spellStart"/>
            <w:r>
              <w:rPr>
                <w:sz w:val="14"/>
              </w:rPr>
              <w:t>plasticas</w:t>
            </w:r>
            <w:proofErr w:type="spellEnd"/>
            <w:r>
              <w:rPr>
                <w:spacing w:val="-3"/>
                <w:sz w:val="14"/>
              </w:rPr>
              <w:t xml:space="preserve"> </w:t>
            </w:r>
            <w:proofErr w:type="spellStart"/>
            <w:r>
              <w:rPr>
                <w:sz w:val="14"/>
              </w:rPr>
              <w:t>rimax</w:t>
            </w:r>
            <w:proofErr w:type="spellEnd"/>
            <w:r>
              <w:rPr>
                <w:spacing w:val="-3"/>
                <w:sz w:val="14"/>
              </w:rPr>
              <w:t xml:space="preserve"> </w:t>
            </w:r>
            <w:r>
              <w:rPr>
                <w:sz w:val="14"/>
              </w:rPr>
              <w:t>para</w:t>
            </w:r>
            <w:r>
              <w:rPr>
                <w:spacing w:val="-2"/>
                <w:sz w:val="14"/>
              </w:rPr>
              <w:t xml:space="preserve"> </w:t>
            </w:r>
            <w:r>
              <w:rPr>
                <w:sz w:val="14"/>
              </w:rPr>
              <w:t>los</w:t>
            </w:r>
            <w:r>
              <w:rPr>
                <w:spacing w:val="-3"/>
                <w:sz w:val="14"/>
              </w:rPr>
              <w:t xml:space="preserve"> </w:t>
            </w:r>
            <w:r>
              <w:rPr>
                <w:sz w:val="14"/>
              </w:rPr>
              <w:t>eventos</w:t>
            </w:r>
            <w:r>
              <w:rPr>
                <w:spacing w:val="-3"/>
                <w:sz w:val="14"/>
              </w:rPr>
              <w:t xml:space="preserve"> </w:t>
            </w:r>
            <w:r>
              <w:rPr>
                <w:sz w:val="14"/>
              </w:rPr>
              <w:t>de</w:t>
            </w:r>
            <w:r>
              <w:rPr>
                <w:spacing w:val="-3"/>
                <w:sz w:val="14"/>
              </w:rPr>
              <w:t xml:space="preserve"> </w:t>
            </w:r>
            <w:r>
              <w:rPr>
                <w:sz w:val="14"/>
              </w:rPr>
              <w:t>inauguración</w:t>
            </w:r>
            <w:r>
              <w:rPr>
                <w:spacing w:val="40"/>
                <w:sz w:val="14"/>
              </w:rPr>
              <w:t xml:space="preserve"> </w:t>
            </w:r>
            <w:r>
              <w:rPr>
                <w:sz w:val="14"/>
              </w:rPr>
              <w:t>y</w:t>
            </w:r>
            <w:r>
              <w:rPr>
                <w:spacing w:val="-2"/>
                <w:sz w:val="14"/>
              </w:rPr>
              <w:t xml:space="preserve"> </w:t>
            </w:r>
            <w:r>
              <w:rPr>
                <w:sz w:val="14"/>
              </w:rPr>
              <w:t>clausura</w:t>
            </w:r>
            <w:r>
              <w:rPr>
                <w:spacing w:val="23"/>
                <w:sz w:val="14"/>
              </w:rPr>
              <w:t xml:space="preserve"> </w:t>
            </w:r>
            <w:r>
              <w:rPr>
                <w:sz w:val="14"/>
              </w:rPr>
              <w:t>en</w:t>
            </w:r>
            <w:r>
              <w:rPr>
                <w:spacing w:val="-2"/>
                <w:sz w:val="14"/>
              </w:rPr>
              <w:t xml:space="preserve"> </w:t>
            </w:r>
            <w:r>
              <w:rPr>
                <w:sz w:val="14"/>
              </w:rPr>
              <w:t>el</w:t>
            </w:r>
            <w:r>
              <w:rPr>
                <w:spacing w:val="-1"/>
                <w:sz w:val="14"/>
              </w:rPr>
              <w:t xml:space="preserve"> </w:t>
            </w:r>
            <w:r>
              <w:rPr>
                <w:sz w:val="14"/>
              </w:rPr>
              <w:t>marco</w:t>
            </w:r>
            <w:r>
              <w:rPr>
                <w:spacing w:val="-2"/>
                <w:sz w:val="14"/>
              </w:rPr>
              <w:t xml:space="preserve"> </w:t>
            </w:r>
            <w:r>
              <w:rPr>
                <w:sz w:val="14"/>
              </w:rPr>
              <w:t>del</w:t>
            </w:r>
            <w:r>
              <w:rPr>
                <w:spacing w:val="-1"/>
                <w:sz w:val="14"/>
              </w:rPr>
              <w:t xml:space="preserve"> </w:t>
            </w:r>
            <w:r>
              <w:rPr>
                <w:sz w:val="14"/>
              </w:rPr>
              <w:t>evento</w:t>
            </w:r>
            <w:r>
              <w:rPr>
                <w:spacing w:val="-2"/>
                <w:sz w:val="14"/>
              </w:rPr>
              <w:t xml:space="preserve"> </w:t>
            </w:r>
            <w:r>
              <w:rPr>
                <w:sz w:val="14"/>
              </w:rPr>
              <w:t>general.</w:t>
            </w:r>
            <w:r>
              <w:rPr>
                <w:spacing w:val="-1"/>
                <w:sz w:val="14"/>
              </w:rPr>
              <w:t xml:space="preserve"> </w:t>
            </w:r>
            <w:r>
              <w:rPr>
                <w:rFonts w:ascii="Arial" w:hAnsi="Arial"/>
                <w:b/>
                <w:sz w:val="14"/>
              </w:rPr>
              <w:t>NOTA:</w:t>
            </w:r>
            <w:r>
              <w:rPr>
                <w:rFonts w:ascii="Arial" w:hAnsi="Arial"/>
                <w:b/>
                <w:spacing w:val="3"/>
                <w:sz w:val="14"/>
              </w:rPr>
              <w:t xml:space="preserve"> </w:t>
            </w:r>
            <w:r>
              <w:rPr>
                <w:sz w:val="14"/>
              </w:rPr>
              <w:t>las</w:t>
            </w:r>
            <w:r>
              <w:rPr>
                <w:spacing w:val="-1"/>
                <w:sz w:val="14"/>
              </w:rPr>
              <w:t xml:space="preserve"> </w:t>
            </w:r>
            <w:r>
              <w:rPr>
                <w:spacing w:val="-2"/>
                <w:sz w:val="14"/>
              </w:rPr>
              <w:t>cantidades</w:t>
            </w:r>
          </w:p>
          <w:p w14:paraId="62FE542D" w14:textId="77777777" w:rsidR="003A2884" w:rsidRDefault="00B80F97">
            <w:pPr>
              <w:pStyle w:val="TableParagraph"/>
              <w:spacing w:before="2" w:line="158" w:lineRule="exact"/>
              <w:ind w:left="30" w:right="130"/>
              <w:rPr>
                <w:sz w:val="14"/>
              </w:rPr>
            </w:pPr>
            <w:r>
              <w:rPr>
                <w:sz w:val="14"/>
              </w:rPr>
              <w:t>y</w:t>
            </w:r>
            <w:r>
              <w:rPr>
                <w:spacing w:val="-5"/>
                <w:sz w:val="14"/>
              </w:rPr>
              <w:t xml:space="preserve"> </w:t>
            </w:r>
            <w:r>
              <w:rPr>
                <w:sz w:val="14"/>
              </w:rPr>
              <w:t>su</w:t>
            </w:r>
            <w:r>
              <w:rPr>
                <w:spacing w:val="-5"/>
                <w:sz w:val="14"/>
              </w:rPr>
              <w:t xml:space="preserve"> </w:t>
            </w:r>
            <w:r>
              <w:rPr>
                <w:sz w:val="14"/>
              </w:rPr>
              <w:t>distribución</w:t>
            </w:r>
            <w:r>
              <w:rPr>
                <w:spacing w:val="-5"/>
                <w:sz w:val="14"/>
              </w:rPr>
              <w:t xml:space="preserve"> </w:t>
            </w:r>
            <w:r>
              <w:rPr>
                <w:sz w:val="14"/>
              </w:rPr>
              <w:t>pueden</w:t>
            </w:r>
            <w:r>
              <w:rPr>
                <w:spacing w:val="-5"/>
                <w:sz w:val="14"/>
              </w:rPr>
              <w:t xml:space="preserve"> </w:t>
            </w:r>
            <w:r>
              <w:rPr>
                <w:sz w:val="14"/>
              </w:rPr>
              <w:t>disminuir,</w:t>
            </w:r>
            <w:r>
              <w:rPr>
                <w:spacing w:val="-5"/>
                <w:sz w:val="14"/>
              </w:rPr>
              <w:t xml:space="preserve"> </w:t>
            </w:r>
            <w:r>
              <w:rPr>
                <w:sz w:val="14"/>
              </w:rPr>
              <w:t>aumentar</w:t>
            </w:r>
            <w:r>
              <w:rPr>
                <w:spacing w:val="-5"/>
                <w:sz w:val="14"/>
              </w:rPr>
              <w:t xml:space="preserve"> </w:t>
            </w:r>
            <w:r>
              <w:rPr>
                <w:sz w:val="14"/>
              </w:rPr>
              <w:t>o</w:t>
            </w:r>
            <w:r>
              <w:rPr>
                <w:spacing w:val="-5"/>
                <w:sz w:val="14"/>
              </w:rPr>
              <w:t xml:space="preserve"> </w:t>
            </w:r>
            <w:r>
              <w:rPr>
                <w:sz w:val="14"/>
              </w:rPr>
              <w:t>variar</w:t>
            </w:r>
            <w:r>
              <w:rPr>
                <w:spacing w:val="-5"/>
                <w:sz w:val="14"/>
              </w:rPr>
              <w:t xml:space="preserve"> </w:t>
            </w:r>
            <w:r>
              <w:rPr>
                <w:sz w:val="14"/>
              </w:rPr>
              <w:t>según</w:t>
            </w:r>
            <w:r>
              <w:rPr>
                <w:spacing w:val="-5"/>
                <w:sz w:val="14"/>
              </w:rPr>
              <w:t xml:space="preserve"> </w:t>
            </w:r>
            <w:r>
              <w:rPr>
                <w:sz w:val="14"/>
              </w:rPr>
              <w:t>el</w:t>
            </w:r>
            <w:r>
              <w:rPr>
                <w:spacing w:val="40"/>
                <w:sz w:val="14"/>
              </w:rPr>
              <w:t xml:space="preserve"> </w:t>
            </w:r>
            <w:r>
              <w:rPr>
                <w:spacing w:val="-2"/>
                <w:sz w:val="14"/>
              </w:rPr>
              <w:t>cronograma</w:t>
            </w:r>
          </w:p>
        </w:tc>
      </w:tr>
      <w:tr w:rsidR="003A2884" w14:paraId="44839C79" w14:textId="77777777">
        <w:trPr>
          <w:trHeight w:val="700"/>
        </w:trPr>
        <w:tc>
          <w:tcPr>
            <w:tcW w:w="1752" w:type="dxa"/>
            <w:vMerge/>
            <w:tcBorders>
              <w:top w:val="nil"/>
              <w:right w:val="single" w:sz="4" w:space="0" w:color="000000"/>
            </w:tcBorders>
          </w:tcPr>
          <w:p w14:paraId="063F0F0A"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3C30B372" w14:textId="77777777" w:rsidR="003A2884" w:rsidRDefault="003A2884">
            <w:pPr>
              <w:pStyle w:val="TableParagraph"/>
              <w:spacing w:before="115"/>
              <w:rPr>
                <w:sz w:val="14"/>
              </w:rPr>
            </w:pPr>
          </w:p>
          <w:p w14:paraId="3360FAD3" w14:textId="77777777" w:rsidR="003A2884" w:rsidRDefault="00B80F97">
            <w:pPr>
              <w:pStyle w:val="TableParagraph"/>
              <w:ind w:left="30"/>
              <w:rPr>
                <w:sz w:val="14"/>
              </w:rPr>
            </w:pPr>
            <w:r>
              <w:rPr>
                <w:spacing w:val="-2"/>
                <w:sz w:val="14"/>
              </w:rPr>
              <w:t xml:space="preserve">Mesas </w:t>
            </w:r>
            <w:proofErr w:type="spellStart"/>
            <w:r>
              <w:rPr>
                <w:spacing w:val="-2"/>
                <w:sz w:val="14"/>
              </w:rPr>
              <w:t>Plasticas</w:t>
            </w:r>
            <w:proofErr w:type="spellEnd"/>
          </w:p>
        </w:tc>
        <w:tc>
          <w:tcPr>
            <w:tcW w:w="1771" w:type="dxa"/>
            <w:tcBorders>
              <w:top w:val="single" w:sz="4" w:space="0" w:color="000000"/>
              <w:left w:val="single" w:sz="4" w:space="0" w:color="000000"/>
              <w:bottom w:val="single" w:sz="4" w:space="0" w:color="000000"/>
              <w:right w:val="single" w:sz="4" w:space="0" w:color="000000"/>
            </w:tcBorders>
          </w:tcPr>
          <w:p w14:paraId="2A834566" w14:textId="77777777" w:rsidR="003A2884" w:rsidRDefault="003A2884">
            <w:pPr>
              <w:pStyle w:val="TableParagraph"/>
              <w:spacing w:before="115"/>
              <w:rPr>
                <w:sz w:val="14"/>
              </w:rPr>
            </w:pPr>
          </w:p>
          <w:p w14:paraId="090A1E3E" w14:textId="77777777" w:rsidR="003A2884" w:rsidRDefault="00B80F97">
            <w:pPr>
              <w:pStyle w:val="TableParagraph"/>
              <w:ind w:left="50" w:right="10"/>
              <w:jc w:val="center"/>
              <w:rPr>
                <w:sz w:val="14"/>
              </w:rPr>
            </w:pPr>
            <w:r>
              <w:rPr>
                <w:spacing w:val="-5"/>
                <w:sz w:val="14"/>
              </w:rPr>
              <w:t>270</w:t>
            </w:r>
          </w:p>
        </w:tc>
        <w:tc>
          <w:tcPr>
            <w:tcW w:w="4147" w:type="dxa"/>
            <w:tcBorders>
              <w:top w:val="single" w:sz="4" w:space="0" w:color="000000"/>
              <w:left w:val="single" w:sz="4" w:space="0" w:color="000000"/>
              <w:bottom w:val="single" w:sz="4" w:space="0" w:color="000000"/>
            </w:tcBorders>
          </w:tcPr>
          <w:p w14:paraId="6436EF3D" w14:textId="77777777" w:rsidR="003A2884" w:rsidRDefault="00B80F97">
            <w:pPr>
              <w:pStyle w:val="TableParagraph"/>
              <w:spacing w:before="17" w:line="256" w:lineRule="auto"/>
              <w:ind w:left="30" w:right="37"/>
              <w:rPr>
                <w:sz w:val="14"/>
              </w:rPr>
            </w:pPr>
            <w:r>
              <w:rPr>
                <w:sz w:val="14"/>
              </w:rPr>
              <w:t>Alquiler</w:t>
            </w:r>
            <w:r>
              <w:rPr>
                <w:spacing w:val="-9"/>
                <w:sz w:val="14"/>
              </w:rPr>
              <w:t xml:space="preserve"> </w:t>
            </w:r>
            <w:r>
              <w:rPr>
                <w:sz w:val="14"/>
              </w:rPr>
              <w:t>de</w:t>
            </w:r>
            <w:r>
              <w:rPr>
                <w:spacing w:val="-9"/>
                <w:sz w:val="14"/>
              </w:rPr>
              <w:t xml:space="preserve"> </w:t>
            </w:r>
            <w:r>
              <w:rPr>
                <w:sz w:val="14"/>
              </w:rPr>
              <w:t>mesas</w:t>
            </w:r>
            <w:r>
              <w:rPr>
                <w:spacing w:val="-9"/>
                <w:sz w:val="14"/>
              </w:rPr>
              <w:t xml:space="preserve"> </w:t>
            </w:r>
            <w:r>
              <w:rPr>
                <w:sz w:val="14"/>
              </w:rPr>
              <w:t>plásticas</w:t>
            </w:r>
            <w:r>
              <w:rPr>
                <w:spacing w:val="-9"/>
                <w:sz w:val="14"/>
              </w:rPr>
              <w:t xml:space="preserve"> </w:t>
            </w:r>
            <w:r>
              <w:rPr>
                <w:sz w:val="14"/>
              </w:rPr>
              <w:t>con</w:t>
            </w:r>
            <w:r>
              <w:rPr>
                <w:spacing w:val="-9"/>
                <w:sz w:val="14"/>
              </w:rPr>
              <w:t xml:space="preserve"> </w:t>
            </w:r>
            <w:r>
              <w:rPr>
                <w:sz w:val="14"/>
              </w:rPr>
              <w:t>manteles</w:t>
            </w:r>
            <w:r>
              <w:rPr>
                <w:spacing w:val="-9"/>
                <w:sz w:val="14"/>
              </w:rPr>
              <w:t xml:space="preserve"> </w:t>
            </w:r>
            <w:r>
              <w:rPr>
                <w:sz w:val="14"/>
              </w:rPr>
              <w:t>para</w:t>
            </w:r>
            <w:r>
              <w:rPr>
                <w:spacing w:val="-9"/>
                <w:sz w:val="14"/>
              </w:rPr>
              <w:t xml:space="preserve"> </w:t>
            </w:r>
            <w:r>
              <w:rPr>
                <w:sz w:val="14"/>
              </w:rPr>
              <w:t>el</w:t>
            </w:r>
            <w:r>
              <w:rPr>
                <w:spacing w:val="-7"/>
                <w:sz w:val="14"/>
              </w:rPr>
              <w:t xml:space="preserve"> </w:t>
            </w:r>
            <w:r>
              <w:rPr>
                <w:sz w:val="14"/>
              </w:rPr>
              <w:t>evento,</w:t>
            </w:r>
            <w:r>
              <w:rPr>
                <w:spacing w:val="-9"/>
                <w:sz w:val="14"/>
              </w:rPr>
              <w:t xml:space="preserve"> </w:t>
            </w:r>
            <w:r>
              <w:rPr>
                <w:sz w:val="14"/>
              </w:rPr>
              <w:t>la</w:t>
            </w:r>
            <w:r>
              <w:rPr>
                <w:spacing w:val="-7"/>
                <w:sz w:val="14"/>
              </w:rPr>
              <w:t xml:space="preserve"> </w:t>
            </w:r>
            <w:r>
              <w:rPr>
                <w:sz w:val="14"/>
              </w:rPr>
              <w:t>cena</w:t>
            </w:r>
            <w:r>
              <w:rPr>
                <w:spacing w:val="40"/>
                <w:sz w:val="14"/>
              </w:rPr>
              <w:t xml:space="preserve"> </w:t>
            </w:r>
            <w:r>
              <w:rPr>
                <w:sz w:val="14"/>
              </w:rPr>
              <w:t xml:space="preserve">blanca en el marco del evento general. </w:t>
            </w:r>
            <w:r>
              <w:rPr>
                <w:rFonts w:ascii="Arial" w:hAnsi="Arial"/>
                <w:b/>
                <w:sz w:val="14"/>
              </w:rPr>
              <w:t xml:space="preserve">NOTA: </w:t>
            </w:r>
            <w:r>
              <w:rPr>
                <w:sz w:val="14"/>
              </w:rPr>
              <w:t>las cantidades y</w:t>
            </w:r>
          </w:p>
          <w:p w14:paraId="2A84D246" w14:textId="77777777" w:rsidR="003A2884" w:rsidRDefault="00B80F97">
            <w:pPr>
              <w:pStyle w:val="TableParagraph"/>
              <w:spacing w:before="2" w:line="158" w:lineRule="exact"/>
              <w:ind w:left="30" w:right="130"/>
              <w:rPr>
                <w:sz w:val="14"/>
              </w:rPr>
            </w:pPr>
            <w:proofErr w:type="gramStart"/>
            <w:r>
              <w:rPr>
                <w:sz w:val="14"/>
              </w:rPr>
              <w:t>su</w:t>
            </w:r>
            <w:r>
              <w:rPr>
                <w:spacing w:val="-6"/>
                <w:sz w:val="14"/>
              </w:rPr>
              <w:t xml:space="preserve"> </w:t>
            </w:r>
            <w:r>
              <w:rPr>
                <w:sz w:val="14"/>
              </w:rPr>
              <w:t>distribución</w:t>
            </w:r>
            <w:r>
              <w:rPr>
                <w:spacing w:val="-6"/>
                <w:sz w:val="14"/>
              </w:rPr>
              <w:t xml:space="preserve"> </w:t>
            </w:r>
            <w:r>
              <w:rPr>
                <w:sz w:val="14"/>
              </w:rPr>
              <w:t>pueden</w:t>
            </w:r>
            <w:proofErr w:type="gramEnd"/>
            <w:r>
              <w:rPr>
                <w:spacing w:val="-6"/>
                <w:sz w:val="14"/>
              </w:rPr>
              <w:t xml:space="preserve"> </w:t>
            </w:r>
            <w:r>
              <w:rPr>
                <w:sz w:val="14"/>
              </w:rPr>
              <w:t>disminuir,</w:t>
            </w:r>
            <w:r>
              <w:rPr>
                <w:spacing w:val="-6"/>
                <w:sz w:val="14"/>
              </w:rPr>
              <w:t xml:space="preserve"> </w:t>
            </w: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40"/>
                <w:sz w:val="14"/>
              </w:rPr>
              <w:t xml:space="preserve"> </w:t>
            </w:r>
            <w:r>
              <w:rPr>
                <w:spacing w:val="-2"/>
                <w:sz w:val="14"/>
              </w:rPr>
              <w:t>cronograma</w:t>
            </w:r>
          </w:p>
        </w:tc>
      </w:tr>
      <w:tr w:rsidR="003A2884" w14:paraId="053DE2E6" w14:textId="77777777">
        <w:trPr>
          <w:trHeight w:val="1218"/>
        </w:trPr>
        <w:tc>
          <w:tcPr>
            <w:tcW w:w="1752" w:type="dxa"/>
            <w:vMerge/>
            <w:tcBorders>
              <w:top w:val="nil"/>
              <w:right w:val="single" w:sz="4" w:space="0" w:color="000000"/>
            </w:tcBorders>
          </w:tcPr>
          <w:p w14:paraId="0816AE05"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691EA40C" w14:textId="77777777" w:rsidR="003A2884" w:rsidRDefault="003A2884">
            <w:pPr>
              <w:pStyle w:val="TableParagraph"/>
              <w:rPr>
                <w:sz w:val="14"/>
              </w:rPr>
            </w:pPr>
          </w:p>
          <w:p w14:paraId="57883CF8" w14:textId="77777777" w:rsidR="003A2884" w:rsidRDefault="003A2884">
            <w:pPr>
              <w:pStyle w:val="TableParagraph"/>
              <w:rPr>
                <w:sz w:val="14"/>
              </w:rPr>
            </w:pPr>
          </w:p>
          <w:p w14:paraId="2097E36B" w14:textId="77777777" w:rsidR="003A2884" w:rsidRDefault="003A2884">
            <w:pPr>
              <w:pStyle w:val="TableParagraph"/>
              <w:spacing w:before="57"/>
              <w:rPr>
                <w:sz w:val="14"/>
              </w:rPr>
            </w:pPr>
          </w:p>
          <w:p w14:paraId="7DFC33DE" w14:textId="77777777" w:rsidR="003A2884" w:rsidRDefault="00B80F97">
            <w:pPr>
              <w:pStyle w:val="TableParagraph"/>
              <w:ind w:left="30"/>
              <w:rPr>
                <w:sz w:val="14"/>
              </w:rPr>
            </w:pPr>
            <w:r>
              <w:rPr>
                <w:spacing w:val="-2"/>
                <w:sz w:val="14"/>
              </w:rPr>
              <w:t>Mesones</w:t>
            </w:r>
          </w:p>
        </w:tc>
        <w:tc>
          <w:tcPr>
            <w:tcW w:w="1771" w:type="dxa"/>
            <w:tcBorders>
              <w:top w:val="single" w:sz="4" w:space="0" w:color="000000"/>
              <w:left w:val="single" w:sz="4" w:space="0" w:color="000000"/>
              <w:bottom w:val="single" w:sz="4" w:space="0" w:color="000000"/>
              <w:right w:val="single" w:sz="4" w:space="0" w:color="000000"/>
            </w:tcBorders>
          </w:tcPr>
          <w:p w14:paraId="4F5ECE19" w14:textId="77777777" w:rsidR="003A2884" w:rsidRDefault="003A2884">
            <w:pPr>
              <w:pStyle w:val="TableParagraph"/>
              <w:rPr>
                <w:sz w:val="14"/>
              </w:rPr>
            </w:pPr>
          </w:p>
          <w:p w14:paraId="03157811" w14:textId="77777777" w:rsidR="003A2884" w:rsidRDefault="003A2884">
            <w:pPr>
              <w:pStyle w:val="TableParagraph"/>
              <w:rPr>
                <w:sz w:val="14"/>
              </w:rPr>
            </w:pPr>
          </w:p>
          <w:p w14:paraId="69ABD5A0" w14:textId="77777777" w:rsidR="003A2884" w:rsidRDefault="003A2884">
            <w:pPr>
              <w:pStyle w:val="TableParagraph"/>
              <w:spacing w:before="57"/>
              <w:rPr>
                <w:sz w:val="14"/>
              </w:rPr>
            </w:pPr>
          </w:p>
          <w:p w14:paraId="002F56D7" w14:textId="77777777" w:rsidR="003A2884" w:rsidRDefault="00B80F97">
            <w:pPr>
              <w:pStyle w:val="TableParagraph"/>
              <w:ind w:left="50" w:right="10"/>
              <w:jc w:val="center"/>
              <w:rPr>
                <w:sz w:val="14"/>
              </w:rPr>
            </w:pPr>
            <w:r>
              <w:rPr>
                <w:spacing w:val="-5"/>
                <w:sz w:val="14"/>
              </w:rPr>
              <w:t>80</w:t>
            </w:r>
          </w:p>
        </w:tc>
        <w:tc>
          <w:tcPr>
            <w:tcW w:w="4147" w:type="dxa"/>
            <w:tcBorders>
              <w:top w:val="single" w:sz="4" w:space="0" w:color="000000"/>
              <w:left w:val="single" w:sz="4" w:space="0" w:color="000000"/>
              <w:bottom w:val="single" w:sz="4" w:space="0" w:color="000000"/>
            </w:tcBorders>
          </w:tcPr>
          <w:p w14:paraId="332315F3" w14:textId="77777777" w:rsidR="003A2884" w:rsidRDefault="00B80F97">
            <w:pPr>
              <w:pStyle w:val="TableParagraph"/>
              <w:spacing w:before="17" w:line="256" w:lineRule="auto"/>
              <w:ind w:left="30" w:right="37"/>
              <w:rPr>
                <w:rFonts w:ascii="Arial" w:hAnsi="Arial"/>
                <w:b/>
                <w:sz w:val="14"/>
              </w:rPr>
            </w:pPr>
            <w:r>
              <w:rPr>
                <w:sz w:val="14"/>
              </w:rPr>
              <w:t>Alquiler de mesas plásticas con manteles para el evento, la cena</w:t>
            </w:r>
            <w:r>
              <w:rPr>
                <w:spacing w:val="40"/>
                <w:sz w:val="14"/>
              </w:rPr>
              <w:t xml:space="preserve"> </w:t>
            </w:r>
            <w:r>
              <w:rPr>
                <w:sz w:val="14"/>
              </w:rPr>
              <w:t>blanca</w:t>
            </w:r>
            <w:r>
              <w:rPr>
                <w:spacing w:val="-3"/>
                <w:sz w:val="14"/>
              </w:rPr>
              <w:t xml:space="preserve"> </w:t>
            </w:r>
            <w:r>
              <w:rPr>
                <w:sz w:val="14"/>
              </w:rPr>
              <w:t>en</w:t>
            </w:r>
            <w:r>
              <w:rPr>
                <w:spacing w:val="-3"/>
                <w:sz w:val="14"/>
              </w:rPr>
              <w:t xml:space="preserve"> </w:t>
            </w:r>
            <w:r>
              <w:rPr>
                <w:sz w:val="14"/>
              </w:rPr>
              <w:t>el</w:t>
            </w:r>
            <w:r>
              <w:rPr>
                <w:spacing w:val="-5"/>
                <w:sz w:val="14"/>
              </w:rPr>
              <w:t xml:space="preserve"> </w:t>
            </w:r>
            <w:r>
              <w:rPr>
                <w:sz w:val="14"/>
              </w:rPr>
              <w:t>marco</w:t>
            </w:r>
            <w:r>
              <w:rPr>
                <w:spacing w:val="-3"/>
                <w:sz w:val="14"/>
              </w:rPr>
              <w:t xml:space="preserve"> </w:t>
            </w:r>
            <w:r>
              <w:rPr>
                <w:sz w:val="14"/>
              </w:rPr>
              <w:t>del</w:t>
            </w:r>
            <w:r>
              <w:rPr>
                <w:spacing w:val="-3"/>
                <w:sz w:val="14"/>
              </w:rPr>
              <w:t xml:space="preserve"> </w:t>
            </w:r>
            <w:r>
              <w:rPr>
                <w:sz w:val="14"/>
              </w:rPr>
              <w:t>evento</w:t>
            </w:r>
            <w:r>
              <w:rPr>
                <w:spacing w:val="-3"/>
                <w:sz w:val="14"/>
              </w:rPr>
              <w:t xml:space="preserve"> </w:t>
            </w:r>
            <w:r>
              <w:rPr>
                <w:sz w:val="14"/>
              </w:rPr>
              <w:t>general;</w:t>
            </w:r>
            <w:r>
              <w:rPr>
                <w:spacing w:val="-3"/>
                <w:sz w:val="14"/>
              </w:rPr>
              <w:t xml:space="preserve"> </w:t>
            </w:r>
            <w:r>
              <w:rPr>
                <w:sz w:val="14"/>
              </w:rPr>
              <w:t>mesa</w:t>
            </w:r>
            <w:r>
              <w:rPr>
                <w:spacing w:val="-4"/>
                <w:sz w:val="14"/>
              </w:rPr>
              <w:t xml:space="preserve"> </w:t>
            </w:r>
            <w:r>
              <w:rPr>
                <w:sz w:val="14"/>
              </w:rPr>
              <w:t>de</w:t>
            </w:r>
            <w:r>
              <w:rPr>
                <w:spacing w:val="-5"/>
                <w:sz w:val="14"/>
              </w:rPr>
              <w:t xml:space="preserve"> </w:t>
            </w:r>
            <w:r>
              <w:rPr>
                <w:sz w:val="14"/>
              </w:rPr>
              <w:t>2</w:t>
            </w:r>
            <w:r>
              <w:rPr>
                <w:spacing w:val="-3"/>
                <w:sz w:val="14"/>
              </w:rPr>
              <w:t xml:space="preserve"> </w:t>
            </w:r>
            <w:proofErr w:type="spellStart"/>
            <w:r>
              <w:rPr>
                <w:sz w:val="14"/>
              </w:rPr>
              <w:t>mts</w:t>
            </w:r>
            <w:proofErr w:type="spellEnd"/>
            <w:r>
              <w:rPr>
                <w:spacing w:val="-5"/>
                <w:sz w:val="14"/>
              </w:rPr>
              <w:t xml:space="preserve"> </w:t>
            </w:r>
            <w:r>
              <w:rPr>
                <w:sz w:val="14"/>
              </w:rPr>
              <w:t>por</w:t>
            </w:r>
            <w:r>
              <w:rPr>
                <w:spacing w:val="-3"/>
                <w:sz w:val="14"/>
              </w:rPr>
              <w:t xml:space="preserve"> </w:t>
            </w:r>
            <w:r>
              <w:rPr>
                <w:sz w:val="14"/>
              </w:rPr>
              <w:t>80</w:t>
            </w:r>
            <w:r>
              <w:rPr>
                <w:spacing w:val="-3"/>
                <w:sz w:val="14"/>
              </w:rPr>
              <w:t xml:space="preserve"> </w:t>
            </w:r>
            <w:r>
              <w:rPr>
                <w:sz w:val="14"/>
              </w:rPr>
              <w:t>cm,</w:t>
            </w:r>
            <w:r>
              <w:rPr>
                <w:spacing w:val="40"/>
                <w:sz w:val="14"/>
              </w:rPr>
              <w:t xml:space="preserve"> </w:t>
            </w:r>
            <w:r>
              <w:rPr>
                <w:sz w:val="14"/>
              </w:rPr>
              <w:t>mínimo 90 cm de alto, con tablón en madera plastificada, base y</w:t>
            </w:r>
            <w:r>
              <w:rPr>
                <w:spacing w:val="40"/>
                <w:sz w:val="14"/>
              </w:rPr>
              <w:t xml:space="preserve"> </w:t>
            </w:r>
            <w:r>
              <w:rPr>
                <w:sz w:val="14"/>
              </w:rPr>
              <w:t>patas</w:t>
            </w:r>
            <w:r>
              <w:rPr>
                <w:spacing w:val="-5"/>
                <w:sz w:val="14"/>
              </w:rPr>
              <w:t xml:space="preserve"> </w:t>
            </w:r>
            <w:r>
              <w:rPr>
                <w:sz w:val="14"/>
              </w:rPr>
              <w:t>plegables</w:t>
            </w:r>
            <w:r>
              <w:rPr>
                <w:spacing w:val="-5"/>
                <w:sz w:val="14"/>
              </w:rPr>
              <w:t xml:space="preserve"> </w:t>
            </w:r>
            <w:r>
              <w:rPr>
                <w:sz w:val="14"/>
              </w:rPr>
              <w:t>metálicas.</w:t>
            </w:r>
            <w:r>
              <w:rPr>
                <w:spacing w:val="-4"/>
                <w:sz w:val="14"/>
              </w:rPr>
              <w:t xml:space="preserve"> </w:t>
            </w:r>
            <w:r>
              <w:rPr>
                <w:sz w:val="14"/>
              </w:rPr>
              <w:t>Cada</w:t>
            </w:r>
            <w:r>
              <w:rPr>
                <w:spacing w:val="-5"/>
                <w:sz w:val="14"/>
              </w:rPr>
              <w:t xml:space="preserve"> </w:t>
            </w:r>
            <w:r>
              <w:rPr>
                <w:sz w:val="14"/>
              </w:rPr>
              <w:t>mesa</w:t>
            </w:r>
            <w:r>
              <w:rPr>
                <w:spacing w:val="-4"/>
                <w:sz w:val="14"/>
              </w:rPr>
              <w:t xml:space="preserve"> </w:t>
            </w:r>
            <w:r>
              <w:rPr>
                <w:sz w:val="14"/>
              </w:rPr>
              <w:t>debe</w:t>
            </w:r>
            <w:r>
              <w:rPr>
                <w:spacing w:val="-5"/>
                <w:sz w:val="14"/>
              </w:rPr>
              <w:t xml:space="preserve"> </w:t>
            </w:r>
            <w:r>
              <w:rPr>
                <w:sz w:val="14"/>
              </w:rPr>
              <w:t>tener</w:t>
            </w:r>
            <w:r>
              <w:rPr>
                <w:spacing w:val="-4"/>
                <w:sz w:val="14"/>
              </w:rPr>
              <w:t xml:space="preserve"> </w:t>
            </w:r>
            <w:r>
              <w:rPr>
                <w:sz w:val="14"/>
              </w:rPr>
              <w:t>un</w:t>
            </w:r>
            <w:r>
              <w:rPr>
                <w:spacing w:val="-5"/>
                <w:sz w:val="14"/>
              </w:rPr>
              <w:t xml:space="preserve"> </w:t>
            </w:r>
            <w:r>
              <w:rPr>
                <w:sz w:val="14"/>
              </w:rPr>
              <w:t>mantel</w:t>
            </w:r>
            <w:r>
              <w:rPr>
                <w:spacing w:val="-4"/>
                <w:sz w:val="14"/>
              </w:rPr>
              <w:t xml:space="preserve"> </w:t>
            </w:r>
            <w:r>
              <w:rPr>
                <w:sz w:val="14"/>
              </w:rPr>
              <w:t>azul</w:t>
            </w:r>
            <w:r>
              <w:rPr>
                <w:spacing w:val="40"/>
                <w:sz w:val="14"/>
              </w:rPr>
              <w:t xml:space="preserve"> </w:t>
            </w:r>
            <w:r>
              <w:rPr>
                <w:spacing w:val="-2"/>
                <w:sz w:val="14"/>
              </w:rPr>
              <w:t>limpio</w:t>
            </w:r>
            <w:r>
              <w:rPr>
                <w:sz w:val="14"/>
              </w:rPr>
              <w:t xml:space="preserve"> </w:t>
            </w:r>
            <w:proofErr w:type="gramStart"/>
            <w:r>
              <w:rPr>
                <w:spacing w:val="-2"/>
                <w:sz w:val="14"/>
              </w:rPr>
              <w:t>diariamente.(</w:t>
            </w:r>
            <w:proofErr w:type="gramEnd"/>
            <w:r>
              <w:rPr>
                <w:spacing w:val="-2"/>
                <w:sz w:val="14"/>
              </w:rPr>
              <w:t>20</w:t>
            </w:r>
            <w:r>
              <w:rPr>
                <w:spacing w:val="1"/>
                <w:sz w:val="14"/>
              </w:rPr>
              <w:t xml:space="preserve"> </w:t>
            </w:r>
            <w:r>
              <w:rPr>
                <w:spacing w:val="-2"/>
                <w:sz w:val="14"/>
              </w:rPr>
              <w:t>comedor)</w:t>
            </w:r>
            <w:r>
              <w:rPr>
                <w:spacing w:val="1"/>
                <w:sz w:val="14"/>
              </w:rPr>
              <w:t xml:space="preserve"> </w:t>
            </w:r>
            <w:r>
              <w:rPr>
                <w:spacing w:val="-2"/>
                <w:sz w:val="14"/>
              </w:rPr>
              <w:t>y</w:t>
            </w:r>
            <w:r>
              <w:rPr>
                <w:spacing w:val="4"/>
                <w:sz w:val="14"/>
              </w:rPr>
              <w:t xml:space="preserve"> </w:t>
            </w:r>
            <w:r>
              <w:rPr>
                <w:spacing w:val="-2"/>
                <w:sz w:val="14"/>
              </w:rPr>
              <w:t>(60</w:t>
            </w:r>
            <w:r>
              <w:rPr>
                <w:spacing w:val="6"/>
                <w:sz w:val="14"/>
              </w:rPr>
              <w:t xml:space="preserve"> </w:t>
            </w:r>
            <w:r>
              <w:rPr>
                <w:spacing w:val="-2"/>
                <w:sz w:val="14"/>
              </w:rPr>
              <w:t>Colombia</w:t>
            </w:r>
            <w:r>
              <w:rPr>
                <w:spacing w:val="3"/>
                <w:sz w:val="14"/>
              </w:rPr>
              <w:t xml:space="preserve"> </w:t>
            </w:r>
            <w:r>
              <w:rPr>
                <w:spacing w:val="-2"/>
                <w:sz w:val="14"/>
              </w:rPr>
              <w:t>Expresa).</w:t>
            </w:r>
            <w:r>
              <w:rPr>
                <w:spacing w:val="8"/>
                <w:sz w:val="14"/>
              </w:rPr>
              <w:t xml:space="preserve"> </w:t>
            </w:r>
            <w:r>
              <w:rPr>
                <w:rFonts w:ascii="Arial" w:hAnsi="Arial"/>
                <w:b/>
                <w:spacing w:val="-2"/>
                <w:sz w:val="14"/>
              </w:rPr>
              <w:t>NOTA:</w:t>
            </w:r>
          </w:p>
          <w:p w14:paraId="640DECAF" w14:textId="77777777" w:rsidR="003A2884" w:rsidRDefault="00B80F97">
            <w:pPr>
              <w:pStyle w:val="TableParagraph"/>
              <w:spacing w:line="160" w:lineRule="atLeast"/>
              <w:ind w:left="30" w:right="130"/>
              <w:rPr>
                <w:sz w:val="14"/>
              </w:rPr>
            </w:pPr>
            <w:r>
              <w:rPr>
                <w:sz w:val="14"/>
              </w:rPr>
              <w:t>las</w:t>
            </w:r>
            <w:r>
              <w:rPr>
                <w:spacing w:val="-5"/>
                <w:sz w:val="14"/>
              </w:rPr>
              <w:t xml:space="preserve"> </w:t>
            </w:r>
            <w:r>
              <w:rPr>
                <w:sz w:val="14"/>
              </w:rPr>
              <w:t>cantidades</w:t>
            </w:r>
            <w:r>
              <w:rPr>
                <w:spacing w:val="-5"/>
                <w:sz w:val="14"/>
              </w:rPr>
              <w:t xml:space="preserve"> </w:t>
            </w:r>
            <w:r>
              <w:rPr>
                <w:sz w:val="14"/>
              </w:rPr>
              <w:t>y</w:t>
            </w:r>
            <w:r>
              <w:rPr>
                <w:spacing w:val="-5"/>
                <w:sz w:val="14"/>
              </w:rPr>
              <w:t xml:space="preserve"> </w:t>
            </w:r>
            <w:r>
              <w:rPr>
                <w:sz w:val="14"/>
              </w:rPr>
              <w:t>su</w:t>
            </w:r>
            <w:r>
              <w:rPr>
                <w:spacing w:val="-5"/>
                <w:sz w:val="14"/>
              </w:rPr>
              <w:t xml:space="preserve"> </w:t>
            </w:r>
            <w:r>
              <w:rPr>
                <w:sz w:val="14"/>
              </w:rPr>
              <w:t>distribución</w:t>
            </w:r>
            <w:r>
              <w:rPr>
                <w:spacing w:val="-5"/>
                <w:sz w:val="14"/>
              </w:rPr>
              <w:t xml:space="preserve"> </w:t>
            </w:r>
            <w:r>
              <w:rPr>
                <w:sz w:val="14"/>
              </w:rPr>
              <w:t>pueden</w:t>
            </w:r>
            <w:r>
              <w:rPr>
                <w:spacing w:val="-5"/>
                <w:sz w:val="14"/>
              </w:rPr>
              <w:t xml:space="preserve"> </w:t>
            </w:r>
            <w:r>
              <w:rPr>
                <w:sz w:val="14"/>
              </w:rPr>
              <w:t>disminuir,</w:t>
            </w:r>
            <w:r>
              <w:rPr>
                <w:spacing w:val="-5"/>
                <w:sz w:val="14"/>
              </w:rPr>
              <w:t xml:space="preserve"> </w:t>
            </w:r>
            <w:r>
              <w:rPr>
                <w:sz w:val="14"/>
              </w:rPr>
              <w:t>aumentar</w:t>
            </w:r>
            <w:r>
              <w:rPr>
                <w:spacing w:val="-5"/>
                <w:sz w:val="14"/>
              </w:rPr>
              <w:t xml:space="preserve"> </w:t>
            </w:r>
            <w:r>
              <w:rPr>
                <w:sz w:val="14"/>
              </w:rPr>
              <w:t>o</w:t>
            </w:r>
            <w:r>
              <w:rPr>
                <w:spacing w:val="40"/>
                <w:sz w:val="14"/>
              </w:rPr>
              <w:t xml:space="preserve"> </w:t>
            </w:r>
            <w:r>
              <w:rPr>
                <w:sz w:val="14"/>
              </w:rPr>
              <w:t>variar según el cronograma.</w:t>
            </w:r>
          </w:p>
        </w:tc>
      </w:tr>
      <w:tr w:rsidR="003A2884" w14:paraId="06E0EB83" w14:textId="77777777">
        <w:trPr>
          <w:trHeight w:val="1568"/>
        </w:trPr>
        <w:tc>
          <w:tcPr>
            <w:tcW w:w="1752" w:type="dxa"/>
            <w:vMerge/>
            <w:tcBorders>
              <w:top w:val="nil"/>
              <w:right w:val="single" w:sz="4" w:space="0" w:color="000000"/>
            </w:tcBorders>
          </w:tcPr>
          <w:p w14:paraId="3236458E"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671734AC" w14:textId="77777777" w:rsidR="003A2884" w:rsidRDefault="003A2884">
            <w:pPr>
              <w:pStyle w:val="TableParagraph"/>
              <w:rPr>
                <w:sz w:val="14"/>
              </w:rPr>
            </w:pPr>
          </w:p>
          <w:p w14:paraId="004C8D65" w14:textId="77777777" w:rsidR="003A2884" w:rsidRDefault="003A2884">
            <w:pPr>
              <w:pStyle w:val="TableParagraph"/>
              <w:rPr>
                <w:sz w:val="14"/>
              </w:rPr>
            </w:pPr>
          </w:p>
          <w:p w14:paraId="13D9062E" w14:textId="77777777" w:rsidR="003A2884" w:rsidRDefault="003A2884">
            <w:pPr>
              <w:pStyle w:val="TableParagraph"/>
              <w:spacing w:before="143"/>
              <w:rPr>
                <w:sz w:val="14"/>
              </w:rPr>
            </w:pPr>
          </w:p>
          <w:p w14:paraId="07CEC5D1" w14:textId="77777777" w:rsidR="003A2884" w:rsidRPr="00421D4A" w:rsidRDefault="00B80F97">
            <w:pPr>
              <w:pStyle w:val="TableParagraph"/>
              <w:ind w:left="30"/>
              <w:rPr>
                <w:sz w:val="14"/>
                <w:lang w:val="pt-PT"/>
              </w:rPr>
            </w:pPr>
            <w:r w:rsidRPr="00421D4A">
              <w:rPr>
                <w:spacing w:val="-2"/>
                <w:sz w:val="14"/>
                <w:lang w:val="pt-PT"/>
              </w:rPr>
              <w:t>Planta</w:t>
            </w:r>
            <w:r w:rsidRPr="00421D4A">
              <w:rPr>
                <w:spacing w:val="2"/>
                <w:sz w:val="14"/>
                <w:lang w:val="pt-PT"/>
              </w:rPr>
              <w:t xml:space="preserve"> </w:t>
            </w:r>
            <w:r w:rsidRPr="00421D4A">
              <w:rPr>
                <w:spacing w:val="-2"/>
                <w:sz w:val="14"/>
                <w:lang w:val="pt-PT"/>
              </w:rPr>
              <w:t>Eléctrica</w:t>
            </w:r>
            <w:r w:rsidRPr="00421D4A">
              <w:rPr>
                <w:spacing w:val="4"/>
                <w:sz w:val="14"/>
                <w:lang w:val="pt-PT"/>
              </w:rPr>
              <w:t xml:space="preserve"> </w:t>
            </w:r>
            <w:r w:rsidRPr="00421D4A">
              <w:rPr>
                <w:spacing w:val="-2"/>
                <w:sz w:val="14"/>
                <w:lang w:val="pt-PT"/>
              </w:rPr>
              <w:t>Tipo</w:t>
            </w:r>
            <w:r w:rsidRPr="00421D4A">
              <w:rPr>
                <w:spacing w:val="1"/>
                <w:sz w:val="14"/>
                <w:lang w:val="pt-PT"/>
              </w:rPr>
              <w:t xml:space="preserve"> </w:t>
            </w:r>
            <w:r w:rsidRPr="00421D4A">
              <w:rPr>
                <w:spacing w:val="-10"/>
                <w:sz w:val="14"/>
                <w:lang w:val="pt-PT"/>
              </w:rPr>
              <w:t>2</w:t>
            </w:r>
          </w:p>
          <w:p w14:paraId="2287A020" w14:textId="77777777" w:rsidR="003A2884" w:rsidRPr="00421D4A" w:rsidRDefault="00B80F97">
            <w:pPr>
              <w:pStyle w:val="TableParagraph"/>
              <w:spacing w:before="12"/>
              <w:ind w:left="30"/>
              <w:rPr>
                <w:sz w:val="14"/>
                <w:lang w:val="pt-PT"/>
              </w:rPr>
            </w:pPr>
            <w:r w:rsidRPr="00421D4A">
              <w:rPr>
                <w:sz w:val="14"/>
                <w:lang w:val="pt-PT"/>
              </w:rPr>
              <w:t>/</w:t>
            </w:r>
            <w:r w:rsidRPr="00421D4A">
              <w:rPr>
                <w:spacing w:val="-5"/>
                <w:sz w:val="14"/>
                <w:lang w:val="pt-PT"/>
              </w:rPr>
              <w:t xml:space="preserve"> </w:t>
            </w:r>
            <w:r w:rsidRPr="00421D4A">
              <w:rPr>
                <w:sz w:val="14"/>
                <w:lang w:val="pt-PT"/>
              </w:rPr>
              <w:t>Dia</w:t>
            </w:r>
            <w:r w:rsidRPr="00421D4A">
              <w:rPr>
                <w:spacing w:val="-3"/>
                <w:sz w:val="14"/>
                <w:lang w:val="pt-PT"/>
              </w:rPr>
              <w:t xml:space="preserve"> </w:t>
            </w:r>
            <w:r w:rsidRPr="00421D4A">
              <w:rPr>
                <w:sz w:val="14"/>
                <w:lang w:val="pt-PT"/>
              </w:rPr>
              <w:t>12</w:t>
            </w:r>
            <w:r w:rsidRPr="00421D4A">
              <w:rPr>
                <w:spacing w:val="-5"/>
                <w:sz w:val="14"/>
                <w:lang w:val="pt-PT"/>
              </w:rPr>
              <w:t xml:space="preserve"> </w:t>
            </w:r>
            <w:r w:rsidRPr="00421D4A">
              <w:rPr>
                <w:spacing w:val="-2"/>
                <w:sz w:val="14"/>
                <w:lang w:val="pt-PT"/>
              </w:rPr>
              <w:t>Horas</w:t>
            </w:r>
          </w:p>
        </w:tc>
        <w:tc>
          <w:tcPr>
            <w:tcW w:w="1771" w:type="dxa"/>
            <w:tcBorders>
              <w:top w:val="single" w:sz="4" w:space="0" w:color="000000"/>
              <w:left w:val="single" w:sz="4" w:space="0" w:color="000000"/>
              <w:bottom w:val="single" w:sz="4" w:space="0" w:color="000000"/>
              <w:right w:val="single" w:sz="4" w:space="0" w:color="000000"/>
            </w:tcBorders>
          </w:tcPr>
          <w:p w14:paraId="4816B64F" w14:textId="77777777" w:rsidR="003A2884" w:rsidRPr="00421D4A" w:rsidRDefault="003A2884">
            <w:pPr>
              <w:pStyle w:val="TableParagraph"/>
              <w:rPr>
                <w:sz w:val="14"/>
                <w:lang w:val="pt-PT"/>
              </w:rPr>
            </w:pPr>
          </w:p>
          <w:p w14:paraId="2A5CDA14" w14:textId="77777777" w:rsidR="003A2884" w:rsidRPr="00421D4A" w:rsidRDefault="003A2884">
            <w:pPr>
              <w:pStyle w:val="TableParagraph"/>
              <w:rPr>
                <w:sz w:val="14"/>
                <w:lang w:val="pt-PT"/>
              </w:rPr>
            </w:pPr>
          </w:p>
          <w:p w14:paraId="472701E3" w14:textId="77777777" w:rsidR="003A2884" w:rsidRPr="00421D4A" w:rsidRDefault="003A2884">
            <w:pPr>
              <w:pStyle w:val="TableParagraph"/>
              <w:rPr>
                <w:sz w:val="14"/>
                <w:lang w:val="pt-PT"/>
              </w:rPr>
            </w:pPr>
          </w:p>
          <w:p w14:paraId="3E804C63" w14:textId="77777777" w:rsidR="003A2884" w:rsidRPr="00421D4A" w:rsidRDefault="003A2884">
            <w:pPr>
              <w:pStyle w:val="TableParagraph"/>
              <w:spacing w:before="69"/>
              <w:rPr>
                <w:sz w:val="14"/>
                <w:lang w:val="pt-PT"/>
              </w:rPr>
            </w:pPr>
          </w:p>
          <w:p w14:paraId="5AFF5385" w14:textId="77777777" w:rsidR="003A2884" w:rsidRDefault="00B80F97">
            <w:pPr>
              <w:pStyle w:val="TableParagraph"/>
              <w:ind w:left="50"/>
              <w:jc w:val="center"/>
              <w:rPr>
                <w:sz w:val="14"/>
              </w:rPr>
            </w:pPr>
            <w:r>
              <w:rPr>
                <w:spacing w:val="-10"/>
                <w:sz w:val="14"/>
              </w:rPr>
              <w:t>1</w:t>
            </w:r>
          </w:p>
        </w:tc>
        <w:tc>
          <w:tcPr>
            <w:tcW w:w="4147" w:type="dxa"/>
            <w:tcBorders>
              <w:top w:val="single" w:sz="4" w:space="0" w:color="000000"/>
              <w:left w:val="single" w:sz="4" w:space="0" w:color="000000"/>
              <w:bottom w:val="single" w:sz="4" w:space="0" w:color="000000"/>
            </w:tcBorders>
          </w:tcPr>
          <w:p w14:paraId="10340231" w14:textId="77777777" w:rsidR="003A2884" w:rsidRDefault="00B80F97">
            <w:pPr>
              <w:pStyle w:val="TableParagraph"/>
              <w:spacing w:before="22" w:line="256" w:lineRule="auto"/>
              <w:ind w:left="30" w:right="37"/>
              <w:rPr>
                <w:sz w:val="14"/>
              </w:rPr>
            </w:pPr>
            <w:r>
              <w:rPr>
                <w:sz w:val="14"/>
              </w:rPr>
              <w:t>Alquiler de planta para el montaje, pruebas, ejecución del evento</w:t>
            </w:r>
            <w:r>
              <w:rPr>
                <w:spacing w:val="40"/>
                <w:sz w:val="14"/>
              </w:rPr>
              <w:t xml:space="preserve"> </w:t>
            </w:r>
            <w:r>
              <w:rPr>
                <w:sz w:val="14"/>
              </w:rPr>
              <w:t>y</w:t>
            </w:r>
            <w:r>
              <w:rPr>
                <w:spacing w:val="-10"/>
                <w:sz w:val="14"/>
              </w:rPr>
              <w:t xml:space="preserve"> </w:t>
            </w:r>
            <w:r>
              <w:rPr>
                <w:sz w:val="14"/>
              </w:rPr>
              <w:t>desmontaje</w:t>
            </w:r>
            <w:r>
              <w:rPr>
                <w:spacing w:val="-10"/>
                <w:sz w:val="14"/>
              </w:rPr>
              <w:t xml:space="preserve"> </w:t>
            </w:r>
            <w:r>
              <w:rPr>
                <w:sz w:val="14"/>
              </w:rPr>
              <w:t>con</w:t>
            </w:r>
            <w:r>
              <w:rPr>
                <w:spacing w:val="-10"/>
                <w:sz w:val="14"/>
              </w:rPr>
              <w:t xml:space="preserve"> </w:t>
            </w:r>
            <w:r>
              <w:rPr>
                <w:sz w:val="14"/>
              </w:rPr>
              <w:t>su</w:t>
            </w:r>
            <w:r>
              <w:rPr>
                <w:spacing w:val="-8"/>
                <w:sz w:val="14"/>
              </w:rPr>
              <w:t xml:space="preserve"> </w:t>
            </w:r>
            <w:r>
              <w:rPr>
                <w:sz w:val="14"/>
              </w:rPr>
              <w:t>respectivo</w:t>
            </w:r>
            <w:r>
              <w:rPr>
                <w:spacing w:val="-9"/>
                <w:sz w:val="14"/>
              </w:rPr>
              <w:t xml:space="preserve"> </w:t>
            </w:r>
            <w:r>
              <w:rPr>
                <w:sz w:val="14"/>
              </w:rPr>
              <w:t>operario.</w:t>
            </w:r>
            <w:r>
              <w:rPr>
                <w:spacing w:val="-10"/>
                <w:sz w:val="14"/>
              </w:rPr>
              <w:t xml:space="preserve"> </w:t>
            </w:r>
            <w:r>
              <w:rPr>
                <w:sz w:val="14"/>
              </w:rPr>
              <w:t>Con</w:t>
            </w:r>
            <w:r>
              <w:rPr>
                <w:spacing w:val="-10"/>
                <w:sz w:val="14"/>
              </w:rPr>
              <w:t xml:space="preserve"> </w:t>
            </w:r>
            <w:r>
              <w:rPr>
                <w:sz w:val="14"/>
              </w:rPr>
              <w:t>sistema</w:t>
            </w:r>
            <w:r>
              <w:rPr>
                <w:spacing w:val="-8"/>
                <w:sz w:val="14"/>
              </w:rPr>
              <w:t xml:space="preserve"> </w:t>
            </w:r>
            <w:r>
              <w:rPr>
                <w:sz w:val="14"/>
              </w:rPr>
              <w:t>de</w:t>
            </w:r>
            <w:r>
              <w:rPr>
                <w:spacing w:val="-9"/>
                <w:sz w:val="14"/>
              </w:rPr>
              <w:t xml:space="preserve"> </w:t>
            </w:r>
            <w:proofErr w:type="spellStart"/>
            <w:r>
              <w:rPr>
                <w:sz w:val="14"/>
              </w:rPr>
              <w:t>Canlock</w:t>
            </w:r>
            <w:proofErr w:type="spellEnd"/>
            <w:r>
              <w:rPr>
                <w:spacing w:val="40"/>
                <w:sz w:val="14"/>
              </w:rPr>
              <w:t xml:space="preserve"> </w:t>
            </w:r>
            <w:r>
              <w:rPr>
                <w:sz w:val="14"/>
              </w:rPr>
              <w:t>para el cableado, deben incluir dos (2) extensiones de 50 metros</w:t>
            </w:r>
            <w:r>
              <w:rPr>
                <w:spacing w:val="40"/>
                <w:sz w:val="14"/>
              </w:rPr>
              <w:t xml:space="preserve"> </w:t>
            </w:r>
            <w:r>
              <w:rPr>
                <w:sz w:val="14"/>
              </w:rPr>
              <w:t>cada</w:t>
            </w:r>
            <w:r>
              <w:rPr>
                <w:spacing w:val="-10"/>
                <w:sz w:val="14"/>
              </w:rPr>
              <w:t xml:space="preserve"> </w:t>
            </w:r>
            <w:r>
              <w:rPr>
                <w:sz w:val="14"/>
              </w:rPr>
              <w:t>una,</w:t>
            </w:r>
            <w:r>
              <w:rPr>
                <w:spacing w:val="-10"/>
                <w:sz w:val="14"/>
              </w:rPr>
              <w:t xml:space="preserve"> </w:t>
            </w:r>
            <w:r>
              <w:rPr>
                <w:sz w:val="14"/>
              </w:rPr>
              <w:t>los</w:t>
            </w:r>
            <w:r>
              <w:rPr>
                <w:spacing w:val="-8"/>
                <w:sz w:val="14"/>
              </w:rPr>
              <w:t xml:space="preserve"> </w:t>
            </w:r>
            <w:r>
              <w:rPr>
                <w:sz w:val="14"/>
              </w:rPr>
              <w:t>respectivos</w:t>
            </w:r>
            <w:r>
              <w:rPr>
                <w:spacing w:val="-7"/>
                <w:sz w:val="14"/>
              </w:rPr>
              <w:t xml:space="preserve"> </w:t>
            </w:r>
            <w:r>
              <w:rPr>
                <w:sz w:val="14"/>
              </w:rPr>
              <w:t>accesorios</w:t>
            </w:r>
            <w:r>
              <w:rPr>
                <w:spacing w:val="-8"/>
                <w:sz w:val="14"/>
              </w:rPr>
              <w:t xml:space="preserve"> </w:t>
            </w:r>
            <w:r>
              <w:rPr>
                <w:sz w:val="14"/>
              </w:rPr>
              <w:t>parciales,</w:t>
            </w:r>
            <w:r>
              <w:rPr>
                <w:spacing w:val="-8"/>
                <w:sz w:val="14"/>
              </w:rPr>
              <w:t xml:space="preserve"> </w:t>
            </w:r>
            <w:r>
              <w:rPr>
                <w:sz w:val="14"/>
              </w:rPr>
              <w:t>bajantes,</w:t>
            </w:r>
            <w:r>
              <w:rPr>
                <w:spacing w:val="-8"/>
                <w:sz w:val="14"/>
              </w:rPr>
              <w:t xml:space="preserve"> </w:t>
            </w:r>
            <w:r>
              <w:rPr>
                <w:sz w:val="14"/>
              </w:rPr>
              <w:t>cajas</w:t>
            </w:r>
            <w:r>
              <w:rPr>
                <w:spacing w:val="-10"/>
                <w:sz w:val="14"/>
              </w:rPr>
              <w:t xml:space="preserve"> </w:t>
            </w:r>
            <w:r>
              <w:rPr>
                <w:sz w:val="14"/>
              </w:rPr>
              <w:t>de</w:t>
            </w:r>
            <w:r>
              <w:rPr>
                <w:spacing w:val="40"/>
                <w:sz w:val="14"/>
              </w:rPr>
              <w:t xml:space="preserve"> </w:t>
            </w:r>
            <w:r>
              <w:rPr>
                <w:sz w:val="14"/>
              </w:rPr>
              <w:t>distribución, herramientas, elementos de protección y seguridad</w:t>
            </w:r>
            <w:r>
              <w:rPr>
                <w:spacing w:val="40"/>
                <w:sz w:val="14"/>
              </w:rPr>
              <w:t xml:space="preserve"> </w:t>
            </w:r>
            <w:r>
              <w:rPr>
                <w:sz w:val="14"/>
              </w:rPr>
              <w:t>industrial.</w:t>
            </w:r>
            <w:r>
              <w:rPr>
                <w:spacing w:val="-7"/>
                <w:sz w:val="14"/>
              </w:rPr>
              <w:t xml:space="preserve"> </w:t>
            </w:r>
            <w:r>
              <w:rPr>
                <w:sz w:val="14"/>
              </w:rPr>
              <w:t>(Los</w:t>
            </w:r>
            <w:r>
              <w:rPr>
                <w:spacing w:val="-6"/>
                <w:sz w:val="14"/>
              </w:rPr>
              <w:t xml:space="preserve"> </w:t>
            </w:r>
            <w:proofErr w:type="spellStart"/>
            <w:r>
              <w:rPr>
                <w:sz w:val="14"/>
              </w:rPr>
              <w:t>tapacables</w:t>
            </w:r>
            <w:proofErr w:type="spellEnd"/>
            <w:r>
              <w:rPr>
                <w:spacing w:val="-6"/>
                <w:sz w:val="14"/>
              </w:rPr>
              <w:t xml:space="preserve"> </w:t>
            </w:r>
            <w:r>
              <w:rPr>
                <w:sz w:val="14"/>
              </w:rPr>
              <w:t>necesarios</w:t>
            </w:r>
            <w:r>
              <w:rPr>
                <w:spacing w:val="-6"/>
                <w:sz w:val="14"/>
              </w:rPr>
              <w:t xml:space="preserve"> </w:t>
            </w:r>
            <w:r>
              <w:rPr>
                <w:sz w:val="14"/>
              </w:rPr>
              <w:t>para</w:t>
            </w:r>
            <w:r>
              <w:rPr>
                <w:spacing w:val="-7"/>
                <w:sz w:val="14"/>
              </w:rPr>
              <w:t xml:space="preserve"> </w:t>
            </w:r>
            <w:r>
              <w:rPr>
                <w:sz w:val="14"/>
              </w:rPr>
              <w:t>cubrir</w:t>
            </w:r>
            <w:r>
              <w:rPr>
                <w:spacing w:val="-7"/>
                <w:sz w:val="14"/>
              </w:rPr>
              <w:t xml:space="preserve"> </w:t>
            </w:r>
            <w:r>
              <w:rPr>
                <w:sz w:val="14"/>
              </w:rPr>
              <w:t>cables</w:t>
            </w:r>
            <w:r>
              <w:rPr>
                <w:spacing w:val="-7"/>
                <w:sz w:val="14"/>
              </w:rPr>
              <w:t xml:space="preserve"> </w:t>
            </w:r>
            <w:r>
              <w:rPr>
                <w:sz w:val="14"/>
              </w:rPr>
              <w:t>en</w:t>
            </w:r>
            <w:r>
              <w:rPr>
                <w:spacing w:val="-7"/>
                <w:sz w:val="14"/>
              </w:rPr>
              <w:t xml:space="preserve"> </w:t>
            </w:r>
            <w:r>
              <w:rPr>
                <w:sz w:val="14"/>
              </w:rPr>
              <w:t>áreas</w:t>
            </w:r>
            <w:r>
              <w:rPr>
                <w:spacing w:val="40"/>
                <w:sz w:val="14"/>
              </w:rPr>
              <w:t xml:space="preserve"> </w:t>
            </w:r>
            <w:r>
              <w:rPr>
                <w:sz w:val="14"/>
              </w:rPr>
              <w:t xml:space="preserve">de </w:t>
            </w:r>
            <w:proofErr w:type="spellStart"/>
            <w:r>
              <w:rPr>
                <w:sz w:val="14"/>
              </w:rPr>
              <w:t>transito</w:t>
            </w:r>
            <w:proofErr w:type="spellEnd"/>
            <w:r>
              <w:rPr>
                <w:sz w:val="14"/>
              </w:rPr>
              <w:t xml:space="preserve"> de público). Voltaje: 110V/220V. </w:t>
            </w:r>
            <w:r>
              <w:rPr>
                <w:rFonts w:ascii="Arial" w:hAnsi="Arial"/>
                <w:b/>
                <w:sz w:val="14"/>
              </w:rPr>
              <w:t xml:space="preserve">NOTA: </w:t>
            </w:r>
            <w:r>
              <w:rPr>
                <w:sz w:val="14"/>
              </w:rPr>
              <w:t>Se</w:t>
            </w:r>
          </w:p>
          <w:p w14:paraId="3644C25B" w14:textId="77777777" w:rsidR="003A2884" w:rsidRDefault="00B80F97">
            <w:pPr>
              <w:pStyle w:val="TableParagraph"/>
              <w:spacing w:line="160" w:lineRule="atLeast"/>
              <w:ind w:left="30" w:right="37"/>
              <w:rPr>
                <w:sz w:val="14"/>
              </w:rPr>
            </w:pPr>
            <w:proofErr w:type="spellStart"/>
            <w:r>
              <w:rPr>
                <w:sz w:val="14"/>
              </w:rPr>
              <w:t>utilizarápara</w:t>
            </w:r>
            <w:proofErr w:type="spellEnd"/>
            <w:r>
              <w:rPr>
                <w:spacing w:val="-9"/>
                <w:sz w:val="14"/>
              </w:rPr>
              <w:t xml:space="preserve"> </w:t>
            </w:r>
            <w:r>
              <w:rPr>
                <w:sz w:val="14"/>
              </w:rPr>
              <w:t>Colombia</w:t>
            </w:r>
            <w:r>
              <w:rPr>
                <w:spacing w:val="-7"/>
                <w:sz w:val="14"/>
              </w:rPr>
              <w:t xml:space="preserve"> </w:t>
            </w:r>
            <w:r>
              <w:rPr>
                <w:sz w:val="14"/>
              </w:rPr>
              <w:t>se</w:t>
            </w:r>
            <w:r>
              <w:rPr>
                <w:spacing w:val="-8"/>
                <w:sz w:val="14"/>
              </w:rPr>
              <w:t xml:space="preserve"> </w:t>
            </w:r>
            <w:r>
              <w:rPr>
                <w:sz w:val="14"/>
              </w:rPr>
              <w:t>Recrea;</w:t>
            </w:r>
            <w:r>
              <w:rPr>
                <w:spacing w:val="-9"/>
                <w:sz w:val="14"/>
              </w:rPr>
              <w:t xml:space="preserve"> </w:t>
            </w:r>
            <w:r>
              <w:rPr>
                <w:sz w:val="14"/>
              </w:rPr>
              <w:t>las</w:t>
            </w:r>
            <w:r>
              <w:rPr>
                <w:spacing w:val="-7"/>
                <w:sz w:val="14"/>
              </w:rPr>
              <w:t xml:space="preserve"> </w:t>
            </w:r>
            <w:r>
              <w:rPr>
                <w:sz w:val="14"/>
              </w:rPr>
              <w:t>cantidades</w:t>
            </w:r>
            <w:r>
              <w:rPr>
                <w:spacing w:val="-9"/>
                <w:sz w:val="14"/>
              </w:rPr>
              <w:t xml:space="preserve"> </w:t>
            </w:r>
            <w:r>
              <w:rPr>
                <w:sz w:val="14"/>
              </w:rPr>
              <w:t>y</w:t>
            </w:r>
            <w:r>
              <w:rPr>
                <w:spacing w:val="-7"/>
                <w:sz w:val="14"/>
              </w:rPr>
              <w:t xml:space="preserve"> </w:t>
            </w:r>
            <w:r>
              <w:rPr>
                <w:sz w:val="14"/>
              </w:rPr>
              <w:t>su</w:t>
            </w:r>
            <w:r>
              <w:rPr>
                <w:spacing w:val="-8"/>
                <w:sz w:val="14"/>
              </w:rPr>
              <w:t xml:space="preserve"> </w:t>
            </w:r>
            <w:r>
              <w:rPr>
                <w:sz w:val="14"/>
              </w:rPr>
              <w:t>distribución</w:t>
            </w:r>
            <w:r>
              <w:rPr>
                <w:spacing w:val="40"/>
                <w:sz w:val="14"/>
              </w:rPr>
              <w:t xml:space="preserve"> </w:t>
            </w:r>
            <w:r>
              <w:rPr>
                <w:sz w:val="14"/>
              </w:rPr>
              <w:t>pueden disminuir, aumentar o variar según el cronograma.</w:t>
            </w:r>
          </w:p>
        </w:tc>
      </w:tr>
      <w:tr w:rsidR="003A2884" w14:paraId="462BA496" w14:textId="77777777">
        <w:trPr>
          <w:trHeight w:val="1568"/>
        </w:trPr>
        <w:tc>
          <w:tcPr>
            <w:tcW w:w="1752" w:type="dxa"/>
            <w:vMerge/>
            <w:tcBorders>
              <w:top w:val="nil"/>
              <w:right w:val="single" w:sz="4" w:space="0" w:color="000000"/>
            </w:tcBorders>
          </w:tcPr>
          <w:p w14:paraId="7DB7BAE1"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0C895615" w14:textId="77777777" w:rsidR="003A2884" w:rsidRDefault="003A2884">
            <w:pPr>
              <w:pStyle w:val="TableParagraph"/>
              <w:rPr>
                <w:sz w:val="14"/>
              </w:rPr>
            </w:pPr>
          </w:p>
          <w:p w14:paraId="0BB81F5A" w14:textId="77777777" w:rsidR="003A2884" w:rsidRDefault="003A2884">
            <w:pPr>
              <w:pStyle w:val="TableParagraph"/>
              <w:rPr>
                <w:sz w:val="14"/>
              </w:rPr>
            </w:pPr>
          </w:p>
          <w:p w14:paraId="31976A41" w14:textId="77777777" w:rsidR="003A2884" w:rsidRDefault="003A2884">
            <w:pPr>
              <w:pStyle w:val="TableParagraph"/>
              <w:spacing w:before="138"/>
              <w:rPr>
                <w:sz w:val="14"/>
              </w:rPr>
            </w:pPr>
          </w:p>
          <w:p w14:paraId="18D4200C" w14:textId="77777777" w:rsidR="003A2884" w:rsidRDefault="00B80F97">
            <w:pPr>
              <w:pStyle w:val="TableParagraph"/>
              <w:spacing w:before="1" w:line="264" w:lineRule="auto"/>
              <w:ind w:left="30"/>
              <w:rPr>
                <w:sz w:val="14"/>
              </w:rPr>
            </w:pPr>
            <w:r>
              <w:rPr>
                <w:sz w:val="14"/>
              </w:rPr>
              <w:t>Alquiler</w:t>
            </w:r>
            <w:r>
              <w:rPr>
                <w:spacing w:val="-10"/>
                <w:sz w:val="14"/>
              </w:rPr>
              <w:t xml:space="preserve"> </w:t>
            </w:r>
            <w:r>
              <w:rPr>
                <w:sz w:val="14"/>
              </w:rPr>
              <w:t>Planta</w:t>
            </w:r>
            <w:r>
              <w:rPr>
                <w:spacing w:val="-2"/>
                <w:sz w:val="14"/>
              </w:rPr>
              <w:t xml:space="preserve"> </w:t>
            </w:r>
            <w:r>
              <w:rPr>
                <w:sz w:val="14"/>
              </w:rPr>
              <w:t>/</w:t>
            </w:r>
            <w:r>
              <w:rPr>
                <w:spacing w:val="-10"/>
                <w:sz w:val="14"/>
              </w:rPr>
              <w:t xml:space="preserve"> </w:t>
            </w:r>
            <w:r>
              <w:rPr>
                <w:sz w:val="14"/>
              </w:rPr>
              <w:t>12</w:t>
            </w:r>
            <w:r>
              <w:rPr>
                <w:spacing w:val="40"/>
                <w:sz w:val="14"/>
              </w:rPr>
              <w:t xml:space="preserve"> </w:t>
            </w:r>
            <w:r>
              <w:rPr>
                <w:spacing w:val="-2"/>
                <w:sz w:val="14"/>
              </w:rPr>
              <w:t>Horas</w:t>
            </w:r>
          </w:p>
        </w:tc>
        <w:tc>
          <w:tcPr>
            <w:tcW w:w="1771" w:type="dxa"/>
            <w:tcBorders>
              <w:top w:val="single" w:sz="4" w:space="0" w:color="000000"/>
              <w:left w:val="single" w:sz="4" w:space="0" w:color="000000"/>
              <w:bottom w:val="single" w:sz="4" w:space="0" w:color="000000"/>
              <w:right w:val="single" w:sz="4" w:space="0" w:color="000000"/>
            </w:tcBorders>
          </w:tcPr>
          <w:p w14:paraId="1CDE3D6F" w14:textId="77777777" w:rsidR="003A2884" w:rsidRDefault="003A2884">
            <w:pPr>
              <w:pStyle w:val="TableParagraph"/>
              <w:rPr>
                <w:sz w:val="14"/>
              </w:rPr>
            </w:pPr>
          </w:p>
          <w:p w14:paraId="14E79355" w14:textId="77777777" w:rsidR="003A2884" w:rsidRDefault="003A2884">
            <w:pPr>
              <w:pStyle w:val="TableParagraph"/>
              <w:rPr>
                <w:sz w:val="14"/>
              </w:rPr>
            </w:pPr>
          </w:p>
          <w:p w14:paraId="130BECB6" w14:textId="77777777" w:rsidR="003A2884" w:rsidRDefault="003A2884">
            <w:pPr>
              <w:pStyle w:val="TableParagraph"/>
              <w:rPr>
                <w:sz w:val="14"/>
              </w:rPr>
            </w:pPr>
          </w:p>
          <w:p w14:paraId="4B84CADF" w14:textId="77777777" w:rsidR="003A2884" w:rsidRDefault="003A2884">
            <w:pPr>
              <w:pStyle w:val="TableParagraph"/>
              <w:spacing w:before="69"/>
              <w:rPr>
                <w:sz w:val="14"/>
              </w:rPr>
            </w:pPr>
          </w:p>
          <w:p w14:paraId="4067B52A" w14:textId="77777777" w:rsidR="003A2884" w:rsidRDefault="00B80F97">
            <w:pPr>
              <w:pStyle w:val="TableParagraph"/>
              <w:ind w:left="50"/>
              <w:jc w:val="center"/>
              <w:rPr>
                <w:sz w:val="14"/>
              </w:rPr>
            </w:pPr>
            <w:r>
              <w:rPr>
                <w:spacing w:val="-10"/>
                <w:sz w:val="14"/>
              </w:rPr>
              <w:t>2</w:t>
            </w:r>
          </w:p>
        </w:tc>
        <w:tc>
          <w:tcPr>
            <w:tcW w:w="4147" w:type="dxa"/>
            <w:tcBorders>
              <w:top w:val="single" w:sz="4" w:space="0" w:color="000000"/>
              <w:left w:val="single" w:sz="4" w:space="0" w:color="000000"/>
              <w:bottom w:val="single" w:sz="4" w:space="0" w:color="000000"/>
            </w:tcBorders>
          </w:tcPr>
          <w:p w14:paraId="659DD22A" w14:textId="77777777" w:rsidR="003A2884" w:rsidRDefault="00B80F97">
            <w:pPr>
              <w:pStyle w:val="TableParagraph"/>
              <w:spacing w:before="17" w:line="259" w:lineRule="auto"/>
              <w:ind w:left="30" w:right="38"/>
              <w:rPr>
                <w:sz w:val="14"/>
              </w:rPr>
            </w:pPr>
            <w:r>
              <w:rPr>
                <w:sz w:val="14"/>
              </w:rPr>
              <w:t>Alquiler de Planta de 125 kvas, Motor Perkins, Generador</w:t>
            </w:r>
            <w:r>
              <w:rPr>
                <w:spacing w:val="40"/>
                <w:sz w:val="14"/>
              </w:rPr>
              <w:t xml:space="preserve"> </w:t>
            </w:r>
            <w:r>
              <w:rPr>
                <w:sz w:val="14"/>
              </w:rPr>
              <w:t xml:space="preserve">Stanford, Turbo asistida, Controlador digital, Power Guízar </w:t>
            </w:r>
            <w:proofErr w:type="gramStart"/>
            <w:r>
              <w:rPr>
                <w:sz w:val="14"/>
              </w:rPr>
              <w:t>2 ,</w:t>
            </w:r>
            <w:proofErr w:type="gramEnd"/>
            <w:r>
              <w:rPr>
                <w:spacing w:val="40"/>
                <w:sz w:val="14"/>
              </w:rPr>
              <w:t xml:space="preserve"> </w:t>
            </w:r>
            <w:r>
              <w:rPr>
                <w:sz w:val="14"/>
              </w:rPr>
              <w:t>Voltaje</w:t>
            </w:r>
            <w:r>
              <w:rPr>
                <w:spacing w:val="-10"/>
                <w:sz w:val="14"/>
              </w:rPr>
              <w:t xml:space="preserve"> </w:t>
            </w:r>
            <w:r>
              <w:rPr>
                <w:sz w:val="14"/>
              </w:rPr>
              <w:t>220/440,</w:t>
            </w:r>
            <w:r>
              <w:rPr>
                <w:spacing w:val="-10"/>
                <w:sz w:val="14"/>
              </w:rPr>
              <w:t xml:space="preserve"> </w:t>
            </w:r>
            <w:r>
              <w:rPr>
                <w:sz w:val="14"/>
              </w:rPr>
              <w:t>Combustible</w:t>
            </w:r>
            <w:r>
              <w:rPr>
                <w:spacing w:val="-10"/>
                <w:sz w:val="14"/>
              </w:rPr>
              <w:t xml:space="preserve"> </w:t>
            </w:r>
            <w:proofErr w:type="spellStart"/>
            <w:r>
              <w:rPr>
                <w:sz w:val="14"/>
              </w:rPr>
              <w:t>diesel</w:t>
            </w:r>
            <w:proofErr w:type="spellEnd"/>
            <w:r>
              <w:rPr>
                <w:sz w:val="14"/>
              </w:rPr>
              <w:t>,</w:t>
            </w:r>
            <w:r>
              <w:rPr>
                <w:spacing w:val="-9"/>
                <w:sz w:val="14"/>
              </w:rPr>
              <w:t xml:space="preserve"> </w:t>
            </w:r>
            <w:r>
              <w:rPr>
                <w:sz w:val="14"/>
              </w:rPr>
              <w:t>Conectores,</w:t>
            </w:r>
            <w:r>
              <w:rPr>
                <w:spacing w:val="-10"/>
                <w:sz w:val="14"/>
              </w:rPr>
              <w:t xml:space="preserve"> </w:t>
            </w:r>
            <w:r>
              <w:rPr>
                <w:sz w:val="14"/>
              </w:rPr>
              <w:t>Legrand.</w:t>
            </w:r>
            <w:r>
              <w:rPr>
                <w:spacing w:val="-10"/>
                <w:sz w:val="14"/>
              </w:rPr>
              <w:t xml:space="preserve"> </w:t>
            </w:r>
            <w:r>
              <w:rPr>
                <w:sz w:val="14"/>
              </w:rPr>
              <w:t>17-32-</w:t>
            </w:r>
            <w:r>
              <w:rPr>
                <w:spacing w:val="40"/>
                <w:sz w:val="14"/>
              </w:rPr>
              <w:t xml:space="preserve"> </w:t>
            </w:r>
            <w:r>
              <w:rPr>
                <w:sz w:val="14"/>
              </w:rPr>
              <w:t>63-125 amperios, Tomas 110-220, Can look, Borneras cable</w:t>
            </w:r>
            <w:r>
              <w:rPr>
                <w:spacing w:val="40"/>
                <w:sz w:val="14"/>
              </w:rPr>
              <w:t xml:space="preserve"> </w:t>
            </w:r>
            <w:proofErr w:type="spellStart"/>
            <w:r>
              <w:rPr>
                <w:sz w:val="14"/>
              </w:rPr>
              <w:t>pelao</w:t>
            </w:r>
            <w:proofErr w:type="spellEnd"/>
            <w:r>
              <w:rPr>
                <w:sz w:val="14"/>
              </w:rPr>
              <w:t>,</w:t>
            </w:r>
            <w:r>
              <w:rPr>
                <w:spacing w:val="-7"/>
                <w:sz w:val="14"/>
              </w:rPr>
              <w:t xml:space="preserve"> </w:t>
            </w:r>
            <w:r>
              <w:rPr>
                <w:sz w:val="14"/>
              </w:rPr>
              <w:t>Cabina</w:t>
            </w:r>
            <w:r>
              <w:rPr>
                <w:spacing w:val="-7"/>
                <w:sz w:val="14"/>
              </w:rPr>
              <w:t xml:space="preserve"> </w:t>
            </w:r>
            <w:r>
              <w:rPr>
                <w:sz w:val="14"/>
              </w:rPr>
              <w:t>insonorizada,</w:t>
            </w:r>
            <w:r>
              <w:rPr>
                <w:spacing w:val="-8"/>
                <w:sz w:val="14"/>
              </w:rPr>
              <w:t xml:space="preserve"> </w:t>
            </w:r>
            <w:r>
              <w:rPr>
                <w:sz w:val="14"/>
              </w:rPr>
              <w:t>Transporte</w:t>
            </w:r>
            <w:r>
              <w:rPr>
                <w:spacing w:val="-6"/>
                <w:sz w:val="14"/>
              </w:rPr>
              <w:t xml:space="preserve"> </w:t>
            </w:r>
            <w:r>
              <w:rPr>
                <w:sz w:val="14"/>
              </w:rPr>
              <w:t>en</w:t>
            </w:r>
            <w:r>
              <w:rPr>
                <w:spacing w:val="-7"/>
                <w:sz w:val="14"/>
              </w:rPr>
              <w:t xml:space="preserve"> </w:t>
            </w:r>
            <w:r>
              <w:rPr>
                <w:sz w:val="14"/>
              </w:rPr>
              <w:t>su</w:t>
            </w:r>
            <w:r>
              <w:rPr>
                <w:spacing w:val="-6"/>
                <w:sz w:val="14"/>
              </w:rPr>
              <w:t xml:space="preserve"> </w:t>
            </w:r>
            <w:r>
              <w:rPr>
                <w:sz w:val="14"/>
              </w:rPr>
              <w:t>respectivo</w:t>
            </w:r>
            <w:r>
              <w:rPr>
                <w:spacing w:val="-7"/>
                <w:sz w:val="14"/>
              </w:rPr>
              <w:t xml:space="preserve"> </w:t>
            </w:r>
            <w:r>
              <w:rPr>
                <w:sz w:val="14"/>
              </w:rPr>
              <w:t>vehículo</w:t>
            </w:r>
            <w:r>
              <w:rPr>
                <w:spacing w:val="40"/>
                <w:sz w:val="14"/>
              </w:rPr>
              <w:t xml:space="preserve"> </w:t>
            </w:r>
            <w:r>
              <w:rPr>
                <w:sz w:val="14"/>
              </w:rPr>
              <w:t>(</w:t>
            </w:r>
            <w:proofErr w:type="spellStart"/>
            <w:r>
              <w:rPr>
                <w:sz w:val="14"/>
              </w:rPr>
              <w:t>iNLCUIR</w:t>
            </w:r>
            <w:proofErr w:type="spellEnd"/>
            <w:r>
              <w:rPr>
                <w:sz w:val="14"/>
              </w:rPr>
              <w:t xml:space="preserve"> OPERADOR Y CABLES) </w:t>
            </w:r>
            <w:r>
              <w:rPr>
                <w:rFonts w:ascii="Arial" w:hAnsi="Arial"/>
                <w:b/>
                <w:sz w:val="14"/>
              </w:rPr>
              <w:t xml:space="preserve">NOTA: </w:t>
            </w:r>
            <w:r>
              <w:rPr>
                <w:sz w:val="14"/>
              </w:rPr>
              <w:t>Se utilizará 1 para</w:t>
            </w:r>
            <w:r>
              <w:rPr>
                <w:spacing w:val="40"/>
                <w:sz w:val="14"/>
              </w:rPr>
              <w:t xml:space="preserve"> </w:t>
            </w:r>
            <w:r>
              <w:rPr>
                <w:sz w:val="14"/>
              </w:rPr>
              <w:t>Colombia</w:t>
            </w:r>
            <w:r>
              <w:rPr>
                <w:spacing w:val="-1"/>
                <w:sz w:val="14"/>
              </w:rPr>
              <w:t xml:space="preserve"> </w:t>
            </w:r>
            <w:r>
              <w:rPr>
                <w:sz w:val="14"/>
              </w:rPr>
              <w:t>Expresa,</w:t>
            </w:r>
            <w:r>
              <w:rPr>
                <w:spacing w:val="-1"/>
                <w:sz w:val="14"/>
              </w:rPr>
              <w:t xml:space="preserve"> </w:t>
            </w:r>
            <w:r>
              <w:rPr>
                <w:sz w:val="14"/>
              </w:rPr>
              <w:t>Crea</w:t>
            </w:r>
            <w:r>
              <w:rPr>
                <w:spacing w:val="-1"/>
                <w:sz w:val="14"/>
              </w:rPr>
              <w:t xml:space="preserve"> </w:t>
            </w:r>
            <w:r>
              <w:rPr>
                <w:sz w:val="14"/>
              </w:rPr>
              <w:t>e</w:t>
            </w:r>
            <w:r>
              <w:rPr>
                <w:spacing w:val="-1"/>
                <w:sz w:val="14"/>
              </w:rPr>
              <w:t xml:space="preserve"> </w:t>
            </w:r>
            <w:proofErr w:type="spellStart"/>
            <w:r>
              <w:rPr>
                <w:sz w:val="14"/>
              </w:rPr>
              <w:t>Inaguración</w:t>
            </w:r>
            <w:proofErr w:type="spellEnd"/>
            <w:r>
              <w:rPr>
                <w:spacing w:val="-1"/>
                <w:sz w:val="14"/>
              </w:rPr>
              <w:t xml:space="preserve"> </w:t>
            </w:r>
            <w:r>
              <w:rPr>
                <w:sz w:val="14"/>
              </w:rPr>
              <w:t>y</w:t>
            </w:r>
            <w:r>
              <w:rPr>
                <w:spacing w:val="-1"/>
                <w:sz w:val="14"/>
              </w:rPr>
              <w:t xml:space="preserve"> </w:t>
            </w:r>
            <w:r>
              <w:rPr>
                <w:sz w:val="14"/>
              </w:rPr>
              <w:t>1</w:t>
            </w:r>
            <w:r>
              <w:rPr>
                <w:spacing w:val="-1"/>
                <w:sz w:val="14"/>
              </w:rPr>
              <w:t xml:space="preserve"> </w:t>
            </w:r>
            <w:r>
              <w:rPr>
                <w:sz w:val="14"/>
              </w:rPr>
              <w:t>para</w:t>
            </w:r>
            <w:r>
              <w:rPr>
                <w:spacing w:val="-1"/>
                <w:sz w:val="14"/>
              </w:rPr>
              <w:t xml:space="preserve"> </w:t>
            </w:r>
            <w:r>
              <w:rPr>
                <w:sz w:val="14"/>
              </w:rPr>
              <w:t>Colombia</w:t>
            </w:r>
            <w:r>
              <w:rPr>
                <w:spacing w:val="-1"/>
                <w:sz w:val="14"/>
              </w:rPr>
              <w:t xml:space="preserve"> </w:t>
            </w:r>
            <w:r>
              <w:rPr>
                <w:sz w:val="14"/>
              </w:rPr>
              <w:t>Unida;</w:t>
            </w:r>
          </w:p>
          <w:p w14:paraId="72948127" w14:textId="77777777" w:rsidR="003A2884" w:rsidRDefault="00B80F97">
            <w:pPr>
              <w:pStyle w:val="TableParagraph"/>
              <w:spacing w:line="158" w:lineRule="exact"/>
              <w:ind w:left="30" w:right="130"/>
              <w:rPr>
                <w:sz w:val="14"/>
              </w:rPr>
            </w:pPr>
            <w:r>
              <w:rPr>
                <w:sz w:val="14"/>
              </w:rPr>
              <w:t>las</w:t>
            </w:r>
            <w:r>
              <w:rPr>
                <w:spacing w:val="-5"/>
                <w:sz w:val="14"/>
              </w:rPr>
              <w:t xml:space="preserve"> </w:t>
            </w:r>
            <w:r>
              <w:rPr>
                <w:sz w:val="14"/>
              </w:rPr>
              <w:t>cantidades</w:t>
            </w:r>
            <w:r>
              <w:rPr>
                <w:spacing w:val="-5"/>
                <w:sz w:val="14"/>
              </w:rPr>
              <w:t xml:space="preserve"> </w:t>
            </w:r>
            <w:r>
              <w:rPr>
                <w:sz w:val="14"/>
              </w:rPr>
              <w:t>y</w:t>
            </w:r>
            <w:r>
              <w:rPr>
                <w:spacing w:val="-5"/>
                <w:sz w:val="14"/>
              </w:rPr>
              <w:t xml:space="preserve"> </w:t>
            </w:r>
            <w:r>
              <w:rPr>
                <w:sz w:val="14"/>
              </w:rPr>
              <w:t>su</w:t>
            </w:r>
            <w:r>
              <w:rPr>
                <w:spacing w:val="-5"/>
                <w:sz w:val="14"/>
              </w:rPr>
              <w:t xml:space="preserve"> </w:t>
            </w:r>
            <w:r>
              <w:rPr>
                <w:sz w:val="14"/>
              </w:rPr>
              <w:t>distribución</w:t>
            </w:r>
            <w:r>
              <w:rPr>
                <w:spacing w:val="-5"/>
                <w:sz w:val="14"/>
              </w:rPr>
              <w:t xml:space="preserve"> </w:t>
            </w:r>
            <w:r>
              <w:rPr>
                <w:sz w:val="14"/>
              </w:rPr>
              <w:t>pueden</w:t>
            </w:r>
            <w:r>
              <w:rPr>
                <w:spacing w:val="-5"/>
                <w:sz w:val="14"/>
              </w:rPr>
              <w:t xml:space="preserve"> </w:t>
            </w:r>
            <w:r>
              <w:rPr>
                <w:sz w:val="14"/>
              </w:rPr>
              <w:t>disminuir,</w:t>
            </w:r>
            <w:r>
              <w:rPr>
                <w:spacing w:val="-5"/>
                <w:sz w:val="14"/>
              </w:rPr>
              <w:t xml:space="preserve"> </w:t>
            </w:r>
            <w:r>
              <w:rPr>
                <w:sz w:val="14"/>
              </w:rPr>
              <w:t>aumentar</w:t>
            </w:r>
            <w:r>
              <w:rPr>
                <w:spacing w:val="-5"/>
                <w:sz w:val="14"/>
              </w:rPr>
              <w:t xml:space="preserve"> </w:t>
            </w:r>
            <w:r>
              <w:rPr>
                <w:sz w:val="14"/>
              </w:rPr>
              <w:t>o</w:t>
            </w:r>
            <w:r>
              <w:rPr>
                <w:spacing w:val="40"/>
                <w:sz w:val="14"/>
              </w:rPr>
              <w:t xml:space="preserve"> </w:t>
            </w:r>
            <w:r>
              <w:rPr>
                <w:sz w:val="14"/>
              </w:rPr>
              <w:t>variar según el cronograma.</w:t>
            </w:r>
          </w:p>
        </w:tc>
      </w:tr>
      <w:tr w:rsidR="003A2884" w14:paraId="57F969AD" w14:textId="77777777">
        <w:trPr>
          <w:trHeight w:val="2264"/>
        </w:trPr>
        <w:tc>
          <w:tcPr>
            <w:tcW w:w="1752" w:type="dxa"/>
            <w:vMerge/>
            <w:tcBorders>
              <w:top w:val="nil"/>
              <w:right w:val="single" w:sz="4" w:space="0" w:color="000000"/>
            </w:tcBorders>
          </w:tcPr>
          <w:p w14:paraId="1355EC3B"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62544FD3" w14:textId="77777777" w:rsidR="003A2884" w:rsidRDefault="003A2884">
            <w:pPr>
              <w:pStyle w:val="TableParagraph"/>
              <w:rPr>
                <w:sz w:val="14"/>
              </w:rPr>
            </w:pPr>
          </w:p>
          <w:p w14:paraId="57873AED" w14:textId="77777777" w:rsidR="003A2884" w:rsidRDefault="003A2884">
            <w:pPr>
              <w:pStyle w:val="TableParagraph"/>
              <w:rPr>
                <w:sz w:val="14"/>
              </w:rPr>
            </w:pPr>
          </w:p>
          <w:p w14:paraId="79EC77CD" w14:textId="77777777" w:rsidR="003A2884" w:rsidRDefault="003A2884">
            <w:pPr>
              <w:pStyle w:val="TableParagraph"/>
              <w:rPr>
                <w:sz w:val="14"/>
              </w:rPr>
            </w:pPr>
          </w:p>
          <w:p w14:paraId="7FBCEE47" w14:textId="77777777" w:rsidR="003A2884" w:rsidRDefault="003A2884">
            <w:pPr>
              <w:pStyle w:val="TableParagraph"/>
              <w:rPr>
                <w:sz w:val="14"/>
              </w:rPr>
            </w:pPr>
          </w:p>
          <w:p w14:paraId="0E0E0EE9" w14:textId="77777777" w:rsidR="003A2884" w:rsidRDefault="003A2884">
            <w:pPr>
              <w:pStyle w:val="TableParagraph"/>
              <w:rPr>
                <w:sz w:val="14"/>
              </w:rPr>
            </w:pPr>
          </w:p>
          <w:p w14:paraId="4C5EB086" w14:textId="77777777" w:rsidR="003A2884" w:rsidRDefault="003A2884">
            <w:pPr>
              <w:pStyle w:val="TableParagraph"/>
              <w:spacing w:before="97"/>
              <w:rPr>
                <w:sz w:val="14"/>
              </w:rPr>
            </w:pPr>
          </w:p>
          <w:p w14:paraId="67A6E124" w14:textId="77777777" w:rsidR="003A2884" w:rsidRDefault="00B80F97">
            <w:pPr>
              <w:pStyle w:val="TableParagraph"/>
              <w:ind w:left="30"/>
              <w:rPr>
                <w:sz w:val="14"/>
              </w:rPr>
            </w:pPr>
            <w:proofErr w:type="spellStart"/>
            <w:r>
              <w:rPr>
                <w:spacing w:val="-2"/>
                <w:sz w:val="14"/>
              </w:rPr>
              <w:t>Iluminacion</w:t>
            </w:r>
            <w:proofErr w:type="spellEnd"/>
            <w:r>
              <w:rPr>
                <w:sz w:val="14"/>
              </w:rPr>
              <w:t xml:space="preserve"> </w:t>
            </w:r>
            <w:r>
              <w:rPr>
                <w:spacing w:val="-2"/>
                <w:sz w:val="14"/>
              </w:rPr>
              <w:t>Profesional</w:t>
            </w:r>
          </w:p>
        </w:tc>
        <w:tc>
          <w:tcPr>
            <w:tcW w:w="1771" w:type="dxa"/>
            <w:tcBorders>
              <w:top w:val="single" w:sz="4" w:space="0" w:color="000000"/>
              <w:left w:val="single" w:sz="4" w:space="0" w:color="000000"/>
              <w:bottom w:val="single" w:sz="4" w:space="0" w:color="000000"/>
              <w:right w:val="single" w:sz="4" w:space="0" w:color="000000"/>
            </w:tcBorders>
          </w:tcPr>
          <w:p w14:paraId="08180177" w14:textId="77777777" w:rsidR="003A2884" w:rsidRDefault="003A2884">
            <w:pPr>
              <w:pStyle w:val="TableParagraph"/>
              <w:rPr>
                <w:sz w:val="14"/>
              </w:rPr>
            </w:pPr>
          </w:p>
          <w:p w14:paraId="1BFCEE7A" w14:textId="77777777" w:rsidR="003A2884" w:rsidRDefault="003A2884">
            <w:pPr>
              <w:pStyle w:val="TableParagraph"/>
              <w:rPr>
                <w:sz w:val="14"/>
              </w:rPr>
            </w:pPr>
          </w:p>
          <w:p w14:paraId="5155734B" w14:textId="77777777" w:rsidR="003A2884" w:rsidRDefault="003A2884">
            <w:pPr>
              <w:pStyle w:val="TableParagraph"/>
              <w:rPr>
                <w:sz w:val="14"/>
              </w:rPr>
            </w:pPr>
          </w:p>
          <w:p w14:paraId="5634EE32" w14:textId="77777777" w:rsidR="003A2884" w:rsidRDefault="003A2884">
            <w:pPr>
              <w:pStyle w:val="TableParagraph"/>
              <w:rPr>
                <w:sz w:val="14"/>
              </w:rPr>
            </w:pPr>
          </w:p>
          <w:p w14:paraId="47A2C7DC" w14:textId="77777777" w:rsidR="003A2884" w:rsidRDefault="003A2884">
            <w:pPr>
              <w:pStyle w:val="TableParagraph"/>
              <w:rPr>
                <w:sz w:val="14"/>
              </w:rPr>
            </w:pPr>
          </w:p>
          <w:p w14:paraId="4ADA18A4" w14:textId="77777777" w:rsidR="003A2884" w:rsidRDefault="003A2884">
            <w:pPr>
              <w:pStyle w:val="TableParagraph"/>
              <w:spacing w:before="97"/>
              <w:rPr>
                <w:sz w:val="14"/>
              </w:rPr>
            </w:pPr>
          </w:p>
          <w:p w14:paraId="2BF01DA0" w14:textId="77777777" w:rsidR="003A2884" w:rsidRDefault="00B80F97">
            <w:pPr>
              <w:pStyle w:val="TableParagraph"/>
              <w:ind w:left="50"/>
              <w:jc w:val="center"/>
              <w:rPr>
                <w:sz w:val="14"/>
              </w:rPr>
            </w:pPr>
            <w:r>
              <w:rPr>
                <w:spacing w:val="-10"/>
                <w:sz w:val="14"/>
              </w:rPr>
              <w:t>2</w:t>
            </w:r>
          </w:p>
        </w:tc>
        <w:tc>
          <w:tcPr>
            <w:tcW w:w="4147" w:type="dxa"/>
            <w:tcBorders>
              <w:top w:val="single" w:sz="4" w:space="0" w:color="000000"/>
              <w:left w:val="single" w:sz="4" w:space="0" w:color="000000"/>
              <w:bottom w:val="single" w:sz="4" w:space="0" w:color="000000"/>
            </w:tcBorders>
          </w:tcPr>
          <w:p w14:paraId="35AD58FE" w14:textId="77777777" w:rsidR="003A2884" w:rsidRDefault="00B80F97">
            <w:pPr>
              <w:pStyle w:val="TableParagraph"/>
              <w:spacing w:before="17" w:line="259" w:lineRule="auto"/>
              <w:ind w:left="30" w:right="130"/>
              <w:rPr>
                <w:sz w:val="14"/>
              </w:rPr>
            </w:pPr>
            <w:r>
              <w:rPr>
                <w:sz w:val="14"/>
              </w:rPr>
              <w:t>Alquiler Sistema de Iluminación para Conferencia Básica | 12</w:t>
            </w:r>
            <w:r>
              <w:rPr>
                <w:spacing w:val="40"/>
                <w:sz w:val="14"/>
              </w:rPr>
              <w:t xml:space="preserve"> </w:t>
            </w:r>
            <w:r>
              <w:rPr>
                <w:sz w:val="14"/>
              </w:rPr>
              <w:t>luces Elipsoidales LED de 5600°K | Consola D y Sistema de</w:t>
            </w:r>
            <w:r>
              <w:rPr>
                <w:spacing w:val="40"/>
                <w:sz w:val="14"/>
              </w:rPr>
              <w:t xml:space="preserve"> </w:t>
            </w:r>
            <w:r>
              <w:rPr>
                <w:sz w:val="14"/>
              </w:rPr>
              <w:t>Iluminación</w:t>
            </w:r>
            <w:r>
              <w:rPr>
                <w:spacing w:val="-10"/>
                <w:sz w:val="14"/>
              </w:rPr>
              <w:t xml:space="preserve"> </w:t>
            </w:r>
            <w:r>
              <w:rPr>
                <w:sz w:val="14"/>
              </w:rPr>
              <w:t>Profesional</w:t>
            </w:r>
            <w:r>
              <w:rPr>
                <w:spacing w:val="-7"/>
                <w:sz w:val="14"/>
              </w:rPr>
              <w:t xml:space="preserve"> </w:t>
            </w:r>
            <w:r>
              <w:rPr>
                <w:sz w:val="14"/>
              </w:rPr>
              <w:t>para</w:t>
            </w:r>
            <w:r>
              <w:rPr>
                <w:spacing w:val="-10"/>
                <w:sz w:val="14"/>
              </w:rPr>
              <w:t xml:space="preserve"> </w:t>
            </w:r>
            <w:r>
              <w:rPr>
                <w:sz w:val="14"/>
              </w:rPr>
              <w:t>Show</w:t>
            </w:r>
            <w:r>
              <w:rPr>
                <w:spacing w:val="-7"/>
                <w:sz w:val="14"/>
              </w:rPr>
              <w:t xml:space="preserve"> </w:t>
            </w:r>
            <w:r>
              <w:rPr>
                <w:sz w:val="14"/>
              </w:rPr>
              <w:t>|</w:t>
            </w:r>
            <w:r>
              <w:rPr>
                <w:spacing w:val="-10"/>
                <w:sz w:val="14"/>
              </w:rPr>
              <w:t xml:space="preserve"> </w:t>
            </w:r>
            <w:r>
              <w:rPr>
                <w:sz w:val="14"/>
              </w:rPr>
              <w:t>12</w:t>
            </w:r>
            <w:r>
              <w:rPr>
                <w:spacing w:val="-8"/>
                <w:sz w:val="14"/>
              </w:rPr>
              <w:t xml:space="preserve"> </w:t>
            </w:r>
            <w:r>
              <w:rPr>
                <w:sz w:val="14"/>
              </w:rPr>
              <w:t>reflectores</w:t>
            </w:r>
            <w:r>
              <w:rPr>
                <w:spacing w:val="-10"/>
                <w:sz w:val="14"/>
              </w:rPr>
              <w:t xml:space="preserve"> </w:t>
            </w:r>
            <w:r>
              <w:rPr>
                <w:sz w:val="14"/>
              </w:rPr>
              <w:t>Elipsoidal|</w:t>
            </w:r>
            <w:r>
              <w:rPr>
                <w:spacing w:val="-10"/>
                <w:sz w:val="14"/>
              </w:rPr>
              <w:t xml:space="preserve"> </w:t>
            </w:r>
            <w:r>
              <w:rPr>
                <w:sz w:val="14"/>
              </w:rPr>
              <w:t>10</w:t>
            </w:r>
            <w:r>
              <w:rPr>
                <w:spacing w:val="40"/>
                <w:sz w:val="14"/>
              </w:rPr>
              <w:t xml:space="preserve"> </w:t>
            </w:r>
            <w:r>
              <w:rPr>
                <w:sz w:val="14"/>
              </w:rPr>
              <w:t xml:space="preserve">Cabezas Móviles de por lo menos 470 W, tipo </w:t>
            </w:r>
            <w:proofErr w:type="spellStart"/>
            <w:r>
              <w:rPr>
                <w:sz w:val="14"/>
              </w:rPr>
              <w:t>spotlight</w:t>
            </w:r>
            <w:proofErr w:type="spellEnd"/>
            <w:r>
              <w:rPr>
                <w:sz w:val="14"/>
              </w:rPr>
              <w:t xml:space="preserve"> - 6</w:t>
            </w:r>
            <w:r>
              <w:rPr>
                <w:spacing w:val="40"/>
                <w:sz w:val="14"/>
              </w:rPr>
              <w:t xml:space="preserve"> </w:t>
            </w:r>
            <w:r>
              <w:rPr>
                <w:sz w:val="14"/>
              </w:rPr>
              <w:t>Cabeza</w:t>
            </w:r>
            <w:r>
              <w:rPr>
                <w:spacing w:val="-7"/>
                <w:sz w:val="14"/>
              </w:rPr>
              <w:t xml:space="preserve"> </w:t>
            </w:r>
            <w:r>
              <w:rPr>
                <w:sz w:val="14"/>
              </w:rPr>
              <w:t>Móvil</w:t>
            </w:r>
            <w:r>
              <w:rPr>
                <w:spacing w:val="-5"/>
                <w:sz w:val="14"/>
              </w:rPr>
              <w:t xml:space="preserve"> </w:t>
            </w:r>
            <w:r>
              <w:rPr>
                <w:sz w:val="14"/>
              </w:rPr>
              <w:t>Beam</w:t>
            </w:r>
            <w:r>
              <w:rPr>
                <w:spacing w:val="-7"/>
                <w:sz w:val="14"/>
              </w:rPr>
              <w:t xml:space="preserve"> </w:t>
            </w:r>
            <w:r>
              <w:rPr>
                <w:sz w:val="14"/>
              </w:rPr>
              <w:t>/</w:t>
            </w:r>
            <w:r>
              <w:rPr>
                <w:spacing w:val="-7"/>
                <w:sz w:val="14"/>
              </w:rPr>
              <w:t xml:space="preserve"> </w:t>
            </w:r>
            <w:r>
              <w:rPr>
                <w:sz w:val="14"/>
              </w:rPr>
              <w:t>Wash</w:t>
            </w:r>
            <w:r>
              <w:rPr>
                <w:spacing w:val="-8"/>
                <w:sz w:val="14"/>
              </w:rPr>
              <w:t xml:space="preserve"> </w:t>
            </w:r>
            <w:r>
              <w:rPr>
                <w:sz w:val="14"/>
              </w:rPr>
              <w:t>/</w:t>
            </w:r>
            <w:r>
              <w:rPr>
                <w:spacing w:val="-8"/>
                <w:sz w:val="14"/>
              </w:rPr>
              <w:t xml:space="preserve"> </w:t>
            </w:r>
            <w:proofErr w:type="spellStart"/>
            <w:r>
              <w:rPr>
                <w:sz w:val="14"/>
              </w:rPr>
              <w:t>Effect</w:t>
            </w:r>
            <w:proofErr w:type="spellEnd"/>
            <w:r>
              <w:rPr>
                <w:spacing w:val="-8"/>
                <w:sz w:val="14"/>
              </w:rPr>
              <w:t xml:space="preserve"> </w:t>
            </w:r>
            <w:r>
              <w:rPr>
                <w:sz w:val="14"/>
              </w:rPr>
              <w:t>(K10</w:t>
            </w:r>
            <w:r>
              <w:rPr>
                <w:spacing w:val="-8"/>
                <w:sz w:val="14"/>
              </w:rPr>
              <w:t xml:space="preserve"> </w:t>
            </w:r>
            <w:r>
              <w:rPr>
                <w:sz w:val="14"/>
              </w:rPr>
              <w:t>Beye)</w:t>
            </w:r>
            <w:r>
              <w:rPr>
                <w:spacing w:val="-7"/>
                <w:sz w:val="14"/>
              </w:rPr>
              <w:t xml:space="preserve"> </w:t>
            </w:r>
            <w:r>
              <w:rPr>
                <w:sz w:val="14"/>
              </w:rPr>
              <w:t>19</w:t>
            </w:r>
            <w:r>
              <w:rPr>
                <w:spacing w:val="-8"/>
                <w:sz w:val="14"/>
              </w:rPr>
              <w:t xml:space="preserve"> </w:t>
            </w:r>
            <w:r>
              <w:rPr>
                <w:sz w:val="14"/>
              </w:rPr>
              <w:t>por</w:t>
            </w:r>
            <w:r>
              <w:rPr>
                <w:spacing w:val="-7"/>
                <w:sz w:val="14"/>
              </w:rPr>
              <w:t xml:space="preserve"> </w:t>
            </w:r>
            <w:r>
              <w:rPr>
                <w:sz w:val="14"/>
              </w:rPr>
              <w:t>20</w:t>
            </w:r>
            <w:r>
              <w:rPr>
                <w:spacing w:val="-8"/>
                <w:sz w:val="14"/>
              </w:rPr>
              <w:t xml:space="preserve"> </w:t>
            </w:r>
            <w:r>
              <w:rPr>
                <w:sz w:val="14"/>
              </w:rPr>
              <w:t>Vatios</w:t>
            </w:r>
          </w:p>
          <w:p w14:paraId="563BE841" w14:textId="77777777" w:rsidR="003A2884" w:rsidRDefault="00B80F97">
            <w:pPr>
              <w:pStyle w:val="TableParagraph"/>
              <w:spacing w:line="259" w:lineRule="auto"/>
              <w:ind w:left="30" w:right="37"/>
              <w:rPr>
                <w:sz w:val="14"/>
              </w:rPr>
            </w:pPr>
            <w:r>
              <w:rPr>
                <w:sz w:val="14"/>
              </w:rPr>
              <w:t>|24</w:t>
            </w:r>
            <w:r>
              <w:rPr>
                <w:spacing w:val="-7"/>
                <w:sz w:val="14"/>
              </w:rPr>
              <w:t xml:space="preserve"> </w:t>
            </w:r>
            <w:r>
              <w:rPr>
                <w:sz w:val="14"/>
              </w:rPr>
              <w:t>Pares</w:t>
            </w:r>
            <w:r>
              <w:rPr>
                <w:spacing w:val="-7"/>
                <w:sz w:val="14"/>
              </w:rPr>
              <w:t xml:space="preserve"> </w:t>
            </w:r>
            <w:r>
              <w:rPr>
                <w:sz w:val="14"/>
              </w:rPr>
              <w:t>LED</w:t>
            </w:r>
            <w:r>
              <w:rPr>
                <w:spacing w:val="-6"/>
                <w:sz w:val="14"/>
              </w:rPr>
              <w:t xml:space="preserve"> </w:t>
            </w:r>
            <w:r>
              <w:rPr>
                <w:sz w:val="14"/>
              </w:rPr>
              <w:t>RGBWA+</w:t>
            </w:r>
            <w:r>
              <w:rPr>
                <w:spacing w:val="-7"/>
                <w:sz w:val="14"/>
              </w:rPr>
              <w:t xml:space="preserve"> </w:t>
            </w:r>
            <w:r>
              <w:rPr>
                <w:sz w:val="14"/>
              </w:rPr>
              <w:t>|</w:t>
            </w:r>
            <w:r>
              <w:rPr>
                <w:spacing w:val="-6"/>
                <w:sz w:val="14"/>
              </w:rPr>
              <w:t xml:space="preserve"> </w:t>
            </w:r>
            <w:r>
              <w:rPr>
                <w:sz w:val="14"/>
              </w:rPr>
              <w:t>4</w:t>
            </w:r>
            <w:r>
              <w:rPr>
                <w:spacing w:val="-6"/>
                <w:sz w:val="14"/>
              </w:rPr>
              <w:t xml:space="preserve"> </w:t>
            </w:r>
            <w:proofErr w:type="spellStart"/>
            <w:r>
              <w:rPr>
                <w:sz w:val="14"/>
              </w:rPr>
              <w:t>Minibrutos</w:t>
            </w:r>
            <w:proofErr w:type="spellEnd"/>
            <w:r>
              <w:rPr>
                <w:spacing w:val="-6"/>
                <w:sz w:val="14"/>
              </w:rPr>
              <w:t xml:space="preserve"> </w:t>
            </w:r>
            <w:r>
              <w:rPr>
                <w:sz w:val="14"/>
              </w:rPr>
              <w:t>|</w:t>
            </w:r>
            <w:r>
              <w:rPr>
                <w:spacing w:val="-7"/>
                <w:sz w:val="14"/>
              </w:rPr>
              <w:t xml:space="preserve"> </w:t>
            </w:r>
            <w:r>
              <w:rPr>
                <w:sz w:val="14"/>
              </w:rPr>
              <w:t>4</w:t>
            </w:r>
            <w:r>
              <w:rPr>
                <w:spacing w:val="-8"/>
                <w:sz w:val="14"/>
              </w:rPr>
              <w:t xml:space="preserve"> </w:t>
            </w:r>
            <w:proofErr w:type="spellStart"/>
            <w:r>
              <w:rPr>
                <w:sz w:val="14"/>
              </w:rPr>
              <w:t>Atomic</w:t>
            </w:r>
            <w:proofErr w:type="spellEnd"/>
            <w:r>
              <w:rPr>
                <w:spacing w:val="-7"/>
                <w:sz w:val="14"/>
              </w:rPr>
              <w:t xml:space="preserve"> </w:t>
            </w:r>
            <w:r>
              <w:rPr>
                <w:sz w:val="14"/>
              </w:rPr>
              <w:t>o</w:t>
            </w:r>
            <w:r>
              <w:rPr>
                <w:spacing w:val="-7"/>
                <w:sz w:val="14"/>
              </w:rPr>
              <w:t xml:space="preserve"> </w:t>
            </w:r>
            <w:r>
              <w:rPr>
                <w:sz w:val="14"/>
              </w:rPr>
              <w:t>P5</w:t>
            </w:r>
            <w:r>
              <w:rPr>
                <w:spacing w:val="-7"/>
                <w:sz w:val="14"/>
              </w:rPr>
              <w:t xml:space="preserve"> </w:t>
            </w:r>
            <w:r>
              <w:rPr>
                <w:sz w:val="14"/>
              </w:rPr>
              <w:t>|</w:t>
            </w:r>
            <w:r>
              <w:rPr>
                <w:spacing w:val="-7"/>
                <w:sz w:val="14"/>
              </w:rPr>
              <w:t xml:space="preserve"> </w:t>
            </w:r>
            <w:r>
              <w:rPr>
                <w:sz w:val="14"/>
              </w:rPr>
              <w:t>Consola</w:t>
            </w:r>
            <w:r>
              <w:rPr>
                <w:spacing w:val="40"/>
                <w:sz w:val="14"/>
              </w:rPr>
              <w:t xml:space="preserve"> </w:t>
            </w:r>
            <w:r>
              <w:rPr>
                <w:sz w:val="14"/>
              </w:rPr>
              <w:t xml:space="preserve">DMX con operario - 2 globos 1 </w:t>
            </w:r>
            <w:proofErr w:type="spellStart"/>
            <w:r>
              <w:rPr>
                <w:sz w:val="14"/>
              </w:rPr>
              <w:t>MinDeporte</w:t>
            </w:r>
            <w:proofErr w:type="spellEnd"/>
            <w:r>
              <w:rPr>
                <w:sz w:val="14"/>
              </w:rPr>
              <w:t xml:space="preserve"> y otro según</w:t>
            </w:r>
            <w:r>
              <w:rPr>
                <w:spacing w:val="40"/>
                <w:sz w:val="14"/>
              </w:rPr>
              <w:t xml:space="preserve"> </w:t>
            </w:r>
            <w:r>
              <w:rPr>
                <w:sz w:val="14"/>
              </w:rPr>
              <w:t>necesidad / Luz seguidora spot de por lo menos 500 Vatios con</w:t>
            </w:r>
            <w:r>
              <w:rPr>
                <w:spacing w:val="40"/>
                <w:sz w:val="14"/>
              </w:rPr>
              <w:t xml:space="preserve"> </w:t>
            </w:r>
            <w:r>
              <w:rPr>
                <w:sz w:val="14"/>
              </w:rPr>
              <w:t>trípode y operario, Estructura tipo Truss para el montaje del</w:t>
            </w:r>
            <w:r>
              <w:rPr>
                <w:spacing w:val="40"/>
                <w:sz w:val="14"/>
              </w:rPr>
              <w:t xml:space="preserve"> </w:t>
            </w:r>
            <w:r>
              <w:rPr>
                <w:sz w:val="14"/>
              </w:rPr>
              <w:t xml:space="preserve">sistema con operario. </w:t>
            </w:r>
            <w:r>
              <w:rPr>
                <w:rFonts w:ascii="Arial" w:hAnsi="Arial"/>
                <w:b/>
                <w:sz w:val="14"/>
              </w:rPr>
              <w:t xml:space="preserve">NOTA: </w:t>
            </w:r>
            <w:r>
              <w:rPr>
                <w:sz w:val="14"/>
              </w:rPr>
              <w:t>Se utilizará 1 para Colombia</w:t>
            </w:r>
            <w:r>
              <w:rPr>
                <w:spacing w:val="40"/>
                <w:sz w:val="14"/>
              </w:rPr>
              <w:t xml:space="preserve"> </w:t>
            </w:r>
            <w:r>
              <w:rPr>
                <w:sz w:val="14"/>
              </w:rPr>
              <w:t xml:space="preserve">Expresa, Crea e </w:t>
            </w:r>
            <w:proofErr w:type="spellStart"/>
            <w:r>
              <w:rPr>
                <w:sz w:val="14"/>
              </w:rPr>
              <w:t>Inaguración</w:t>
            </w:r>
            <w:proofErr w:type="spellEnd"/>
            <w:r>
              <w:rPr>
                <w:sz w:val="14"/>
              </w:rPr>
              <w:t xml:space="preserve"> y 1 para Colombia Unida; las</w:t>
            </w:r>
            <w:r>
              <w:rPr>
                <w:spacing w:val="40"/>
                <w:sz w:val="14"/>
              </w:rPr>
              <w:t xml:space="preserve"> </w:t>
            </w:r>
            <w:r>
              <w:rPr>
                <w:sz w:val="14"/>
              </w:rPr>
              <w:t>cantidades</w:t>
            </w:r>
            <w:r>
              <w:rPr>
                <w:spacing w:val="-5"/>
                <w:sz w:val="14"/>
              </w:rPr>
              <w:t xml:space="preserve"> </w:t>
            </w:r>
            <w:r>
              <w:rPr>
                <w:sz w:val="14"/>
              </w:rPr>
              <w:t>y</w:t>
            </w:r>
            <w:r>
              <w:rPr>
                <w:spacing w:val="-6"/>
                <w:sz w:val="14"/>
              </w:rPr>
              <w:t xml:space="preserve"> </w:t>
            </w:r>
            <w:r>
              <w:rPr>
                <w:sz w:val="14"/>
              </w:rPr>
              <w:t>su</w:t>
            </w:r>
            <w:r>
              <w:rPr>
                <w:spacing w:val="-5"/>
                <w:sz w:val="14"/>
              </w:rPr>
              <w:t xml:space="preserve"> </w:t>
            </w:r>
            <w:r>
              <w:rPr>
                <w:sz w:val="14"/>
              </w:rPr>
              <w:t>distribución</w:t>
            </w:r>
            <w:r>
              <w:rPr>
                <w:spacing w:val="-6"/>
                <w:sz w:val="14"/>
              </w:rPr>
              <w:t xml:space="preserve"> </w:t>
            </w:r>
            <w:r>
              <w:rPr>
                <w:sz w:val="14"/>
              </w:rPr>
              <w:t>pueden</w:t>
            </w:r>
            <w:r>
              <w:rPr>
                <w:spacing w:val="-6"/>
                <w:sz w:val="14"/>
              </w:rPr>
              <w:t xml:space="preserve"> </w:t>
            </w:r>
            <w:r>
              <w:rPr>
                <w:sz w:val="14"/>
              </w:rPr>
              <w:t>disminuir,</w:t>
            </w:r>
            <w:r>
              <w:rPr>
                <w:spacing w:val="-5"/>
                <w:sz w:val="14"/>
              </w:rPr>
              <w:t xml:space="preserve"> </w:t>
            </w:r>
            <w:r>
              <w:rPr>
                <w:sz w:val="14"/>
              </w:rPr>
              <w:t>aumentar</w:t>
            </w:r>
            <w:r>
              <w:rPr>
                <w:spacing w:val="-6"/>
                <w:sz w:val="14"/>
              </w:rPr>
              <w:t xml:space="preserve"> </w:t>
            </w:r>
            <w:r>
              <w:rPr>
                <w:sz w:val="14"/>
              </w:rPr>
              <w:t>o</w:t>
            </w:r>
            <w:r>
              <w:rPr>
                <w:spacing w:val="-5"/>
                <w:sz w:val="14"/>
              </w:rPr>
              <w:t xml:space="preserve"> </w:t>
            </w:r>
            <w:r>
              <w:rPr>
                <w:sz w:val="14"/>
              </w:rPr>
              <w:t>variar</w:t>
            </w:r>
          </w:p>
          <w:p w14:paraId="5349F99A" w14:textId="77777777" w:rsidR="003A2884" w:rsidRDefault="00B80F97">
            <w:pPr>
              <w:pStyle w:val="TableParagraph"/>
              <w:spacing w:line="142" w:lineRule="exact"/>
              <w:ind w:left="30"/>
              <w:rPr>
                <w:sz w:val="14"/>
              </w:rPr>
            </w:pPr>
            <w:r>
              <w:rPr>
                <w:sz w:val="14"/>
              </w:rPr>
              <w:t>según</w:t>
            </w:r>
            <w:r>
              <w:rPr>
                <w:spacing w:val="-7"/>
                <w:sz w:val="14"/>
              </w:rPr>
              <w:t xml:space="preserve"> </w:t>
            </w:r>
            <w:r>
              <w:rPr>
                <w:sz w:val="14"/>
              </w:rPr>
              <w:t>el</w:t>
            </w:r>
            <w:r>
              <w:rPr>
                <w:spacing w:val="-6"/>
                <w:sz w:val="14"/>
              </w:rPr>
              <w:t xml:space="preserve"> </w:t>
            </w:r>
            <w:r>
              <w:rPr>
                <w:spacing w:val="-2"/>
                <w:sz w:val="14"/>
              </w:rPr>
              <w:t>cronograma.</w:t>
            </w:r>
          </w:p>
        </w:tc>
      </w:tr>
      <w:tr w:rsidR="003A2884" w14:paraId="4306B3B1" w14:textId="77777777">
        <w:trPr>
          <w:trHeight w:val="1223"/>
        </w:trPr>
        <w:tc>
          <w:tcPr>
            <w:tcW w:w="1752" w:type="dxa"/>
            <w:vMerge/>
            <w:tcBorders>
              <w:top w:val="nil"/>
              <w:right w:val="single" w:sz="4" w:space="0" w:color="000000"/>
            </w:tcBorders>
          </w:tcPr>
          <w:p w14:paraId="1657FECC"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48D68FA2" w14:textId="77777777" w:rsidR="003A2884" w:rsidRDefault="003A2884">
            <w:pPr>
              <w:pStyle w:val="TableParagraph"/>
              <w:rPr>
                <w:sz w:val="14"/>
              </w:rPr>
            </w:pPr>
          </w:p>
          <w:p w14:paraId="6A51042E" w14:textId="77777777" w:rsidR="003A2884" w:rsidRDefault="003A2884">
            <w:pPr>
              <w:pStyle w:val="TableParagraph"/>
              <w:rPr>
                <w:sz w:val="14"/>
              </w:rPr>
            </w:pPr>
          </w:p>
          <w:p w14:paraId="411A39BE" w14:textId="77777777" w:rsidR="003A2884" w:rsidRDefault="003A2884">
            <w:pPr>
              <w:pStyle w:val="TableParagraph"/>
              <w:spacing w:before="52"/>
              <w:rPr>
                <w:sz w:val="14"/>
              </w:rPr>
            </w:pPr>
          </w:p>
          <w:p w14:paraId="2626107B" w14:textId="77777777" w:rsidR="003A2884" w:rsidRDefault="00B80F97">
            <w:pPr>
              <w:pStyle w:val="TableParagraph"/>
              <w:ind w:left="30"/>
              <w:rPr>
                <w:sz w:val="14"/>
              </w:rPr>
            </w:pPr>
            <w:r>
              <w:rPr>
                <w:spacing w:val="-2"/>
                <w:sz w:val="14"/>
              </w:rPr>
              <w:t>Pantalla</w:t>
            </w:r>
            <w:r>
              <w:rPr>
                <w:spacing w:val="2"/>
                <w:sz w:val="14"/>
              </w:rPr>
              <w:t xml:space="preserve"> </w:t>
            </w:r>
            <w:r>
              <w:rPr>
                <w:spacing w:val="-2"/>
                <w:sz w:val="14"/>
              </w:rPr>
              <w:t>Tipo</w:t>
            </w:r>
            <w:r>
              <w:rPr>
                <w:spacing w:val="2"/>
                <w:sz w:val="14"/>
              </w:rPr>
              <w:t xml:space="preserve"> </w:t>
            </w:r>
            <w:r>
              <w:rPr>
                <w:spacing w:val="-5"/>
                <w:sz w:val="14"/>
              </w:rPr>
              <w:t>Led</w:t>
            </w:r>
          </w:p>
        </w:tc>
        <w:tc>
          <w:tcPr>
            <w:tcW w:w="1771" w:type="dxa"/>
            <w:tcBorders>
              <w:top w:val="single" w:sz="4" w:space="0" w:color="000000"/>
              <w:left w:val="single" w:sz="4" w:space="0" w:color="000000"/>
              <w:bottom w:val="single" w:sz="4" w:space="0" w:color="000000"/>
              <w:right w:val="single" w:sz="4" w:space="0" w:color="000000"/>
            </w:tcBorders>
          </w:tcPr>
          <w:p w14:paraId="1D530C16" w14:textId="77777777" w:rsidR="003A2884" w:rsidRDefault="003A2884">
            <w:pPr>
              <w:pStyle w:val="TableParagraph"/>
              <w:rPr>
                <w:sz w:val="14"/>
              </w:rPr>
            </w:pPr>
          </w:p>
          <w:p w14:paraId="160373D3" w14:textId="77777777" w:rsidR="003A2884" w:rsidRDefault="003A2884">
            <w:pPr>
              <w:pStyle w:val="TableParagraph"/>
              <w:rPr>
                <w:sz w:val="14"/>
              </w:rPr>
            </w:pPr>
          </w:p>
          <w:p w14:paraId="1D7F123D" w14:textId="77777777" w:rsidR="003A2884" w:rsidRDefault="003A2884">
            <w:pPr>
              <w:pStyle w:val="TableParagraph"/>
              <w:spacing w:before="52"/>
              <w:rPr>
                <w:sz w:val="14"/>
              </w:rPr>
            </w:pPr>
          </w:p>
          <w:p w14:paraId="2EEB648F" w14:textId="77777777" w:rsidR="003A2884" w:rsidRDefault="00B80F97">
            <w:pPr>
              <w:pStyle w:val="TableParagraph"/>
              <w:ind w:left="50"/>
              <w:jc w:val="center"/>
              <w:rPr>
                <w:sz w:val="14"/>
              </w:rPr>
            </w:pPr>
            <w:r>
              <w:rPr>
                <w:spacing w:val="-10"/>
                <w:sz w:val="14"/>
              </w:rPr>
              <w:t>2</w:t>
            </w:r>
          </w:p>
        </w:tc>
        <w:tc>
          <w:tcPr>
            <w:tcW w:w="4147" w:type="dxa"/>
            <w:tcBorders>
              <w:top w:val="single" w:sz="4" w:space="0" w:color="000000"/>
              <w:left w:val="single" w:sz="4" w:space="0" w:color="000000"/>
              <w:bottom w:val="single" w:sz="4" w:space="0" w:color="000000"/>
            </w:tcBorders>
          </w:tcPr>
          <w:p w14:paraId="177D96D9" w14:textId="77777777" w:rsidR="003A2884" w:rsidRDefault="00B80F97">
            <w:pPr>
              <w:pStyle w:val="TableParagraph"/>
              <w:spacing w:before="12" w:line="259" w:lineRule="auto"/>
              <w:ind w:left="30"/>
              <w:rPr>
                <w:sz w:val="14"/>
              </w:rPr>
            </w:pPr>
            <w:r>
              <w:rPr>
                <w:sz w:val="14"/>
              </w:rPr>
              <w:t>Alquiler</w:t>
            </w:r>
            <w:r>
              <w:rPr>
                <w:spacing w:val="-7"/>
                <w:sz w:val="14"/>
              </w:rPr>
              <w:t xml:space="preserve"> </w:t>
            </w:r>
            <w:r>
              <w:rPr>
                <w:sz w:val="14"/>
              </w:rPr>
              <w:t>de</w:t>
            </w:r>
            <w:r>
              <w:rPr>
                <w:spacing w:val="-7"/>
                <w:sz w:val="14"/>
              </w:rPr>
              <w:t xml:space="preserve"> </w:t>
            </w:r>
            <w:r>
              <w:rPr>
                <w:sz w:val="14"/>
              </w:rPr>
              <w:t>Pantalla</w:t>
            </w:r>
            <w:r>
              <w:rPr>
                <w:spacing w:val="-7"/>
                <w:sz w:val="14"/>
              </w:rPr>
              <w:t xml:space="preserve"> </w:t>
            </w:r>
            <w:r>
              <w:rPr>
                <w:sz w:val="14"/>
              </w:rPr>
              <w:t>LED</w:t>
            </w:r>
            <w:r>
              <w:rPr>
                <w:spacing w:val="-4"/>
                <w:sz w:val="14"/>
              </w:rPr>
              <w:t xml:space="preserve"> </w:t>
            </w:r>
            <w:proofErr w:type="spellStart"/>
            <w:r>
              <w:rPr>
                <w:sz w:val="14"/>
              </w:rPr>
              <w:t>outdoor</w:t>
            </w:r>
            <w:proofErr w:type="spellEnd"/>
            <w:r>
              <w:rPr>
                <w:spacing w:val="-5"/>
                <w:sz w:val="14"/>
              </w:rPr>
              <w:t xml:space="preserve"> </w:t>
            </w:r>
            <w:r>
              <w:rPr>
                <w:sz w:val="14"/>
              </w:rPr>
              <w:t>3,9</w:t>
            </w:r>
            <w:r>
              <w:rPr>
                <w:spacing w:val="-7"/>
                <w:sz w:val="14"/>
              </w:rPr>
              <w:t xml:space="preserve"> </w:t>
            </w:r>
            <w:proofErr w:type="spellStart"/>
            <w:r>
              <w:rPr>
                <w:sz w:val="14"/>
              </w:rPr>
              <w:t>m.m</w:t>
            </w:r>
            <w:proofErr w:type="spellEnd"/>
            <w:r>
              <w:rPr>
                <w:spacing w:val="-5"/>
                <w:sz w:val="14"/>
              </w:rPr>
              <w:t xml:space="preserve"> </w:t>
            </w:r>
            <w:r>
              <w:rPr>
                <w:sz w:val="14"/>
              </w:rPr>
              <w:t>|</w:t>
            </w:r>
            <w:r>
              <w:rPr>
                <w:spacing w:val="-7"/>
                <w:sz w:val="14"/>
              </w:rPr>
              <w:t xml:space="preserve"> </w:t>
            </w:r>
            <w:r>
              <w:rPr>
                <w:sz w:val="14"/>
              </w:rPr>
              <w:t>5</w:t>
            </w:r>
            <w:r>
              <w:rPr>
                <w:spacing w:val="-8"/>
                <w:sz w:val="14"/>
              </w:rPr>
              <w:t xml:space="preserve"> </w:t>
            </w:r>
            <w:r>
              <w:rPr>
                <w:sz w:val="14"/>
              </w:rPr>
              <w:t>metros</w:t>
            </w:r>
            <w:r>
              <w:rPr>
                <w:spacing w:val="-4"/>
                <w:sz w:val="14"/>
              </w:rPr>
              <w:t xml:space="preserve"> </w:t>
            </w:r>
            <w:r>
              <w:rPr>
                <w:sz w:val="14"/>
              </w:rPr>
              <w:t>de</w:t>
            </w:r>
            <w:r>
              <w:rPr>
                <w:spacing w:val="-5"/>
                <w:sz w:val="14"/>
              </w:rPr>
              <w:t xml:space="preserve"> </w:t>
            </w:r>
            <w:r>
              <w:rPr>
                <w:sz w:val="14"/>
              </w:rPr>
              <w:t>ancho</w:t>
            </w:r>
            <w:r>
              <w:rPr>
                <w:spacing w:val="-7"/>
                <w:sz w:val="14"/>
              </w:rPr>
              <w:t xml:space="preserve"> </w:t>
            </w:r>
            <w:r>
              <w:rPr>
                <w:sz w:val="14"/>
              </w:rPr>
              <w:t>X</w:t>
            </w:r>
            <w:r>
              <w:rPr>
                <w:spacing w:val="-6"/>
                <w:sz w:val="14"/>
              </w:rPr>
              <w:t xml:space="preserve"> </w:t>
            </w:r>
            <w:r>
              <w:rPr>
                <w:sz w:val="14"/>
              </w:rPr>
              <w:t>3</w:t>
            </w:r>
            <w:r>
              <w:rPr>
                <w:spacing w:val="40"/>
                <w:sz w:val="14"/>
              </w:rPr>
              <w:t xml:space="preserve"> </w:t>
            </w:r>
            <w:r>
              <w:rPr>
                <w:sz w:val="14"/>
              </w:rPr>
              <w:t>metros</w:t>
            </w:r>
            <w:r>
              <w:rPr>
                <w:spacing w:val="-10"/>
                <w:sz w:val="14"/>
              </w:rPr>
              <w:t xml:space="preserve"> </w:t>
            </w:r>
            <w:r>
              <w:rPr>
                <w:sz w:val="14"/>
              </w:rPr>
              <w:t>de</w:t>
            </w:r>
            <w:r>
              <w:rPr>
                <w:spacing w:val="-9"/>
                <w:sz w:val="14"/>
              </w:rPr>
              <w:t xml:space="preserve"> </w:t>
            </w:r>
            <w:r>
              <w:rPr>
                <w:sz w:val="14"/>
              </w:rPr>
              <w:t>alto</w:t>
            </w:r>
            <w:r>
              <w:rPr>
                <w:spacing w:val="-10"/>
                <w:sz w:val="14"/>
              </w:rPr>
              <w:t xml:space="preserve"> </w:t>
            </w:r>
            <w:r>
              <w:rPr>
                <w:sz w:val="14"/>
              </w:rPr>
              <w:t>|</w:t>
            </w:r>
            <w:r>
              <w:rPr>
                <w:spacing w:val="-9"/>
                <w:sz w:val="14"/>
              </w:rPr>
              <w:t xml:space="preserve"> </w:t>
            </w:r>
            <w:r>
              <w:rPr>
                <w:sz w:val="14"/>
              </w:rPr>
              <w:t>Diferentes</w:t>
            </w:r>
            <w:r>
              <w:rPr>
                <w:spacing w:val="-10"/>
                <w:sz w:val="14"/>
              </w:rPr>
              <w:t xml:space="preserve"> </w:t>
            </w:r>
            <w:r>
              <w:rPr>
                <w:sz w:val="14"/>
              </w:rPr>
              <w:t>Alturas</w:t>
            </w:r>
            <w:r>
              <w:rPr>
                <w:spacing w:val="-10"/>
                <w:sz w:val="14"/>
              </w:rPr>
              <w:t xml:space="preserve"> </w:t>
            </w:r>
            <w:r>
              <w:rPr>
                <w:sz w:val="14"/>
              </w:rPr>
              <w:t>y</w:t>
            </w:r>
            <w:r>
              <w:rPr>
                <w:spacing w:val="-8"/>
                <w:sz w:val="14"/>
              </w:rPr>
              <w:t xml:space="preserve"> </w:t>
            </w:r>
            <w:r>
              <w:rPr>
                <w:sz w:val="14"/>
              </w:rPr>
              <w:t>Configuraciones</w:t>
            </w:r>
            <w:r>
              <w:rPr>
                <w:spacing w:val="-10"/>
                <w:sz w:val="14"/>
              </w:rPr>
              <w:t xml:space="preserve"> </w:t>
            </w:r>
            <w:r>
              <w:rPr>
                <w:sz w:val="14"/>
              </w:rPr>
              <w:t>|Instalada</w:t>
            </w:r>
            <w:r>
              <w:rPr>
                <w:spacing w:val="-9"/>
                <w:sz w:val="14"/>
              </w:rPr>
              <w:t xml:space="preserve"> </w:t>
            </w:r>
            <w:r>
              <w:rPr>
                <w:sz w:val="14"/>
              </w:rPr>
              <w:t>en</w:t>
            </w:r>
            <w:r>
              <w:rPr>
                <w:spacing w:val="40"/>
                <w:sz w:val="14"/>
              </w:rPr>
              <w:t xml:space="preserve"> </w:t>
            </w:r>
            <w:proofErr w:type="spellStart"/>
            <w:r>
              <w:rPr>
                <w:sz w:val="14"/>
              </w:rPr>
              <w:t>truss</w:t>
            </w:r>
            <w:proofErr w:type="spellEnd"/>
            <w:r>
              <w:rPr>
                <w:sz w:val="14"/>
              </w:rPr>
              <w:t xml:space="preserve"> | Procesadores | tipo de LED Black SMD 2121 | Paneles de</w:t>
            </w:r>
            <w:r>
              <w:rPr>
                <w:spacing w:val="40"/>
                <w:sz w:val="14"/>
              </w:rPr>
              <w:t xml:space="preserve"> </w:t>
            </w:r>
            <w:r>
              <w:rPr>
                <w:sz w:val="14"/>
              </w:rPr>
              <w:t xml:space="preserve">50x50cms. </w:t>
            </w:r>
            <w:r>
              <w:rPr>
                <w:rFonts w:ascii="Arial" w:hAnsi="Arial"/>
                <w:b/>
                <w:sz w:val="14"/>
              </w:rPr>
              <w:t>NOTA</w:t>
            </w:r>
            <w:r>
              <w:rPr>
                <w:sz w:val="14"/>
              </w:rPr>
              <w:t>: Se utilizará 1 para Colombia Expresa, Crea e</w:t>
            </w:r>
            <w:r>
              <w:rPr>
                <w:spacing w:val="40"/>
                <w:sz w:val="14"/>
              </w:rPr>
              <w:t xml:space="preserve"> </w:t>
            </w:r>
            <w:proofErr w:type="spellStart"/>
            <w:r>
              <w:rPr>
                <w:sz w:val="14"/>
              </w:rPr>
              <w:t>Inaguración</w:t>
            </w:r>
            <w:proofErr w:type="spellEnd"/>
            <w:r>
              <w:rPr>
                <w:sz w:val="14"/>
              </w:rPr>
              <w:t xml:space="preserve"> y 1 para Colombia Unida; las cantidades y su</w:t>
            </w:r>
          </w:p>
          <w:p w14:paraId="4810AE97" w14:textId="77777777" w:rsidR="003A2884" w:rsidRDefault="00B80F97">
            <w:pPr>
              <w:pStyle w:val="TableParagraph"/>
              <w:spacing w:line="164" w:lineRule="exact"/>
              <w:ind w:left="30" w:right="130"/>
              <w:rPr>
                <w:sz w:val="14"/>
              </w:rPr>
            </w:pPr>
            <w:r>
              <w:rPr>
                <w:sz w:val="14"/>
              </w:rPr>
              <w:t>distribución</w:t>
            </w:r>
            <w:r>
              <w:rPr>
                <w:spacing w:val="-6"/>
                <w:sz w:val="14"/>
              </w:rPr>
              <w:t xml:space="preserve"> </w:t>
            </w:r>
            <w:r>
              <w:rPr>
                <w:sz w:val="14"/>
              </w:rPr>
              <w:t>pueden</w:t>
            </w:r>
            <w:r>
              <w:rPr>
                <w:spacing w:val="-6"/>
                <w:sz w:val="14"/>
              </w:rPr>
              <w:t xml:space="preserve"> </w:t>
            </w:r>
            <w:r>
              <w:rPr>
                <w:sz w:val="14"/>
              </w:rPr>
              <w:t>disminuir,</w:t>
            </w:r>
            <w:r>
              <w:rPr>
                <w:spacing w:val="-6"/>
                <w:sz w:val="14"/>
              </w:rPr>
              <w:t xml:space="preserve"> </w:t>
            </w: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40"/>
                <w:sz w:val="14"/>
              </w:rPr>
              <w:t xml:space="preserve"> </w:t>
            </w:r>
            <w:r>
              <w:rPr>
                <w:spacing w:val="-2"/>
                <w:sz w:val="14"/>
              </w:rPr>
              <w:t>cronograma.</w:t>
            </w:r>
          </w:p>
        </w:tc>
      </w:tr>
      <w:tr w:rsidR="003A2884" w14:paraId="0963C682" w14:textId="77777777">
        <w:trPr>
          <w:trHeight w:val="700"/>
        </w:trPr>
        <w:tc>
          <w:tcPr>
            <w:tcW w:w="1752" w:type="dxa"/>
            <w:vMerge/>
            <w:tcBorders>
              <w:top w:val="nil"/>
              <w:right w:val="single" w:sz="4" w:space="0" w:color="000000"/>
            </w:tcBorders>
          </w:tcPr>
          <w:p w14:paraId="73286929"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0573E41" w14:textId="77777777" w:rsidR="003A2884" w:rsidRDefault="00B80F97">
            <w:pPr>
              <w:pStyle w:val="TableParagraph"/>
              <w:spacing w:before="98" w:line="256" w:lineRule="auto"/>
              <w:ind w:left="30"/>
              <w:rPr>
                <w:sz w:val="14"/>
              </w:rPr>
            </w:pPr>
            <w:r>
              <w:rPr>
                <w:spacing w:val="-2"/>
                <w:sz w:val="14"/>
              </w:rPr>
              <w:t>Baños</w:t>
            </w:r>
            <w:r>
              <w:rPr>
                <w:spacing w:val="-10"/>
                <w:sz w:val="14"/>
              </w:rPr>
              <w:t xml:space="preserve"> </w:t>
            </w:r>
            <w:proofErr w:type="spellStart"/>
            <w:r>
              <w:rPr>
                <w:spacing w:val="-2"/>
                <w:sz w:val="14"/>
              </w:rPr>
              <w:t>Portatiles</w:t>
            </w:r>
            <w:proofErr w:type="spellEnd"/>
            <w:r>
              <w:rPr>
                <w:spacing w:val="40"/>
                <w:sz w:val="14"/>
              </w:rPr>
              <w:t xml:space="preserve"> </w:t>
            </w:r>
            <w:proofErr w:type="spellStart"/>
            <w:r>
              <w:rPr>
                <w:sz w:val="14"/>
              </w:rPr>
              <w:t>Estandar</w:t>
            </w:r>
            <w:proofErr w:type="spellEnd"/>
            <w:r>
              <w:rPr>
                <w:spacing w:val="-2"/>
                <w:sz w:val="14"/>
              </w:rPr>
              <w:t xml:space="preserve"> </w:t>
            </w:r>
            <w:r>
              <w:rPr>
                <w:sz w:val="14"/>
              </w:rPr>
              <w:t>para</w:t>
            </w:r>
            <w:r>
              <w:rPr>
                <w:spacing w:val="40"/>
                <w:sz w:val="14"/>
              </w:rPr>
              <w:t xml:space="preserve"> </w:t>
            </w:r>
            <w:r>
              <w:rPr>
                <w:spacing w:val="-2"/>
                <w:sz w:val="14"/>
              </w:rPr>
              <w:t>Discapacidad</w:t>
            </w:r>
          </w:p>
        </w:tc>
        <w:tc>
          <w:tcPr>
            <w:tcW w:w="1771" w:type="dxa"/>
            <w:tcBorders>
              <w:top w:val="single" w:sz="4" w:space="0" w:color="000000"/>
              <w:left w:val="single" w:sz="4" w:space="0" w:color="000000"/>
              <w:bottom w:val="single" w:sz="4" w:space="0" w:color="000000"/>
              <w:right w:val="single" w:sz="4" w:space="0" w:color="000000"/>
            </w:tcBorders>
          </w:tcPr>
          <w:p w14:paraId="5DFC4743" w14:textId="77777777" w:rsidR="003A2884" w:rsidRDefault="003A2884">
            <w:pPr>
              <w:pStyle w:val="TableParagraph"/>
              <w:spacing w:before="115"/>
              <w:rPr>
                <w:sz w:val="14"/>
              </w:rPr>
            </w:pPr>
          </w:p>
          <w:p w14:paraId="3246B4BA" w14:textId="77777777" w:rsidR="003A2884" w:rsidRDefault="00B80F97">
            <w:pPr>
              <w:pStyle w:val="TableParagraph"/>
              <w:ind w:left="50"/>
              <w:jc w:val="center"/>
              <w:rPr>
                <w:sz w:val="14"/>
              </w:rPr>
            </w:pPr>
            <w:r>
              <w:rPr>
                <w:spacing w:val="-10"/>
                <w:sz w:val="14"/>
              </w:rPr>
              <w:t>2</w:t>
            </w:r>
          </w:p>
        </w:tc>
        <w:tc>
          <w:tcPr>
            <w:tcW w:w="4147" w:type="dxa"/>
            <w:tcBorders>
              <w:top w:val="single" w:sz="4" w:space="0" w:color="000000"/>
              <w:left w:val="single" w:sz="4" w:space="0" w:color="000000"/>
              <w:bottom w:val="single" w:sz="4" w:space="0" w:color="000000"/>
            </w:tcBorders>
          </w:tcPr>
          <w:p w14:paraId="5D8FFFD0" w14:textId="77777777" w:rsidR="003A2884" w:rsidRDefault="00B80F97">
            <w:pPr>
              <w:pStyle w:val="TableParagraph"/>
              <w:spacing w:before="12" w:line="256" w:lineRule="auto"/>
              <w:ind w:left="30"/>
              <w:rPr>
                <w:sz w:val="14"/>
              </w:rPr>
            </w:pPr>
            <w:r>
              <w:rPr>
                <w:sz w:val="14"/>
              </w:rPr>
              <w:t>Alquiler,</w:t>
            </w:r>
            <w:r>
              <w:rPr>
                <w:spacing w:val="-10"/>
                <w:sz w:val="14"/>
              </w:rPr>
              <w:t xml:space="preserve"> </w:t>
            </w:r>
            <w:r>
              <w:rPr>
                <w:sz w:val="14"/>
              </w:rPr>
              <w:t>debe</w:t>
            </w:r>
            <w:r>
              <w:rPr>
                <w:spacing w:val="-10"/>
                <w:sz w:val="14"/>
              </w:rPr>
              <w:t xml:space="preserve"> </w:t>
            </w:r>
            <w:r>
              <w:rPr>
                <w:sz w:val="14"/>
              </w:rPr>
              <w:t>incluir</w:t>
            </w:r>
            <w:r>
              <w:rPr>
                <w:spacing w:val="-10"/>
                <w:sz w:val="14"/>
              </w:rPr>
              <w:t xml:space="preserve"> </w:t>
            </w:r>
            <w:r>
              <w:rPr>
                <w:sz w:val="14"/>
              </w:rPr>
              <w:t>transporte,</w:t>
            </w:r>
            <w:r>
              <w:rPr>
                <w:spacing w:val="-9"/>
                <w:sz w:val="14"/>
              </w:rPr>
              <w:t xml:space="preserve"> </w:t>
            </w:r>
            <w:r>
              <w:rPr>
                <w:sz w:val="14"/>
              </w:rPr>
              <w:t>jabón</w:t>
            </w:r>
            <w:r>
              <w:rPr>
                <w:spacing w:val="-10"/>
                <w:sz w:val="14"/>
              </w:rPr>
              <w:t xml:space="preserve"> </w:t>
            </w:r>
            <w:r>
              <w:rPr>
                <w:sz w:val="14"/>
              </w:rPr>
              <w:t>líquido,</w:t>
            </w:r>
            <w:r>
              <w:rPr>
                <w:spacing w:val="-10"/>
                <w:sz w:val="14"/>
              </w:rPr>
              <w:t xml:space="preserve"> </w:t>
            </w:r>
            <w:r>
              <w:rPr>
                <w:sz w:val="14"/>
              </w:rPr>
              <w:t>toallas</w:t>
            </w:r>
            <w:r>
              <w:rPr>
                <w:spacing w:val="-10"/>
                <w:sz w:val="14"/>
              </w:rPr>
              <w:t xml:space="preserve"> </w:t>
            </w:r>
            <w:r>
              <w:rPr>
                <w:sz w:val="14"/>
              </w:rPr>
              <w:t>desechables</w:t>
            </w:r>
            <w:r>
              <w:rPr>
                <w:spacing w:val="40"/>
                <w:sz w:val="14"/>
              </w:rPr>
              <w:t xml:space="preserve"> </w:t>
            </w:r>
            <w:r>
              <w:rPr>
                <w:sz w:val="14"/>
              </w:rPr>
              <w:t>para el secado de manos, limpieza y desinfección cada vez que</w:t>
            </w:r>
          </w:p>
          <w:p w14:paraId="7855A9E6" w14:textId="77777777" w:rsidR="003A2884" w:rsidRDefault="00B80F97">
            <w:pPr>
              <w:pStyle w:val="TableParagraph"/>
              <w:spacing w:line="164" w:lineRule="exact"/>
              <w:ind w:left="30" w:right="37"/>
              <w:rPr>
                <w:sz w:val="14"/>
              </w:rPr>
            </w:pPr>
            <w:r>
              <w:rPr>
                <w:sz w:val="14"/>
              </w:rPr>
              <w:t>se</w:t>
            </w:r>
            <w:r>
              <w:rPr>
                <w:spacing w:val="-10"/>
                <w:sz w:val="14"/>
              </w:rPr>
              <w:t xml:space="preserve"> </w:t>
            </w:r>
            <w:r>
              <w:rPr>
                <w:sz w:val="14"/>
              </w:rPr>
              <w:t>requiera</w:t>
            </w:r>
            <w:r>
              <w:rPr>
                <w:spacing w:val="-9"/>
                <w:sz w:val="14"/>
              </w:rPr>
              <w:t xml:space="preserve"> </w:t>
            </w:r>
            <w:r>
              <w:rPr>
                <w:sz w:val="14"/>
              </w:rPr>
              <w:t>-</w:t>
            </w:r>
            <w:r>
              <w:rPr>
                <w:spacing w:val="-8"/>
                <w:sz w:val="14"/>
              </w:rPr>
              <w:t xml:space="preserve"> </w:t>
            </w:r>
            <w:r>
              <w:rPr>
                <w:sz w:val="14"/>
              </w:rPr>
              <w:t>Servicio</w:t>
            </w:r>
            <w:r>
              <w:rPr>
                <w:spacing w:val="-8"/>
                <w:sz w:val="14"/>
              </w:rPr>
              <w:t xml:space="preserve"> </w:t>
            </w:r>
            <w:r>
              <w:rPr>
                <w:sz w:val="14"/>
              </w:rPr>
              <w:t>Día.</w:t>
            </w:r>
            <w:r>
              <w:rPr>
                <w:spacing w:val="-7"/>
                <w:sz w:val="14"/>
              </w:rPr>
              <w:t xml:space="preserve"> </w:t>
            </w:r>
            <w:r>
              <w:rPr>
                <w:rFonts w:ascii="Arial" w:hAnsi="Arial"/>
                <w:b/>
                <w:sz w:val="14"/>
              </w:rPr>
              <w:t>NOTA:</w:t>
            </w:r>
            <w:r>
              <w:rPr>
                <w:rFonts w:ascii="Arial" w:hAnsi="Arial"/>
                <w:b/>
                <w:spacing w:val="22"/>
                <w:sz w:val="14"/>
              </w:rPr>
              <w:t xml:space="preserve"> </w:t>
            </w:r>
            <w:r>
              <w:rPr>
                <w:sz w:val="14"/>
              </w:rPr>
              <w:t>las</w:t>
            </w:r>
            <w:r>
              <w:rPr>
                <w:spacing w:val="-8"/>
                <w:sz w:val="14"/>
              </w:rPr>
              <w:t xml:space="preserve"> </w:t>
            </w:r>
            <w:r>
              <w:rPr>
                <w:sz w:val="14"/>
              </w:rPr>
              <w:t>cantidades</w:t>
            </w:r>
            <w:r>
              <w:rPr>
                <w:spacing w:val="-8"/>
                <w:sz w:val="14"/>
              </w:rPr>
              <w:t xml:space="preserve"> </w:t>
            </w:r>
            <w:r>
              <w:rPr>
                <w:sz w:val="14"/>
              </w:rPr>
              <w:t>y</w:t>
            </w:r>
            <w:r>
              <w:rPr>
                <w:spacing w:val="-10"/>
                <w:sz w:val="14"/>
              </w:rPr>
              <w:t xml:space="preserve"> </w:t>
            </w:r>
            <w:r>
              <w:rPr>
                <w:sz w:val="14"/>
              </w:rPr>
              <w:t>su</w:t>
            </w:r>
            <w:r>
              <w:rPr>
                <w:spacing w:val="-8"/>
                <w:sz w:val="14"/>
              </w:rPr>
              <w:t xml:space="preserve"> </w:t>
            </w:r>
            <w:r>
              <w:rPr>
                <w:sz w:val="14"/>
              </w:rPr>
              <w:t>distribución</w:t>
            </w:r>
            <w:r>
              <w:rPr>
                <w:spacing w:val="40"/>
                <w:sz w:val="14"/>
              </w:rPr>
              <w:t xml:space="preserve"> </w:t>
            </w:r>
            <w:r>
              <w:rPr>
                <w:sz w:val="14"/>
              </w:rPr>
              <w:t>pueden disminuir, aumentar o variar según el cronograma.</w:t>
            </w:r>
          </w:p>
        </w:tc>
      </w:tr>
      <w:tr w:rsidR="003A2884" w14:paraId="0A8F12B1" w14:textId="77777777">
        <w:trPr>
          <w:trHeight w:val="1055"/>
        </w:trPr>
        <w:tc>
          <w:tcPr>
            <w:tcW w:w="1752" w:type="dxa"/>
            <w:vMerge/>
            <w:tcBorders>
              <w:top w:val="nil"/>
              <w:right w:val="single" w:sz="4" w:space="0" w:color="000000"/>
            </w:tcBorders>
          </w:tcPr>
          <w:p w14:paraId="53C316B5"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E4B0168" w14:textId="77777777" w:rsidR="003A2884" w:rsidRDefault="003A2884">
            <w:pPr>
              <w:pStyle w:val="TableParagraph"/>
              <w:rPr>
                <w:sz w:val="14"/>
              </w:rPr>
            </w:pPr>
          </w:p>
          <w:p w14:paraId="1E81E2F4" w14:textId="77777777" w:rsidR="003A2884" w:rsidRDefault="003A2884">
            <w:pPr>
              <w:pStyle w:val="TableParagraph"/>
              <w:spacing w:before="127"/>
              <w:rPr>
                <w:sz w:val="14"/>
              </w:rPr>
            </w:pPr>
          </w:p>
          <w:p w14:paraId="77EC5AF7" w14:textId="77777777" w:rsidR="003A2884" w:rsidRDefault="00B80F97">
            <w:pPr>
              <w:pStyle w:val="TableParagraph"/>
              <w:ind w:left="30"/>
              <w:rPr>
                <w:sz w:val="14"/>
              </w:rPr>
            </w:pPr>
            <w:r>
              <w:rPr>
                <w:sz w:val="14"/>
              </w:rPr>
              <w:t>Baños</w:t>
            </w:r>
            <w:r>
              <w:rPr>
                <w:spacing w:val="-9"/>
                <w:sz w:val="14"/>
              </w:rPr>
              <w:t xml:space="preserve"> </w:t>
            </w:r>
            <w:proofErr w:type="spellStart"/>
            <w:r>
              <w:rPr>
                <w:spacing w:val="-2"/>
                <w:sz w:val="14"/>
              </w:rPr>
              <w:t>Portatiles</w:t>
            </w:r>
            <w:proofErr w:type="spellEnd"/>
          </w:p>
        </w:tc>
        <w:tc>
          <w:tcPr>
            <w:tcW w:w="1771" w:type="dxa"/>
            <w:tcBorders>
              <w:top w:val="single" w:sz="4" w:space="0" w:color="000000"/>
              <w:left w:val="single" w:sz="4" w:space="0" w:color="000000"/>
              <w:bottom w:val="single" w:sz="4" w:space="0" w:color="000000"/>
              <w:right w:val="single" w:sz="4" w:space="0" w:color="000000"/>
            </w:tcBorders>
          </w:tcPr>
          <w:p w14:paraId="416ABC01" w14:textId="77777777" w:rsidR="003A2884" w:rsidRDefault="003A2884">
            <w:pPr>
              <w:pStyle w:val="TableParagraph"/>
              <w:rPr>
                <w:sz w:val="14"/>
              </w:rPr>
            </w:pPr>
          </w:p>
          <w:p w14:paraId="36BB3906" w14:textId="77777777" w:rsidR="003A2884" w:rsidRDefault="003A2884">
            <w:pPr>
              <w:pStyle w:val="TableParagraph"/>
              <w:spacing w:before="127"/>
              <w:rPr>
                <w:sz w:val="14"/>
              </w:rPr>
            </w:pPr>
          </w:p>
          <w:p w14:paraId="478759AB" w14:textId="77777777" w:rsidR="003A2884" w:rsidRDefault="00B80F97">
            <w:pPr>
              <w:pStyle w:val="TableParagraph"/>
              <w:ind w:left="50"/>
              <w:jc w:val="center"/>
              <w:rPr>
                <w:sz w:val="14"/>
              </w:rPr>
            </w:pPr>
            <w:r>
              <w:rPr>
                <w:spacing w:val="-10"/>
                <w:sz w:val="14"/>
              </w:rPr>
              <w:t>8</w:t>
            </w:r>
          </w:p>
        </w:tc>
        <w:tc>
          <w:tcPr>
            <w:tcW w:w="4147" w:type="dxa"/>
            <w:tcBorders>
              <w:top w:val="single" w:sz="4" w:space="0" w:color="000000"/>
              <w:left w:val="single" w:sz="4" w:space="0" w:color="000000"/>
              <w:bottom w:val="single" w:sz="4" w:space="0" w:color="000000"/>
            </w:tcBorders>
          </w:tcPr>
          <w:p w14:paraId="2E87E1B2" w14:textId="77777777" w:rsidR="003A2884" w:rsidRDefault="00B80F97">
            <w:pPr>
              <w:pStyle w:val="TableParagraph"/>
              <w:spacing w:before="12" w:line="256" w:lineRule="auto"/>
              <w:ind w:left="30" w:right="37"/>
              <w:rPr>
                <w:sz w:val="14"/>
              </w:rPr>
            </w:pPr>
            <w:r>
              <w:rPr>
                <w:sz w:val="14"/>
              </w:rPr>
              <w:t>Alquiler, Funcionamiento, montaje, desmontaje, transporte,</w:t>
            </w:r>
            <w:r>
              <w:rPr>
                <w:spacing w:val="40"/>
                <w:sz w:val="14"/>
              </w:rPr>
              <w:t xml:space="preserve"> </w:t>
            </w:r>
            <w:r>
              <w:rPr>
                <w:sz w:val="14"/>
              </w:rPr>
              <w:t>mantenimiento, manejo y descargue de residuos sólidos y</w:t>
            </w:r>
            <w:r>
              <w:rPr>
                <w:spacing w:val="40"/>
                <w:sz w:val="14"/>
              </w:rPr>
              <w:t xml:space="preserve"> </w:t>
            </w:r>
            <w:r>
              <w:rPr>
                <w:sz w:val="14"/>
              </w:rPr>
              <w:t>líquidos,</w:t>
            </w:r>
            <w:r>
              <w:rPr>
                <w:spacing w:val="-10"/>
                <w:sz w:val="14"/>
              </w:rPr>
              <w:t xml:space="preserve"> </w:t>
            </w:r>
            <w:r>
              <w:rPr>
                <w:sz w:val="14"/>
              </w:rPr>
              <w:t>aseo,</w:t>
            </w:r>
            <w:r>
              <w:rPr>
                <w:spacing w:val="-10"/>
                <w:sz w:val="14"/>
              </w:rPr>
              <w:t xml:space="preserve"> </w:t>
            </w:r>
            <w:r>
              <w:rPr>
                <w:sz w:val="14"/>
              </w:rPr>
              <w:t>limpieza</w:t>
            </w:r>
            <w:r>
              <w:rPr>
                <w:spacing w:val="-10"/>
                <w:sz w:val="14"/>
              </w:rPr>
              <w:t xml:space="preserve"> </w:t>
            </w:r>
            <w:r>
              <w:rPr>
                <w:sz w:val="14"/>
              </w:rPr>
              <w:t>y</w:t>
            </w:r>
            <w:r>
              <w:rPr>
                <w:spacing w:val="-9"/>
                <w:sz w:val="14"/>
              </w:rPr>
              <w:t xml:space="preserve"> </w:t>
            </w:r>
            <w:r>
              <w:rPr>
                <w:sz w:val="14"/>
              </w:rPr>
              <w:t>desinfección;</w:t>
            </w:r>
            <w:r>
              <w:rPr>
                <w:spacing w:val="-10"/>
                <w:sz w:val="14"/>
              </w:rPr>
              <w:t xml:space="preserve"> </w:t>
            </w:r>
            <w:r>
              <w:rPr>
                <w:sz w:val="14"/>
              </w:rPr>
              <w:t>incluye</w:t>
            </w:r>
            <w:r>
              <w:rPr>
                <w:spacing w:val="-10"/>
                <w:sz w:val="14"/>
              </w:rPr>
              <w:t xml:space="preserve"> </w:t>
            </w:r>
            <w:r>
              <w:rPr>
                <w:sz w:val="14"/>
              </w:rPr>
              <w:t>personal,</w:t>
            </w:r>
            <w:r>
              <w:rPr>
                <w:spacing w:val="-10"/>
                <w:sz w:val="14"/>
              </w:rPr>
              <w:t xml:space="preserve"> </w:t>
            </w:r>
            <w:r>
              <w:rPr>
                <w:sz w:val="14"/>
              </w:rPr>
              <w:t>material</w:t>
            </w:r>
            <w:r>
              <w:rPr>
                <w:spacing w:val="40"/>
                <w:sz w:val="14"/>
              </w:rPr>
              <w:t xml:space="preserve"> </w:t>
            </w:r>
            <w:r>
              <w:rPr>
                <w:sz w:val="14"/>
              </w:rPr>
              <w:t>de instalación, papel higiénico constante, elementos y</w:t>
            </w:r>
          </w:p>
          <w:p w14:paraId="2DEA24B6" w14:textId="77777777" w:rsidR="003A2884" w:rsidRDefault="00B80F97">
            <w:pPr>
              <w:pStyle w:val="TableParagraph"/>
              <w:spacing w:line="170" w:lineRule="atLeast"/>
              <w:ind w:left="30" w:right="37"/>
              <w:rPr>
                <w:sz w:val="14"/>
              </w:rPr>
            </w:pPr>
            <w:r>
              <w:rPr>
                <w:sz w:val="14"/>
              </w:rPr>
              <w:t>herramientas</w:t>
            </w:r>
            <w:r>
              <w:rPr>
                <w:spacing w:val="-10"/>
                <w:sz w:val="14"/>
              </w:rPr>
              <w:t xml:space="preserve"> </w:t>
            </w:r>
            <w:r>
              <w:rPr>
                <w:sz w:val="14"/>
              </w:rPr>
              <w:t>necesarios</w:t>
            </w:r>
            <w:r>
              <w:rPr>
                <w:spacing w:val="-10"/>
                <w:sz w:val="14"/>
              </w:rPr>
              <w:t xml:space="preserve"> </w:t>
            </w:r>
            <w:r>
              <w:rPr>
                <w:sz w:val="14"/>
              </w:rPr>
              <w:t>para</w:t>
            </w:r>
            <w:r>
              <w:rPr>
                <w:spacing w:val="-10"/>
                <w:sz w:val="14"/>
              </w:rPr>
              <w:t xml:space="preserve"> </w:t>
            </w:r>
            <w:r>
              <w:rPr>
                <w:sz w:val="14"/>
              </w:rPr>
              <w:t>el</w:t>
            </w:r>
            <w:r>
              <w:rPr>
                <w:spacing w:val="-9"/>
                <w:sz w:val="14"/>
              </w:rPr>
              <w:t xml:space="preserve"> </w:t>
            </w:r>
            <w:r>
              <w:rPr>
                <w:sz w:val="14"/>
              </w:rPr>
              <w:t>servicio</w:t>
            </w:r>
            <w:r>
              <w:rPr>
                <w:spacing w:val="-10"/>
                <w:sz w:val="14"/>
              </w:rPr>
              <w:t xml:space="preserve"> </w:t>
            </w:r>
            <w:r>
              <w:rPr>
                <w:sz w:val="14"/>
              </w:rPr>
              <w:t>durante</w:t>
            </w:r>
            <w:r>
              <w:rPr>
                <w:spacing w:val="-10"/>
                <w:sz w:val="14"/>
              </w:rPr>
              <w:t xml:space="preserve"> </w:t>
            </w:r>
            <w:r>
              <w:rPr>
                <w:sz w:val="14"/>
              </w:rPr>
              <w:t>el</w:t>
            </w:r>
            <w:r>
              <w:rPr>
                <w:spacing w:val="-10"/>
                <w:sz w:val="14"/>
              </w:rPr>
              <w:t xml:space="preserve"> </w:t>
            </w:r>
            <w:r>
              <w:rPr>
                <w:sz w:val="14"/>
              </w:rPr>
              <w:t>evento.</w:t>
            </w:r>
            <w:r>
              <w:rPr>
                <w:spacing w:val="-9"/>
                <w:sz w:val="14"/>
              </w:rPr>
              <w:t xml:space="preserve"> </w:t>
            </w:r>
            <w:r>
              <w:rPr>
                <w:sz w:val="14"/>
              </w:rPr>
              <w:t>Debe</w:t>
            </w:r>
            <w:r>
              <w:rPr>
                <w:spacing w:val="40"/>
                <w:sz w:val="14"/>
              </w:rPr>
              <w:t xml:space="preserve"> </w:t>
            </w:r>
            <w:r>
              <w:rPr>
                <w:sz w:val="14"/>
              </w:rPr>
              <w:t>tener sistema de descarga, un mingitorio, un depósito donde se</w:t>
            </w:r>
          </w:p>
        </w:tc>
      </w:tr>
    </w:tbl>
    <w:p w14:paraId="2DCCC919" w14:textId="77777777" w:rsidR="003A2884" w:rsidRDefault="003A2884">
      <w:pPr>
        <w:pStyle w:val="TableParagraph"/>
        <w:spacing w:line="170" w:lineRule="atLeast"/>
        <w:rPr>
          <w:sz w:val="14"/>
        </w:rPr>
        <w:sectPr w:rsidR="003A2884">
          <w:pgSz w:w="12240" w:h="15840"/>
          <w:pgMar w:top="1820" w:right="720" w:bottom="1260" w:left="1440" w:header="0" w:footer="1061" w:gutter="0"/>
          <w:cols w:space="720"/>
        </w:sectPr>
      </w:pPr>
    </w:p>
    <w:p w14:paraId="244B91C9"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1E7097B5" w14:textId="77777777">
        <w:trPr>
          <w:trHeight w:val="1045"/>
        </w:trPr>
        <w:tc>
          <w:tcPr>
            <w:tcW w:w="1752" w:type="dxa"/>
            <w:vMerge w:val="restart"/>
            <w:tcBorders>
              <w:top w:val="nil"/>
              <w:right w:val="single" w:sz="4" w:space="0" w:color="000000"/>
            </w:tcBorders>
          </w:tcPr>
          <w:p w14:paraId="02248D5C" w14:textId="77777777" w:rsidR="003A2884" w:rsidRDefault="003A2884">
            <w:pPr>
              <w:pStyle w:val="TableParagraph"/>
              <w:rPr>
                <w:rFonts w:ascii="Times New Roman"/>
                <w:sz w:val="12"/>
              </w:rPr>
            </w:pPr>
          </w:p>
        </w:tc>
        <w:tc>
          <w:tcPr>
            <w:tcW w:w="1502" w:type="dxa"/>
            <w:tcBorders>
              <w:top w:val="single" w:sz="4" w:space="0" w:color="000000"/>
              <w:left w:val="single" w:sz="4" w:space="0" w:color="000000"/>
              <w:bottom w:val="single" w:sz="4" w:space="0" w:color="000000"/>
              <w:right w:val="single" w:sz="4" w:space="0" w:color="000000"/>
            </w:tcBorders>
          </w:tcPr>
          <w:p w14:paraId="4F4FC4E2" w14:textId="77777777" w:rsidR="003A2884" w:rsidRDefault="003A2884">
            <w:pPr>
              <w:pStyle w:val="TableParagraph"/>
              <w:rPr>
                <w:rFonts w:ascii="Times New Roman"/>
                <w:sz w:val="12"/>
              </w:rPr>
            </w:pPr>
          </w:p>
        </w:tc>
        <w:tc>
          <w:tcPr>
            <w:tcW w:w="1771" w:type="dxa"/>
            <w:tcBorders>
              <w:top w:val="single" w:sz="4" w:space="0" w:color="000000"/>
              <w:left w:val="single" w:sz="4" w:space="0" w:color="000000"/>
              <w:bottom w:val="single" w:sz="4" w:space="0" w:color="000000"/>
              <w:right w:val="single" w:sz="4" w:space="0" w:color="000000"/>
            </w:tcBorders>
          </w:tcPr>
          <w:p w14:paraId="4240F05D" w14:textId="77777777" w:rsidR="003A2884" w:rsidRDefault="003A2884">
            <w:pPr>
              <w:pStyle w:val="TableParagraph"/>
              <w:rPr>
                <w:rFonts w:ascii="Times New Roman"/>
                <w:sz w:val="12"/>
              </w:rPr>
            </w:pPr>
          </w:p>
        </w:tc>
        <w:tc>
          <w:tcPr>
            <w:tcW w:w="4147" w:type="dxa"/>
            <w:tcBorders>
              <w:top w:val="single" w:sz="4" w:space="0" w:color="000000"/>
              <w:left w:val="single" w:sz="4" w:space="0" w:color="000000"/>
              <w:bottom w:val="single" w:sz="4" w:space="0" w:color="000000"/>
            </w:tcBorders>
          </w:tcPr>
          <w:p w14:paraId="5051FD98" w14:textId="77777777" w:rsidR="003A2884" w:rsidRDefault="00B80F97">
            <w:pPr>
              <w:pStyle w:val="TableParagraph"/>
              <w:spacing w:before="12" w:line="259" w:lineRule="auto"/>
              <w:ind w:left="30" w:right="37"/>
              <w:rPr>
                <w:sz w:val="14"/>
              </w:rPr>
            </w:pPr>
            <w:r>
              <w:rPr>
                <w:sz w:val="14"/>
              </w:rPr>
              <w:t>guardan los residuos orgánicos, un depósito de líquido</w:t>
            </w:r>
            <w:r>
              <w:rPr>
                <w:spacing w:val="40"/>
                <w:sz w:val="14"/>
              </w:rPr>
              <w:t xml:space="preserve"> </w:t>
            </w:r>
            <w:r>
              <w:rPr>
                <w:sz w:val="14"/>
              </w:rPr>
              <w:t>biodegradable que actúa como desodorizado, eliminador de</w:t>
            </w:r>
            <w:r>
              <w:rPr>
                <w:spacing w:val="40"/>
                <w:sz w:val="14"/>
              </w:rPr>
              <w:t xml:space="preserve"> </w:t>
            </w:r>
            <w:r>
              <w:rPr>
                <w:sz w:val="14"/>
              </w:rPr>
              <w:t>olores</w:t>
            </w:r>
            <w:r>
              <w:rPr>
                <w:spacing w:val="-8"/>
                <w:sz w:val="14"/>
              </w:rPr>
              <w:t xml:space="preserve"> </w:t>
            </w:r>
            <w:r>
              <w:rPr>
                <w:sz w:val="14"/>
              </w:rPr>
              <w:t>y</w:t>
            </w:r>
            <w:r>
              <w:rPr>
                <w:spacing w:val="-7"/>
                <w:sz w:val="14"/>
              </w:rPr>
              <w:t xml:space="preserve"> </w:t>
            </w:r>
            <w:r>
              <w:rPr>
                <w:sz w:val="14"/>
              </w:rPr>
              <w:t>retardador</w:t>
            </w:r>
            <w:r>
              <w:rPr>
                <w:spacing w:val="-8"/>
                <w:sz w:val="14"/>
              </w:rPr>
              <w:t xml:space="preserve"> </w:t>
            </w:r>
            <w:r>
              <w:rPr>
                <w:sz w:val="14"/>
              </w:rPr>
              <w:t>de</w:t>
            </w:r>
            <w:r>
              <w:rPr>
                <w:spacing w:val="-8"/>
                <w:sz w:val="14"/>
              </w:rPr>
              <w:t xml:space="preserve"> </w:t>
            </w:r>
            <w:r>
              <w:rPr>
                <w:sz w:val="14"/>
              </w:rPr>
              <w:t>la</w:t>
            </w:r>
            <w:r>
              <w:rPr>
                <w:spacing w:val="-7"/>
                <w:sz w:val="14"/>
              </w:rPr>
              <w:t xml:space="preserve"> </w:t>
            </w:r>
            <w:r>
              <w:rPr>
                <w:sz w:val="14"/>
              </w:rPr>
              <w:t>degradación.</w:t>
            </w:r>
            <w:r>
              <w:rPr>
                <w:spacing w:val="-5"/>
                <w:sz w:val="14"/>
              </w:rPr>
              <w:t xml:space="preserve"> </w:t>
            </w:r>
            <w:r>
              <w:rPr>
                <w:rFonts w:ascii="Arial" w:hAnsi="Arial"/>
                <w:b/>
                <w:sz w:val="14"/>
              </w:rPr>
              <w:t>NOTA:</w:t>
            </w:r>
            <w:r>
              <w:rPr>
                <w:rFonts w:ascii="Arial" w:hAnsi="Arial"/>
                <w:b/>
                <w:spacing w:val="-8"/>
                <w:sz w:val="14"/>
              </w:rPr>
              <w:t xml:space="preserve"> </w:t>
            </w:r>
            <w:r>
              <w:rPr>
                <w:sz w:val="14"/>
              </w:rPr>
              <w:t>Se</w:t>
            </w:r>
            <w:r>
              <w:rPr>
                <w:spacing w:val="-7"/>
                <w:sz w:val="14"/>
              </w:rPr>
              <w:t xml:space="preserve"> </w:t>
            </w:r>
            <w:r>
              <w:rPr>
                <w:sz w:val="14"/>
              </w:rPr>
              <w:t>utilizará</w:t>
            </w:r>
            <w:r>
              <w:rPr>
                <w:spacing w:val="-7"/>
                <w:sz w:val="14"/>
              </w:rPr>
              <w:t xml:space="preserve"> </w:t>
            </w:r>
            <w:r>
              <w:rPr>
                <w:sz w:val="14"/>
              </w:rPr>
              <w:t>1</w:t>
            </w:r>
            <w:r>
              <w:rPr>
                <w:spacing w:val="-8"/>
                <w:sz w:val="14"/>
              </w:rPr>
              <w:t xml:space="preserve"> </w:t>
            </w:r>
            <w:r>
              <w:rPr>
                <w:sz w:val="14"/>
              </w:rPr>
              <w:t>para</w:t>
            </w:r>
            <w:r>
              <w:rPr>
                <w:spacing w:val="40"/>
                <w:sz w:val="14"/>
              </w:rPr>
              <w:t xml:space="preserve"> </w:t>
            </w:r>
            <w:r>
              <w:rPr>
                <w:sz w:val="14"/>
              </w:rPr>
              <w:t>Colombia</w:t>
            </w:r>
            <w:r>
              <w:rPr>
                <w:spacing w:val="-9"/>
                <w:sz w:val="14"/>
              </w:rPr>
              <w:t xml:space="preserve"> </w:t>
            </w:r>
            <w:r>
              <w:rPr>
                <w:sz w:val="14"/>
              </w:rPr>
              <w:t>Expresa,</w:t>
            </w:r>
            <w:r>
              <w:rPr>
                <w:spacing w:val="-10"/>
                <w:sz w:val="14"/>
              </w:rPr>
              <w:t xml:space="preserve"> </w:t>
            </w:r>
            <w:r>
              <w:rPr>
                <w:sz w:val="14"/>
              </w:rPr>
              <w:t>Crea</w:t>
            </w:r>
            <w:r>
              <w:rPr>
                <w:spacing w:val="-9"/>
                <w:sz w:val="14"/>
              </w:rPr>
              <w:t xml:space="preserve"> </w:t>
            </w:r>
            <w:r>
              <w:rPr>
                <w:sz w:val="14"/>
              </w:rPr>
              <w:t>e</w:t>
            </w:r>
            <w:r>
              <w:rPr>
                <w:spacing w:val="-9"/>
                <w:sz w:val="14"/>
              </w:rPr>
              <w:t xml:space="preserve"> </w:t>
            </w:r>
            <w:proofErr w:type="spellStart"/>
            <w:r>
              <w:rPr>
                <w:sz w:val="14"/>
              </w:rPr>
              <w:t>Inaguración</w:t>
            </w:r>
            <w:proofErr w:type="spellEnd"/>
            <w:r>
              <w:rPr>
                <w:spacing w:val="-8"/>
                <w:sz w:val="14"/>
              </w:rPr>
              <w:t xml:space="preserve"> </w:t>
            </w:r>
            <w:r>
              <w:rPr>
                <w:sz w:val="14"/>
              </w:rPr>
              <w:t>y</w:t>
            </w:r>
            <w:r>
              <w:rPr>
                <w:spacing w:val="-9"/>
                <w:sz w:val="14"/>
              </w:rPr>
              <w:t xml:space="preserve"> </w:t>
            </w:r>
            <w:r>
              <w:rPr>
                <w:sz w:val="14"/>
              </w:rPr>
              <w:t>1</w:t>
            </w:r>
            <w:r>
              <w:rPr>
                <w:spacing w:val="-10"/>
                <w:sz w:val="14"/>
              </w:rPr>
              <w:t xml:space="preserve"> </w:t>
            </w:r>
            <w:r>
              <w:rPr>
                <w:sz w:val="14"/>
              </w:rPr>
              <w:t>para</w:t>
            </w:r>
            <w:r>
              <w:rPr>
                <w:spacing w:val="-9"/>
                <w:sz w:val="14"/>
              </w:rPr>
              <w:t xml:space="preserve"> </w:t>
            </w:r>
            <w:r>
              <w:rPr>
                <w:sz w:val="14"/>
              </w:rPr>
              <w:t>Colombia</w:t>
            </w:r>
            <w:r>
              <w:rPr>
                <w:spacing w:val="-8"/>
                <w:sz w:val="14"/>
              </w:rPr>
              <w:t xml:space="preserve"> </w:t>
            </w:r>
            <w:r>
              <w:rPr>
                <w:spacing w:val="-2"/>
                <w:sz w:val="14"/>
              </w:rPr>
              <w:t>Unida;</w:t>
            </w:r>
          </w:p>
          <w:p w14:paraId="747A99F1" w14:textId="77777777" w:rsidR="003A2884" w:rsidRDefault="00B80F97">
            <w:pPr>
              <w:pStyle w:val="TableParagraph"/>
              <w:spacing w:line="164" w:lineRule="exact"/>
              <w:ind w:left="30" w:right="130"/>
              <w:rPr>
                <w:sz w:val="14"/>
              </w:rPr>
            </w:pPr>
            <w:r>
              <w:rPr>
                <w:sz w:val="14"/>
              </w:rPr>
              <w:t>las</w:t>
            </w:r>
            <w:r>
              <w:rPr>
                <w:spacing w:val="-5"/>
                <w:sz w:val="14"/>
              </w:rPr>
              <w:t xml:space="preserve"> </w:t>
            </w:r>
            <w:r>
              <w:rPr>
                <w:sz w:val="14"/>
              </w:rPr>
              <w:t>cantidades</w:t>
            </w:r>
            <w:r>
              <w:rPr>
                <w:spacing w:val="-5"/>
                <w:sz w:val="14"/>
              </w:rPr>
              <w:t xml:space="preserve"> </w:t>
            </w:r>
            <w:r>
              <w:rPr>
                <w:sz w:val="14"/>
              </w:rPr>
              <w:t>y</w:t>
            </w:r>
            <w:r>
              <w:rPr>
                <w:spacing w:val="-5"/>
                <w:sz w:val="14"/>
              </w:rPr>
              <w:t xml:space="preserve"> </w:t>
            </w:r>
            <w:r>
              <w:rPr>
                <w:sz w:val="14"/>
              </w:rPr>
              <w:t>su</w:t>
            </w:r>
            <w:r>
              <w:rPr>
                <w:spacing w:val="-5"/>
                <w:sz w:val="14"/>
              </w:rPr>
              <w:t xml:space="preserve"> </w:t>
            </w:r>
            <w:r>
              <w:rPr>
                <w:sz w:val="14"/>
              </w:rPr>
              <w:t>distribución</w:t>
            </w:r>
            <w:r>
              <w:rPr>
                <w:spacing w:val="-5"/>
                <w:sz w:val="14"/>
              </w:rPr>
              <w:t xml:space="preserve"> </w:t>
            </w:r>
            <w:r>
              <w:rPr>
                <w:sz w:val="14"/>
              </w:rPr>
              <w:t>pueden</w:t>
            </w:r>
            <w:r>
              <w:rPr>
                <w:spacing w:val="-5"/>
                <w:sz w:val="14"/>
              </w:rPr>
              <w:t xml:space="preserve"> </w:t>
            </w:r>
            <w:r>
              <w:rPr>
                <w:sz w:val="14"/>
              </w:rPr>
              <w:t>disminuir,</w:t>
            </w:r>
            <w:r>
              <w:rPr>
                <w:spacing w:val="-5"/>
                <w:sz w:val="14"/>
              </w:rPr>
              <w:t xml:space="preserve"> </w:t>
            </w:r>
            <w:r>
              <w:rPr>
                <w:sz w:val="14"/>
              </w:rPr>
              <w:t>aumentar</w:t>
            </w:r>
            <w:r>
              <w:rPr>
                <w:spacing w:val="-5"/>
                <w:sz w:val="14"/>
              </w:rPr>
              <w:t xml:space="preserve"> </w:t>
            </w:r>
            <w:r>
              <w:rPr>
                <w:sz w:val="14"/>
              </w:rPr>
              <w:t>o</w:t>
            </w:r>
            <w:r>
              <w:rPr>
                <w:spacing w:val="40"/>
                <w:sz w:val="14"/>
              </w:rPr>
              <w:t xml:space="preserve"> </w:t>
            </w:r>
            <w:r>
              <w:rPr>
                <w:sz w:val="14"/>
              </w:rPr>
              <w:t>variar según el cronograma.</w:t>
            </w:r>
          </w:p>
        </w:tc>
      </w:tr>
      <w:tr w:rsidR="003A2884" w14:paraId="5D58F6BC" w14:textId="77777777">
        <w:trPr>
          <w:trHeight w:val="1751"/>
        </w:trPr>
        <w:tc>
          <w:tcPr>
            <w:tcW w:w="1752" w:type="dxa"/>
            <w:vMerge/>
            <w:tcBorders>
              <w:top w:val="nil"/>
              <w:right w:val="single" w:sz="4" w:space="0" w:color="000000"/>
            </w:tcBorders>
          </w:tcPr>
          <w:p w14:paraId="6078B69F" w14:textId="77777777" w:rsidR="003A2884" w:rsidRDefault="003A2884">
            <w:pPr>
              <w:rPr>
                <w:sz w:val="2"/>
                <w:szCs w:val="2"/>
              </w:rPr>
            </w:pPr>
          </w:p>
        </w:tc>
        <w:tc>
          <w:tcPr>
            <w:tcW w:w="1502" w:type="dxa"/>
            <w:tcBorders>
              <w:top w:val="single" w:sz="4" w:space="0" w:color="000000"/>
              <w:left w:val="single" w:sz="4" w:space="0" w:color="000000"/>
              <w:right w:val="single" w:sz="4" w:space="0" w:color="000000"/>
            </w:tcBorders>
          </w:tcPr>
          <w:p w14:paraId="1202D0A0" w14:textId="77777777" w:rsidR="003A2884" w:rsidRDefault="003A2884">
            <w:pPr>
              <w:pStyle w:val="TableParagraph"/>
              <w:rPr>
                <w:sz w:val="14"/>
              </w:rPr>
            </w:pPr>
          </w:p>
          <w:p w14:paraId="110A3BF5" w14:textId="77777777" w:rsidR="003A2884" w:rsidRDefault="003A2884">
            <w:pPr>
              <w:pStyle w:val="TableParagraph"/>
              <w:rPr>
                <w:sz w:val="14"/>
              </w:rPr>
            </w:pPr>
          </w:p>
          <w:p w14:paraId="50AAD176" w14:textId="77777777" w:rsidR="003A2884" w:rsidRDefault="003A2884">
            <w:pPr>
              <w:pStyle w:val="TableParagraph"/>
              <w:rPr>
                <w:sz w:val="14"/>
              </w:rPr>
            </w:pPr>
          </w:p>
          <w:p w14:paraId="44328332" w14:textId="77777777" w:rsidR="003A2884" w:rsidRDefault="003A2884">
            <w:pPr>
              <w:pStyle w:val="TableParagraph"/>
              <w:spacing w:before="155"/>
              <w:rPr>
                <w:sz w:val="14"/>
              </w:rPr>
            </w:pPr>
          </w:p>
          <w:p w14:paraId="60DFDB25" w14:textId="77777777" w:rsidR="003A2884" w:rsidRDefault="00B80F97">
            <w:pPr>
              <w:pStyle w:val="TableParagraph"/>
              <w:ind w:left="30"/>
              <w:rPr>
                <w:sz w:val="14"/>
              </w:rPr>
            </w:pPr>
            <w:r>
              <w:rPr>
                <w:sz w:val="14"/>
              </w:rPr>
              <w:t>Auxiliares</w:t>
            </w:r>
            <w:r>
              <w:rPr>
                <w:spacing w:val="-10"/>
                <w:sz w:val="14"/>
              </w:rPr>
              <w:t xml:space="preserve"> </w:t>
            </w:r>
            <w:r>
              <w:rPr>
                <w:sz w:val="14"/>
              </w:rPr>
              <w:t>De</w:t>
            </w:r>
            <w:r>
              <w:rPr>
                <w:spacing w:val="-9"/>
                <w:sz w:val="14"/>
              </w:rPr>
              <w:t xml:space="preserve"> </w:t>
            </w:r>
            <w:r>
              <w:rPr>
                <w:spacing w:val="-4"/>
                <w:sz w:val="14"/>
              </w:rPr>
              <w:t>Aseo</w:t>
            </w:r>
          </w:p>
        </w:tc>
        <w:tc>
          <w:tcPr>
            <w:tcW w:w="1771" w:type="dxa"/>
            <w:tcBorders>
              <w:top w:val="single" w:sz="4" w:space="0" w:color="000000"/>
              <w:left w:val="single" w:sz="4" w:space="0" w:color="000000"/>
              <w:right w:val="single" w:sz="4" w:space="0" w:color="000000"/>
            </w:tcBorders>
          </w:tcPr>
          <w:p w14:paraId="06E70D4F" w14:textId="77777777" w:rsidR="003A2884" w:rsidRDefault="003A2884">
            <w:pPr>
              <w:pStyle w:val="TableParagraph"/>
              <w:rPr>
                <w:sz w:val="14"/>
              </w:rPr>
            </w:pPr>
          </w:p>
          <w:p w14:paraId="68F654A2" w14:textId="77777777" w:rsidR="003A2884" w:rsidRDefault="003A2884">
            <w:pPr>
              <w:pStyle w:val="TableParagraph"/>
              <w:rPr>
                <w:sz w:val="14"/>
              </w:rPr>
            </w:pPr>
          </w:p>
          <w:p w14:paraId="4D19A8E3" w14:textId="77777777" w:rsidR="003A2884" w:rsidRDefault="003A2884">
            <w:pPr>
              <w:pStyle w:val="TableParagraph"/>
              <w:rPr>
                <w:sz w:val="14"/>
              </w:rPr>
            </w:pPr>
          </w:p>
          <w:p w14:paraId="6C70E4BA" w14:textId="77777777" w:rsidR="003A2884" w:rsidRDefault="003A2884">
            <w:pPr>
              <w:pStyle w:val="TableParagraph"/>
              <w:spacing w:before="155"/>
              <w:rPr>
                <w:sz w:val="14"/>
              </w:rPr>
            </w:pPr>
          </w:p>
          <w:p w14:paraId="4203B2B9" w14:textId="77777777" w:rsidR="003A2884" w:rsidRDefault="00B80F97">
            <w:pPr>
              <w:pStyle w:val="TableParagraph"/>
              <w:ind w:left="50"/>
              <w:jc w:val="center"/>
              <w:rPr>
                <w:sz w:val="14"/>
              </w:rPr>
            </w:pPr>
            <w:r>
              <w:rPr>
                <w:spacing w:val="-10"/>
                <w:sz w:val="14"/>
              </w:rPr>
              <w:t>4</w:t>
            </w:r>
          </w:p>
        </w:tc>
        <w:tc>
          <w:tcPr>
            <w:tcW w:w="4147" w:type="dxa"/>
            <w:tcBorders>
              <w:top w:val="single" w:sz="4" w:space="0" w:color="000000"/>
              <w:left w:val="single" w:sz="4" w:space="0" w:color="000000"/>
            </w:tcBorders>
          </w:tcPr>
          <w:p w14:paraId="22EC467D" w14:textId="77777777" w:rsidR="003A2884" w:rsidRDefault="00B80F97">
            <w:pPr>
              <w:pStyle w:val="TableParagraph"/>
              <w:spacing w:before="12" w:line="259" w:lineRule="auto"/>
              <w:ind w:left="30"/>
              <w:rPr>
                <w:sz w:val="14"/>
              </w:rPr>
            </w:pPr>
            <w:r>
              <w:rPr>
                <w:sz w:val="14"/>
              </w:rPr>
              <w:t>Cuadrillas</w:t>
            </w:r>
            <w:r>
              <w:rPr>
                <w:spacing w:val="-5"/>
                <w:sz w:val="14"/>
              </w:rPr>
              <w:t xml:space="preserve"> </w:t>
            </w:r>
            <w:r>
              <w:rPr>
                <w:sz w:val="14"/>
              </w:rPr>
              <w:t>de</w:t>
            </w:r>
            <w:r>
              <w:rPr>
                <w:spacing w:val="-5"/>
                <w:sz w:val="14"/>
              </w:rPr>
              <w:t xml:space="preserve"> </w:t>
            </w:r>
            <w:r>
              <w:rPr>
                <w:sz w:val="14"/>
              </w:rPr>
              <w:t>cuatro</w:t>
            </w:r>
            <w:r>
              <w:rPr>
                <w:spacing w:val="-6"/>
                <w:sz w:val="14"/>
              </w:rPr>
              <w:t xml:space="preserve"> </w:t>
            </w:r>
            <w:r>
              <w:rPr>
                <w:sz w:val="14"/>
              </w:rPr>
              <w:t>(4)</w:t>
            </w:r>
            <w:r>
              <w:rPr>
                <w:spacing w:val="-5"/>
                <w:sz w:val="14"/>
              </w:rPr>
              <w:t xml:space="preserve"> </w:t>
            </w:r>
            <w:r>
              <w:rPr>
                <w:sz w:val="14"/>
              </w:rPr>
              <w:t>Personas</w:t>
            </w:r>
            <w:r>
              <w:rPr>
                <w:spacing w:val="-5"/>
                <w:sz w:val="14"/>
              </w:rPr>
              <w:t xml:space="preserve"> </w:t>
            </w:r>
            <w:r>
              <w:rPr>
                <w:sz w:val="14"/>
              </w:rPr>
              <w:t>para</w:t>
            </w:r>
            <w:r>
              <w:rPr>
                <w:spacing w:val="-5"/>
                <w:sz w:val="14"/>
              </w:rPr>
              <w:t xml:space="preserve"> </w:t>
            </w:r>
            <w:r>
              <w:rPr>
                <w:sz w:val="14"/>
              </w:rPr>
              <w:t>el</w:t>
            </w:r>
            <w:r>
              <w:rPr>
                <w:spacing w:val="-6"/>
                <w:sz w:val="14"/>
              </w:rPr>
              <w:t xml:space="preserve"> </w:t>
            </w:r>
            <w:r>
              <w:rPr>
                <w:sz w:val="14"/>
              </w:rPr>
              <w:t>aseo</w:t>
            </w:r>
            <w:r>
              <w:rPr>
                <w:spacing w:val="-5"/>
                <w:sz w:val="14"/>
              </w:rPr>
              <w:t xml:space="preserve"> </w:t>
            </w:r>
            <w:r>
              <w:rPr>
                <w:sz w:val="14"/>
              </w:rPr>
              <w:t>diario</w:t>
            </w:r>
            <w:r>
              <w:rPr>
                <w:spacing w:val="-5"/>
                <w:sz w:val="14"/>
              </w:rPr>
              <w:t xml:space="preserve"> </w:t>
            </w:r>
            <w:r>
              <w:rPr>
                <w:sz w:val="14"/>
              </w:rPr>
              <w:t>en</w:t>
            </w:r>
            <w:r>
              <w:rPr>
                <w:spacing w:val="-6"/>
                <w:sz w:val="14"/>
              </w:rPr>
              <w:t xml:space="preserve"> </w:t>
            </w:r>
            <w:r>
              <w:rPr>
                <w:sz w:val="14"/>
              </w:rPr>
              <w:t>cada</w:t>
            </w:r>
            <w:r>
              <w:rPr>
                <w:spacing w:val="-6"/>
                <w:sz w:val="14"/>
              </w:rPr>
              <w:t xml:space="preserve"> </w:t>
            </w:r>
            <w:r>
              <w:rPr>
                <w:sz w:val="14"/>
              </w:rPr>
              <w:t>uno</w:t>
            </w:r>
            <w:r>
              <w:rPr>
                <w:spacing w:val="40"/>
                <w:sz w:val="14"/>
              </w:rPr>
              <w:t xml:space="preserve"> </w:t>
            </w:r>
            <w:r>
              <w:rPr>
                <w:sz w:val="14"/>
              </w:rPr>
              <w:t>de los escenarios deportivos y lugares de competencia, con sus</w:t>
            </w:r>
            <w:r>
              <w:rPr>
                <w:spacing w:val="40"/>
                <w:sz w:val="14"/>
              </w:rPr>
              <w:t xml:space="preserve"> </w:t>
            </w:r>
            <w:r>
              <w:rPr>
                <w:sz w:val="14"/>
              </w:rPr>
              <w:t>implementos para la realización de sus labores por doce (12)</w:t>
            </w:r>
            <w:r>
              <w:rPr>
                <w:spacing w:val="40"/>
                <w:sz w:val="14"/>
              </w:rPr>
              <w:t xml:space="preserve"> </w:t>
            </w:r>
            <w:r>
              <w:rPr>
                <w:sz w:val="14"/>
              </w:rPr>
              <w:t>horas</w:t>
            </w:r>
            <w:r>
              <w:rPr>
                <w:spacing w:val="-10"/>
                <w:sz w:val="14"/>
              </w:rPr>
              <w:t xml:space="preserve"> </w:t>
            </w:r>
            <w:proofErr w:type="spellStart"/>
            <w:r>
              <w:rPr>
                <w:sz w:val="14"/>
              </w:rPr>
              <w:t>diarias.NOTA</w:t>
            </w:r>
            <w:proofErr w:type="spellEnd"/>
            <w:r>
              <w:rPr>
                <w:sz w:val="14"/>
              </w:rPr>
              <w:t>:</w:t>
            </w:r>
            <w:r>
              <w:rPr>
                <w:spacing w:val="-10"/>
                <w:sz w:val="14"/>
              </w:rPr>
              <w:t xml:space="preserve"> </w:t>
            </w:r>
            <w:r>
              <w:rPr>
                <w:sz w:val="14"/>
              </w:rPr>
              <w:t>Se</w:t>
            </w:r>
            <w:r>
              <w:rPr>
                <w:spacing w:val="-9"/>
                <w:sz w:val="14"/>
              </w:rPr>
              <w:t xml:space="preserve"> </w:t>
            </w:r>
            <w:r>
              <w:rPr>
                <w:sz w:val="14"/>
              </w:rPr>
              <w:t>utilizará</w:t>
            </w:r>
            <w:r>
              <w:rPr>
                <w:spacing w:val="-8"/>
                <w:sz w:val="14"/>
              </w:rPr>
              <w:t xml:space="preserve"> </w:t>
            </w:r>
            <w:r>
              <w:rPr>
                <w:sz w:val="14"/>
              </w:rPr>
              <w:t>1</w:t>
            </w:r>
            <w:r>
              <w:rPr>
                <w:spacing w:val="-9"/>
                <w:sz w:val="14"/>
              </w:rPr>
              <w:t xml:space="preserve"> </w:t>
            </w:r>
            <w:r>
              <w:rPr>
                <w:sz w:val="14"/>
              </w:rPr>
              <w:t>para</w:t>
            </w:r>
            <w:r>
              <w:rPr>
                <w:spacing w:val="-9"/>
                <w:sz w:val="14"/>
              </w:rPr>
              <w:t xml:space="preserve"> </w:t>
            </w:r>
            <w:r>
              <w:rPr>
                <w:sz w:val="14"/>
              </w:rPr>
              <w:t>Colombia</w:t>
            </w:r>
            <w:r>
              <w:rPr>
                <w:spacing w:val="-10"/>
                <w:sz w:val="14"/>
              </w:rPr>
              <w:t xml:space="preserve"> </w:t>
            </w:r>
            <w:r>
              <w:rPr>
                <w:sz w:val="14"/>
              </w:rPr>
              <w:t>Expresa,</w:t>
            </w:r>
            <w:r>
              <w:rPr>
                <w:spacing w:val="-10"/>
                <w:sz w:val="14"/>
              </w:rPr>
              <w:t xml:space="preserve"> </w:t>
            </w:r>
            <w:r>
              <w:rPr>
                <w:sz w:val="14"/>
              </w:rPr>
              <w:t>Crea</w:t>
            </w:r>
            <w:r>
              <w:rPr>
                <w:spacing w:val="-10"/>
                <w:sz w:val="14"/>
              </w:rPr>
              <w:t xml:space="preserve"> </w:t>
            </w:r>
            <w:r>
              <w:rPr>
                <w:sz w:val="14"/>
              </w:rPr>
              <w:t>e</w:t>
            </w:r>
            <w:r>
              <w:rPr>
                <w:spacing w:val="40"/>
                <w:sz w:val="14"/>
              </w:rPr>
              <w:t xml:space="preserve"> </w:t>
            </w:r>
            <w:proofErr w:type="spellStart"/>
            <w:r>
              <w:rPr>
                <w:sz w:val="14"/>
              </w:rPr>
              <w:t>Inaguración</w:t>
            </w:r>
            <w:proofErr w:type="spellEnd"/>
            <w:r>
              <w:rPr>
                <w:sz w:val="14"/>
              </w:rPr>
              <w:t xml:space="preserve"> y 1 para Colombia Unida; las cantidades y su</w:t>
            </w:r>
            <w:r>
              <w:rPr>
                <w:spacing w:val="40"/>
                <w:sz w:val="14"/>
              </w:rPr>
              <w:t xml:space="preserve"> </w:t>
            </w:r>
            <w:r>
              <w:rPr>
                <w:sz w:val="14"/>
              </w:rPr>
              <w:t>distribución pueden disminuir, aumentar o variar según el</w:t>
            </w:r>
            <w:r>
              <w:rPr>
                <w:spacing w:val="40"/>
                <w:sz w:val="14"/>
              </w:rPr>
              <w:t xml:space="preserve"> </w:t>
            </w:r>
            <w:proofErr w:type="spellStart"/>
            <w:r>
              <w:rPr>
                <w:sz w:val="14"/>
              </w:rPr>
              <w:t>cronograma.</w:t>
            </w:r>
            <w:r>
              <w:rPr>
                <w:rFonts w:ascii="Arial" w:hAnsi="Arial"/>
                <w:b/>
                <w:sz w:val="14"/>
              </w:rPr>
              <w:t>NOTA</w:t>
            </w:r>
            <w:proofErr w:type="spellEnd"/>
            <w:r>
              <w:rPr>
                <w:rFonts w:ascii="Arial" w:hAnsi="Arial"/>
                <w:b/>
                <w:sz w:val="14"/>
              </w:rPr>
              <w:t xml:space="preserve">: </w:t>
            </w:r>
            <w:r>
              <w:rPr>
                <w:sz w:val="14"/>
              </w:rPr>
              <w:t>Se utilizará 1 para Colombia Expresa</w:t>
            </w:r>
            <w:r>
              <w:rPr>
                <w:spacing w:val="40"/>
                <w:sz w:val="14"/>
              </w:rPr>
              <w:t xml:space="preserve"> </w:t>
            </w:r>
            <w:r>
              <w:rPr>
                <w:sz w:val="14"/>
              </w:rPr>
              <w:t>y 1</w:t>
            </w:r>
            <w:r>
              <w:rPr>
                <w:spacing w:val="40"/>
                <w:sz w:val="14"/>
              </w:rPr>
              <w:t xml:space="preserve"> </w:t>
            </w:r>
            <w:r>
              <w:rPr>
                <w:sz w:val="14"/>
              </w:rPr>
              <w:t>para Colombia Recrea; las cantidades y su distribución pueden</w:t>
            </w:r>
            <w:r>
              <w:rPr>
                <w:spacing w:val="40"/>
                <w:sz w:val="14"/>
              </w:rPr>
              <w:t xml:space="preserve"> </w:t>
            </w:r>
            <w:r>
              <w:rPr>
                <w:sz w:val="14"/>
              </w:rPr>
              <w:t>disminuir, aumentar o variar según el cronograma.</w:t>
            </w:r>
          </w:p>
        </w:tc>
      </w:tr>
      <w:tr w:rsidR="003A2884" w14:paraId="32FB2193" w14:textId="77777777">
        <w:trPr>
          <w:trHeight w:val="1919"/>
        </w:trPr>
        <w:tc>
          <w:tcPr>
            <w:tcW w:w="1752" w:type="dxa"/>
            <w:vMerge w:val="restart"/>
            <w:tcBorders>
              <w:right w:val="single" w:sz="4" w:space="0" w:color="000000"/>
            </w:tcBorders>
          </w:tcPr>
          <w:p w14:paraId="38FE7585" w14:textId="77777777" w:rsidR="003A2884" w:rsidRDefault="003A2884">
            <w:pPr>
              <w:pStyle w:val="TableParagraph"/>
              <w:rPr>
                <w:sz w:val="14"/>
              </w:rPr>
            </w:pPr>
          </w:p>
          <w:p w14:paraId="14EF4663" w14:textId="77777777" w:rsidR="003A2884" w:rsidRDefault="003A2884">
            <w:pPr>
              <w:pStyle w:val="TableParagraph"/>
              <w:rPr>
                <w:sz w:val="14"/>
              </w:rPr>
            </w:pPr>
          </w:p>
          <w:p w14:paraId="3A6BF9FD" w14:textId="77777777" w:rsidR="003A2884" w:rsidRDefault="003A2884">
            <w:pPr>
              <w:pStyle w:val="TableParagraph"/>
              <w:rPr>
                <w:sz w:val="14"/>
              </w:rPr>
            </w:pPr>
          </w:p>
          <w:p w14:paraId="5B623753" w14:textId="77777777" w:rsidR="003A2884" w:rsidRDefault="003A2884">
            <w:pPr>
              <w:pStyle w:val="TableParagraph"/>
              <w:rPr>
                <w:sz w:val="14"/>
              </w:rPr>
            </w:pPr>
          </w:p>
          <w:p w14:paraId="61F151E1" w14:textId="77777777" w:rsidR="003A2884" w:rsidRDefault="003A2884">
            <w:pPr>
              <w:pStyle w:val="TableParagraph"/>
              <w:rPr>
                <w:sz w:val="14"/>
              </w:rPr>
            </w:pPr>
          </w:p>
          <w:p w14:paraId="01DEFFB5" w14:textId="77777777" w:rsidR="003A2884" w:rsidRDefault="003A2884">
            <w:pPr>
              <w:pStyle w:val="TableParagraph"/>
              <w:rPr>
                <w:sz w:val="14"/>
              </w:rPr>
            </w:pPr>
          </w:p>
          <w:p w14:paraId="6304637F" w14:textId="77777777" w:rsidR="003A2884" w:rsidRDefault="003A2884">
            <w:pPr>
              <w:pStyle w:val="TableParagraph"/>
              <w:rPr>
                <w:sz w:val="14"/>
              </w:rPr>
            </w:pPr>
          </w:p>
          <w:p w14:paraId="3A69E771" w14:textId="77777777" w:rsidR="003A2884" w:rsidRDefault="003A2884">
            <w:pPr>
              <w:pStyle w:val="TableParagraph"/>
              <w:rPr>
                <w:sz w:val="14"/>
              </w:rPr>
            </w:pPr>
          </w:p>
          <w:p w14:paraId="0BE09E8A" w14:textId="77777777" w:rsidR="003A2884" w:rsidRDefault="003A2884">
            <w:pPr>
              <w:pStyle w:val="TableParagraph"/>
              <w:rPr>
                <w:sz w:val="14"/>
              </w:rPr>
            </w:pPr>
          </w:p>
          <w:p w14:paraId="432EC85C" w14:textId="77777777" w:rsidR="003A2884" w:rsidRDefault="003A2884">
            <w:pPr>
              <w:pStyle w:val="TableParagraph"/>
              <w:rPr>
                <w:sz w:val="14"/>
              </w:rPr>
            </w:pPr>
          </w:p>
          <w:p w14:paraId="74C93C0C" w14:textId="77777777" w:rsidR="003A2884" w:rsidRDefault="003A2884">
            <w:pPr>
              <w:pStyle w:val="TableParagraph"/>
              <w:rPr>
                <w:sz w:val="14"/>
              </w:rPr>
            </w:pPr>
          </w:p>
          <w:p w14:paraId="67119543" w14:textId="77777777" w:rsidR="003A2884" w:rsidRDefault="003A2884">
            <w:pPr>
              <w:pStyle w:val="TableParagraph"/>
              <w:rPr>
                <w:sz w:val="14"/>
              </w:rPr>
            </w:pPr>
          </w:p>
          <w:p w14:paraId="289823C0" w14:textId="77777777" w:rsidR="003A2884" w:rsidRDefault="003A2884">
            <w:pPr>
              <w:pStyle w:val="TableParagraph"/>
              <w:rPr>
                <w:sz w:val="14"/>
              </w:rPr>
            </w:pPr>
          </w:p>
          <w:p w14:paraId="6FA0529E" w14:textId="77777777" w:rsidR="003A2884" w:rsidRDefault="003A2884">
            <w:pPr>
              <w:pStyle w:val="TableParagraph"/>
              <w:rPr>
                <w:sz w:val="14"/>
              </w:rPr>
            </w:pPr>
          </w:p>
          <w:p w14:paraId="748E5761" w14:textId="77777777" w:rsidR="003A2884" w:rsidRDefault="003A2884">
            <w:pPr>
              <w:pStyle w:val="TableParagraph"/>
              <w:rPr>
                <w:sz w:val="14"/>
              </w:rPr>
            </w:pPr>
          </w:p>
          <w:p w14:paraId="13BB184E" w14:textId="77777777" w:rsidR="003A2884" w:rsidRDefault="003A2884">
            <w:pPr>
              <w:pStyle w:val="TableParagraph"/>
              <w:rPr>
                <w:sz w:val="14"/>
              </w:rPr>
            </w:pPr>
          </w:p>
          <w:p w14:paraId="0BA029C0" w14:textId="77777777" w:rsidR="003A2884" w:rsidRDefault="003A2884">
            <w:pPr>
              <w:pStyle w:val="TableParagraph"/>
              <w:rPr>
                <w:sz w:val="14"/>
              </w:rPr>
            </w:pPr>
          </w:p>
          <w:p w14:paraId="1A6E742F" w14:textId="77777777" w:rsidR="003A2884" w:rsidRDefault="003A2884">
            <w:pPr>
              <w:pStyle w:val="TableParagraph"/>
              <w:rPr>
                <w:sz w:val="14"/>
              </w:rPr>
            </w:pPr>
          </w:p>
          <w:p w14:paraId="1A6BE2DA" w14:textId="77777777" w:rsidR="003A2884" w:rsidRDefault="003A2884">
            <w:pPr>
              <w:pStyle w:val="TableParagraph"/>
              <w:rPr>
                <w:sz w:val="14"/>
              </w:rPr>
            </w:pPr>
          </w:p>
          <w:p w14:paraId="37EA8C61" w14:textId="77777777" w:rsidR="003A2884" w:rsidRDefault="003A2884">
            <w:pPr>
              <w:pStyle w:val="TableParagraph"/>
              <w:rPr>
                <w:sz w:val="14"/>
              </w:rPr>
            </w:pPr>
          </w:p>
          <w:p w14:paraId="3C182E25" w14:textId="77777777" w:rsidR="003A2884" w:rsidRDefault="003A2884">
            <w:pPr>
              <w:pStyle w:val="TableParagraph"/>
              <w:rPr>
                <w:sz w:val="14"/>
              </w:rPr>
            </w:pPr>
          </w:p>
          <w:p w14:paraId="06AF112B" w14:textId="77777777" w:rsidR="003A2884" w:rsidRDefault="003A2884">
            <w:pPr>
              <w:pStyle w:val="TableParagraph"/>
              <w:rPr>
                <w:sz w:val="14"/>
              </w:rPr>
            </w:pPr>
          </w:p>
          <w:p w14:paraId="05325C4A" w14:textId="77777777" w:rsidR="003A2884" w:rsidRDefault="003A2884">
            <w:pPr>
              <w:pStyle w:val="TableParagraph"/>
              <w:rPr>
                <w:sz w:val="14"/>
              </w:rPr>
            </w:pPr>
          </w:p>
          <w:p w14:paraId="780B492A" w14:textId="77777777" w:rsidR="003A2884" w:rsidRDefault="003A2884">
            <w:pPr>
              <w:pStyle w:val="TableParagraph"/>
              <w:rPr>
                <w:sz w:val="14"/>
              </w:rPr>
            </w:pPr>
          </w:p>
          <w:p w14:paraId="6402B8A2" w14:textId="77777777" w:rsidR="003A2884" w:rsidRDefault="003A2884">
            <w:pPr>
              <w:pStyle w:val="TableParagraph"/>
              <w:rPr>
                <w:sz w:val="14"/>
              </w:rPr>
            </w:pPr>
          </w:p>
          <w:p w14:paraId="5771F9BD" w14:textId="77777777" w:rsidR="003A2884" w:rsidRDefault="003A2884">
            <w:pPr>
              <w:pStyle w:val="TableParagraph"/>
              <w:rPr>
                <w:sz w:val="14"/>
              </w:rPr>
            </w:pPr>
          </w:p>
          <w:p w14:paraId="4A86AE29" w14:textId="77777777" w:rsidR="003A2884" w:rsidRDefault="003A2884">
            <w:pPr>
              <w:pStyle w:val="TableParagraph"/>
              <w:rPr>
                <w:sz w:val="14"/>
              </w:rPr>
            </w:pPr>
          </w:p>
          <w:p w14:paraId="2BD44751" w14:textId="77777777" w:rsidR="003A2884" w:rsidRDefault="003A2884">
            <w:pPr>
              <w:pStyle w:val="TableParagraph"/>
              <w:spacing w:before="7"/>
              <w:rPr>
                <w:sz w:val="14"/>
              </w:rPr>
            </w:pPr>
          </w:p>
          <w:p w14:paraId="09C0C1E6" w14:textId="77777777" w:rsidR="003A2884" w:rsidRDefault="00B80F97">
            <w:pPr>
              <w:pStyle w:val="TableParagraph"/>
              <w:ind w:left="371"/>
              <w:rPr>
                <w:sz w:val="14"/>
              </w:rPr>
            </w:pPr>
            <w:r>
              <w:rPr>
                <w:spacing w:val="-2"/>
                <w:sz w:val="14"/>
              </w:rPr>
              <w:t>ENTREGABLES</w:t>
            </w:r>
          </w:p>
        </w:tc>
        <w:tc>
          <w:tcPr>
            <w:tcW w:w="1502" w:type="dxa"/>
            <w:tcBorders>
              <w:left w:val="single" w:sz="4" w:space="0" w:color="000000"/>
              <w:bottom w:val="single" w:sz="4" w:space="0" w:color="000000"/>
              <w:right w:val="single" w:sz="4" w:space="0" w:color="000000"/>
            </w:tcBorders>
          </w:tcPr>
          <w:p w14:paraId="42DB555E" w14:textId="77777777" w:rsidR="003A2884" w:rsidRDefault="003A2884">
            <w:pPr>
              <w:pStyle w:val="TableParagraph"/>
              <w:rPr>
                <w:sz w:val="14"/>
              </w:rPr>
            </w:pPr>
          </w:p>
          <w:p w14:paraId="7366D58E" w14:textId="77777777" w:rsidR="003A2884" w:rsidRDefault="003A2884">
            <w:pPr>
              <w:pStyle w:val="TableParagraph"/>
              <w:rPr>
                <w:sz w:val="14"/>
              </w:rPr>
            </w:pPr>
          </w:p>
          <w:p w14:paraId="4B1BA3B1" w14:textId="77777777" w:rsidR="003A2884" w:rsidRDefault="003A2884">
            <w:pPr>
              <w:pStyle w:val="TableParagraph"/>
              <w:rPr>
                <w:sz w:val="14"/>
              </w:rPr>
            </w:pPr>
          </w:p>
          <w:p w14:paraId="7E63A7EC" w14:textId="77777777" w:rsidR="003A2884" w:rsidRDefault="003A2884">
            <w:pPr>
              <w:pStyle w:val="TableParagraph"/>
              <w:rPr>
                <w:sz w:val="14"/>
              </w:rPr>
            </w:pPr>
          </w:p>
          <w:p w14:paraId="502DF4C8" w14:textId="77777777" w:rsidR="003A2884" w:rsidRDefault="003A2884">
            <w:pPr>
              <w:pStyle w:val="TableParagraph"/>
              <w:spacing w:before="80"/>
              <w:rPr>
                <w:sz w:val="14"/>
              </w:rPr>
            </w:pPr>
          </w:p>
          <w:p w14:paraId="0E1473CD" w14:textId="77777777" w:rsidR="003A2884" w:rsidRDefault="00B80F97">
            <w:pPr>
              <w:pStyle w:val="TableParagraph"/>
              <w:spacing w:before="1"/>
              <w:ind w:left="30"/>
              <w:rPr>
                <w:sz w:val="14"/>
              </w:rPr>
            </w:pPr>
            <w:r>
              <w:rPr>
                <w:spacing w:val="-2"/>
                <w:sz w:val="14"/>
              </w:rPr>
              <w:t>Backing</w:t>
            </w:r>
          </w:p>
        </w:tc>
        <w:tc>
          <w:tcPr>
            <w:tcW w:w="1771" w:type="dxa"/>
            <w:tcBorders>
              <w:left w:val="single" w:sz="4" w:space="0" w:color="000000"/>
              <w:bottom w:val="single" w:sz="4" w:space="0" w:color="000000"/>
              <w:right w:val="single" w:sz="4" w:space="0" w:color="000000"/>
            </w:tcBorders>
          </w:tcPr>
          <w:p w14:paraId="41AB3C77" w14:textId="77777777" w:rsidR="003A2884" w:rsidRDefault="003A2884">
            <w:pPr>
              <w:pStyle w:val="TableParagraph"/>
              <w:rPr>
                <w:sz w:val="14"/>
              </w:rPr>
            </w:pPr>
          </w:p>
          <w:p w14:paraId="613B7586" w14:textId="77777777" w:rsidR="003A2884" w:rsidRDefault="003A2884">
            <w:pPr>
              <w:pStyle w:val="TableParagraph"/>
              <w:rPr>
                <w:sz w:val="14"/>
              </w:rPr>
            </w:pPr>
          </w:p>
          <w:p w14:paraId="41187CC8" w14:textId="77777777" w:rsidR="003A2884" w:rsidRDefault="003A2884">
            <w:pPr>
              <w:pStyle w:val="TableParagraph"/>
              <w:rPr>
                <w:sz w:val="14"/>
              </w:rPr>
            </w:pPr>
          </w:p>
          <w:p w14:paraId="6377DC19" w14:textId="77777777" w:rsidR="003A2884" w:rsidRDefault="003A2884">
            <w:pPr>
              <w:pStyle w:val="TableParagraph"/>
              <w:rPr>
                <w:sz w:val="14"/>
              </w:rPr>
            </w:pPr>
          </w:p>
          <w:p w14:paraId="084383F3" w14:textId="77777777" w:rsidR="003A2884" w:rsidRDefault="003A2884">
            <w:pPr>
              <w:pStyle w:val="TableParagraph"/>
              <w:spacing w:before="80"/>
              <w:rPr>
                <w:sz w:val="14"/>
              </w:rPr>
            </w:pPr>
          </w:p>
          <w:p w14:paraId="2129C517" w14:textId="77777777" w:rsidR="003A2884" w:rsidRDefault="00B80F97">
            <w:pPr>
              <w:pStyle w:val="TableParagraph"/>
              <w:spacing w:before="1"/>
              <w:ind w:left="50"/>
              <w:jc w:val="center"/>
              <w:rPr>
                <w:sz w:val="14"/>
              </w:rPr>
            </w:pPr>
            <w:r>
              <w:rPr>
                <w:spacing w:val="-10"/>
                <w:sz w:val="14"/>
              </w:rPr>
              <w:t>1</w:t>
            </w:r>
          </w:p>
        </w:tc>
        <w:tc>
          <w:tcPr>
            <w:tcW w:w="4147" w:type="dxa"/>
            <w:tcBorders>
              <w:left w:val="single" w:sz="4" w:space="0" w:color="000000"/>
              <w:bottom w:val="single" w:sz="4" w:space="0" w:color="000000"/>
            </w:tcBorders>
          </w:tcPr>
          <w:p w14:paraId="5A7AC597" w14:textId="77777777" w:rsidR="003A2884" w:rsidRDefault="00B80F97">
            <w:pPr>
              <w:pStyle w:val="TableParagraph"/>
              <w:spacing w:before="17" w:line="259" w:lineRule="auto"/>
              <w:ind w:left="30" w:right="37"/>
              <w:rPr>
                <w:sz w:val="14"/>
              </w:rPr>
            </w:pPr>
            <w:r>
              <w:rPr>
                <w:sz w:val="14"/>
              </w:rPr>
              <w:t>Compra</w:t>
            </w:r>
            <w:r>
              <w:rPr>
                <w:spacing w:val="-4"/>
                <w:sz w:val="14"/>
              </w:rPr>
              <w:t xml:space="preserve"> </w:t>
            </w:r>
            <w:r>
              <w:rPr>
                <w:sz w:val="14"/>
              </w:rPr>
              <w:t>de</w:t>
            </w:r>
            <w:r>
              <w:rPr>
                <w:spacing w:val="-5"/>
                <w:sz w:val="14"/>
              </w:rPr>
              <w:t xml:space="preserve"> </w:t>
            </w:r>
            <w:r>
              <w:rPr>
                <w:sz w:val="14"/>
              </w:rPr>
              <w:t>Backing</w:t>
            </w:r>
            <w:r>
              <w:rPr>
                <w:spacing w:val="-4"/>
                <w:sz w:val="14"/>
              </w:rPr>
              <w:t xml:space="preserve"> </w:t>
            </w:r>
            <w:r>
              <w:rPr>
                <w:sz w:val="14"/>
              </w:rPr>
              <w:t>para</w:t>
            </w:r>
            <w:r>
              <w:rPr>
                <w:spacing w:val="-4"/>
                <w:sz w:val="14"/>
              </w:rPr>
              <w:t xml:space="preserve"> </w:t>
            </w:r>
            <w:r>
              <w:rPr>
                <w:sz w:val="14"/>
              </w:rPr>
              <w:t>posicionar</w:t>
            </w:r>
            <w:r>
              <w:rPr>
                <w:spacing w:val="-4"/>
                <w:sz w:val="14"/>
              </w:rPr>
              <w:t xml:space="preserve"> </w:t>
            </w:r>
            <w:r>
              <w:rPr>
                <w:sz w:val="14"/>
              </w:rPr>
              <w:t>el</w:t>
            </w:r>
            <w:r>
              <w:rPr>
                <w:spacing w:val="-4"/>
                <w:sz w:val="14"/>
              </w:rPr>
              <w:t xml:space="preserve"> </w:t>
            </w:r>
            <w:r>
              <w:rPr>
                <w:sz w:val="14"/>
              </w:rPr>
              <w:t>evento</w:t>
            </w:r>
            <w:r>
              <w:rPr>
                <w:spacing w:val="-4"/>
                <w:sz w:val="14"/>
              </w:rPr>
              <w:t xml:space="preserve"> </w:t>
            </w:r>
            <w:r>
              <w:rPr>
                <w:sz w:val="14"/>
              </w:rPr>
              <w:t>y</w:t>
            </w:r>
            <w:r>
              <w:rPr>
                <w:spacing w:val="-4"/>
                <w:sz w:val="14"/>
              </w:rPr>
              <w:t xml:space="preserve"> </w:t>
            </w:r>
            <w:r>
              <w:rPr>
                <w:sz w:val="14"/>
              </w:rPr>
              <w:t>a</w:t>
            </w:r>
            <w:r>
              <w:rPr>
                <w:spacing w:val="-4"/>
                <w:sz w:val="14"/>
              </w:rPr>
              <w:t xml:space="preserve"> </w:t>
            </w:r>
            <w:proofErr w:type="spellStart"/>
            <w:r>
              <w:rPr>
                <w:sz w:val="14"/>
              </w:rPr>
              <w:t>Mindeporte</w:t>
            </w:r>
            <w:proofErr w:type="spellEnd"/>
            <w:r>
              <w:rPr>
                <w:sz w:val="14"/>
              </w:rPr>
              <w:t>,</w:t>
            </w:r>
            <w:r>
              <w:rPr>
                <w:spacing w:val="-4"/>
                <w:sz w:val="14"/>
              </w:rPr>
              <w:t xml:space="preserve"> </w:t>
            </w:r>
            <w:r>
              <w:rPr>
                <w:sz w:val="14"/>
              </w:rPr>
              <w:t>las</w:t>
            </w:r>
            <w:r>
              <w:rPr>
                <w:spacing w:val="40"/>
                <w:sz w:val="14"/>
              </w:rPr>
              <w:t xml:space="preserve"> </w:t>
            </w:r>
            <w:r>
              <w:rPr>
                <w:sz w:val="14"/>
              </w:rPr>
              <w:t>dimensiones serán; de 2.30 m Vertical X 3 m horizontal, en</w:t>
            </w:r>
            <w:r>
              <w:rPr>
                <w:spacing w:val="40"/>
                <w:sz w:val="14"/>
              </w:rPr>
              <w:t xml:space="preserve"> </w:t>
            </w:r>
            <w:r>
              <w:rPr>
                <w:sz w:val="14"/>
              </w:rPr>
              <w:t>banner,</w:t>
            </w:r>
            <w:r>
              <w:rPr>
                <w:spacing w:val="-10"/>
                <w:sz w:val="14"/>
              </w:rPr>
              <w:t xml:space="preserve"> </w:t>
            </w:r>
            <w:r>
              <w:rPr>
                <w:sz w:val="14"/>
              </w:rPr>
              <w:t>full</w:t>
            </w:r>
            <w:r>
              <w:rPr>
                <w:spacing w:val="-10"/>
                <w:sz w:val="14"/>
              </w:rPr>
              <w:t xml:space="preserve"> </w:t>
            </w:r>
            <w:r>
              <w:rPr>
                <w:sz w:val="14"/>
              </w:rPr>
              <w:t>color,</w:t>
            </w:r>
            <w:r>
              <w:rPr>
                <w:spacing w:val="-10"/>
                <w:sz w:val="14"/>
              </w:rPr>
              <w:t xml:space="preserve"> </w:t>
            </w:r>
            <w:r>
              <w:rPr>
                <w:sz w:val="14"/>
              </w:rPr>
              <w:t>reforzado</w:t>
            </w:r>
            <w:r>
              <w:rPr>
                <w:spacing w:val="-9"/>
                <w:sz w:val="14"/>
              </w:rPr>
              <w:t xml:space="preserve"> </w:t>
            </w:r>
            <w:r>
              <w:rPr>
                <w:sz w:val="14"/>
              </w:rPr>
              <w:t>en</w:t>
            </w:r>
            <w:r>
              <w:rPr>
                <w:spacing w:val="-10"/>
                <w:sz w:val="14"/>
              </w:rPr>
              <w:t xml:space="preserve"> </w:t>
            </w:r>
            <w:r>
              <w:rPr>
                <w:sz w:val="14"/>
              </w:rPr>
              <w:t>sus</w:t>
            </w:r>
            <w:r>
              <w:rPr>
                <w:spacing w:val="-10"/>
                <w:sz w:val="14"/>
              </w:rPr>
              <w:t xml:space="preserve"> </w:t>
            </w:r>
            <w:r>
              <w:rPr>
                <w:sz w:val="14"/>
              </w:rPr>
              <w:t>terminaciones,</w:t>
            </w:r>
            <w:r>
              <w:rPr>
                <w:spacing w:val="-10"/>
                <w:sz w:val="14"/>
              </w:rPr>
              <w:t xml:space="preserve"> </w:t>
            </w:r>
            <w:r>
              <w:rPr>
                <w:sz w:val="14"/>
              </w:rPr>
              <w:t>con</w:t>
            </w:r>
            <w:r>
              <w:rPr>
                <w:spacing w:val="-9"/>
                <w:sz w:val="14"/>
              </w:rPr>
              <w:t xml:space="preserve"> </w:t>
            </w:r>
            <w:r>
              <w:rPr>
                <w:sz w:val="14"/>
              </w:rPr>
              <w:t>estructuras</w:t>
            </w:r>
            <w:r>
              <w:rPr>
                <w:spacing w:val="40"/>
                <w:sz w:val="14"/>
              </w:rPr>
              <w:t xml:space="preserve"> </w:t>
            </w:r>
            <w:r>
              <w:rPr>
                <w:sz w:val="14"/>
              </w:rPr>
              <w:t>metálicas,</w:t>
            </w:r>
            <w:r>
              <w:rPr>
                <w:spacing w:val="-8"/>
                <w:sz w:val="14"/>
              </w:rPr>
              <w:t xml:space="preserve"> </w:t>
            </w:r>
            <w:r>
              <w:rPr>
                <w:sz w:val="14"/>
              </w:rPr>
              <w:t>con</w:t>
            </w:r>
            <w:r>
              <w:rPr>
                <w:spacing w:val="-6"/>
                <w:sz w:val="14"/>
              </w:rPr>
              <w:t xml:space="preserve"> </w:t>
            </w:r>
            <w:r>
              <w:rPr>
                <w:sz w:val="14"/>
              </w:rPr>
              <w:t>argollas</w:t>
            </w:r>
            <w:r>
              <w:rPr>
                <w:spacing w:val="-5"/>
                <w:sz w:val="14"/>
              </w:rPr>
              <w:t xml:space="preserve"> </w:t>
            </w:r>
            <w:r>
              <w:rPr>
                <w:sz w:val="14"/>
              </w:rPr>
              <w:t>remachadas</w:t>
            </w:r>
            <w:r>
              <w:rPr>
                <w:spacing w:val="-8"/>
                <w:sz w:val="14"/>
              </w:rPr>
              <w:t xml:space="preserve"> </w:t>
            </w:r>
            <w:r>
              <w:rPr>
                <w:sz w:val="14"/>
              </w:rPr>
              <w:t>de</w:t>
            </w:r>
            <w:r>
              <w:rPr>
                <w:spacing w:val="-6"/>
                <w:sz w:val="14"/>
              </w:rPr>
              <w:t xml:space="preserve"> </w:t>
            </w:r>
            <w:r>
              <w:rPr>
                <w:sz w:val="14"/>
              </w:rPr>
              <w:t>2</w:t>
            </w:r>
            <w:r>
              <w:rPr>
                <w:spacing w:val="-9"/>
                <w:sz w:val="14"/>
              </w:rPr>
              <w:t xml:space="preserve"> </w:t>
            </w:r>
            <w:r>
              <w:rPr>
                <w:sz w:val="14"/>
              </w:rPr>
              <w:t>cm</w:t>
            </w:r>
            <w:r>
              <w:rPr>
                <w:spacing w:val="-6"/>
                <w:sz w:val="14"/>
              </w:rPr>
              <w:t xml:space="preserve"> </w:t>
            </w:r>
            <w:r>
              <w:rPr>
                <w:sz w:val="14"/>
              </w:rPr>
              <w:t>de</w:t>
            </w:r>
            <w:r>
              <w:rPr>
                <w:spacing w:val="-8"/>
                <w:sz w:val="14"/>
              </w:rPr>
              <w:t xml:space="preserve"> </w:t>
            </w:r>
            <w:r>
              <w:rPr>
                <w:sz w:val="14"/>
              </w:rPr>
              <w:t>diámetro</w:t>
            </w:r>
            <w:r>
              <w:rPr>
                <w:spacing w:val="-8"/>
                <w:sz w:val="14"/>
              </w:rPr>
              <w:t xml:space="preserve"> </w:t>
            </w:r>
            <w:r>
              <w:rPr>
                <w:sz w:val="14"/>
              </w:rPr>
              <w:t>sobre</w:t>
            </w:r>
            <w:r>
              <w:rPr>
                <w:spacing w:val="-6"/>
                <w:sz w:val="14"/>
              </w:rPr>
              <w:t xml:space="preserve"> </w:t>
            </w:r>
            <w:r>
              <w:rPr>
                <w:sz w:val="14"/>
              </w:rPr>
              <w:t>el</w:t>
            </w:r>
            <w:r>
              <w:rPr>
                <w:spacing w:val="40"/>
                <w:sz w:val="14"/>
              </w:rPr>
              <w:t xml:space="preserve"> </w:t>
            </w:r>
            <w:r>
              <w:rPr>
                <w:sz w:val="14"/>
              </w:rPr>
              <w:t>borde horizontal superior e inferior, (1 argolla cada 80 cm de</w:t>
            </w:r>
            <w:r>
              <w:rPr>
                <w:spacing w:val="40"/>
                <w:sz w:val="14"/>
              </w:rPr>
              <w:t xml:space="preserve"> </w:t>
            </w:r>
            <w:r>
              <w:rPr>
                <w:sz w:val="14"/>
              </w:rPr>
              <w:t>distancia), para que facilite la instalación. Con logos</w:t>
            </w:r>
            <w:r>
              <w:rPr>
                <w:spacing w:val="40"/>
                <w:sz w:val="14"/>
              </w:rPr>
              <w:t xml:space="preserve"> </w:t>
            </w:r>
            <w:r>
              <w:rPr>
                <w:sz w:val="14"/>
              </w:rPr>
              <w:t>Institucionales, Diseño y especificaciones establecidas por</w:t>
            </w:r>
            <w:r>
              <w:rPr>
                <w:spacing w:val="40"/>
                <w:sz w:val="14"/>
              </w:rPr>
              <w:t xml:space="preserve"> </w:t>
            </w:r>
            <w:proofErr w:type="spellStart"/>
            <w:r>
              <w:rPr>
                <w:sz w:val="14"/>
              </w:rPr>
              <w:t>Mindeporte</w:t>
            </w:r>
            <w:proofErr w:type="spellEnd"/>
            <w:r>
              <w:rPr>
                <w:sz w:val="14"/>
              </w:rPr>
              <w:t xml:space="preserve">. </w:t>
            </w:r>
            <w:r>
              <w:rPr>
                <w:rFonts w:ascii="Arial" w:hAnsi="Arial"/>
                <w:b/>
                <w:sz w:val="14"/>
              </w:rPr>
              <w:t xml:space="preserve">NOTA: </w:t>
            </w:r>
            <w:r>
              <w:rPr>
                <w:sz w:val="14"/>
              </w:rPr>
              <w:t>las cantidades y su distribución pueden</w:t>
            </w:r>
            <w:r>
              <w:rPr>
                <w:spacing w:val="40"/>
                <w:sz w:val="14"/>
              </w:rPr>
              <w:t xml:space="preserve"> </w:t>
            </w:r>
            <w:r>
              <w:rPr>
                <w:sz w:val="14"/>
              </w:rPr>
              <w:t>disminuir, aumentar o variar según el cronograma;</w:t>
            </w:r>
            <w:r>
              <w:rPr>
                <w:spacing w:val="40"/>
                <w:sz w:val="14"/>
              </w:rPr>
              <w:t xml:space="preserve"> </w:t>
            </w:r>
            <w:r>
              <w:rPr>
                <w:sz w:val="14"/>
              </w:rPr>
              <w:t>adicionalmente, la entrega debe ser el día 1 del evento.</w:t>
            </w:r>
          </w:p>
        </w:tc>
      </w:tr>
      <w:tr w:rsidR="003A2884" w14:paraId="37AAC4C3" w14:textId="77777777">
        <w:trPr>
          <w:trHeight w:val="1045"/>
        </w:trPr>
        <w:tc>
          <w:tcPr>
            <w:tcW w:w="1752" w:type="dxa"/>
            <w:vMerge/>
            <w:tcBorders>
              <w:top w:val="nil"/>
              <w:right w:val="single" w:sz="4" w:space="0" w:color="000000"/>
            </w:tcBorders>
          </w:tcPr>
          <w:p w14:paraId="6743D792"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30B1EDB5" w14:textId="77777777" w:rsidR="003A2884" w:rsidRDefault="003A2884">
            <w:pPr>
              <w:pStyle w:val="TableParagraph"/>
              <w:rPr>
                <w:sz w:val="14"/>
              </w:rPr>
            </w:pPr>
          </w:p>
          <w:p w14:paraId="34F90149" w14:textId="77777777" w:rsidR="003A2884" w:rsidRDefault="003A2884">
            <w:pPr>
              <w:pStyle w:val="TableParagraph"/>
              <w:spacing w:before="127"/>
              <w:rPr>
                <w:sz w:val="14"/>
              </w:rPr>
            </w:pPr>
          </w:p>
          <w:p w14:paraId="4FB320C4" w14:textId="77777777" w:rsidR="003A2884" w:rsidRDefault="00B80F97">
            <w:pPr>
              <w:pStyle w:val="TableParagraph"/>
              <w:ind w:left="30"/>
              <w:rPr>
                <w:sz w:val="14"/>
              </w:rPr>
            </w:pPr>
            <w:r>
              <w:rPr>
                <w:spacing w:val="-2"/>
                <w:sz w:val="14"/>
              </w:rPr>
              <w:t>Pendones</w:t>
            </w:r>
          </w:p>
        </w:tc>
        <w:tc>
          <w:tcPr>
            <w:tcW w:w="1771" w:type="dxa"/>
            <w:tcBorders>
              <w:top w:val="single" w:sz="4" w:space="0" w:color="000000"/>
              <w:left w:val="single" w:sz="4" w:space="0" w:color="000000"/>
              <w:bottom w:val="single" w:sz="4" w:space="0" w:color="000000"/>
              <w:right w:val="single" w:sz="4" w:space="0" w:color="000000"/>
            </w:tcBorders>
          </w:tcPr>
          <w:p w14:paraId="25FCD17A" w14:textId="77777777" w:rsidR="003A2884" w:rsidRDefault="003A2884">
            <w:pPr>
              <w:pStyle w:val="TableParagraph"/>
              <w:rPr>
                <w:sz w:val="14"/>
              </w:rPr>
            </w:pPr>
          </w:p>
          <w:p w14:paraId="6EFCF9BA" w14:textId="77777777" w:rsidR="003A2884" w:rsidRDefault="003A2884">
            <w:pPr>
              <w:pStyle w:val="TableParagraph"/>
              <w:spacing w:before="127"/>
              <w:rPr>
                <w:sz w:val="14"/>
              </w:rPr>
            </w:pPr>
          </w:p>
          <w:p w14:paraId="7A054E8D" w14:textId="77777777" w:rsidR="003A2884" w:rsidRDefault="00B80F97">
            <w:pPr>
              <w:pStyle w:val="TableParagraph"/>
              <w:ind w:left="50"/>
              <w:jc w:val="center"/>
              <w:rPr>
                <w:sz w:val="14"/>
              </w:rPr>
            </w:pPr>
            <w:r>
              <w:rPr>
                <w:spacing w:val="-10"/>
                <w:sz w:val="14"/>
              </w:rPr>
              <w:t>8</w:t>
            </w:r>
          </w:p>
        </w:tc>
        <w:tc>
          <w:tcPr>
            <w:tcW w:w="4147" w:type="dxa"/>
            <w:tcBorders>
              <w:top w:val="single" w:sz="4" w:space="0" w:color="000000"/>
              <w:left w:val="single" w:sz="4" w:space="0" w:color="000000"/>
              <w:bottom w:val="single" w:sz="4" w:space="0" w:color="000000"/>
            </w:tcBorders>
          </w:tcPr>
          <w:p w14:paraId="38A36C56" w14:textId="77777777" w:rsidR="003A2884" w:rsidRDefault="00B80F97">
            <w:pPr>
              <w:pStyle w:val="TableParagraph"/>
              <w:spacing w:before="17"/>
              <w:ind w:left="30"/>
              <w:rPr>
                <w:sz w:val="14"/>
              </w:rPr>
            </w:pPr>
            <w:r>
              <w:rPr>
                <w:sz w:val="14"/>
              </w:rPr>
              <w:t>Impresión</w:t>
            </w:r>
            <w:r>
              <w:rPr>
                <w:spacing w:val="-6"/>
                <w:sz w:val="14"/>
              </w:rPr>
              <w:t xml:space="preserve"> </w:t>
            </w:r>
            <w:r>
              <w:rPr>
                <w:sz w:val="14"/>
              </w:rPr>
              <w:t>digital</w:t>
            </w:r>
            <w:r>
              <w:rPr>
                <w:spacing w:val="-8"/>
                <w:sz w:val="14"/>
              </w:rPr>
              <w:t xml:space="preserve"> </w:t>
            </w:r>
            <w:r>
              <w:rPr>
                <w:sz w:val="14"/>
              </w:rPr>
              <w:t>full</w:t>
            </w:r>
            <w:r>
              <w:rPr>
                <w:spacing w:val="-6"/>
                <w:sz w:val="14"/>
              </w:rPr>
              <w:t xml:space="preserve"> </w:t>
            </w:r>
            <w:r>
              <w:rPr>
                <w:sz w:val="14"/>
              </w:rPr>
              <w:t>color</w:t>
            </w:r>
            <w:r>
              <w:rPr>
                <w:spacing w:val="-6"/>
                <w:sz w:val="14"/>
              </w:rPr>
              <w:t xml:space="preserve"> </w:t>
            </w:r>
            <w:r>
              <w:rPr>
                <w:sz w:val="14"/>
              </w:rPr>
              <w:t>a</w:t>
            </w:r>
            <w:r>
              <w:rPr>
                <w:spacing w:val="-6"/>
                <w:sz w:val="14"/>
              </w:rPr>
              <w:t xml:space="preserve"> </w:t>
            </w:r>
            <w:r>
              <w:rPr>
                <w:sz w:val="14"/>
              </w:rPr>
              <w:t>720</w:t>
            </w:r>
            <w:r>
              <w:rPr>
                <w:spacing w:val="-6"/>
                <w:sz w:val="14"/>
              </w:rPr>
              <w:t xml:space="preserve"> </w:t>
            </w:r>
            <w:r>
              <w:rPr>
                <w:sz w:val="14"/>
              </w:rPr>
              <w:t>dpi</w:t>
            </w:r>
            <w:r>
              <w:rPr>
                <w:spacing w:val="-7"/>
                <w:sz w:val="14"/>
              </w:rPr>
              <w:t xml:space="preserve"> </w:t>
            </w:r>
            <w:r>
              <w:rPr>
                <w:sz w:val="14"/>
              </w:rPr>
              <w:t>sobre</w:t>
            </w:r>
            <w:r>
              <w:rPr>
                <w:spacing w:val="-5"/>
                <w:sz w:val="14"/>
              </w:rPr>
              <w:t xml:space="preserve"> </w:t>
            </w:r>
            <w:r>
              <w:rPr>
                <w:sz w:val="14"/>
              </w:rPr>
              <w:t>lona</w:t>
            </w:r>
            <w:r>
              <w:rPr>
                <w:spacing w:val="-8"/>
                <w:sz w:val="14"/>
              </w:rPr>
              <w:t xml:space="preserve"> </w:t>
            </w:r>
            <w:r>
              <w:rPr>
                <w:sz w:val="14"/>
              </w:rPr>
              <w:t>tipo</w:t>
            </w:r>
            <w:r>
              <w:rPr>
                <w:spacing w:val="-7"/>
                <w:sz w:val="14"/>
              </w:rPr>
              <w:t xml:space="preserve"> </w:t>
            </w:r>
            <w:proofErr w:type="spellStart"/>
            <w:r>
              <w:rPr>
                <w:sz w:val="14"/>
              </w:rPr>
              <w:t>mesh</w:t>
            </w:r>
            <w:proofErr w:type="spellEnd"/>
            <w:r>
              <w:rPr>
                <w:spacing w:val="-6"/>
                <w:sz w:val="14"/>
              </w:rPr>
              <w:t xml:space="preserve"> </w:t>
            </w:r>
            <w:r>
              <w:rPr>
                <w:spacing w:val="-2"/>
                <w:sz w:val="14"/>
              </w:rPr>
              <w:t>42LOML</w:t>
            </w:r>
          </w:p>
          <w:p w14:paraId="707FF57B" w14:textId="77777777" w:rsidR="003A2884" w:rsidRDefault="00B80F97">
            <w:pPr>
              <w:pStyle w:val="TableParagraph"/>
              <w:spacing w:before="12" w:line="256" w:lineRule="auto"/>
              <w:ind w:left="30" w:right="130"/>
              <w:rPr>
                <w:sz w:val="14"/>
              </w:rPr>
            </w:pPr>
            <w:r>
              <w:rPr>
                <w:sz w:val="14"/>
              </w:rPr>
              <w:t>z.</w:t>
            </w:r>
            <w:r>
              <w:rPr>
                <w:spacing w:val="-8"/>
                <w:sz w:val="14"/>
              </w:rPr>
              <w:t xml:space="preserve"> </w:t>
            </w:r>
            <w:r>
              <w:rPr>
                <w:sz w:val="14"/>
              </w:rPr>
              <w:t>de</w:t>
            </w:r>
            <w:r>
              <w:rPr>
                <w:spacing w:val="-7"/>
                <w:sz w:val="14"/>
              </w:rPr>
              <w:t xml:space="preserve"> </w:t>
            </w:r>
            <w:r>
              <w:rPr>
                <w:sz w:val="14"/>
              </w:rPr>
              <w:t>2</w:t>
            </w:r>
            <w:r>
              <w:rPr>
                <w:spacing w:val="-9"/>
                <w:sz w:val="14"/>
              </w:rPr>
              <w:t xml:space="preserve"> </w:t>
            </w:r>
            <w:r>
              <w:rPr>
                <w:sz w:val="14"/>
              </w:rPr>
              <w:t>metros</w:t>
            </w:r>
            <w:r>
              <w:rPr>
                <w:spacing w:val="-8"/>
                <w:sz w:val="14"/>
              </w:rPr>
              <w:t xml:space="preserve"> </w:t>
            </w:r>
            <w:r>
              <w:rPr>
                <w:sz w:val="14"/>
              </w:rPr>
              <w:t>de</w:t>
            </w:r>
            <w:r>
              <w:rPr>
                <w:spacing w:val="-9"/>
                <w:sz w:val="14"/>
              </w:rPr>
              <w:t xml:space="preserve"> </w:t>
            </w:r>
            <w:r>
              <w:rPr>
                <w:sz w:val="14"/>
              </w:rPr>
              <w:t>alto</w:t>
            </w:r>
            <w:r>
              <w:rPr>
                <w:spacing w:val="-8"/>
                <w:sz w:val="14"/>
              </w:rPr>
              <w:t xml:space="preserve"> </w:t>
            </w:r>
            <w:r>
              <w:rPr>
                <w:sz w:val="14"/>
              </w:rPr>
              <w:t>por</w:t>
            </w:r>
            <w:r>
              <w:rPr>
                <w:spacing w:val="-8"/>
                <w:sz w:val="14"/>
              </w:rPr>
              <w:t xml:space="preserve"> </w:t>
            </w:r>
            <w:r>
              <w:rPr>
                <w:sz w:val="14"/>
              </w:rPr>
              <w:t>1,20</w:t>
            </w:r>
            <w:r>
              <w:rPr>
                <w:spacing w:val="-9"/>
                <w:sz w:val="14"/>
              </w:rPr>
              <w:t xml:space="preserve"> </w:t>
            </w:r>
            <w:r>
              <w:rPr>
                <w:sz w:val="14"/>
              </w:rPr>
              <w:t>metros</w:t>
            </w:r>
            <w:r>
              <w:rPr>
                <w:spacing w:val="-7"/>
                <w:sz w:val="14"/>
              </w:rPr>
              <w:t xml:space="preserve"> </w:t>
            </w:r>
            <w:r>
              <w:rPr>
                <w:sz w:val="14"/>
              </w:rPr>
              <w:t>de</w:t>
            </w:r>
            <w:r>
              <w:rPr>
                <w:spacing w:val="-7"/>
                <w:sz w:val="14"/>
              </w:rPr>
              <w:t xml:space="preserve"> </w:t>
            </w:r>
            <w:r>
              <w:rPr>
                <w:sz w:val="14"/>
              </w:rPr>
              <w:t>ancho.</w:t>
            </w:r>
            <w:r>
              <w:rPr>
                <w:spacing w:val="-8"/>
                <w:sz w:val="14"/>
              </w:rPr>
              <w:t xml:space="preserve"> </w:t>
            </w:r>
            <w:r>
              <w:rPr>
                <w:sz w:val="14"/>
              </w:rPr>
              <w:t>Con</w:t>
            </w:r>
            <w:r>
              <w:rPr>
                <w:spacing w:val="-7"/>
                <w:sz w:val="14"/>
              </w:rPr>
              <w:t xml:space="preserve"> </w:t>
            </w:r>
            <w:r>
              <w:rPr>
                <w:sz w:val="14"/>
              </w:rPr>
              <w:t>refuerzos</w:t>
            </w:r>
            <w:r>
              <w:rPr>
                <w:spacing w:val="40"/>
                <w:sz w:val="14"/>
              </w:rPr>
              <w:t xml:space="preserve"> </w:t>
            </w:r>
            <w:r>
              <w:rPr>
                <w:sz w:val="14"/>
              </w:rPr>
              <w:t>en sus terminaciones y ojales de anclaje y soporte tipo araña.</w:t>
            </w:r>
            <w:r>
              <w:rPr>
                <w:spacing w:val="40"/>
                <w:sz w:val="14"/>
              </w:rPr>
              <w:t xml:space="preserve"> </w:t>
            </w:r>
            <w:r>
              <w:rPr>
                <w:rFonts w:ascii="Arial" w:hAnsi="Arial"/>
                <w:b/>
                <w:sz w:val="14"/>
              </w:rPr>
              <w:t xml:space="preserve">NOTA: </w:t>
            </w:r>
            <w:r>
              <w:rPr>
                <w:sz w:val="14"/>
              </w:rPr>
              <w:t>las cantidades y su distribución pueden disminuir,</w:t>
            </w:r>
          </w:p>
          <w:p w14:paraId="77F97281" w14:textId="77777777" w:rsidR="003A2884" w:rsidRDefault="00B80F97">
            <w:pPr>
              <w:pStyle w:val="TableParagraph"/>
              <w:spacing w:line="164" w:lineRule="exact"/>
              <w:ind w:left="30" w:right="130"/>
              <w:rPr>
                <w:sz w:val="14"/>
              </w:rPr>
            </w:pP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6"/>
                <w:sz w:val="14"/>
              </w:rPr>
              <w:t xml:space="preserve"> </w:t>
            </w:r>
            <w:r>
              <w:rPr>
                <w:sz w:val="14"/>
              </w:rPr>
              <w:t>cronograma;</w:t>
            </w:r>
            <w:r>
              <w:rPr>
                <w:spacing w:val="-6"/>
                <w:sz w:val="14"/>
              </w:rPr>
              <w:t xml:space="preserve"> </w:t>
            </w:r>
            <w:r>
              <w:rPr>
                <w:sz w:val="14"/>
              </w:rPr>
              <w:t>adicionalmente,</w:t>
            </w:r>
            <w:r>
              <w:rPr>
                <w:spacing w:val="-6"/>
                <w:sz w:val="14"/>
              </w:rPr>
              <w:t xml:space="preserve"> </w:t>
            </w:r>
            <w:r>
              <w:rPr>
                <w:sz w:val="14"/>
              </w:rPr>
              <w:t>la</w:t>
            </w:r>
            <w:r>
              <w:rPr>
                <w:spacing w:val="40"/>
                <w:sz w:val="14"/>
              </w:rPr>
              <w:t xml:space="preserve"> </w:t>
            </w:r>
            <w:r>
              <w:rPr>
                <w:sz w:val="14"/>
              </w:rPr>
              <w:t>entrega debe ser el día 1 del evento.</w:t>
            </w:r>
          </w:p>
        </w:tc>
      </w:tr>
      <w:tr w:rsidR="003A2884" w14:paraId="5B0F8C33" w14:textId="77777777">
        <w:trPr>
          <w:trHeight w:val="1395"/>
        </w:trPr>
        <w:tc>
          <w:tcPr>
            <w:tcW w:w="1752" w:type="dxa"/>
            <w:vMerge/>
            <w:tcBorders>
              <w:top w:val="nil"/>
              <w:right w:val="single" w:sz="4" w:space="0" w:color="000000"/>
            </w:tcBorders>
          </w:tcPr>
          <w:p w14:paraId="2D4B3718"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398D6DC9" w14:textId="77777777" w:rsidR="003A2884" w:rsidRDefault="003A2884">
            <w:pPr>
              <w:pStyle w:val="TableParagraph"/>
              <w:rPr>
                <w:sz w:val="14"/>
              </w:rPr>
            </w:pPr>
          </w:p>
          <w:p w14:paraId="01B9783D" w14:textId="77777777" w:rsidR="003A2884" w:rsidRDefault="003A2884">
            <w:pPr>
              <w:pStyle w:val="TableParagraph"/>
              <w:rPr>
                <w:sz w:val="14"/>
              </w:rPr>
            </w:pPr>
          </w:p>
          <w:p w14:paraId="434662D3" w14:textId="77777777" w:rsidR="003A2884" w:rsidRDefault="003A2884">
            <w:pPr>
              <w:pStyle w:val="TableParagraph"/>
              <w:spacing w:before="138"/>
              <w:rPr>
                <w:sz w:val="14"/>
              </w:rPr>
            </w:pPr>
          </w:p>
          <w:p w14:paraId="7E4A0800" w14:textId="77777777" w:rsidR="003A2884" w:rsidRDefault="00B80F97">
            <w:pPr>
              <w:pStyle w:val="TableParagraph"/>
              <w:spacing w:before="1"/>
              <w:ind w:left="30"/>
              <w:rPr>
                <w:sz w:val="14"/>
              </w:rPr>
            </w:pPr>
            <w:r>
              <w:rPr>
                <w:spacing w:val="-2"/>
                <w:sz w:val="14"/>
              </w:rPr>
              <w:t>Acreditaciones</w:t>
            </w:r>
          </w:p>
        </w:tc>
        <w:tc>
          <w:tcPr>
            <w:tcW w:w="1771" w:type="dxa"/>
            <w:tcBorders>
              <w:top w:val="single" w:sz="4" w:space="0" w:color="000000"/>
              <w:left w:val="single" w:sz="4" w:space="0" w:color="000000"/>
              <w:bottom w:val="single" w:sz="4" w:space="0" w:color="000000"/>
              <w:right w:val="single" w:sz="4" w:space="0" w:color="000000"/>
            </w:tcBorders>
          </w:tcPr>
          <w:p w14:paraId="7921E68D" w14:textId="77777777" w:rsidR="003A2884" w:rsidRDefault="003A2884">
            <w:pPr>
              <w:pStyle w:val="TableParagraph"/>
              <w:rPr>
                <w:sz w:val="14"/>
              </w:rPr>
            </w:pPr>
          </w:p>
          <w:p w14:paraId="2496A77C" w14:textId="77777777" w:rsidR="003A2884" w:rsidRDefault="003A2884">
            <w:pPr>
              <w:pStyle w:val="TableParagraph"/>
              <w:rPr>
                <w:sz w:val="14"/>
              </w:rPr>
            </w:pPr>
          </w:p>
          <w:p w14:paraId="42A4080E" w14:textId="77777777" w:rsidR="003A2884" w:rsidRDefault="003A2884">
            <w:pPr>
              <w:pStyle w:val="TableParagraph"/>
              <w:spacing w:before="138"/>
              <w:rPr>
                <w:sz w:val="14"/>
              </w:rPr>
            </w:pPr>
          </w:p>
          <w:p w14:paraId="29D5C9EB" w14:textId="77777777" w:rsidR="003A2884" w:rsidRDefault="00B80F97">
            <w:pPr>
              <w:pStyle w:val="TableParagraph"/>
              <w:spacing w:before="1"/>
              <w:ind w:left="50" w:right="10"/>
              <w:jc w:val="center"/>
              <w:rPr>
                <w:sz w:val="14"/>
              </w:rPr>
            </w:pPr>
            <w:r>
              <w:rPr>
                <w:spacing w:val="-5"/>
                <w:sz w:val="14"/>
              </w:rPr>
              <w:t>440</w:t>
            </w:r>
          </w:p>
        </w:tc>
        <w:tc>
          <w:tcPr>
            <w:tcW w:w="4147" w:type="dxa"/>
            <w:tcBorders>
              <w:top w:val="single" w:sz="4" w:space="0" w:color="000000"/>
              <w:left w:val="single" w:sz="4" w:space="0" w:color="000000"/>
              <w:bottom w:val="single" w:sz="4" w:space="0" w:color="000000"/>
            </w:tcBorders>
          </w:tcPr>
          <w:p w14:paraId="09B00521" w14:textId="41A4CC44" w:rsidR="003A2884" w:rsidRDefault="00B80F97">
            <w:pPr>
              <w:pStyle w:val="TableParagraph"/>
              <w:spacing w:before="12" w:line="259" w:lineRule="auto"/>
              <w:ind w:left="30" w:right="130"/>
              <w:rPr>
                <w:sz w:val="14"/>
              </w:rPr>
            </w:pPr>
            <w:r>
              <w:rPr>
                <w:sz w:val="14"/>
              </w:rPr>
              <w:t xml:space="preserve">Escarapela en </w:t>
            </w:r>
            <w:proofErr w:type="spellStart"/>
            <w:r>
              <w:rPr>
                <w:sz w:val="14"/>
              </w:rPr>
              <w:t>propalcote</w:t>
            </w:r>
            <w:proofErr w:type="spellEnd"/>
            <w:r>
              <w:rPr>
                <w:sz w:val="14"/>
              </w:rPr>
              <w:t xml:space="preserve"> 240gr, 10*12 cm, impresas en</w:t>
            </w:r>
            <w:r>
              <w:rPr>
                <w:spacing w:val="40"/>
                <w:sz w:val="14"/>
              </w:rPr>
              <w:t xml:space="preserve"> </w:t>
            </w:r>
            <w:proofErr w:type="spellStart"/>
            <w:proofErr w:type="gramStart"/>
            <w:r>
              <w:rPr>
                <w:sz w:val="14"/>
              </w:rPr>
              <w:t>policromia,full</w:t>
            </w:r>
            <w:proofErr w:type="spellEnd"/>
            <w:proofErr w:type="gramEnd"/>
            <w:r>
              <w:rPr>
                <w:spacing w:val="-4"/>
                <w:sz w:val="14"/>
              </w:rPr>
              <w:t xml:space="preserve"> </w:t>
            </w:r>
            <w:r>
              <w:rPr>
                <w:sz w:val="14"/>
              </w:rPr>
              <w:t>color,</w:t>
            </w:r>
            <w:r>
              <w:rPr>
                <w:spacing w:val="32"/>
                <w:sz w:val="14"/>
              </w:rPr>
              <w:t xml:space="preserve"> </w:t>
            </w:r>
            <w:r>
              <w:rPr>
                <w:sz w:val="14"/>
              </w:rPr>
              <w:t>plastificadas</w:t>
            </w:r>
            <w:r>
              <w:rPr>
                <w:spacing w:val="-4"/>
                <w:sz w:val="14"/>
              </w:rPr>
              <w:t xml:space="preserve"> </w:t>
            </w:r>
            <w:r>
              <w:rPr>
                <w:sz w:val="14"/>
              </w:rPr>
              <w:t>y</w:t>
            </w:r>
            <w:r>
              <w:rPr>
                <w:spacing w:val="-4"/>
                <w:sz w:val="14"/>
              </w:rPr>
              <w:t xml:space="preserve"> </w:t>
            </w:r>
            <w:r>
              <w:rPr>
                <w:sz w:val="14"/>
              </w:rPr>
              <w:t>cinta</w:t>
            </w:r>
            <w:r>
              <w:rPr>
                <w:spacing w:val="-4"/>
                <w:sz w:val="14"/>
              </w:rPr>
              <w:t xml:space="preserve"> </w:t>
            </w:r>
            <w:r>
              <w:rPr>
                <w:sz w:val="14"/>
              </w:rPr>
              <w:t>marcada</w:t>
            </w:r>
            <w:r>
              <w:rPr>
                <w:spacing w:val="-4"/>
                <w:sz w:val="14"/>
              </w:rPr>
              <w:t xml:space="preserve"> </w:t>
            </w:r>
            <w:r>
              <w:rPr>
                <w:sz w:val="14"/>
              </w:rPr>
              <w:t>con</w:t>
            </w:r>
            <w:r>
              <w:rPr>
                <w:spacing w:val="-4"/>
                <w:sz w:val="14"/>
              </w:rPr>
              <w:t xml:space="preserve"> </w:t>
            </w:r>
            <w:r>
              <w:rPr>
                <w:sz w:val="14"/>
              </w:rPr>
              <w:t>base</w:t>
            </w:r>
            <w:r>
              <w:rPr>
                <w:spacing w:val="-4"/>
                <w:sz w:val="14"/>
              </w:rPr>
              <w:t xml:space="preserve"> </w:t>
            </w:r>
            <w:r>
              <w:rPr>
                <w:sz w:val="14"/>
              </w:rPr>
              <w:t>en</w:t>
            </w:r>
            <w:r>
              <w:rPr>
                <w:spacing w:val="40"/>
                <w:sz w:val="14"/>
              </w:rPr>
              <w:t xml:space="preserve"> </w:t>
            </w:r>
            <w:r>
              <w:rPr>
                <w:sz w:val="14"/>
              </w:rPr>
              <w:t>las</w:t>
            </w:r>
            <w:r>
              <w:rPr>
                <w:spacing w:val="-7"/>
                <w:sz w:val="14"/>
              </w:rPr>
              <w:t xml:space="preserve"> </w:t>
            </w:r>
            <w:r>
              <w:rPr>
                <w:sz w:val="14"/>
              </w:rPr>
              <w:t>especificaciones</w:t>
            </w:r>
            <w:r>
              <w:rPr>
                <w:spacing w:val="-7"/>
                <w:sz w:val="14"/>
              </w:rPr>
              <w:t xml:space="preserve"> </w:t>
            </w:r>
            <w:proofErr w:type="spellStart"/>
            <w:r>
              <w:rPr>
                <w:sz w:val="14"/>
              </w:rPr>
              <w:t>tecnicas</w:t>
            </w:r>
            <w:proofErr w:type="spellEnd"/>
            <w:r>
              <w:rPr>
                <w:spacing w:val="-6"/>
                <w:sz w:val="14"/>
              </w:rPr>
              <w:t xml:space="preserve"> </w:t>
            </w:r>
            <w:r>
              <w:rPr>
                <w:sz w:val="14"/>
              </w:rPr>
              <w:t>del</w:t>
            </w:r>
            <w:r>
              <w:rPr>
                <w:spacing w:val="-6"/>
                <w:sz w:val="14"/>
              </w:rPr>
              <w:t xml:space="preserve"> </w:t>
            </w:r>
            <w:proofErr w:type="spellStart"/>
            <w:r>
              <w:rPr>
                <w:sz w:val="14"/>
              </w:rPr>
              <w:t>Ministerio.Las</w:t>
            </w:r>
            <w:proofErr w:type="spellEnd"/>
            <w:r>
              <w:rPr>
                <w:spacing w:val="-7"/>
                <w:sz w:val="14"/>
              </w:rPr>
              <w:t xml:space="preserve"> </w:t>
            </w:r>
            <w:r>
              <w:rPr>
                <w:sz w:val="14"/>
              </w:rPr>
              <w:t>cuales</w:t>
            </w:r>
            <w:r>
              <w:rPr>
                <w:spacing w:val="-6"/>
                <w:sz w:val="14"/>
              </w:rPr>
              <w:t xml:space="preserve"> </w:t>
            </w:r>
            <w:r>
              <w:rPr>
                <w:sz w:val="14"/>
              </w:rPr>
              <w:t>deberán</w:t>
            </w:r>
            <w:r>
              <w:rPr>
                <w:spacing w:val="40"/>
                <w:sz w:val="14"/>
              </w:rPr>
              <w:t xml:space="preserve"> </w:t>
            </w:r>
            <w:r>
              <w:rPr>
                <w:sz w:val="14"/>
              </w:rPr>
              <w:t>contener</w:t>
            </w:r>
            <w:r>
              <w:rPr>
                <w:spacing w:val="-3"/>
                <w:sz w:val="14"/>
              </w:rPr>
              <w:t xml:space="preserve"> </w:t>
            </w:r>
            <w:r>
              <w:rPr>
                <w:sz w:val="14"/>
              </w:rPr>
              <w:t>como</w:t>
            </w:r>
            <w:r>
              <w:rPr>
                <w:spacing w:val="-3"/>
                <w:sz w:val="14"/>
              </w:rPr>
              <w:t xml:space="preserve"> </w:t>
            </w:r>
            <w:r>
              <w:rPr>
                <w:sz w:val="14"/>
              </w:rPr>
              <w:t>mínimo:</w:t>
            </w:r>
            <w:r>
              <w:rPr>
                <w:spacing w:val="-3"/>
                <w:sz w:val="14"/>
              </w:rPr>
              <w:t xml:space="preserve"> </w:t>
            </w:r>
            <w:r>
              <w:rPr>
                <w:sz w:val="14"/>
              </w:rPr>
              <w:t>Datos</w:t>
            </w:r>
            <w:r>
              <w:rPr>
                <w:spacing w:val="-3"/>
                <w:sz w:val="14"/>
              </w:rPr>
              <w:t xml:space="preserve"> </w:t>
            </w:r>
            <w:r>
              <w:rPr>
                <w:sz w:val="14"/>
              </w:rPr>
              <w:t>personales,</w:t>
            </w:r>
            <w:r>
              <w:rPr>
                <w:spacing w:val="-3"/>
                <w:sz w:val="14"/>
              </w:rPr>
              <w:t xml:space="preserve"> </w:t>
            </w:r>
            <w:r>
              <w:rPr>
                <w:sz w:val="14"/>
              </w:rPr>
              <w:t>Rol</w:t>
            </w:r>
            <w:r>
              <w:rPr>
                <w:spacing w:val="-3"/>
                <w:sz w:val="14"/>
              </w:rPr>
              <w:t xml:space="preserve"> </w:t>
            </w:r>
            <w:r>
              <w:rPr>
                <w:sz w:val="14"/>
              </w:rPr>
              <w:t>que</w:t>
            </w:r>
            <w:r>
              <w:rPr>
                <w:spacing w:val="-3"/>
                <w:sz w:val="14"/>
              </w:rPr>
              <w:t xml:space="preserve"> </w:t>
            </w:r>
            <w:proofErr w:type="spellStart"/>
            <w:proofErr w:type="gramStart"/>
            <w:r>
              <w:rPr>
                <w:sz w:val="14"/>
              </w:rPr>
              <w:t>cumple,etc</w:t>
            </w:r>
            <w:proofErr w:type="spellEnd"/>
            <w:r>
              <w:rPr>
                <w:sz w:val="14"/>
              </w:rPr>
              <w:t>.</w:t>
            </w:r>
            <w:proofErr w:type="gramEnd"/>
            <w:r>
              <w:rPr>
                <w:spacing w:val="40"/>
                <w:sz w:val="14"/>
              </w:rPr>
              <w:t xml:space="preserve"> </w:t>
            </w:r>
            <w:r>
              <w:rPr>
                <w:rFonts w:ascii="Arial" w:hAnsi="Arial"/>
                <w:b/>
                <w:sz w:val="14"/>
              </w:rPr>
              <w:t>NOTA</w:t>
            </w:r>
            <w:r>
              <w:rPr>
                <w:sz w:val="14"/>
              </w:rPr>
              <w:t>:</w:t>
            </w:r>
            <w:r>
              <w:rPr>
                <w:spacing w:val="-10"/>
                <w:sz w:val="14"/>
              </w:rPr>
              <w:t xml:space="preserve"> </w:t>
            </w:r>
            <w:r>
              <w:rPr>
                <w:sz w:val="14"/>
              </w:rPr>
              <w:t>diseño</w:t>
            </w:r>
            <w:r>
              <w:rPr>
                <w:spacing w:val="-10"/>
                <w:sz w:val="14"/>
              </w:rPr>
              <w:t xml:space="preserve"> </w:t>
            </w:r>
            <w:r>
              <w:rPr>
                <w:sz w:val="14"/>
              </w:rPr>
              <w:t>previa</w:t>
            </w:r>
            <w:r>
              <w:rPr>
                <w:spacing w:val="-10"/>
                <w:sz w:val="14"/>
              </w:rPr>
              <w:t xml:space="preserve"> </w:t>
            </w:r>
            <w:r>
              <w:rPr>
                <w:sz w:val="14"/>
              </w:rPr>
              <w:t>aprobación</w:t>
            </w:r>
            <w:r>
              <w:rPr>
                <w:spacing w:val="-9"/>
                <w:sz w:val="14"/>
              </w:rPr>
              <w:t xml:space="preserve"> </w:t>
            </w:r>
            <w:r>
              <w:rPr>
                <w:sz w:val="14"/>
              </w:rPr>
              <w:t>de</w:t>
            </w:r>
            <w:r>
              <w:rPr>
                <w:spacing w:val="-10"/>
                <w:sz w:val="14"/>
              </w:rPr>
              <w:t xml:space="preserve"> </w:t>
            </w:r>
            <w:r>
              <w:rPr>
                <w:sz w:val="14"/>
              </w:rPr>
              <w:t>GIT</w:t>
            </w:r>
            <w:r>
              <w:rPr>
                <w:spacing w:val="-10"/>
                <w:sz w:val="14"/>
              </w:rPr>
              <w:t xml:space="preserve"> </w:t>
            </w:r>
            <w:r>
              <w:rPr>
                <w:sz w:val="14"/>
              </w:rPr>
              <w:t>de</w:t>
            </w:r>
            <w:r>
              <w:rPr>
                <w:spacing w:val="-10"/>
                <w:sz w:val="14"/>
              </w:rPr>
              <w:t xml:space="preserve"> </w:t>
            </w:r>
            <w:r>
              <w:rPr>
                <w:sz w:val="14"/>
              </w:rPr>
              <w:t>comunicaciones</w:t>
            </w:r>
            <w:r>
              <w:rPr>
                <w:spacing w:val="-9"/>
                <w:sz w:val="14"/>
              </w:rPr>
              <w:t xml:space="preserve"> </w:t>
            </w:r>
            <w:r>
              <w:rPr>
                <w:sz w:val="14"/>
              </w:rPr>
              <w:t>del</w:t>
            </w:r>
            <w:r>
              <w:rPr>
                <w:spacing w:val="40"/>
                <w:sz w:val="14"/>
              </w:rPr>
              <w:t xml:space="preserve"> </w:t>
            </w:r>
            <w:r w:rsidR="00421D4A">
              <w:rPr>
                <w:sz w:val="14"/>
              </w:rPr>
              <w:t xml:space="preserve">TEVEANDINA </w:t>
            </w:r>
            <w:proofErr w:type="spellStart"/>
            <w:proofErr w:type="gramStart"/>
            <w:r w:rsidR="00421D4A">
              <w:rPr>
                <w:sz w:val="14"/>
              </w:rPr>
              <w:t>SAS</w:t>
            </w:r>
            <w:r>
              <w:rPr>
                <w:sz w:val="14"/>
              </w:rPr>
              <w:t>,las</w:t>
            </w:r>
            <w:proofErr w:type="spellEnd"/>
            <w:proofErr w:type="gramEnd"/>
            <w:r>
              <w:rPr>
                <w:sz w:val="14"/>
              </w:rPr>
              <w:t xml:space="preserve"> cantidades y su distribución pueden</w:t>
            </w:r>
            <w:r>
              <w:rPr>
                <w:spacing w:val="40"/>
                <w:sz w:val="14"/>
              </w:rPr>
              <w:t xml:space="preserve"> </w:t>
            </w:r>
            <w:r>
              <w:rPr>
                <w:sz w:val="14"/>
              </w:rPr>
              <w:t>disminuir, aumentar o variar según el cronograma;</w:t>
            </w:r>
          </w:p>
          <w:p w14:paraId="40C184C7" w14:textId="77777777" w:rsidR="003A2884" w:rsidRDefault="00B80F97">
            <w:pPr>
              <w:pStyle w:val="TableParagraph"/>
              <w:spacing w:line="147" w:lineRule="exact"/>
              <w:ind w:left="30"/>
              <w:rPr>
                <w:sz w:val="14"/>
              </w:rPr>
            </w:pPr>
            <w:r>
              <w:rPr>
                <w:sz w:val="14"/>
              </w:rPr>
              <w:t>adicionalmente,</w:t>
            </w:r>
            <w:r>
              <w:rPr>
                <w:spacing w:val="-9"/>
                <w:sz w:val="14"/>
              </w:rPr>
              <w:t xml:space="preserve"> </w:t>
            </w:r>
            <w:r>
              <w:rPr>
                <w:sz w:val="14"/>
              </w:rPr>
              <w:t>la</w:t>
            </w:r>
            <w:r>
              <w:rPr>
                <w:spacing w:val="-6"/>
                <w:sz w:val="14"/>
              </w:rPr>
              <w:t xml:space="preserve"> </w:t>
            </w:r>
            <w:r>
              <w:rPr>
                <w:sz w:val="14"/>
              </w:rPr>
              <w:t>entrega</w:t>
            </w:r>
            <w:r>
              <w:rPr>
                <w:spacing w:val="-6"/>
                <w:sz w:val="14"/>
              </w:rPr>
              <w:t xml:space="preserve"> </w:t>
            </w:r>
            <w:r>
              <w:rPr>
                <w:sz w:val="14"/>
              </w:rPr>
              <w:t>debe</w:t>
            </w:r>
            <w:r>
              <w:rPr>
                <w:spacing w:val="-6"/>
                <w:sz w:val="14"/>
              </w:rPr>
              <w:t xml:space="preserve"> </w:t>
            </w:r>
            <w:r>
              <w:rPr>
                <w:sz w:val="14"/>
              </w:rPr>
              <w:t>ser</w:t>
            </w:r>
            <w:r>
              <w:rPr>
                <w:spacing w:val="-8"/>
                <w:sz w:val="14"/>
              </w:rPr>
              <w:t xml:space="preserve"> </w:t>
            </w:r>
            <w:r>
              <w:rPr>
                <w:sz w:val="14"/>
              </w:rPr>
              <w:t>el</w:t>
            </w:r>
            <w:r>
              <w:rPr>
                <w:spacing w:val="-6"/>
                <w:sz w:val="14"/>
              </w:rPr>
              <w:t xml:space="preserve"> </w:t>
            </w:r>
            <w:r>
              <w:rPr>
                <w:sz w:val="14"/>
              </w:rPr>
              <w:t>día</w:t>
            </w:r>
            <w:r>
              <w:rPr>
                <w:spacing w:val="-7"/>
                <w:sz w:val="14"/>
              </w:rPr>
              <w:t xml:space="preserve"> </w:t>
            </w:r>
            <w:r>
              <w:rPr>
                <w:sz w:val="14"/>
              </w:rPr>
              <w:t>1</w:t>
            </w:r>
            <w:r>
              <w:rPr>
                <w:spacing w:val="-8"/>
                <w:sz w:val="14"/>
              </w:rPr>
              <w:t xml:space="preserve"> </w:t>
            </w:r>
            <w:r>
              <w:rPr>
                <w:sz w:val="14"/>
              </w:rPr>
              <w:t>del</w:t>
            </w:r>
            <w:r>
              <w:rPr>
                <w:spacing w:val="-8"/>
                <w:sz w:val="14"/>
              </w:rPr>
              <w:t xml:space="preserve"> </w:t>
            </w:r>
            <w:r>
              <w:rPr>
                <w:spacing w:val="-2"/>
                <w:sz w:val="14"/>
              </w:rPr>
              <w:t>evento.</w:t>
            </w:r>
          </w:p>
        </w:tc>
      </w:tr>
      <w:tr w:rsidR="003A2884" w14:paraId="1B89B2C0" w14:textId="77777777">
        <w:trPr>
          <w:trHeight w:val="1396"/>
        </w:trPr>
        <w:tc>
          <w:tcPr>
            <w:tcW w:w="1752" w:type="dxa"/>
            <w:vMerge/>
            <w:tcBorders>
              <w:top w:val="nil"/>
              <w:right w:val="single" w:sz="4" w:space="0" w:color="000000"/>
            </w:tcBorders>
          </w:tcPr>
          <w:p w14:paraId="7E826C6C"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6C865AA6" w14:textId="77777777" w:rsidR="003A2884" w:rsidRDefault="003A2884">
            <w:pPr>
              <w:pStyle w:val="TableParagraph"/>
              <w:rPr>
                <w:sz w:val="14"/>
              </w:rPr>
            </w:pPr>
          </w:p>
          <w:p w14:paraId="79509666" w14:textId="77777777" w:rsidR="003A2884" w:rsidRDefault="003A2884">
            <w:pPr>
              <w:pStyle w:val="TableParagraph"/>
              <w:rPr>
                <w:sz w:val="14"/>
              </w:rPr>
            </w:pPr>
          </w:p>
          <w:p w14:paraId="23A6D040" w14:textId="77777777" w:rsidR="003A2884" w:rsidRDefault="003A2884">
            <w:pPr>
              <w:pStyle w:val="TableParagraph"/>
              <w:spacing w:before="138"/>
              <w:rPr>
                <w:sz w:val="14"/>
              </w:rPr>
            </w:pPr>
          </w:p>
          <w:p w14:paraId="518FF134" w14:textId="77777777" w:rsidR="003A2884" w:rsidRDefault="00B80F97">
            <w:pPr>
              <w:pStyle w:val="TableParagraph"/>
              <w:spacing w:before="1"/>
              <w:ind w:left="30"/>
              <w:rPr>
                <w:sz w:val="14"/>
              </w:rPr>
            </w:pPr>
            <w:r>
              <w:rPr>
                <w:spacing w:val="-2"/>
                <w:sz w:val="14"/>
              </w:rPr>
              <w:t>Certificaciones</w:t>
            </w:r>
          </w:p>
        </w:tc>
        <w:tc>
          <w:tcPr>
            <w:tcW w:w="1771" w:type="dxa"/>
            <w:tcBorders>
              <w:top w:val="single" w:sz="4" w:space="0" w:color="000000"/>
              <w:left w:val="single" w:sz="4" w:space="0" w:color="000000"/>
              <w:bottom w:val="single" w:sz="4" w:space="0" w:color="000000"/>
              <w:right w:val="single" w:sz="4" w:space="0" w:color="000000"/>
            </w:tcBorders>
          </w:tcPr>
          <w:p w14:paraId="1A253C72" w14:textId="77777777" w:rsidR="003A2884" w:rsidRDefault="003A2884">
            <w:pPr>
              <w:pStyle w:val="TableParagraph"/>
              <w:rPr>
                <w:sz w:val="14"/>
              </w:rPr>
            </w:pPr>
          </w:p>
          <w:p w14:paraId="218CB21D" w14:textId="77777777" w:rsidR="003A2884" w:rsidRDefault="003A2884">
            <w:pPr>
              <w:pStyle w:val="TableParagraph"/>
              <w:rPr>
                <w:sz w:val="14"/>
              </w:rPr>
            </w:pPr>
          </w:p>
          <w:p w14:paraId="2D99CE10" w14:textId="77777777" w:rsidR="003A2884" w:rsidRDefault="003A2884">
            <w:pPr>
              <w:pStyle w:val="TableParagraph"/>
              <w:spacing w:before="138"/>
              <w:rPr>
                <w:sz w:val="14"/>
              </w:rPr>
            </w:pPr>
          </w:p>
          <w:p w14:paraId="00831941" w14:textId="77777777" w:rsidR="003A2884" w:rsidRDefault="00B80F97">
            <w:pPr>
              <w:pStyle w:val="TableParagraph"/>
              <w:spacing w:before="1"/>
              <w:ind w:left="50" w:right="10"/>
              <w:jc w:val="center"/>
              <w:rPr>
                <w:sz w:val="14"/>
              </w:rPr>
            </w:pPr>
            <w:r>
              <w:rPr>
                <w:spacing w:val="-5"/>
                <w:sz w:val="14"/>
              </w:rPr>
              <w:t>440</w:t>
            </w:r>
          </w:p>
        </w:tc>
        <w:tc>
          <w:tcPr>
            <w:tcW w:w="4147" w:type="dxa"/>
            <w:tcBorders>
              <w:top w:val="single" w:sz="4" w:space="0" w:color="000000"/>
              <w:left w:val="single" w:sz="4" w:space="0" w:color="000000"/>
              <w:bottom w:val="single" w:sz="4" w:space="0" w:color="000000"/>
            </w:tcBorders>
          </w:tcPr>
          <w:p w14:paraId="406C7322" w14:textId="461F1E20" w:rsidR="003A2884" w:rsidRDefault="00B80F97">
            <w:pPr>
              <w:pStyle w:val="TableParagraph"/>
              <w:spacing w:before="17" w:line="256" w:lineRule="auto"/>
              <w:ind w:left="30" w:right="130"/>
              <w:rPr>
                <w:sz w:val="14"/>
              </w:rPr>
            </w:pPr>
            <w:r>
              <w:rPr>
                <w:sz w:val="14"/>
              </w:rPr>
              <w:t>Papel</w:t>
            </w:r>
            <w:r>
              <w:rPr>
                <w:spacing w:val="-8"/>
                <w:sz w:val="14"/>
              </w:rPr>
              <w:t xml:space="preserve"> </w:t>
            </w:r>
            <w:r>
              <w:rPr>
                <w:sz w:val="14"/>
              </w:rPr>
              <w:t>opalino,</w:t>
            </w:r>
            <w:r>
              <w:rPr>
                <w:spacing w:val="-10"/>
                <w:sz w:val="14"/>
              </w:rPr>
              <w:t xml:space="preserve"> </w:t>
            </w:r>
            <w:r>
              <w:rPr>
                <w:sz w:val="14"/>
              </w:rPr>
              <w:t>tamaño</w:t>
            </w:r>
            <w:r>
              <w:rPr>
                <w:spacing w:val="-10"/>
                <w:sz w:val="14"/>
              </w:rPr>
              <w:t xml:space="preserve"> </w:t>
            </w:r>
            <w:r>
              <w:rPr>
                <w:sz w:val="14"/>
              </w:rPr>
              <w:t>carta.</w:t>
            </w:r>
            <w:r>
              <w:rPr>
                <w:spacing w:val="-10"/>
                <w:sz w:val="14"/>
              </w:rPr>
              <w:t xml:space="preserve"> </w:t>
            </w:r>
            <w:r>
              <w:rPr>
                <w:sz w:val="14"/>
              </w:rPr>
              <w:t>Impresión</w:t>
            </w:r>
            <w:r>
              <w:rPr>
                <w:spacing w:val="-8"/>
                <w:sz w:val="14"/>
              </w:rPr>
              <w:t xml:space="preserve"> </w:t>
            </w:r>
            <w:r>
              <w:rPr>
                <w:sz w:val="14"/>
              </w:rPr>
              <w:t>full</w:t>
            </w:r>
            <w:r>
              <w:rPr>
                <w:spacing w:val="-9"/>
                <w:sz w:val="14"/>
              </w:rPr>
              <w:t xml:space="preserve"> </w:t>
            </w:r>
            <w:r>
              <w:rPr>
                <w:sz w:val="14"/>
              </w:rPr>
              <w:t>color</w:t>
            </w:r>
            <w:r>
              <w:rPr>
                <w:spacing w:val="-8"/>
                <w:sz w:val="14"/>
              </w:rPr>
              <w:t xml:space="preserve"> </w:t>
            </w:r>
            <w:r>
              <w:rPr>
                <w:sz w:val="14"/>
              </w:rPr>
              <w:t>x</w:t>
            </w:r>
            <w:r>
              <w:rPr>
                <w:spacing w:val="-10"/>
                <w:sz w:val="14"/>
              </w:rPr>
              <w:t xml:space="preserve"> </w:t>
            </w:r>
            <w:r>
              <w:rPr>
                <w:sz w:val="14"/>
              </w:rPr>
              <w:t>una</w:t>
            </w:r>
            <w:r>
              <w:rPr>
                <w:spacing w:val="-8"/>
                <w:sz w:val="14"/>
              </w:rPr>
              <w:t xml:space="preserve"> </w:t>
            </w:r>
            <w:r>
              <w:rPr>
                <w:sz w:val="14"/>
              </w:rPr>
              <w:t>cara,</w:t>
            </w:r>
            <w:r>
              <w:rPr>
                <w:spacing w:val="-8"/>
                <w:sz w:val="14"/>
              </w:rPr>
              <w:t xml:space="preserve"> </w:t>
            </w:r>
            <w:r>
              <w:rPr>
                <w:sz w:val="14"/>
              </w:rPr>
              <w:t>(la</w:t>
            </w:r>
            <w:r>
              <w:rPr>
                <w:spacing w:val="40"/>
                <w:sz w:val="14"/>
              </w:rPr>
              <w:t xml:space="preserve"> </w:t>
            </w:r>
            <w:r>
              <w:rPr>
                <w:sz w:val="14"/>
              </w:rPr>
              <w:t>certificación</w:t>
            </w:r>
            <w:r>
              <w:rPr>
                <w:spacing w:val="-3"/>
                <w:sz w:val="14"/>
              </w:rPr>
              <w:t xml:space="preserve"> </w:t>
            </w:r>
            <w:r>
              <w:rPr>
                <w:sz w:val="14"/>
              </w:rPr>
              <w:t>se</w:t>
            </w:r>
            <w:r>
              <w:rPr>
                <w:spacing w:val="-4"/>
                <w:sz w:val="14"/>
              </w:rPr>
              <w:t xml:space="preserve"> </w:t>
            </w:r>
            <w:r>
              <w:rPr>
                <w:sz w:val="14"/>
              </w:rPr>
              <w:t>le</w:t>
            </w:r>
            <w:r>
              <w:rPr>
                <w:spacing w:val="-3"/>
                <w:sz w:val="14"/>
              </w:rPr>
              <w:t xml:space="preserve"> </w:t>
            </w:r>
            <w:r>
              <w:rPr>
                <w:sz w:val="14"/>
              </w:rPr>
              <w:t>hará</w:t>
            </w:r>
            <w:r>
              <w:rPr>
                <w:spacing w:val="-3"/>
                <w:sz w:val="14"/>
              </w:rPr>
              <w:t xml:space="preserve"> </w:t>
            </w:r>
            <w:r>
              <w:rPr>
                <w:sz w:val="14"/>
              </w:rPr>
              <w:t>entrega</w:t>
            </w:r>
            <w:r>
              <w:rPr>
                <w:spacing w:val="-3"/>
                <w:sz w:val="14"/>
              </w:rPr>
              <w:t xml:space="preserve"> </w:t>
            </w:r>
            <w:r>
              <w:rPr>
                <w:sz w:val="14"/>
              </w:rPr>
              <w:t>a</w:t>
            </w:r>
            <w:r>
              <w:rPr>
                <w:spacing w:val="-3"/>
                <w:sz w:val="14"/>
              </w:rPr>
              <w:t xml:space="preserve"> </w:t>
            </w:r>
            <w:r>
              <w:rPr>
                <w:sz w:val="14"/>
              </w:rPr>
              <w:t>cada</w:t>
            </w:r>
            <w:r>
              <w:rPr>
                <w:spacing w:val="-3"/>
                <w:sz w:val="14"/>
              </w:rPr>
              <w:t xml:space="preserve"> </w:t>
            </w:r>
            <w:r>
              <w:rPr>
                <w:sz w:val="14"/>
              </w:rPr>
              <w:t>uno</w:t>
            </w:r>
            <w:r>
              <w:rPr>
                <w:spacing w:val="-3"/>
                <w:sz w:val="14"/>
              </w:rPr>
              <w:t xml:space="preserve"> </w:t>
            </w:r>
            <w:r>
              <w:rPr>
                <w:sz w:val="14"/>
              </w:rPr>
              <w:t>de</w:t>
            </w:r>
            <w:r>
              <w:rPr>
                <w:spacing w:val="-3"/>
                <w:sz w:val="14"/>
              </w:rPr>
              <w:t xml:space="preserve"> </w:t>
            </w:r>
            <w:r>
              <w:rPr>
                <w:sz w:val="14"/>
              </w:rPr>
              <w:t>los</w:t>
            </w:r>
            <w:r>
              <w:rPr>
                <w:spacing w:val="-3"/>
                <w:sz w:val="14"/>
              </w:rPr>
              <w:t xml:space="preserve"> </w:t>
            </w:r>
            <w:r>
              <w:rPr>
                <w:sz w:val="14"/>
              </w:rPr>
              <w:t>asistentes</w:t>
            </w:r>
            <w:r>
              <w:rPr>
                <w:spacing w:val="-3"/>
                <w:sz w:val="14"/>
              </w:rPr>
              <w:t xml:space="preserve"> </w:t>
            </w:r>
            <w:r>
              <w:rPr>
                <w:sz w:val="14"/>
              </w:rPr>
              <w:t>al</w:t>
            </w:r>
            <w:r>
              <w:rPr>
                <w:spacing w:val="40"/>
                <w:sz w:val="14"/>
              </w:rPr>
              <w:t xml:space="preserve"> </w:t>
            </w:r>
            <w:r>
              <w:rPr>
                <w:sz w:val="14"/>
              </w:rPr>
              <w:t>evento</w:t>
            </w:r>
            <w:proofErr w:type="gramStart"/>
            <w:r>
              <w:rPr>
                <w:sz w:val="14"/>
              </w:rPr>
              <w:t>).</w:t>
            </w:r>
            <w:r>
              <w:rPr>
                <w:rFonts w:ascii="Arial" w:hAnsi="Arial"/>
                <w:b/>
                <w:sz w:val="14"/>
              </w:rPr>
              <w:t>NOTA</w:t>
            </w:r>
            <w:proofErr w:type="gramEnd"/>
            <w:r>
              <w:rPr>
                <w:sz w:val="14"/>
              </w:rPr>
              <w:t>: diseño previa aprobación de GIT de</w:t>
            </w:r>
            <w:r>
              <w:rPr>
                <w:spacing w:val="40"/>
                <w:sz w:val="14"/>
              </w:rPr>
              <w:t xml:space="preserve"> </w:t>
            </w:r>
            <w:r>
              <w:rPr>
                <w:sz w:val="14"/>
              </w:rPr>
              <w:t>comunicaciones</w:t>
            </w:r>
            <w:r>
              <w:rPr>
                <w:spacing w:val="-4"/>
                <w:sz w:val="14"/>
              </w:rPr>
              <w:t xml:space="preserve"> </w:t>
            </w:r>
            <w:r>
              <w:rPr>
                <w:sz w:val="14"/>
              </w:rPr>
              <w:t>del</w:t>
            </w:r>
            <w:r>
              <w:rPr>
                <w:spacing w:val="-4"/>
                <w:sz w:val="14"/>
              </w:rPr>
              <w:t xml:space="preserve"> </w:t>
            </w:r>
            <w:r w:rsidR="00421D4A">
              <w:rPr>
                <w:sz w:val="14"/>
              </w:rPr>
              <w:t xml:space="preserve">TEVEANDINA </w:t>
            </w:r>
            <w:proofErr w:type="spellStart"/>
            <w:proofErr w:type="gramStart"/>
            <w:r w:rsidR="00421D4A">
              <w:rPr>
                <w:sz w:val="14"/>
              </w:rPr>
              <w:t>SAS</w:t>
            </w:r>
            <w:r>
              <w:rPr>
                <w:sz w:val="14"/>
              </w:rPr>
              <w:t>,las</w:t>
            </w:r>
            <w:proofErr w:type="spellEnd"/>
            <w:proofErr w:type="gramEnd"/>
            <w:r>
              <w:rPr>
                <w:spacing w:val="-4"/>
                <w:sz w:val="14"/>
              </w:rPr>
              <w:t xml:space="preserve"> </w:t>
            </w:r>
            <w:r>
              <w:rPr>
                <w:sz w:val="14"/>
              </w:rPr>
              <w:t>cantidades</w:t>
            </w:r>
            <w:r>
              <w:rPr>
                <w:spacing w:val="-4"/>
                <w:sz w:val="14"/>
              </w:rPr>
              <w:t xml:space="preserve"> </w:t>
            </w:r>
            <w:r>
              <w:rPr>
                <w:sz w:val="14"/>
              </w:rPr>
              <w:t>y</w:t>
            </w:r>
            <w:r>
              <w:rPr>
                <w:spacing w:val="-4"/>
                <w:sz w:val="14"/>
              </w:rPr>
              <w:t xml:space="preserve"> </w:t>
            </w:r>
            <w:r>
              <w:rPr>
                <w:sz w:val="14"/>
              </w:rPr>
              <w:t>su</w:t>
            </w:r>
            <w:r>
              <w:rPr>
                <w:spacing w:val="40"/>
                <w:sz w:val="14"/>
              </w:rPr>
              <w:t xml:space="preserve"> </w:t>
            </w:r>
            <w:r>
              <w:rPr>
                <w:sz w:val="14"/>
              </w:rPr>
              <w:t>distribución pueden disminuir, aumentar o variar según el</w:t>
            </w:r>
            <w:r>
              <w:rPr>
                <w:spacing w:val="40"/>
                <w:sz w:val="14"/>
              </w:rPr>
              <w:t xml:space="preserve"> </w:t>
            </w:r>
            <w:r>
              <w:rPr>
                <w:sz w:val="14"/>
              </w:rPr>
              <w:t>cronograma; adicionalmente, la entrega debe ser el día 1 del</w:t>
            </w:r>
            <w:r>
              <w:rPr>
                <w:spacing w:val="40"/>
                <w:sz w:val="14"/>
              </w:rPr>
              <w:t xml:space="preserve"> </w:t>
            </w:r>
            <w:r>
              <w:rPr>
                <w:spacing w:val="-2"/>
                <w:sz w:val="14"/>
              </w:rPr>
              <w:t>evento.</w:t>
            </w:r>
          </w:p>
        </w:tc>
      </w:tr>
      <w:tr w:rsidR="003A2884" w14:paraId="76CF5D64" w14:textId="77777777">
        <w:trPr>
          <w:trHeight w:val="1218"/>
        </w:trPr>
        <w:tc>
          <w:tcPr>
            <w:tcW w:w="1752" w:type="dxa"/>
            <w:vMerge/>
            <w:tcBorders>
              <w:top w:val="nil"/>
              <w:right w:val="single" w:sz="4" w:space="0" w:color="000000"/>
            </w:tcBorders>
          </w:tcPr>
          <w:p w14:paraId="0C9B3510"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394F5AF7" w14:textId="77777777" w:rsidR="003A2884" w:rsidRDefault="003A2884">
            <w:pPr>
              <w:pStyle w:val="TableParagraph"/>
              <w:rPr>
                <w:sz w:val="14"/>
              </w:rPr>
            </w:pPr>
          </w:p>
          <w:p w14:paraId="34617964" w14:textId="77777777" w:rsidR="003A2884" w:rsidRDefault="003A2884">
            <w:pPr>
              <w:pStyle w:val="TableParagraph"/>
              <w:rPr>
                <w:sz w:val="14"/>
              </w:rPr>
            </w:pPr>
          </w:p>
          <w:p w14:paraId="1A7ACBFE" w14:textId="77777777" w:rsidR="003A2884" w:rsidRDefault="003A2884">
            <w:pPr>
              <w:pStyle w:val="TableParagraph"/>
              <w:spacing w:before="52"/>
              <w:rPr>
                <w:sz w:val="14"/>
              </w:rPr>
            </w:pPr>
          </w:p>
          <w:p w14:paraId="73F0A0DE" w14:textId="77777777" w:rsidR="003A2884" w:rsidRDefault="00B80F97">
            <w:pPr>
              <w:pStyle w:val="TableParagraph"/>
              <w:ind w:left="30"/>
              <w:rPr>
                <w:sz w:val="14"/>
              </w:rPr>
            </w:pPr>
            <w:r>
              <w:rPr>
                <w:spacing w:val="-2"/>
                <w:sz w:val="14"/>
              </w:rPr>
              <w:t>Heraldos</w:t>
            </w:r>
          </w:p>
        </w:tc>
        <w:tc>
          <w:tcPr>
            <w:tcW w:w="1771" w:type="dxa"/>
            <w:tcBorders>
              <w:top w:val="single" w:sz="4" w:space="0" w:color="000000"/>
              <w:left w:val="single" w:sz="4" w:space="0" w:color="000000"/>
              <w:bottom w:val="single" w:sz="4" w:space="0" w:color="000000"/>
              <w:right w:val="single" w:sz="4" w:space="0" w:color="000000"/>
            </w:tcBorders>
          </w:tcPr>
          <w:p w14:paraId="71585D6E" w14:textId="77777777" w:rsidR="003A2884" w:rsidRDefault="003A2884">
            <w:pPr>
              <w:pStyle w:val="TableParagraph"/>
              <w:rPr>
                <w:sz w:val="14"/>
              </w:rPr>
            </w:pPr>
          </w:p>
          <w:p w14:paraId="66053DAB" w14:textId="77777777" w:rsidR="003A2884" w:rsidRDefault="003A2884">
            <w:pPr>
              <w:pStyle w:val="TableParagraph"/>
              <w:rPr>
                <w:sz w:val="14"/>
              </w:rPr>
            </w:pPr>
          </w:p>
          <w:p w14:paraId="721BBAEF" w14:textId="77777777" w:rsidR="003A2884" w:rsidRDefault="003A2884">
            <w:pPr>
              <w:pStyle w:val="TableParagraph"/>
              <w:spacing w:before="52"/>
              <w:rPr>
                <w:sz w:val="14"/>
              </w:rPr>
            </w:pPr>
          </w:p>
          <w:p w14:paraId="2CDF5FA8" w14:textId="77777777" w:rsidR="003A2884" w:rsidRDefault="00B80F97">
            <w:pPr>
              <w:pStyle w:val="TableParagraph"/>
              <w:ind w:left="50" w:right="10"/>
              <w:jc w:val="center"/>
              <w:rPr>
                <w:sz w:val="14"/>
              </w:rPr>
            </w:pPr>
            <w:r>
              <w:rPr>
                <w:spacing w:val="-5"/>
                <w:sz w:val="14"/>
              </w:rPr>
              <w:t>33</w:t>
            </w:r>
          </w:p>
        </w:tc>
        <w:tc>
          <w:tcPr>
            <w:tcW w:w="4147" w:type="dxa"/>
            <w:tcBorders>
              <w:top w:val="single" w:sz="4" w:space="0" w:color="000000"/>
              <w:left w:val="single" w:sz="4" w:space="0" w:color="000000"/>
              <w:bottom w:val="single" w:sz="4" w:space="0" w:color="000000"/>
            </w:tcBorders>
          </w:tcPr>
          <w:p w14:paraId="10657B30" w14:textId="7A1874B3" w:rsidR="003A2884" w:rsidRDefault="00B80F97">
            <w:pPr>
              <w:pStyle w:val="TableParagraph"/>
              <w:spacing w:before="12" w:line="259" w:lineRule="auto"/>
              <w:ind w:left="30" w:right="130"/>
              <w:rPr>
                <w:sz w:val="14"/>
              </w:rPr>
            </w:pPr>
            <w:proofErr w:type="spellStart"/>
            <w:r>
              <w:rPr>
                <w:sz w:val="14"/>
              </w:rPr>
              <w:t>Stickers</w:t>
            </w:r>
            <w:proofErr w:type="spellEnd"/>
            <w:r>
              <w:rPr>
                <w:spacing w:val="-7"/>
                <w:sz w:val="14"/>
              </w:rPr>
              <w:t xml:space="preserve"> </w:t>
            </w:r>
            <w:r>
              <w:rPr>
                <w:sz w:val="14"/>
              </w:rPr>
              <w:t>adhesivos</w:t>
            </w:r>
            <w:r>
              <w:rPr>
                <w:spacing w:val="-8"/>
                <w:sz w:val="14"/>
              </w:rPr>
              <w:t xml:space="preserve"> </w:t>
            </w:r>
            <w:r>
              <w:rPr>
                <w:sz w:val="14"/>
              </w:rPr>
              <w:t>pare</w:t>
            </w:r>
            <w:r>
              <w:rPr>
                <w:spacing w:val="-8"/>
                <w:sz w:val="14"/>
              </w:rPr>
              <w:t xml:space="preserve"> </w:t>
            </w:r>
            <w:r>
              <w:rPr>
                <w:sz w:val="14"/>
              </w:rPr>
              <w:t>heraldos</w:t>
            </w:r>
            <w:r>
              <w:rPr>
                <w:spacing w:val="-7"/>
                <w:sz w:val="14"/>
              </w:rPr>
              <w:t xml:space="preserve"> </w:t>
            </w:r>
            <w:r>
              <w:rPr>
                <w:sz w:val="14"/>
              </w:rPr>
              <w:t>de</w:t>
            </w:r>
            <w:r>
              <w:rPr>
                <w:spacing w:val="-8"/>
                <w:sz w:val="14"/>
              </w:rPr>
              <w:t xml:space="preserve"> </w:t>
            </w:r>
            <w:r>
              <w:rPr>
                <w:sz w:val="14"/>
              </w:rPr>
              <w:t>74</w:t>
            </w:r>
            <w:r>
              <w:rPr>
                <w:spacing w:val="-7"/>
                <w:sz w:val="14"/>
              </w:rPr>
              <w:t xml:space="preserve"> </w:t>
            </w:r>
            <w:r>
              <w:rPr>
                <w:sz w:val="14"/>
              </w:rPr>
              <w:t>cm</w:t>
            </w:r>
            <w:r>
              <w:rPr>
                <w:spacing w:val="-8"/>
                <w:sz w:val="14"/>
              </w:rPr>
              <w:t xml:space="preserve"> </w:t>
            </w:r>
            <w:r>
              <w:rPr>
                <w:sz w:val="14"/>
              </w:rPr>
              <w:t>de</w:t>
            </w:r>
            <w:r>
              <w:rPr>
                <w:spacing w:val="-8"/>
                <w:sz w:val="14"/>
              </w:rPr>
              <w:t xml:space="preserve"> </w:t>
            </w:r>
            <w:r>
              <w:rPr>
                <w:sz w:val="14"/>
              </w:rPr>
              <w:t>ancho</w:t>
            </w:r>
            <w:r>
              <w:rPr>
                <w:spacing w:val="-8"/>
                <w:sz w:val="14"/>
              </w:rPr>
              <w:t xml:space="preserve"> </w:t>
            </w:r>
            <w:r>
              <w:rPr>
                <w:sz w:val="14"/>
              </w:rPr>
              <w:t>por</w:t>
            </w:r>
            <w:r>
              <w:rPr>
                <w:spacing w:val="-10"/>
                <w:sz w:val="14"/>
              </w:rPr>
              <w:t xml:space="preserve"> </w:t>
            </w:r>
            <w:r>
              <w:rPr>
                <w:sz w:val="14"/>
              </w:rPr>
              <w:t>38</w:t>
            </w:r>
            <w:r>
              <w:rPr>
                <w:spacing w:val="-9"/>
                <w:sz w:val="14"/>
              </w:rPr>
              <w:t xml:space="preserve"> </w:t>
            </w:r>
            <w:r>
              <w:rPr>
                <w:sz w:val="14"/>
              </w:rPr>
              <w:t>cm</w:t>
            </w:r>
            <w:r>
              <w:rPr>
                <w:spacing w:val="40"/>
                <w:sz w:val="14"/>
              </w:rPr>
              <w:t xml:space="preserve"> </w:t>
            </w:r>
            <w:r>
              <w:rPr>
                <w:sz w:val="14"/>
              </w:rPr>
              <w:t>de alto, que tendrán los nombres de las delegaciones</w:t>
            </w:r>
            <w:r>
              <w:rPr>
                <w:spacing w:val="40"/>
                <w:sz w:val="14"/>
              </w:rPr>
              <w:t xml:space="preserve"> </w:t>
            </w:r>
            <w:proofErr w:type="spellStart"/>
            <w:proofErr w:type="gramStart"/>
            <w:r>
              <w:rPr>
                <w:sz w:val="14"/>
              </w:rPr>
              <w:t>participantes.</w:t>
            </w:r>
            <w:r>
              <w:rPr>
                <w:rFonts w:ascii="Arial" w:hAnsi="Arial"/>
                <w:b/>
                <w:sz w:val="14"/>
              </w:rPr>
              <w:t>NOTA</w:t>
            </w:r>
            <w:proofErr w:type="spellEnd"/>
            <w:proofErr w:type="gramEnd"/>
            <w:r>
              <w:rPr>
                <w:rFonts w:ascii="Arial" w:hAnsi="Arial"/>
                <w:b/>
                <w:sz w:val="14"/>
              </w:rPr>
              <w:t xml:space="preserve">: </w:t>
            </w:r>
            <w:r>
              <w:rPr>
                <w:sz w:val="14"/>
              </w:rPr>
              <w:t>diseño previa aprobación de GIT de</w:t>
            </w:r>
            <w:r>
              <w:rPr>
                <w:spacing w:val="40"/>
                <w:sz w:val="14"/>
              </w:rPr>
              <w:t xml:space="preserve"> </w:t>
            </w:r>
            <w:r>
              <w:rPr>
                <w:sz w:val="14"/>
              </w:rPr>
              <w:t xml:space="preserve">comunicaciones del </w:t>
            </w:r>
            <w:r w:rsidR="00421D4A">
              <w:rPr>
                <w:sz w:val="14"/>
              </w:rPr>
              <w:t xml:space="preserve">TEVEANDINA </w:t>
            </w:r>
            <w:proofErr w:type="spellStart"/>
            <w:proofErr w:type="gramStart"/>
            <w:r w:rsidR="00421D4A">
              <w:rPr>
                <w:sz w:val="14"/>
              </w:rPr>
              <w:t>SAS</w:t>
            </w:r>
            <w:r>
              <w:rPr>
                <w:sz w:val="14"/>
              </w:rPr>
              <w:t>,las</w:t>
            </w:r>
            <w:proofErr w:type="spellEnd"/>
            <w:proofErr w:type="gramEnd"/>
            <w:r>
              <w:rPr>
                <w:sz w:val="14"/>
              </w:rPr>
              <w:t xml:space="preserve"> cantidades y su</w:t>
            </w:r>
            <w:r>
              <w:rPr>
                <w:spacing w:val="40"/>
                <w:sz w:val="14"/>
              </w:rPr>
              <w:t xml:space="preserve"> </w:t>
            </w:r>
            <w:r>
              <w:rPr>
                <w:sz w:val="14"/>
              </w:rPr>
              <w:t>distribución pueden disminuir, aumentar o variar según el</w:t>
            </w:r>
          </w:p>
          <w:p w14:paraId="20339B09" w14:textId="77777777" w:rsidR="003A2884" w:rsidRDefault="00B80F97">
            <w:pPr>
              <w:pStyle w:val="TableParagraph"/>
              <w:spacing w:line="164" w:lineRule="exact"/>
              <w:ind w:left="30" w:right="130"/>
              <w:rPr>
                <w:sz w:val="14"/>
              </w:rPr>
            </w:pPr>
            <w:r>
              <w:rPr>
                <w:sz w:val="14"/>
              </w:rPr>
              <w:t>cronograma;</w:t>
            </w:r>
            <w:r>
              <w:rPr>
                <w:spacing w:val="-5"/>
                <w:sz w:val="14"/>
              </w:rPr>
              <w:t xml:space="preserve"> </w:t>
            </w:r>
            <w:r>
              <w:rPr>
                <w:sz w:val="14"/>
              </w:rPr>
              <w:t>adicionalmente,</w:t>
            </w:r>
            <w:r>
              <w:rPr>
                <w:spacing w:val="-5"/>
                <w:sz w:val="14"/>
              </w:rPr>
              <w:t xml:space="preserve"> </w:t>
            </w:r>
            <w:r>
              <w:rPr>
                <w:sz w:val="14"/>
              </w:rPr>
              <w:t>la</w:t>
            </w:r>
            <w:r>
              <w:rPr>
                <w:spacing w:val="-5"/>
                <w:sz w:val="14"/>
              </w:rPr>
              <w:t xml:space="preserve"> </w:t>
            </w:r>
            <w:r>
              <w:rPr>
                <w:sz w:val="14"/>
              </w:rPr>
              <w:t>entrega</w:t>
            </w:r>
            <w:r>
              <w:rPr>
                <w:spacing w:val="-5"/>
                <w:sz w:val="14"/>
              </w:rPr>
              <w:t xml:space="preserve"> </w:t>
            </w:r>
            <w:r>
              <w:rPr>
                <w:sz w:val="14"/>
              </w:rPr>
              <w:t>debe</w:t>
            </w:r>
            <w:r>
              <w:rPr>
                <w:spacing w:val="-5"/>
                <w:sz w:val="14"/>
              </w:rPr>
              <w:t xml:space="preserve"> </w:t>
            </w:r>
            <w:r>
              <w:rPr>
                <w:sz w:val="14"/>
              </w:rPr>
              <w:t>ser</w:t>
            </w:r>
            <w:r>
              <w:rPr>
                <w:spacing w:val="-5"/>
                <w:sz w:val="14"/>
              </w:rPr>
              <w:t xml:space="preserve"> </w:t>
            </w:r>
            <w:r>
              <w:rPr>
                <w:sz w:val="14"/>
              </w:rPr>
              <w:t>el</w:t>
            </w:r>
            <w:r>
              <w:rPr>
                <w:spacing w:val="-5"/>
                <w:sz w:val="14"/>
              </w:rPr>
              <w:t xml:space="preserve"> </w:t>
            </w:r>
            <w:r>
              <w:rPr>
                <w:sz w:val="14"/>
              </w:rPr>
              <w:t>día</w:t>
            </w:r>
            <w:r>
              <w:rPr>
                <w:spacing w:val="-5"/>
                <w:sz w:val="14"/>
              </w:rPr>
              <w:t xml:space="preserve"> </w:t>
            </w:r>
            <w:r>
              <w:rPr>
                <w:sz w:val="14"/>
              </w:rPr>
              <w:t>1</w:t>
            </w:r>
            <w:r>
              <w:rPr>
                <w:spacing w:val="-5"/>
                <w:sz w:val="14"/>
              </w:rPr>
              <w:t xml:space="preserve"> </w:t>
            </w:r>
            <w:r>
              <w:rPr>
                <w:sz w:val="14"/>
              </w:rPr>
              <w:t>del</w:t>
            </w:r>
            <w:r>
              <w:rPr>
                <w:spacing w:val="40"/>
                <w:sz w:val="14"/>
              </w:rPr>
              <w:t xml:space="preserve"> </w:t>
            </w:r>
            <w:r>
              <w:rPr>
                <w:spacing w:val="-2"/>
                <w:sz w:val="14"/>
              </w:rPr>
              <w:t>evento.</w:t>
            </w:r>
          </w:p>
        </w:tc>
      </w:tr>
      <w:tr w:rsidR="003A2884" w14:paraId="656D2321" w14:textId="77777777">
        <w:trPr>
          <w:trHeight w:val="2094"/>
        </w:trPr>
        <w:tc>
          <w:tcPr>
            <w:tcW w:w="1752" w:type="dxa"/>
            <w:vMerge/>
            <w:tcBorders>
              <w:top w:val="nil"/>
              <w:right w:val="single" w:sz="4" w:space="0" w:color="000000"/>
            </w:tcBorders>
          </w:tcPr>
          <w:p w14:paraId="0C3EBD38" w14:textId="77777777" w:rsidR="003A2884" w:rsidRDefault="003A2884">
            <w:pPr>
              <w:rPr>
                <w:sz w:val="2"/>
                <w:szCs w:val="2"/>
              </w:rPr>
            </w:pPr>
          </w:p>
        </w:tc>
        <w:tc>
          <w:tcPr>
            <w:tcW w:w="1502" w:type="dxa"/>
            <w:tcBorders>
              <w:top w:val="single" w:sz="4" w:space="0" w:color="000000"/>
              <w:left w:val="single" w:sz="4" w:space="0" w:color="000000"/>
              <w:bottom w:val="nil"/>
              <w:right w:val="single" w:sz="4" w:space="0" w:color="000000"/>
            </w:tcBorders>
          </w:tcPr>
          <w:p w14:paraId="5DEDB26F" w14:textId="77777777" w:rsidR="003A2884" w:rsidRDefault="003A2884">
            <w:pPr>
              <w:pStyle w:val="TableParagraph"/>
              <w:rPr>
                <w:sz w:val="14"/>
              </w:rPr>
            </w:pPr>
          </w:p>
          <w:p w14:paraId="02E322CC" w14:textId="77777777" w:rsidR="003A2884" w:rsidRDefault="003A2884">
            <w:pPr>
              <w:pStyle w:val="TableParagraph"/>
              <w:rPr>
                <w:sz w:val="14"/>
              </w:rPr>
            </w:pPr>
          </w:p>
          <w:p w14:paraId="5EBA90BF" w14:textId="77777777" w:rsidR="003A2884" w:rsidRDefault="003A2884">
            <w:pPr>
              <w:pStyle w:val="TableParagraph"/>
              <w:rPr>
                <w:sz w:val="14"/>
              </w:rPr>
            </w:pPr>
          </w:p>
          <w:p w14:paraId="364FE8C6" w14:textId="77777777" w:rsidR="003A2884" w:rsidRDefault="003A2884">
            <w:pPr>
              <w:pStyle w:val="TableParagraph"/>
              <w:rPr>
                <w:sz w:val="14"/>
              </w:rPr>
            </w:pPr>
          </w:p>
          <w:p w14:paraId="32A1C84D" w14:textId="77777777" w:rsidR="003A2884" w:rsidRDefault="003A2884">
            <w:pPr>
              <w:pStyle w:val="TableParagraph"/>
              <w:rPr>
                <w:sz w:val="14"/>
              </w:rPr>
            </w:pPr>
          </w:p>
          <w:p w14:paraId="038DF9AF" w14:textId="77777777" w:rsidR="003A2884" w:rsidRDefault="003A2884">
            <w:pPr>
              <w:pStyle w:val="TableParagraph"/>
              <w:spacing w:before="6"/>
              <w:rPr>
                <w:sz w:val="14"/>
              </w:rPr>
            </w:pPr>
          </w:p>
          <w:p w14:paraId="78B05B87" w14:textId="77777777" w:rsidR="003A2884" w:rsidRDefault="00B80F97">
            <w:pPr>
              <w:pStyle w:val="TableParagraph"/>
              <w:ind w:left="30"/>
              <w:rPr>
                <w:sz w:val="14"/>
              </w:rPr>
            </w:pPr>
            <w:r>
              <w:rPr>
                <w:spacing w:val="-2"/>
                <w:sz w:val="14"/>
              </w:rPr>
              <w:t>Linternas</w:t>
            </w:r>
          </w:p>
        </w:tc>
        <w:tc>
          <w:tcPr>
            <w:tcW w:w="1771" w:type="dxa"/>
            <w:tcBorders>
              <w:top w:val="single" w:sz="4" w:space="0" w:color="000000"/>
              <w:left w:val="single" w:sz="4" w:space="0" w:color="000000"/>
              <w:bottom w:val="single" w:sz="4" w:space="0" w:color="000000"/>
              <w:right w:val="single" w:sz="4" w:space="0" w:color="000000"/>
            </w:tcBorders>
          </w:tcPr>
          <w:p w14:paraId="20B449A6" w14:textId="77777777" w:rsidR="003A2884" w:rsidRDefault="003A2884">
            <w:pPr>
              <w:pStyle w:val="TableParagraph"/>
              <w:rPr>
                <w:sz w:val="14"/>
              </w:rPr>
            </w:pPr>
          </w:p>
          <w:p w14:paraId="3F7A25AB" w14:textId="77777777" w:rsidR="003A2884" w:rsidRDefault="003A2884">
            <w:pPr>
              <w:pStyle w:val="TableParagraph"/>
              <w:rPr>
                <w:sz w:val="14"/>
              </w:rPr>
            </w:pPr>
          </w:p>
          <w:p w14:paraId="4C03EC15" w14:textId="77777777" w:rsidR="003A2884" w:rsidRDefault="003A2884">
            <w:pPr>
              <w:pStyle w:val="TableParagraph"/>
              <w:rPr>
                <w:sz w:val="14"/>
              </w:rPr>
            </w:pPr>
          </w:p>
          <w:p w14:paraId="4D84CF19" w14:textId="77777777" w:rsidR="003A2884" w:rsidRDefault="003A2884">
            <w:pPr>
              <w:pStyle w:val="TableParagraph"/>
              <w:rPr>
                <w:sz w:val="14"/>
              </w:rPr>
            </w:pPr>
          </w:p>
          <w:p w14:paraId="7B09DA61" w14:textId="77777777" w:rsidR="003A2884" w:rsidRDefault="003A2884">
            <w:pPr>
              <w:pStyle w:val="TableParagraph"/>
              <w:rPr>
                <w:sz w:val="14"/>
              </w:rPr>
            </w:pPr>
          </w:p>
          <w:p w14:paraId="440BB572" w14:textId="77777777" w:rsidR="003A2884" w:rsidRDefault="003A2884">
            <w:pPr>
              <w:pStyle w:val="TableParagraph"/>
              <w:spacing w:before="6"/>
              <w:rPr>
                <w:sz w:val="14"/>
              </w:rPr>
            </w:pPr>
          </w:p>
          <w:p w14:paraId="103CBA26" w14:textId="77777777" w:rsidR="003A2884" w:rsidRDefault="00B80F97">
            <w:pPr>
              <w:pStyle w:val="TableParagraph"/>
              <w:ind w:left="50" w:right="10"/>
              <w:jc w:val="center"/>
              <w:rPr>
                <w:sz w:val="14"/>
              </w:rPr>
            </w:pPr>
            <w:r>
              <w:rPr>
                <w:spacing w:val="-5"/>
                <w:sz w:val="14"/>
              </w:rPr>
              <w:t>390</w:t>
            </w:r>
          </w:p>
        </w:tc>
        <w:tc>
          <w:tcPr>
            <w:tcW w:w="4147" w:type="dxa"/>
            <w:tcBorders>
              <w:top w:val="single" w:sz="4" w:space="0" w:color="000000"/>
              <w:left w:val="single" w:sz="4" w:space="0" w:color="000000"/>
              <w:bottom w:val="single" w:sz="4" w:space="0" w:color="000000"/>
            </w:tcBorders>
          </w:tcPr>
          <w:p w14:paraId="04BDEE38" w14:textId="77777777" w:rsidR="003A2884" w:rsidRDefault="00B80F97">
            <w:pPr>
              <w:pStyle w:val="TableParagraph"/>
              <w:spacing w:before="17" w:line="256" w:lineRule="auto"/>
              <w:ind w:left="67" w:right="1399" w:hanging="39"/>
              <w:rPr>
                <w:sz w:val="14"/>
              </w:rPr>
            </w:pPr>
            <w:r>
              <w:rPr>
                <w:spacing w:val="-2"/>
                <w:sz w:val="14"/>
              </w:rPr>
              <w:t>Luminosidad:</w:t>
            </w:r>
            <w:r>
              <w:rPr>
                <w:spacing w:val="-4"/>
                <w:sz w:val="14"/>
              </w:rPr>
              <w:t xml:space="preserve"> </w:t>
            </w:r>
            <w:r>
              <w:rPr>
                <w:spacing w:val="-2"/>
                <w:sz w:val="14"/>
              </w:rPr>
              <w:t>luces</w:t>
            </w:r>
            <w:r>
              <w:rPr>
                <w:spacing w:val="-4"/>
                <w:sz w:val="14"/>
              </w:rPr>
              <w:t xml:space="preserve"> </w:t>
            </w:r>
            <w:r>
              <w:rPr>
                <w:spacing w:val="-2"/>
                <w:sz w:val="14"/>
              </w:rPr>
              <w:t>de</w:t>
            </w:r>
            <w:r>
              <w:rPr>
                <w:spacing w:val="-4"/>
                <w:sz w:val="14"/>
              </w:rPr>
              <w:t xml:space="preserve"> </w:t>
            </w:r>
            <w:r>
              <w:rPr>
                <w:spacing w:val="-2"/>
                <w:sz w:val="14"/>
              </w:rPr>
              <w:t>largo</w:t>
            </w:r>
            <w:r>
              <w:rPr>
                <w:spacing w:val="-3"/>
                <w:sz w:val="14"/>
              </w:rPr>
              <w:t xml:space="preserve"> </w:t>
            </w:r>
            <w:r>
              <w:rPr>
                <w:spacing w:val="-2"/>
                <w:sz w:val="14"/>
              </w:rPr>
              <w:t>alcance</w:t>
            </w:r>
            <w:r>
              <w:rPr>
                <w:spacing w:val="40"/>
                <w:sz w:val="14"/>
              </w:rPr>
              <w:t xml:space="preserve"> </w:t>
            </w:r>
            <w:r>
              <w:rPr>
                <w:sz w:val="14"/>
              </w:rPr>
              <w:t>Material: Plástico ABS</w:t>
            </w:r>
          </w:p>
          <w:p w14:paraId="0568867B" w14:textId="77777777" w:rsidR="003A2884" w:rsidRDefault="00B80F97">
            <w:pPr>
              <w:pStyle w:val="TableParagraph"/>
              <w:spacing w:before="6" w:line="256" w:lineRule="auto"/>
              <w:ind w:left="67" w:right="408"/>
              <w:rPr>
                <w:sz w:val="14"/>
              </w:rPr>
            </w:pPr>
            <w:r>
              <w:rPr>
                <w:sz w:val="14"/>
              </w:rPr>
              <w:t>Duración</w:t>
            </w:r>
            <w:r>
              <w:rPr>
                <w:spacing w:val="-10"/>
                <w:sz w:val="14"/>
              </w:rPr>
              <w:t xml:space="preserve"> </w:t>
            </w:r>
            <w:r>
              <w:rPr>
                <w:sz w:val="14"/>
              </w:rPr>
              <w:t>de</w:t>
            </w:r>
            <w:r>
              <w:rPr>
                <w:spacing w:val="-10"/>
                <w:sz w:val="14"/>
              </w:rPr>
              <w:t xml:space="preserve"> </w:t>
            </w:r>
            <w:r>
              <w:rPr>
                <w:sz w:val="14"/>
              </w:rPr>
              <w:t>la</w:t>
            </w:r>
            <w:r>
              <w:rPr>
                <w:spacing w:val="-8"/>
                <w:sz w:val="14"/>
              </w:rPr>
              <w:t xml:space="preserve"> </w:t>
            </w:r>
            <w:r>
              <w:rPr>
                <w:sz w:val="14"/>
              </w:rPr>
              <w:t>batería:</w:t>
            </w:r>
            <w:r>
              <w:rPr>
                <w:spacing w:val="-9"/>
                <w:sz w:val="14"/>
              </w:rPr>
              <w:t xml:space="preserve"> </w:t>
            </w:r>
            <w:r>
              <w:rPr>
                <w:sz w:val="14"/>
              </w:rPr>
              <w:t>7</w:t>
            </w:r>
            <w:r>
              <w:rPr>
                <w:spacing w:val="-10"/>
                <w:sz w:val="14"/>
              </w:rPr>
              <w:t xml:space="preserve"> </w:t>
            </w:r>
            <w:r>
              <w:rPr>
                <w:sz w:val="14"/>
              </w:rPr>
              <w:t>horas</w:t>
            </w:r>
            <w:r>
              <w:rPr>
                <w:spacing w:val="-8"/>
                <w:sz w:val="14"/>
              </w:rPr>
              <w:t xml:space="preserve"> </w:t>
            </w:r>
            <w:r>
              <w:rPr>
                <w:sz w:val="14"/>
              </w:rPr>
              <w:t>(alto),</w:t>
            </w:r>
            <w:r>
              <w:rPr>
                <w:spacing w:val="-9"/>
                <w:sz w:val="14"/>
              </w:rPr>
              <w:t xml:space="preserve"> </w:t>
            </w:r>
            <w:r>
              <w:rPr>
                <w:sz w:val="14"/>
              </w:rPr>
              <w:t>10</w:t>
            </w:r>
            <w:r>
              <w:rPr>
                <w:spacing w:val="-9"/>
                <w:sz w:val="14"/>
              </w:rPr>
              <w:t xml:space="preserve"> </w:t>
            </w:r>
            <w:r>
              <w:rPr>
                <w:sz w:val="14"/>
              </w:rPr>
              <w:t>horas</w:t>
            </w:r>
            <w:r>
              <w:rPr>
                <w:spacing w:val="-9"/>
                <w:sz w:val="14"/>
              </w:rPr>
              <w:t xml:space="preserve"> </w:t>
            </w:r>
            <w:r>
              <w:rPr>
                <w:sz w:val="14"/>
              </w:rPr>
              <w:t>(bajo).</w:t>
            </w:r>
            <w:r>
              <w:rPr>
                <w:spacing w:val="40"/>
                <w:sz w:val="14"/>
              </w:rPr>
              <w:t xml:space="preserve"> </w:t>
            </w:r>
            <w:r>
              <w:rPr>
                <w:sz w:val="14"/>
              </w:rPr>
              <w:t>Modos de iluminación: Alto, bajo.</w:t>
            </w:r>
          </w:p>
          <w:p w14:paraId="15FBCFA3" w14:textId="77777777" w:rsidR="003A2884" w:rsidRDefault="00B80F97">
            <w:pPr>
              <w:pStyle w:val="TableParagraph"/>
              <w:spacing w:line="157" w:lineRule="exact"/>
              <w:ind w:left="67"/>
              <w:rPr>
                <w:sz w:val="14"/>
              </w:rPr>
            </w:pPr>
            <w:r>
              <w:rPr>
                <w:sz w:val="14"/>
              </w:rPr>
              <w:t>Tipo</w:t>
            </w:r>
            <w:r>
              <w:rPr>
                <w:spacing w:val="-10"/>
                <w:sz w:val="14"/>
              </w:rPr>
              <w:t xml:space="preserve"> </w:t>
            </w:r>
            <w:r>
              <w:rPr>
                <w:sz w:val="14"/>
              </w:rPr>
              <w:t>de</w:t>
            </w:r>
            <w:r>
              <w:rPr>
                <w:spacing w:val="-7"/>
                <w:sz w:val="14"/>
              </w:rPr>
              <w:t xml:space="preserve"> </w:t>
            </w:r>
            <w:r>
              <w:rPr>
                <w:sz w:val="14"/>
              </w:rPr>
              <w:t>Linterna:</w:t>
            </w:r>
            <w:r>
              <w:rPr>
                <w:spacing w:val="-6"/>
                <w:sz w:val="14"/>
              </w:rPr>
              <w:t xml:space="preserve"> </w:t>
            </w:r>
            <w:r>
              <w:rPr>
                <w:spacing w:val="-4"/>
                <w:sz w:val="14"/>
              </w:rPr>
              <w:t>Mano</w:t>
            </w:r>
          </w:p>
          <w:p w14:paraId="78596778" w14:textId="77777777" w:rsidR="003A2884" w:rsidRDefault="00B80F97">
            <w:pPr>
              <w:pStyle w:val="TableParagraph"/>
              <w:spacing w:before="11" w:line="256" w:lineRule="auto"/>
              <w:ind w:left="67" w:right="1191"/>
              <w:rPr>
                <w:sz w:val="14"/>
              </w:rPr>
            </w:pPr>
            <w:r>
              <w:rPr>
                <w:sz w:val="14"/>
              </w:rPr>
              <w:t>Tipo de batería: Batería recargable</w:t>
            </w:r>
            <w:r>
              <w:rPr>
                <w:spacing w:val="40"/>
                <w:sz w:val="14"/>
              </w:rPr>
              <w:t xml:space="preserve"> </w:t>
            </w:r>
            <w:r>
              <w:rPr>
                <w:sz w:val="14"/>
              </w:rPr>
              <w:t>Resistencia</w:t>
            </w:r>
            <w:r>
              <w:rPr>
                <w:spacing w:val="-10"/>
                <w:sz w:val="14"/>
              </w:rPr>
              <w:t xml:space="preserve"> </w:t>
            </w:r>
            <w:r>
              <w:rPr>
                <w:sz w:val="14"/>
              </w:rPr>
              <w:t>al</w:t>
            </w:r>
            <w:r>
              <w:rPr>
                <w:spacing w:val="-10"/>
                <w:sz w:val="14"/>
              </w:rPr>
              <w:t xml:space="preserve"> </w:t>
            </w:r>
            <w:r>
              <w:rPr>
                <w:sz w:val="14"/>
              </w:rPr>
              <w:t>agua:</w:t>
            </w:r>
            <w:r>
              <w:rPr>
                <w:spacing w:val="-10"/>
                <w:sz w:val="14"/>
              </w:rPr>
              <w:t xml:space="preserve"> </w:t>
            </w:r>
            <w:r>
              <w:rPr>
                <w:sz w:val="14"/>
              </w:rPr>
              <w:t>Resistente</w:t>
            </w:r>
            <w:r>
              <w:rPr>
                <w:spacing w:val="-9"/>
                <w:sz w:val="14"/>
              </w:rPr>
              <w:t xml:space="preserve"> </w:t>
            </w:r>
            <w:r>
              <w:rPr>
                <w:sz w:val="14"/>
              </w:rPr>
              <w:t>a</w:t>
            </w:r>
            <w:r>
              <w:rPr>
                <w:spacing w:val="-10"/>
                <w:sz w:val="14"/>
              </w:rPr>
              <w:t xml:space="preserve"> </w:t>
            </w:r>
            <w:r>
              <w:rPr>
                <w:sz w:val="14"/>
              </w:rPr>
              <w:t>salpicaduras</w:t>
            </w:r>
          </w:p>
          <w:p w14:paraId="18E35CD5" w14:textId="77777777" w:rsidR="003A2884" w:rsidRDefault="00B80F97">
            <w:pPr>
              <w:pStyle w:val="TableParagraph"/>
              <w:spacing w:before="6" w:line="259" w:lineRule="auto"/>
              <w:ind w:left="30" w:firstLine="38"/>
              <w:rPr>
                <w:sz w:val="14"/>
              </w:rPr>
            </w:pPr>
            <w:r>
              <w:rPr>
                <w:sz w:val="14"/>
              </w:rPr>
              <w:t>Dimensiones:</w:t>
            </w:r>
            <w:r>
              <w:rPr>
                <w:spacing w:val="40"/>
                <w:sz w:val="14"/>
              </w:rPr>
              <w:t xml:space="preserve"> </w:t>
            </w:r>
            <w:r>
              <w:rPr>
                <w:sz w:val="14"/>
              </w:rPr>
              <w:t xml:space="preserve">15,3 × 3,3 cm/6,02 × 1,29 </w:t>
            </w:r>
            <w:proofErr w:type="spellStart"/>
            <w:proofErr w:type="gramStart"/>
            <w:r>
              <w:rPr>
                <w:sz w:val="14"/>
              </w:rPr>
              <w:t>pulgadas.</w:t>
            </w:r>
            <w:r>
              <w:rPr>
                <w:rFonts w:ascii="Arial" w:hAnsi="Arial"/>
                <w:b/>
                <w:sz w:val="14"/>
              </w:rPr>
              <w:t>NOTA</w:t>
            </w:r>
            <w:proofErr w:type="spellEnd"/>
            <w:proofErr w:type="gramEnd"/>
            <w:r>
              <w:rPr>
                <w:rFonts w:ascii="Arial" w:hAnsi="Arial"/>
                <w:b/>
                <w:sz w:val="14"/>
              </w:rPr>
              <w:t xml:space="preserve">: </w:t>
            </w:r>
            <w:r>
              <w:rPr>
                <w:sz w:val="14"/>
              </w:rPr>
              <w:t>Las</w:t>
            </w:r>
            <w:r>
              <w:rPr>
                <w:spacing w:val="40"/>
                <w:sz w:val="14"/>
              </w:rPr>
              <w:t xml:space="preserve"> </w:t>
            </w:r>
            <w:r>
              <w:rPr>
                <w:sz w:val="14"/>
              </w:rPr>
              <w:t>cantidades y su distribución pueden disminuir, aumentar o variar</w:t>
            </w:r>
            <w:r>
              <w:rPr>
                <w:spacing w:val="40"/>
                <w:sz w:val="14"/>
              </w:rPr>
              <w:t xml:space="preserve"> </w:t>
            </w:r>
            <w:r>
              <w:rPr>
                <w:sz w:val="14"/>
              </w:rPr>
              <w:t>según</w:t>
            </w:r>
            <w:r>
              <w:rPr>
                <w:spacing w:val="-8"/>
                <w:sz w:val="14"/>
              </w:rPr>
              <w:t xml:space="preserve"> </w:t>
            </w:r>
            <w:r>
              <w:rPr>
                <w:sz w:val="14"/>
              </w:rPr>
              <w:t>el</w:t>
            </w:r>
            <w:r>
              <w:rPr>
                <w:spacing w:val="-10"/>
                <w:sz w:val="14"/>
              </w:rPr>
              <w:t xml:space="preserve"> </w:t>
            </w:r>
            <w:r>
              <w:rPr>
                <w:sz w:val="14"/>
              </w:rPr>
              <w:t>cronograma;</w:t>
            </w:r>
            <w:r>
              <w:rPr>
                <w:spacing w:val="-8"/>
                <w:sz w:val="14"/>
              </w:rPr>
              <w:t xml:space="preserve"> </w:t>
            </w:r>
            <w:r>
              <w:rPr>
                <w:sz w:val="14"/>
              </w:rPr>
              <w:t>adicionalmente,</w:t>
            </w:r>
            <w:r>
              <w:rPr>
                <w:spacing w:val="-10"/>
                <w:sz w:val="14"/>
              </w:rPr>
              <w:t xml:space="preserve"> </w:t>
            </w:r>
            <w:r>
              <w:rPr>
                <w:sz w:val="14"/>
              </w:rPr>
              <w:t>la</w:t>
            </w:r>
            <w:r>
              <w:rPr>
                <w:spacing w:val="-10"/>
                <w:sz w:val="14"/>
              </w:rPr>
              <w:t xml:space="preserve"> </w:t>
            </w:r>
            <w:r>
              <w:rPr>
                <w:sz w:val="14"/>
              </w:rPr>
              <w:t>entrega</w:t>
            </w:r>
            <w:r>
              <w:rPr>
                <w:spacing w:val="-10"/>
                <w:sz w:val="14"/>
              </w:rPr>
              <w:t xml:space="preserve"> </w:t>
            </w:r>
            <w:r>
              <w:rPr>
                <w:sz w:val="14"/>
              </w:rPr>
              <w:t>debe</w:t>
            </w:r>
            <w:r>
              <w:rPr>
                <w:spacing w:val="-8"/>
                <w:sz w:val="14"/>
              </w:rPr>
              <w:t xml:space="preserve"> </w:t>
            </w:r>
            <w:r>
              <w:rPr>
                <w:sz w:val="14"/>
              </w:rPr>
              <w:t>ser</w:t>
            </w:r>
            <w:r>
              <w:rPr>
                <w:spacing w:val="-10"/>
                <w:sz w:val="14"/>
              </w:rPr>
              <w:t xml:space="preserve"> </w:t>
            </w:r>
            <w:r>
              <w:rPr>
                <w:sz w:val="14"/>
              </w:rPr>
              <w:t>el</w:t>
            </w:r>
            <w:r>
              <w:rPr>
                <w:spacing w:val="-7"/>
                <w:sz w:val="14"/>
              </w:rPr>
              <w:t xml:space="preserve"> </w:t>
            </w:r>
            <w:r>
              <w:rPr>
                <w:sz w:val="14"/>
              </w:rPr>
              <w:t>día</w:t>
            </w:r>
            <w:r>
              <w:rPr>
                <w:spacing w:val="-10"/>
                <w:sz w:val="14"/>
              </w:rPr>
              <w:t xml:space="preserve"> </w:t>
            </w:r>
            <w:r>
              <w:rPr>
                <w:sz w:val="14"/>
              </w:rPr>
              <w:t>1</w:t>
            </w:r>
            <w:r>
              <w:rPr>
                <w:spacing w:val="40"/>
                <w:sz w:val="14"/>
              </w:rPr>
              <w:t xml:space="preserve"> </w:t>
            </w:r>
            <w:r>
              <w:rPr>
                <w:sz w:val="14"/>
              </w:rPr>
              <w:t>del</w:t>
            </w:r>
            <w:r>
              <w:rPr>
                <w:spacing w:val="-2"/>
                <w:sz w:val="14"/>
              </w:rPr>
              <w:t xml:space="preserve"> </w:t>
            </w:r>
            <w:r>
              <w:rPr>
                <w:sz w:val="14"/>
              </w:rPr>
              <w:t>evento.</w:t>
            </w:r>
          </w:p>
        </w:tc>
      </w:tr>
    </w:tbl>
    <w:p w14:paraId="26E99B55" w14:textId="77777777" w:rsidR="003A2884" w:rsidRDefault="003A2884">
      <w:pPr>
        <w:pStyle w:val="TableParagraph"/>
        <w:spacing w:line="259" w:lineRule="auto"/>
        <w:rPr>
          <w:sz w:val="14"/>
        </w:rPr>
        <w:sectPr w:rsidR="003A2884">
          <w:pgSz w:w="12240" w:h="15840"/>
          <w:pgMar w:top="1820" w:right="720" w:bottom="1260" w:left="1440" w:header="0" w:footer="1061" w:gutter="0"/>
          <w:cols w:space="720"/>
        </w:sectPr>
      </w:pPr>
    </w:p>
    <w:p w14:paraId="6AF8C665"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500FC07A" w14:textId="77777777">
        <w:trPr>
          <w:trHeight w:val="1218"/>
        </w:trPr>
        <w:tc>
          <w:tcPr>
            <w:tcW w:w="1752" w:type="dxa"/>
            <w:vMerge w:val="restart"/>
            <w:tcBorders>
              <w:top w:val="nil"/>
              <w:right w:val="single" w:sz="4" w:space="0" w:color="000000"/>
            </w:tcBorders>
          </w:tcPr>
          <w:p w14:paraId="64E00B92" w14:textId="77777777" w:rsidR="003A2884" w:rsidRDefault="003A2884">
            <w:pPr>
              <w:pStyle w:val="TableParagraph"/>
              <w:rPr>
                <w:rFonts w:ascii="Times New Roman"/>
                <w:sz w:val="12"/>
              </w:rPr>
            </w:pPr>
          </w:p>
        </w:tc>
        <w:tc>
          <w:tcPr>
            <w:tcW w:w="1502" w:type="dxa"/>
            <w:tcBorders>
              <w:top w:val="single" w:sz="4" w:space="0" w:color="000000"/>
              <w:left w:val="single" w:sz="4" w:space="0" w:color="000000"/>
              <w:bottom w:val="single" w:sz="4" w:space="0" w:color="000000"/>
              <w:right w:val="single" w:sz="4" w:space="0" w:color="000000"/>
            </w:tcBorders>
          </w:tcPr>
          <w:p w14:paraId="0228DC0D" w14:textId="77777777" w:rsidR="003A2884" w:rsidRDefault="003A2884">
            <w:pPr>
              <w:pStyle w:val="TableParagraph"/>
              <w:rPr>
                <w:sz w:val="14"/>
              </w:rPr>
            </w:pPr>
          </w:p>
          <w:p w14:paraId="748E836F" w14:textId="77777777" w:rsidR="003A2884" w:rsidRDefault="003A2884">
            <w:pPr>
              <w:pStyle w:val="TableParagraph"/>
              <w:rPr>
                <w:sz w:val="14"/>
              </w:rPr>
            </w:pPr>
          </w:p>
          <w:p w14:paraId="1A5539AE" w14:textId="77777777" w:rsidR="003A2884" w:rsidRDefault="003A2884">
            <w:pPr>
              <w:pStyle w:val="TableParagraph"/>
              <w:spacing w:before="57"/>
              <w:rPr>
                <w:sz w:val="14"/>
              </w:rPr>
            </w:pPr>
          </w:p>
          <w:p w14:paraId="52929875" w14:textId="77777777" w:rsidR="003A2884" w:rsidRDefault="00B80F97">
            <w:pPr>
              <w:pStyle w:val="TableParagraph"/>
              <w:ind w:left="30"/>
              <w:rPr>
                <w:sz w:val="14"/>
              </w:rPr>
            </w:pPr>
            <w:r>
              <w:rPr>
                <w:spacing w:val="-2"/>
                <w:sz w:val="14"/>
              </w:rPr>
              <w:t>Festones</w:t>
            </w:r>
          </w:p>
        </w:tc>
        <w:tc>
          <w:tcPr>
            <w:tcW w:w="1771" w:type="dxa"/>
            <w:tcBorders>
              <w:top w:val="single" w:sz="4" w:space="0" w:color="000000"/>
              <w:left w:val="single" w:sz="4" w:space="0" w:color="000000"/>
              <w:bottom w:val="single" w:sz="4" w:space="0" w:color="000000"/>
              <w:right w:val="single" w:sz="4" w:space="0" w:color="000000"/>
            </w:tcBorders>
          </w:tcPr>
          <w:p w14:paraId="5CEFAEF2" w14:textId="77777777" w:rsidR="003A2884" w:rsidRDefault="003A2884">
            <w:pPr>
              <w:pStyle w:val="TableParagraph"/>
              <w:rPr>
                <w:sz w:val="14"/>
              </w:rPr>
            </w:pPr>
          </w:p>
          <w:p w14:paraId="72177013" w14:textId="77777777" w:rsidR="003A2884" w:rsidRDefault="003A2884">
            <w:pPr>
              <w:pStyle w:val="TableParagraph"/>
              <w:rPr>
                <w:sz w:val="14"/>
              </w:rPr>
            </w:pPr>
          </w:p>
          <w:p w14:paraId="083373E7" w14:textId="77777777" w:rsidR="003A2884" w:rsidRDefault="003A2884">
            <w:pPr>
              <w:pStyle w:val="TableParagraph"/>
              <w:spacing w:before="57"/>
              <w:rPr>
                <w:sz w:val="14"/>
              </w:rPr>
            </w:pPr>
          </w:p>
          <w:p w14:paraId="38F22715" w14:textId="77777777" w:rsidR="003A2884" w:rsidRDefault="00B80F97">
            <w:pPr>
              <w:pStyle w:val="TableParagraph"/>
              <w:ind w:left="50" w:right="10"/>
              <w:jc w:val="center"/>
              <w:rPr>
                <w:sz w:val="14"/>
              </w:rPr>
            </w:pPr>
            <w:r>
              <w:rPr>
                <w:spacing w:val="-5"/>
                <w:sz w:val="14"/>
              </w:rPr>
              <w:t>30</w:t>
            </w:r>
          </w:p>
        </w:tc>
        <w:tc>
          <w:tcPr>
            <w:tcW w:w="4147" w:type="dxa"/>
            <w:tcBorders>
              <w:top w:val="single" w:sz="4" w:space="0" w:color="000000"/>
              <w:left w:val="single" w:sz="4" w:space="0" w:color="000000"/>
              <w:bottom w:val="single" w:sz="4" w:space="0" w:color="000000"/>
            </w:tcBorders>
          </w:tcPr>
          <w:p w14:paraId="3CD21304" w14:textId="77777777" w:rsidR="003A2884" w:rsidRDefault="00B80F97">
            <w:pPr>
              <w:pStyle w:val="TableParagraph"/>
              <w:spacing w:before="12" w:line="259" w:lineRule="auto"/>
              <w:ind w:left="30" w:right="130"/>
              <w:rPr>
                <w:sz w:val="14"/>
              </w:rPr>
            </w:pPr>
            <w:r>
              <w:rPr>
                <w:sz w:val="14"/>
              </w:rPr>
              <w:t xml:space="preserve">Festones tela impermeable colores </w:t>
            </w:r>
            <w:proofErr w:type="spellStart"/>
            <w:r>
              <w:rPr>
                <w:sz w:val="14"/>
              </w:rPr>
              <w:t>surtiidos</w:t>
            </w:r>
            <w:proofErr w:type="spellEnd"/>
            <w:r>
              <w:rPr>
                <w:sz w:val="14"/>
              </w:rPr>
              <w:t xml:space="preserve"> por 10 metros</w:t>
            </w:r>
            <w:r>
              <w:rPr>
                <w:spacing w:val="40"/>
                <w:sz w:val="14"/>
              </w:rPr>
              <w:t xml:space="preserve"> </w:t>
            </w:r>
            <w:r>
              <w:rPr>
                <w:sz w:val="14"/>
              </w:rPr>
              <w:t>BANDERINES DE COLORES EN TELA IMPERMEABLE -</w:t>
            </w:r>
            <w:r>
              <w:rPr>
                <w:spacing w:val="40"/>
                <w:sz w:val="14"/>
              </w:rPr>
              <w:t xml:space="preserve"> </w:t>
            </w:r>
            <w:r>
              <w:rPr>
                <w:sz w:val="14"/>
              </w:rPr>
              <w:t>RESISTENTE AL AGUA Y SOL - ESPECIALES PARA</w:t>
            </w:r>
            <w:r>
              <w:rPr>
                <w:spacing w:val="40"/>
                <w:sz w:val="14"/>
              </w:rPr>
              <w:t xml:space="preserve"> </w:t>
            </w:r>
            <w:r>
              <w:rPr>
                <w:sz w:val="14"/>
              </w:rPr>
              <w:t>EXTERIOR</w:t>
            </w:r>
            <w:r>
              <w:rPr>
                <w:spacing w:val="-10"/>
                <w:sz w:val="14"/>
              </w:rPr>
              <w:t xml:space="preserve"> </w:t>
            </w:r>
            <w:r>
              <w:rPr>
                <w:sz w:val="14"/>
              </w:rPr>
              <w:t>**</w:t>
            </w:r>
            <w:r>
              <w:rPr>
                <w:spacing w:val="-10"/>
                <w:sz w:val="14"/>
              </w:rPr>
              <w:t xml:space="preserve"> </w:t>
            </w:r>
            <w:r>
              <w:rPr>
                <w:sz w:val="14"/>
              </w:rPr>
              <w:t>VARIEDAD</w:t>
            </w:r>
            <w:r>
              <w:rPr>
                <w:spacing w:val="-10"/>
                <w:sz w:val="14"/>
              </w:rPr>
              <w:t xml:space="preserve"> </w:t>
            </w:r>
            <w:r>
              <w:rPr>
                <w:sz w:val="14"/>
              </w:rPr>
              <w:t>EN</w:t>
            </w:r>
            <w:r>
              <w:rPr>
                <w:spacing w:val="-9"/>
                <w:sz w:val="14"/>
              </w:rPr>
              <w:t xml:space="preserve"> </w:t>
            </w:r>
            <w:r>
              <w:rPr>
                <w:sz w:val="14"/>
              </w:rPr>
              <w:t>COLORES</w:t>
            </w:r>
            <w:r>
              <w:rPr>
                <w:spacing w:val="-10"/>
                <w:sz w:val="14"/>
              </w:rPr>
              <w:t xml:space="preserve"> </w:t>
            </w:r>
            <w:r>
              <w:rPr>
                <w:sz w:val="14"/>
              </w:rPr>
              <w:t>NEÓN</w:t>
            </w:r>
            <w:r>
              <w:rPr>
                <w:spacing w:val="-10"/>
                <w:sz w:val="14"/>
              </w:rPr>
              <w:t xml:space="preserve"> </w:t>
            </w:r>
            <w:r>
              <w:rPr>
                <w:sz w:val="14"/>
              </w:rPr>
              <w:t>**</w:t>
            </w:r>
            <w:r>
              <w:rPr>
                <w:rFonts w:ascii="Arial" w:hAnsi="Arial"/>
                <w:b/>
                <w:sz w:val="14"/>
              </w:rPr>
              <w:t>NOTA:</w:t>
            </w:r>
            <w:r>
              <w:rPr>
                <w:rFonts w:ascii="Arial" w:hAnsi="Arial"/>
                <w:b/>
                <w:spacing w:val="-10"/>
                <w:sz w:val="14"/>
              </w:rPr>
              <w:t xml:space="preserve"> </w:t>
            </w:r>
            <w:r>
              <w:rPr>
                <w:sz w:val="14"/>
              </w:rPr>
              <w:t>Las</w:t>
            </w:r>
          </w:p>
          <w:p w14:paraId="623057BE" w14:textId="77777777" w:rsidR="003A2884" w:rsidRDefault="00B80F97">
            <w:pPr>
              <w:pStyle w:val="TableParagraph"/>
              <w:spacing w:before="6"/>
              <w:ind w:left="30"/>
              <w:rPr>
                <w:sz w:val="14"/>
              </w:rPr>
            </w:pPr>
            <w:r>
              <w:rPr>
                <w:sz w:val="14"/>
              </w:rPr>
              <w:t>cantidades</w:t>
            </w:r>
            <w:r>
              <w:rPr>
                <w:spacing w:val="-5"/>
                <w:sz w:val="14"/>
              </w:rPr>
              <w:t xml:space="preserve"> </w:t>
            </w:r>
            <w:r>
              <w:rPr>
                <w:sz w:val="14"/>
              </w:rPr>
              <w:t>y</w:t>
            </w:r>
            <w:r>
              <w:rPr>
                <w:spacing w:val="-4"/>
                <w:sz w:val="14"/>
              </w:rPr>
              <w:t xml:space="preserve"> </w:t>
            </w:r>
            <w:r>
              <w:rPr>
                <w:sz w:val="14"/>
              </w:rPr>
              <w:t>su</w:t>
            </w:r>
            <w:r>
              <w:rPr>
                <w:spacing w:val="-4"/>
                <w:sz w:val="14"/>
              </w:rPr>
              <w:t xml:space="preserve"> </w:t>
            </w:r>
            <w:r>
              <w:rPr>
                <w:sz w:val="14"/>
              </w:rPr>
              <w:t>distribución</w:t>
            </w:r>
            <w:r>
              <w:rPr>
                <w:spacing w:val="-4"/>
                <w:sz w:val="14"/>
              </w:rPr>
              <w:t xml:space="preserve"> </w:t>
            </w:r>
            <w:r>
              <w:rPr>
                <w:sz w:val="14"/>
              </w:rPr>
              <w:t>pueden</w:t>
            </w:r>
            <w:r>
              <w:rPr>
                <w:spacing w:val="-4"/>
                <w:sz w:val="14"/>
              </w:rPr>
              <w:t xml:space="preserve"> </w:t>
            </w:r>
            <w:r>
              <w:rPr>
                <w:sz w:val="14"/>
              </w:rPr>
              <w:t>disminuir,</w:t>
            </w:r>
            <w:r>
              <w:rPr>
                <w:spacing w:val="-5"/>
                <w:sz w:val="14"/>
              </w:rPr>
              <w:t xml:space="preserve"> </w:t>
            </w:r>
            <w:r>
              <w:rPr>
                <w:sz w:val="14"/>
              </w:rPr>
              <w:t>aumentar</w:t>
            </w:r>
            <w:r>
              <w:rPr>
                <w:spacing w:val="-4"/>
                <w:sz w:val="14"/>
              </w:rPr>
              <w:t xml:space="preserve"> </w:t>
            </w:r>
            <w:r>
              <w:rPr>
                <w:sz w:val="14"/>
              </w:rPr>
              <w:t>o</w:t>
            </w:r>
            <w:r>
              <w:rPr>
                <w:spacing w:val="-4"/>
                <w:sz w:val="14"/>
              </w:rPr>
              <w:t xml:space="preserve"> </w:t>
            </w:r>
            <w:r>
              <w:rPr>
                <w:spacing w:val="-2"/>
                <w:sz w:val="14"/>
              </w:rPr>
              <w:t>variar</w:t>
            </w:r>
          </w:p>
          <w:p w14:paraId="73A30550" w14:textId="77777777" w:rsidR="003A2884" w:rsidRDefault="00B80F97">
            <w:pPr>
              <w:pStyle w:val="TableParagraph"/>
              <w:spacing w:before="8" w:line="158" w:lineRule="exact"/>
              <w:ind w:left="30"/>
              <w:rPr>
                <w:sz w:val="14"/>
              </w:rPr>
            </w:pPr>
            <w:r>
              <w:rPr>
                <w:sz w:val="14"/>
              </w:rPr>
              <w:t>según</w:t>
            </w:r>
            <w:r>
              <w:rPr>
                <w:spacing w:val="-8"/>
                <w:sz w:val="14"/>
              </w:rPr>
              <w:t xml:space="preserve"> </w:t>
            </w:r>
            <w:r>
              <w:rPr>
                <w:sz w:val="14"/>
              </w:rPr>
              <w:t>el</w:t>
            </w:r>
            <w:r>
              <w:rPr>
                <w:spacing w:val="-10"/>
                <w:sz w:val="14"/>
              </w:rPr>
              <w:t xml:space="preserve"> </w:t>
            </w:r>
            <w:r>
              <w:rPr>
                <w:sz w:val="14"/>
              </w:rPr>
              <w:t>cronograma;</w:t>
            </w:r>
            <w:r>
              <w:rPr>
                <w:spacing w:val="-8"/>
                <w:sz w:val="14"/>
              </w:rPr>
              <w:t xml:space="preserve"> </w:t>
            </w:r>
            <w:r>
              <w:rPr>
                <w:sz w:val="14"/>
              </w:rPr>
              <w:t>adicionalmente,</w:t>
            </w:r>
            <w:r>
              <w:rPr>
                <w:spacing w:val="-10"/>
                <w:sz w:val="14"/>
              </w:rPr>
              <w:t xml:space="preserve"> </w:t>
            </w:r>
            <w:r>
              <w:rPr>
                <w:sz w:val="14"/>
              </w:rPr>
              <w:t>la</w:t>
            </w:r>
            <w:r>
              <w:rPr>
                <w:spacing w:val="-10"/>
                <w:sz w:val="14"/>
              </w:rPr>
              <w:t xml:space="preserve"> </w:t>
            </w:r>
            <w:r>
              <w:rPr>
                <w:sz w:val="14"/>
              </w:rPr>
              <w:t>entrega</w:t>
            </w:r>
            <w:r>
              <w:rPr>
                <w:spacing w:val="-10"/>
                <w:sz w:val="14"/>
              </w:rPr>
              <w:t xml:space="preserve"> </w:t>
            </w:r>
            <w:r>
              <w:rPr>
                <w:sz w:val="14"/>
              </w:rPr>
              <w:t>debe</w:t>
            </w:r>
            <w:r>
              <w:rPr>
                <w:spacing w:val="-8"/>
                <w:sz w:val="14"/>
              </w:rPr>
              <w:t xml:space="preserve"> </w:t>
            </w:r>
            <w:r>
              <w:rPr>
                <w:sz w:val="14"/>
              </w:rPr>
              <w:t>ser</w:t>
            </w:r>
            <w:r>
              <w:rPr>
                <w:spacing w:val="-10"/>
                <w:sz w:val="14"/>
              </w:rPr>
              <w:t xml:space="preserve"> </w:t>
            </w:r>
            <w:r>
              <w:rPr>
                <w:sz w:val="14"/>
              </w:rPr>
              <w:t>el</w:t>
            </w:r>
            <w:r>
              <w:rPr>
                <w:spacing w:val="-7"/>
                <w:sz w:val="14"/>
              </w:rPr>
              <w:t xml:space="preserve"> </w:t>
            </w:r>
            <w:r>
              <w:rPr>
                <w:sz w:val="14"/>
              </w:rPr>
              <w:t>día</w:t>
            </w:r>
            <w:r>
              <w:rPr>
                <w:spacing w:val="-10"/>
                <w:sz w:val="14"/>
              </w:rPr>
              <w:t xml:space="preserve"> </w:t>
            </w:r>
            <w:r>
              <w:rPr>
                <w:sz w:val="14"/>
              </w:rPr>
              <w:t>1</w:t>
            </w:r>
            <w:r>
              <w:rPr>
                <w:spacing w:val="40"/>
                <w:sz w:val="14"/>
              </w:rPr>
              <w:t xml:space="preserve"> </w:t>
            </w:r>
            <w:r>
              <w:rPr>
                <w:sz w:val="14"/>
              </w:rPr>
              <w:t>del</w:t>
            </w:r>
            <w:r>
              <w:rPr>
                <w:spacing w:val="-6"/>
                <w:sz w:val="14"/>
              </w:rPr>
              <w:t xml:space="preserve"> </w:t>
            </w:r>
            <w:r>
              <w:rPr>
                <w:sz w:val="14"/>
              </w:rPr>
              <w:t>evento.</w:t>
            </w:r>
          </w:p>
        </w:tc>
      </w:tr>
      <w:tr w:rsidR="003A2884" w14:paraId="11EACF50" w14:textId="77777777">
        <w:trPr>
          <w:trHeight w:val="877"/>
        </w:trPr>
        <w:tc>
          <w:tcPr>
            <w:tcW w:w="1752" w:type="dxa"/>
            <w:vMerge/>
            <w:tcBorders>
              <w:top w:val="nil"/>
              <w:right w:val="single" w:sz="4" w:space="0" w:color="000000"/>
            </w:tcBorders>
          </w:tcPr>
          <w:p w14:paraId="0757F040"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53A87841" w14:textId="77777777" w:rsidR="003A2884" w:rsidRDefault="003A2884">
            <w:pPr>
              <w:pStyle w:val="TableParagraph"/>
              <w:rPr>
                <w:sz w:val="14"/>
              </w:rPr>
            </w:pPr>
          </w:p>
          <w:p w14:paraId="011A2784" w14:textId="77777777" w:rsidR="003A2884" w:rsidRDefault="003A2884">
            <w:pPr>
              <w:pStyle w:val="TableParagraph"/>
              <w:spacing w:before="45"/>
              <w:rPr>
                <w:sz w:val="14"/>
              </w:rPr>
            </w:pPr>
          </w:p>
          <w:p w14:paraId="636A9485" w14:textId="77777777" w:rsidR="003A2884" w:rsidRDefault="00B80F97">
            <w:pPr>
              <w:pStyle w:val="TableParagraph"/>
              <w:ind w:left="30"/>
              <w:rPr>
                <w:sz w:val="14"/>
              </w:rPr>
            </w:pPr>
            <w:r>
              <w:rPr>
                <w:spacing w:val="-2"/>
                <w:sz w:val="14"/>
              </w:rPr>
              <w:t>Material</w:t>
            </w:r>
            <w:r>
              <w:rPr>
                <w:spacing w:val="3"/>
                <w:sz w:val="14"/>
              </w:rPr>
              <w:t xml:space="preserve"> </w:t>
            </w:r>
            <w:r>
              <w:rPr>
                <w:spacing w:val="-2"/>
                <w:sz w:val="14"/>
              </w:rPr>
              <w:t>Decorativo</w:t>
            </w:r>
          </w:p>
        </w:tc>
        <w:tc>
          <w:tcPr>
            <w:tcW w:w="1771" w:type="dxa"/>
            <w:tcBorders>
              <w:top w:val="single" w:sz="4" w:space="0" w:color="000000"/>
              <w:left w:val="single" w:sz="4" w:space="0" w:color="000000"/>
              <w:bottom w:val="single" w:sz="4" w:space="0" w:color="000000"/>
              <w:right w:val="single" w:sz="4" w:space="0" w:color="000000"/>
            </w:tcBorders>
          </w:tcPr>
          <w:p w14:paraId="0AD09A8C" w14:textId="77777777" w:rsidR="003A2884" w:rsidRDefault="003A2884">
            <w:pPr>
              <w:pStyle w:val="TableParagraph"/>
              <w:rPr>
                <w:sz w:val="14"/>
              </w:rPr>
            </w:pPr>
          </w:p>
          <w:p w14:paraId="7FC59ED5" w14:textId="77777777" w:rsidR="003A2884" w:rsidRDefault="003A2884">
            <w:pPr>
              <w:pStyle w:val="TableParagraph"/>
              <w:spacing w:before="45"/>
              <w:rPr>
                <w:sz w:val="14"/>
              </w:rPr>
            </w:pPr>
          </w:p>
          <w:p w14:paraId="5B6B5780" w14:textId="77777777" w:rsidR="003A2884" w:rsidRDefault="00B80F97">
            <w:pPr>
              <w:pStyle w:val="TableParagraph"/>
              <w:ind w:left="50"/>
              <w:jc w:val="center"/>
              <w:rPr>
                <w:sz w:val="14"/>
              </w:rPr>
            </w:pPr>
            <w:r>
              <w:rPr>
                <w:spacing w:val="-10"/>
                <w:sz w:val="14"/>
              </w:rPr>
              <w:t>1</w:t>
            </w:r>
          </w:p>
        </w:tc>
        <w:tc>
          <w:tcPr>
            <w:tcW w:w="4147" w:type="dxa"/>
            <w:tcBorders>
              <w:top w:val="single" w:sz="4" w:space="0" w:color="000000"/>
              <w:left w:val="single" w:sz="4" w:space="0" w:color="000000"/>
              <w:bottom w:val="single" w:sz="4" w:space="0" w:color="000000"/>
            </w:tcBorders>
          </w:tcPr>
          <w:p w14:paraId="4008A8BC" w14:textId="77777777" w:rsidR="003A2884" w:rsidRDefault="00B80F97">
            <w:pPr>
              <w:pStyle w:val="TableParagraph"/>
              <w:spacing w:before="17" w:line="256" w:lineRule="auto"/>
              <w:ind w:left="30" w:right="39"/>
              <w:rPr>
                <w:sz w:val="14"/>
              </w:rPr>
            </w:pPr>
            <w:r>
              <w:rPr>
                <w:sz w:val="14"/>
              </w:rPr>
              <w:t>Globos</w:t>
            </w:r>
            <w:r>
              <w:rPr>
                <w:spacing w:val="-5"/>
                <w:sz w:val="14"/>
              </w:rPr>
              <w:t xml:space="preserve"> </w:t>
            </w:r>
            <w:r>
              <w:rPr>
                <w:sz w:val="14"/>
              </w:rPr>
              <w:t>R</w:t>
            </w:r>
            <w:r>
              <w:rPr>
                <w:spacing w:val="-4"/>
                <w:sz w:val="14"/>
              </w:rPr>
              <w:t xml:space="preserve"> </w:t>
            </w:r>
            <w:r>
              <w:rPr>
                <w:sz w:val="14"/>
              </w:rPr>
              <w:t>12</w:t>
            </w:r>
            <w:r>
              <w:rPr>
                <w:spacing w:val="-4"/>
                <w:sz w:val="14"/>
              </w:rPr>
              <w:t xml:space="preserve"> </w:t>
            </w:r>
            <w:r>
              <w:rPr>
                <w:sz w:val="14"/>
              </w:rPr>
              <w:t>de</w:t>
            </w:r>
            <w:r>
              <w:rPr>
                <w:spacing w:val="-4"/>
                <w:sz w:val="14"/>
              </w:rPr>
              <w:t xml:space="preserve"> </w:t>
            </w:r>
            <w:r>
              <w:rPr>
                <w:sz w:val="14"/>
              </w:rPr>
              <w:t>diferentes</w:t>
            </w:r>
            <w:r>
              <w:rPr>
                <w:spacing w:val="-5"/>
                <w:sz w:val="14"/>
              </w:rPr>
              <w:t xml:space="preserve"> </w:t>
            </w:r>
            <w:r>
              <w:rPr>
                <w:sz w:val="14"/>
              </w:rPr>
              <w:t>colores</w:t>
            </w:r>
            <w:r>
              <w:rPr>
                <w:spacing w:val="-4"/>
                <w:sz w:val="14"/>
              </w:rPr>
              <w:t xml:space="preserve"> </w:t>
            </w:r>
            <w:r>
              <w:rPr>
                <w:sz w:val="14"/>
              </w:rPr>
              <w:t>(20</w:t>
            </w:r>
            <w:r>
              <w:rPr>
                <w:spacing w:val="-4"/>
                <w:sz w:val="14"/>
              </w:rPr>
              <w:t xml:space="preserve"> </w:t>
            </w:r>
            <w:r>
              <w:rPr>
                <w:sz w:val="14"/>
              </w:rPr>
              <w:t>paquetes</w:t>
            </w:r>
            <w:r>
              <w:rPr>
                <w:spacing w:val="-4"/>
                <w:sz w:val="14"/>
              </w:rPr>
              <w:t xml:space="preserve"> </w:t>
            </w:r>
            <w:r>
              <w:rPr>
                <w:sz w:val="14"/>
              </w:rPr>
              <w:t>de</w:t>
            </w:r>
            <w:r>
              <w:rPr>
                <w:spacing w:val="-4"/>
                <w:sz w:val="14"/>
              </w:rPr>
              <w:t xml:space="preserve"> </w:t>
            </w:r>
            <w:r>
              <w:rPr>
                <w:sz w:val="14"/>
              </w:rPr>
              <w:t>10</w:t>
            </w:r>
            <w:r>
              <w:rPr>
                <w:spacing w:val="-4"/>
                <w:sz w:val="14"/>
              </w:rPr>
              <w:t xml:space="preserve"> </w:t>
            </w:r>
            <w:r>
              <w:rPr>
                <w:sz w:val="14"/>
              </w:rPr>
              <w:t>unidades),</w:t>
            </w:r>
            <w:r>
              <w:rPr>
                <w:spacing w:val="40"/>
                <w:sz w:val="14"/>
              </w:rPr>
              <w:t xml:space="preserve"> </w:t>
            </w:r>
            <w:r>
              <w:rPr>
                <w:sz w:val="14"/>
              </w:rPr>
              <w:t xml:space="preserve">y </w:t>
            </w:r>
            <w:proofErr w:type="spellStart"/>
            <w:r>
              <w:rPr>
                <w:sz w:val="14"/>
              </w:rPr>
              <w:t>demas</w:t>
            </w:r>
            <w:proofErr w:type="spellEnd"/>
            <w:r>
              <w:rPr>
                <w:sz w:val="14"/>
              </w:rPr>
              <w:t xml:space="preserve"> elementos decoración para fiesta de gala (Colombia</w:t>
            </w:r>
            <w:r>
              <w:rPr>
                <w:spacing w:val="40"/>
                <w:sz w:val="14"/>
              </w:rPr>
              <w:t xml:space="preserve"> </w:t>
            </w:r>
            <w:r>
              <w:rPr>
                <w:sz w:val="14"/>
              </w:rPr>
              <w:t>Unida).</w:t>
            </w:r>
            <w:r>
              <w:rPr>
                <w:spacing w:val="-10"/>
                <w:sz w:val="14"/>
              </w:rPr>
              <w:t xml:space="preserve"> </w:t>
            </w:r>
            <w:r>
              <w:rPr>
                <w:rFonts w:ascii="Arial" w:hAnsi="Arial"/>
                <w:b/>
                <w:sz w:val="14"/>
              </w:rPr>
              <w:t>NOTA:</w:t>
            </w:r>
            <w:r>
              <w:rPr>
                <w:rFonts w:ascii="Arial" w:hAnsi="Arial"/>
                <w:b/>
                <w:spacing w:val="-10"/>
                <w:sz w:val="14"/>
              </w:rPr>
              <w:t xml:space="preserve"> </w:t>
            </w:r>
            <w:r>
              <w:rPr>
                <w:sz w:val="14"/>
              </w:rPr>
              <w:t>Las</w:t>
            </w:r>
            <w:r>
              <w:rPr>
                <w:spacing w:val="-10"/>
                <w:sz w:val="14"/>
              </w:rPr>
              <w:t xml:space="preserve"> </w:t>
            </w:r>
            <w:r>
              <w:rPr>
                <w:sz w:val="14"/>
              </w:rPr>
              <w:t>cantidades</w:t>
            </w:r>
            <w:r>
              <w:rPr>
                <w:spacing w:val="-9"/>
                <w:sz w:val="14"/>
              </w:rPr>
              <w:t xml:space="preserve"> </w:t>
            </w:r>
            <w:r>
              <w:rPr>
                <w:sz w:val="14"/>
              </w:rPr>
              <w:t>y</w:t>
            </w:r>
            <w:r>
              <w:rPr>
                <w:spacing w:val="-10"/>
                <w:sz w:val="14"/>
              </w:rPr>
              <w:t xml:space="preserve"> </w:t>
            </w:r>
            <w:r>
              <w:rPr>
                <w:sz w:val="14"/>
              </w:rPr>
              <w:t>su</w:t>
            </w:r>
            <w:r>
              <w:rPr>
                <w:spacing w:val="-10"/>
                <w:sz w:val="14"/>
              </w:rPr>
              <w:t xml:space="preserve"> </w:t>
            </w:r>
            <w:r>
              <w:rPr>
                <w:sz w:val="14"/>
              </w:rPr>
              <w:t>distribución</w:t>
            </w:r>
            <w:r>
              <w:rPr>
                <w:spacing w:val="-10"/>
                <w:sz w:val="14"/>
              </w:rPr>
              <w:t xml:space="preserve"> </w:t>
            </w:r>
            <w:r>
              <w:rPr>
                <w:sz w:val="14"/>
              </w:rPr>
              <w:t>pueden</w:t>
            </w:r>
            <w:r>
              <w:rPr>
                <w:spacing w:val="-9"/>
                <w:sz w:val="14"/>
              </w:rPr>
              <w:t xml:space="preserve"> </w:t>
            </w:r>
            <w:r>
              <w:rPr>
                <w:sz w:val="14"/>
              </w:rPr>
              <w:t>disminuir,</w:t>
            </w:r>
          </w:p>
          <w:p w14:paraId="273E08F8" w14:textId="77777777" w:rsidR="003A2884" w:rsidRDefault="00B80F97">
            <w:pPr>
              <w:pStyle w:val="TableParagraph"/>
              <w:spacing w:before="8" w:line="158" w:lineRule="exact"/>
              <w:ind w:left="30" w:right="130"/>
              <w:rPr>
                <w:sz w:val="14"/>
              </w:rPr>
            </w:pP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6"/>
                <w:sz w:val="14"/>
              </w:rPr>
              <w:t xml:space="preserve"> </w:t>
            </w:r>
            <w:r>
              <w:rPr>
                <w:sz w:val="14"/>
              </w:rPr>
              <w:t>cronograma;</w:t>
            </w:r>
            <w:r>
              <w:rPr>
                <w:spacing w:val="-6"/>
                <w:sz w:val="14"/>
              </w:rPr>
              <w:t xml:space="preserve"> </w:t>
            </w:r>
            <w:r>
              <w:rPr>
                <w:sz w:val="14"/>
              </w:rPr>
              <w:t>adicionalmente,</w:t>
            </w:r>
            <w:r>
              <w:rPr>
                <w:spacing w:val="-6"/>
                <w:sz w:val="14"/>
              </w:rPr>
              <w:t xml:space="preserve"> </w:t>
            </w:r>
            <w:r>
              <w:rPr>
                <w:sz w:val="14"/>
              </w:rPr>
              <w:t>la</w:t>
            </w:r>
            <w:r>
              <w:rPr>
                <w:spacing w:val="40"/>
                <w:sz w:val="14"/>
              </w:rPr>
              <w:t xml:space="preserve"> </w:t>
            </w:r>
            <w:r>
              <w:rPr>
                <w:sz w:val="14"/>
              </w:rPr>
              <w:t>entrega debe ser el día 1 del evento.</w:t>
            </w:r>
          </w:p>
        </w:tc>
      </w:tr>
      <w:tr w:rsidR="003A2884" w14:paraId="32C5CC81" w14:textId="77777777">
        <w:trPr>
          <w:trHeight w:val="872"/>
        </w:trPr>
        <w:tc>
          <w:tcPr>
            <w:tcW w:w="1752" w:type="dxa"/>
            <w:vMerge/>
            <w:tcBorders>
              <w:top w:val="nil"/>
              <w:right w:val="single" w:sz="4" w:space="0" w:color="000000"/>
            </w:tcBorders>
          </w:tcPr>
          <w:p w14:paraId="781FF2E5"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CB63C4A" w14:textId="77777777" w:rsidR="003A2884" w:rsidRDefault="003A2884">
            <w:pPr>
              <w:pStyle w:val="TableParagraph"/>
              <w:rPr>
                <w:sz w:val="14"/>
              </w:rPr>
            </w:pPr>
          </w:p>
          <w:p w14:paraId="7633E1E2" w14:textId="77777777" w:rsidR="003A2884" w:rsidRDefault="003A2884">
            <w:pPr>
              <w:pStyle w:val="TableParagraph"/>
              <w:spacing w:before="40"/>
              <w:rPr>
                <w:sz w:val="14"/>
              </w:rPr>
            </w:pPr>
          </w:p>
          <w:p w14:paraId="3F6D96CF" w14:textId="77777777" w:rsidR="003A2884" w:rsidRDefault="00B80F97">
            <w:pPr>
              <w:pStyle w:val="TableParagraph"/>
              <w:ind w:left="30"/>
              <w:rPr>
                <w:sz w:val="14"/>
              </w:rPr>
            </w:pPr>
            <w:r>
              <w:rPr>
                <w:spacing w:val="-2"/>
                <w:sz w:val="14"/>
              </w:rPr>
              <w:t>Trapillo</w:t>
            </w:r>
          </w:p>
        </w:tc>
        <w:tc>
          <w:tcPr>
            <w:tcW w:w="1771" w:type="dxa"/>
            <w:tcBorders>
              <w:top w:val="single" w:sz="4" w:space="0" w:color="000000"/>
              <w:left w:val="single" w:sz="4" w:space="0" w:color="000000"/>
              <w:bottom w:val="single" w:sz="4" w:space="0" w:color="000000"/>
              <w:right w:val="single" w:sz="4" w:space="0" w:color="000000"/>
            </w:tcBorders>
          </w:tcPr>
          <w:p w14:paraId="6A3F58D7" w14:textId="77777777" w:rsidR="003A2884" w:rsidRDefault="003A2884">
            <w:pPr>
              <w:pStyle w:val="TableParagraph"/>
              <w:rPr>
                <w:sz w:val="14"/>
              </w:rPr>
            </w:pPr>
          </w:p>
          <w:p w14:paraId="1B40218D" w14:textId="77777777" w:rsidR="003A2884" w:rsidRDefault="003A2884">
            <w:pPr>
              <w:pStyle w:val="TableParagraph"/>
              <w:spacing w:before="40"/>
              <w:rPr>
                <w:sz w:val="14"/>
              </w:rPr>
            </w:pPr>
          </w:p>
          <w:p w14:paraId="0653D1DA" w14:textId="77777777" w:rsidR="003A2884" w:rsidRDefault="00B80F97">
            <w:pPr>
              <w:pStyle w:val="TableParagraph"/>
              <w:ind w:left="50"/>
              <w:jc w:val="center"/>
              <w:rPr>
                <w:sz w:val="14"/>
              </w:rPr>
            </w:pPr>
            <w:r>
              <w:rPr>
                <w:spacing w:val="-10"/>
                <w:sz w:val="14"/>
              </w:rPr>
              <w:t>3</w:t>
            </w:r>
          </w:p>
        </w:tc>
        <w:tc>
          <w:tcPr>
            <w:tcW w:w="4147" w:type="dxa"/>
            <w:tcBorders>
              <w:top w:val="single" w:sz="4" w:space="0" w:color="000000"/>
              <w:left w:val="single" w:sz="4" w:space="0" w:color="000000"/>
              <w:bottom w:val="single" w:sz="4" w:space="0" w:color="000000"/>
            </w:tcBorders>
          </w:tcPr>
          <w:p w14:paraId="58A65170" w14:textId="77777777" w:rsidR="003A2884" w:rsidRDefault="00B80F97">
            <w:pPr>
              <w:pStyle w:val="TableParagraph"/>
              <w:spacing w:before="12" w:line="256" w:lineRule="auto"/>
              <w:ind w:left="30" w:right="34"/>
              <w:jc w:val="both"/>
              <w:rPr>
                <w:sz w:val="14"/>
              </w:rPr>
            </w:pPr>
            <w:r>
              <w:rPr>
                <w:sz w:val="14"/>
              </w:rPr>
              <w:t>Kilos</w:t>
            </w:r>
            <w:r>
              <w:rPr>
                <w:spacing w:val="-8"/>
                <w:sz w:val="14"/>
              </w:rPr>
              <w:t xml:space="preserve"> </w:t>
            </w:r>
            <w:r>
              <w:rPr>
                <w:sz w:val="14"/>
              </w:rPr>
              <w:t>de</w:t>
            </w:r>
            <w:r>
              <w:rPr>
                <w:spacing w:val="-8"/>
                <w:sz w:val="14"/>
              </w:rPr>
              <w:t xml:space="preserve"> </w:t>
            </w:r>
            <w:r>
              <w:rPr>
                <w:sz w:val="14"/>
              </w:rPr>
              <w:t>trapillo</w:t>
            </w:r>
            <w:r>
              <w:rPr>
                <w:spacing w:val="-8"/>
                <w:sz w:val="14"/>
              </w:rPr>
              <w:t xml:space="preserve"> </w:t>
            </w:r>
            <w:r>
              <w:rPr>
                <w:sz w:val="14"/>
              </w:rPr>
              <w:t>(tripa</w:t>
            </w:r>
            <w:r>
              <w:rPr>
                <w:spacing w:val="-8"/>
                <w:sz w:val="14"/>
              </w:rPr>
              <w:t xml:space="preserve"> </w:t>
            </w:r>
            <w:r>
              <w:rPr>
                <w:sz w:val="14"/>
              </w:rPr>
              <w:t>de</w:t>
            </w:r>
            <w:r>
              <w:rPr>
                <w:spacing w:val="-8"/>
                <w:sz w:val="14"/>
              </w:rPr>
              <w:t xml:space="preserve"> </w:t>
            </w:r>
            <w:r>
              <w:rPr>
                <w:sz w:val="14"/>
              </w:rPr>
              <w:t>pollo)</w:t>
            </w:r>
            <w:r>
              <w:rPr>
                <w:spacing w:val="-8"/>
                <w:sz w:val="14"/>
              </w:rPr>
              <w:t xml:space="preserve"> </w:t>
            </w:r>
            <w:r>
              <w:rPr>
                <w:sz w:val="14"/>
              </w:rPr>
              <w:t>para</w:t>
            </w:r>
            <w:r>
              <w:rPr>
                <w:spacing w:val="-8"/>
                <w:sz w:val="14"/>
              </w:rPr>
              <w:t xml:space="preserve"> </w:t>
            </w:r>
            <w:r>
              <w:rPr>
                <w:sz w:val="14"/>
              </w:rPr>
              <w:t>construcciones</w:t>
            </w:r>
            <w:r>
              <w:rPr>
                <w:spacing w:val="-5"/>
                <w:sz w:val="14"/>
              </w:rPr>
              <w:t xml:space="preserve"> </w:t>
            </w:r>
            <w:r>
              <w:rPr>
                <w:sz w:val="14"/>
              </w:rPr>
              <w:t>y</w:t>
            </w:r>
            <w:r>
              <w:rPr>
                <w:spacing w:val="23"/>
                <w:sz w:val="14"/>
              </w:rPr>
              <w:t xml:space="preserve"> </w:t>
            </w:r>
            <w:r>
              <w:rPr>
                <w:sz w:val="14"/>
              </w:rPr>
              <w:t>tejidos</w:t>
            </w:r>
            <w:r>
              <w:rPr>
                <w:spacing w:val="-6"/>
                <w:sz w:val="14"/>
              </w:rPr>
              <w:t xml:space="preserve"> </w:t>
            </w:r>
            <w:r>
              <w:rPr>
                <w:sz w:val="14"/>
              </w:rPr>
              <w:t>de</w:t>
            </w:r>
            <w:r>
              <w:rPr>
                <w:spacing w:val="-8"/>
                <w:sz w:val="14"/>
              </w:rPr>
              <w:t xml:space="preserve"> </w:t>
            </w:r>
            <w:r>
              <w:rPr>
                <w:sz w:val="14"/>
              </w:rPr>
              <w:t>la</w:t>
            </w:r>
            <w:r>
              <w:rPr>
                <w:spacing w:val="40"/>
                <w:sz w:val="14"/>
              </w:rPr>
              <w:t xml:space="preserve"> </w:t>
            </w:r>
            <w:r>
              <w:rPr>
                <w:sz w:val="14"/>
              </w:rPr>
              <w:t>zona</w:t>
            </w:r>
            <w:r>
              <w:rPr>
                <w:spacing w:val="-5"/>
                <w:sz w:val="14"/>
              </w:rPr>
              <w:t xml:space="preserve"> </w:t>
            </w:r>
            <w:r>
              <w:rPr>
                <w:sz w:val="14"/>
              </w:rPr>
              <w:t>de</w:t>
            </w:r>
            <w:r>
              <w:rPr>
                <w:spacing w:val="-5"/>
                <w:sz w:val="14"/>
              </w:rPr>
              <w:t xml:space="preserve"> </w:t>
            </w:r>
            <w:r>
              <w:rPr>
                <w:sz w:val="14"/>
              </w:rPr>
              <w:t>acampada</w:t>
            </w:r>
            <w:r>
              <w:rPr>
                <w:spacing w:val="-4"/>
                <w:sz w:val="14"/>
              </w:rPr>
              <w:t xml:space="preserve"> </w:t>
            </w:r>
            <w:r>
              <w:rPr>
                <w:sz w:val="14"/>
              </w:rPr>
              <w:t>(10</w:t>
            </w:r>
            <w:r>
              <w:rPr>
                <w:spacing w:val="-5"/>
                <w:sz w:val="14"/>
              </w:rPr>
              <w:t xml:space="preserve"> </w:t>
            </w:r>
            <w:r>
              <w:rPr>
                <w:sz w:val="14"/>
              </w:rPr>
              <w:t>pelotas</w:t>
            </w:r>
            <w:r>
              <w:rPr>
                <w:spacing w:val="-4"/>
                <w:sz w:val="14"/>
              </w:rPr>
              <w:t xml:space="preserve"> </w:t>
            </w:r>
            <w:r>
              <w:rPr>
                <w:sz w:val="14"/>
              </w:rPr>
              <w:t>de</w:t>
            </w:r>
            <w:r>
              <w:rPr>
                <w:spacing w:val="-4"/>
                <w:sz w:val="14"/>
              </w:rPr>
              <w:t xml:space="preserve"> </w:t>
            </w:r>
            <w:r>
              <w:rPr>
                <w:sz w:val="14"/>
              </w:rPr>
              <w:t>5</w:t>
            </w:r>
            <w:r>
              <w:rPr>
                <w:spacing w:val="-5"/>
                <w:sz w:val="14"/>
              </w:rPr>
              <w:t xml:space="preserve"> </w:t>
            </w:r>
            <w:r>
              <w:rPr>
                <w:sz w:val="14"/>
              </w:rPr>
              <w:t>kilos</w:t>
            </w:r>
            <w:proofErr w:type="gramStart"/>
            <w:r>
              <w:rPr>
                <w:sz w:val="14"/>
              </w:rPr>
              <w:t>).</w:t>
            </w:r>
            <w:r>
              <w:rPr>
                <w:rFonts w:ascii="Arial" w:hAnsi="Arial"/>
                <w:b/>
                <w:sz w:val="14"/>
              </w:rPr>
              <w:t>NOTA</w:t>
            </w:r>
            <w:proofErr w:type="gramEnd"/>
            <w:r>
              <w:rPr>
                <w:rFonts w:ascii="Arial" w:hAnsi="Arial"/>
                <w:b/>
                <w:sz w:val="14"/>
              </w:rPr>
              <w:t>:</w:t>
            </w:r>
            <w:r>
              <w:rPr>
                <w:rFonts w:ascii="Arial" w:hAnsi="Arial"/>
                <w:b/>
                <w:spacing w:val="-4"/>
                <w:sz w:val="14"/>
              </w:rPr>
              <w:t xml:space="preserve"> </w:t>
            </w:r>
            <w:r>
              <w:rPr>
                <w:sz w:val="14"/>
              </w:rPr>
              <w:t>Las</w:t>
            </w:r>
            <w:r>
              <w:rPr>
                <w:spacing w:val="-4"/>
                <w:sz w:val="14"/>
              </w:rPr>
              <w:t xml:space="preserve"> </w:t>
            </w:r>
            <w:r>
              <w:rPr>
                <w:sz w:val="14"/>
              </w:rPr>
              <w:t>cantidades</w:t>
            </w:r>
            <w:r>
              <w:rPr>
                <w:spacing w:val="40"/>
                <w:sz w:val="14"/>
              </w:rPr>
              <w:t xml:space="preserve"> </w:t>
            </w:r>
            <w:r>
              <w:rPr>
                <w:sz w:val="14"/>
              </w:rPr>
              <w:t>y su distribución pueden disminuir, aumentar o variar según el</w:t>
            </w:r>
          </w:p>
          <w:p w14:paraId="7F8F2D32" w14:textId="77777777" w:rsidR="003A2884" w:rsidRDefault="00B80F97">
            <w:pPr>
              <w:pStyle w:val="TableParagraph"/>
              <w:spacing w:before="2" w:line="160" w:lineRule="atLeast"/>
              <w:ind w:left="30" w:right="328"/>
              <w:jc w:val="both"/>
              <w:rPr>
                <w:sz w:val="14"/>
              </w:rPr>
            </w:pPr>
            <w:r>
              <w:rPr>
                <w:sz w:val="14"/>
              </w:rPr>
              <w:t>cronograma;</w:t>
            </w:r>
            <w:r>
              <w:rPr>
                <w:spacing w:val="-5"/>
                <w:sz w:val="14"/>
              </w:rPr>
              <w:t xml:space="preserve"> </w:t>
            </w:r>
            <w:r>
              <w:rPr>
                <w:sz w:val="14"/>
              </w:rPr>
              <w:t>adicionalmente,</w:t>
            </w:r>
            <w:r>
              <w:rPr>
                <w:spacing w:val="-5"/>
                <w:sz w:val="14"/>
              </w:rPr>
              <w:t xml:space="preserve"> </w:t>
            </w:r>
            <w:r>
              <w:rPr>
                <w:sz w:val="14"/>
              </w:rPr>
              <w:t>la</w:t>
            </w:r>
            <w:r>
              <w:rPr>
                <w:spacing w:val="-5"/>
                <w:sz w:val="14"/>
              </w:rPr>
              <w:t xml:space="preserve"> </w:t>
            </w:r>
            <w:r>
              <w:rPr>
                <w:sz w:val="14"/>
              </w:rPr>
              <w:t>entrega</w:t>
            </w:r>
            <w:r>
              <w:rPr>
                <w:spacing w:val="-5"/>
                <w:sz w:val="14"/>
              </w:rPr>
              <w:t xml:space="preserve"> </w:t>
            </w:r>
            <w:r>
              <w:rPr>
                <w:sz w:val="14"/>
              </w:rPr>
              <w:t>debe</w:t>
            </w:r>
            <w:r>
              <w:rPr>
                <w:spacing w:val="-5"/>
                <w:sz w:val="14"/>
              </w:rPr>
              <w:t xml:space="preserve"> </w:t>
            </w:r>
            <w:r>
              <w:rPr>
                <w:sz w:val="14"/>
              </w:rPr>
              <w:t>ser</w:t>
            </w:r>
            <w:r>
              <w:rPr>
                <w:spacing w:val="-5"/>
                <w:sz w:val="14"/>
              </w:rPr>
              <w:t xml:space="preserve"> </w:t>
            </w:r>
            <w:r>
              <w:rPr>
                <w:sz w:val="14"/>
              </w:rPr>
              <w:t>el</w:t>
            </w:r>
            <w:r>
              <w:rPr>
                <w:spacing w:val="-5"/>
                <w:sz w:val="14"/>
              </w:rPr>
              <w:t xml:space="preserve"> </w:t>
            </w:r>
            <w:r>
              <w:rPr>
                <w:sz w:val="14"/>
              </w:rPr>
              <w:t>día</w:t>
            </w:r>
            <w:r>
              <w:rPr>
                <w:spacing w:val="-5"/>
                <w:sz w:val="14"/>
              </w:rPr>
              <w:t xml:space="preserve"> </w:t>
            </w:r>
            <w:r>
              <w:rPr>
                <w:sz w:val="14"/>
              </w:rPr>
              <w:t>1</w:t>
            </w:r>
            <w:r>
              <w:rPr>
                <w:spacing w:val="-5"/>
                <w:sz w:val="14"/>
              </w:rPr>
              <w:t xml:space="preserve"> </w:t>
            </w:r>
            <w:r>
              <w:rPr>
                <w:sz w:val="14"/>
              </w:rPr>
              <w:t>del</w:t>
            </w:r>
            <w:r>
              <w:rPr>
                <w:spacing w:val="40"/>
                <w:sz w:val="14"/>
              </w:rPr>
              <w:t xml:space="preserve"> </w:t>
            </w:r>
            <w:r>
              <w:rPr>
                <w:spacing w:val="-2"/>
                <w:sz w:val="14"/>
              </w:rPr>
              <w:t>evento.</w:t>
            </w:r>
          </w:p>
        </w:tc>
      </w:tr>
      <w:tr w:rsidR="003A2884" w14:paraId="7EC11CA7" w14:textId="77777777">
        <w:trPr>
          <w:trHeight w:val="1568"/>
        </w:trPr>
        <w:tc>
          <w:tcPr>
            <w:tcW w:w="1752" w:type="dxa"/>
            <w:vMerge/>
            <w:tcBorders>
              <w:top w:val="nil"/>
              <w:right w:val="single" w:sz="4" w:space="0" w:color="000000"/>
            </w:tcBorders>
          </w:tcPr>
          <w:p w14:paraId="694335B8"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5270D146" w14:textId="77777777" w:rsidR="003A2884" w:rsidRDefault="003A2884">
            <w:pPr>
              <w:pStyle w:val="TableParagraph"/>
              <w:rPr>
                <w:sz w:val="14"/>
              </w:rPr>
            </w:pPr>
          </w:p>
          <w:p w14:paraId="4D1946D1" w14:textId="77777777" w:rsidR="003A2884" w:rsidRDefault="003A2884">
            <w:pPr>
              <w:pStyle w:val="TableParagraph"/>
              <w:rPr>
                <w:sz w:val="14"/>
              </w:rPr>
            </w:pPr>
          </w:p>
          <w:p w14:paraId="5DBE9857" w14:textId="77777777" w:rsidR="003A2884" w:rsidRDefault="003A2884">
            <w:pPr>
              <w:pStyle w:val="TableParagraph"/>
              <w:spacing w:before="143"/>
              <w:rPr>
                <w:sz w:val="14"/>
              </w:rPr>
            </w:pPr>
          </w:p>
          <w:p w14:paraId="73E72854" w14:textId="77777777" w:rsidR="003A2884" w:rsidRDefault="00B80F97">
            <w:pPr>
              <w:pStyle w:val="TableParagraph"/>
              <w:spacing w:line="256" w:lineRule="auto"/>
              <w:ind w:left="30"/>
              <w:rPr>
                <w:sz w:val="14"/>
              </w:rPr>
            </w:pPr>
            <w:r>
              <w:rPr>
                <w:spacing w:val="-2"/>
                <w:sz w:val="14"/>
              </w:rPr>
              <w:t>Camiseta</w:t>
            </w:r>
            <w:r>
              <w:rPr>
                <w:spacing w:val="-10"/>
                <w:sz w:val="14"/>
              </w:rPr>
              <w:t xml:space="preserve"> </w:t>
            </w:r>
            <w:r>
              <w:rPr>
                <w:spacing w:val="-2"/>
                <w:sz w:val="14"/>
              </w:rPr>
              <w:t>Cuello</w:t>
            </w:r>
            <w:r>
              <w:rPr>
                <w:spacing w:val="40"/>
                <w:sz w:val="14"/>
              </w:rPr>
              <w:t xml:space="preserve"> </w:t>
            </w:r>
            <w:r>
              <w:rPr>
                <w:spacing w:val="-2"/>
                <w:sz w:val="14"/>
              </w:rPr>
              <w:t>Redondo</w:t>
            </w:r>
          </w:p>
        </w:tc>
        <w:tc>
          <w:tcPr>
            <w:tcW w:w="1771" w:type="dxa"/>
            <w:tcBorders>
              <w:top w:val="single" w:sz="4" w:space="0" w:color="000000"/>
              <w:left w:val="single" w:sz="4" w:space="0" w:color="000000"/>
              <w:bottom w:val="single" w:sz="4" w:space="0" w:color="000000"/>
              <w:right w:val="single" w:sz="4" w:space="0" w:color="000000"/>
            </w:tcBorders>
          </w:tcPr>
          <w:p w14:paraId="06031FD9" w14:textId="77777777" w:rsidR="003A2884" w:rsidRDefault="003A2884">
            <w:pPr>
              <w:pStyle w:val="TableParagraph"/>
              <w:rPr>
                <w:sz w:val="14"/>
              </w:rPr>
            </w:pPr>
          </w:p>
          <w:p w14:paraId="40E968BA" w14:textId="77777777" w:rsidR="003A2884" w:rsidRDefault="003A2884">
            <w:pPr>
              <w:pStyle w:val="TableParagraph"/>
              <w:rPr>
                <w:sz w:val="14"/>
              </w:rPr>
            </w:pPr>
          </w:p>
          <w:p w14:paraId="55637771" w14:textId="77777777" w:rsidR="003A2884" w:rsidRDefault="003A2884">
            <w:pPr>
              <w:pStyle w:val="TableParagraph"/>
              <w:rPr>
                <w:sz w:val="14"/>
              </w:rPr>
            </w:pPr>
          </w:p>
          <w:p w14:paraId="63EA1C04" w14:textId="77777777" w:rsidR="003A2884" w:rsidRDefault="003A2884">
            <w:pPr>
              <w:pStyle w:val="TableParagraph"/>
              <w:spacing w:before="69"/>
              <w:rPr>
                <w:sz w:val="14"/>
              </w:rPr>
            </w:pPr>
          </w:p>
          <w:p w14:paraId="2741A9DC" w14:textId="77777777" w:rsidR="003A2884" w:rsidRDefault="00B80F97">
            <w:pPr>
              <w:pStyle w:val="TableParagraph"/>
              <w:ind w:left="50" w:right="10"/>
              <w:jc w:val="center"/>
              <w:rPr>
                <w:sz w:val="14"/>
              </w:rPr>
            </w:pPr>
            <w:r>
              <w:rPr>
                <w:spacing w:val="-5"/>
                <w:sz w:val="14"/>
              </w:rPr>
              <w:t>880</w:t>
            </w:r>
          </w:p>
        </w:tc>
        <w:tc>
          <w:tcPr>
            <w:tcW w:w="4147" w:type="dxa"/>
            <w:tcBorders>
              <w:top w:val="single" w:sz="4" w:space="0" w:color="000000"/>
              <w:left w:val="single" w:sz="4" w:space="0" w:color="000000"/>
              <w:bottom w:val="single" w:sz="4" w:space="0" w:color="000000"/>
            </w:tcBorders>
          </w:tcPr>
          <w:p w14:paraId="1D1E1FAF" w14:textId="243AEB11" w:rsidR="003A2884" w:rsidRDefault="00B80F97">
            <w:pPr>
              <w:pStyle w:val="TableParagraph"/>
              <w:spacing w:before="12" w:line="259" w:lineRule="auto"/>
              <w:ind w:left="30" w:right="37"/>
              <w:rPr>
                <w:sz w:val="14"/>
              </w:rPr>
            </w:pPr>
            <w:r>
              <w:rPr>
                <w:sz w:val="14"/>
              </w:rPr>
              <w:t>Camiseta</w:t>
            </w:r>
            <w:r>
              <w:rPr>
                <w:spacing w:val="-1"/>
                <w:sz w:val="14"/>
              </w:rPr>
              <w:t xml:space="preserve"> </w:t>
            </w:r>
            <w:r>
              <w:rPr>
                <w:sz w:val="14"/>
              </w:rPr>
              <w:t>2</w:t>
            </w:r>
            <w:r>
              <w:rPr>
                <w:spacing w:val="-1"/>
                <w:sz w:val="14"/>
              </w:rPr>
              <w:t xml:space="preserve"> </w:t>
            </w:r>
            <w:r>
              <w:rPr>
                <w:sz w:val="14"/>
              </w:rPr>
              <w:t>Colores,</w:t>
            </w:r>
            <w:r>
              <w:rPr>
                <w:spacing w:val="-1"/>
                <w:sz w:val="14"/>
              </w:rPr>
              <w:t xml:space="preserve"> </w:t>
            </w:r>
            <w:r>
              <w:rPr>
                <w:sz w:val="14"/>
              </w:rPr>
              <w:t>material</w:t>
            </w:r>
            <w:r>
              <w:rPr>
                <w:spacing w:val="-1"/>
                <w:sz w:val="14"/>
              </w:rPr>
              <w:t xml:space="preserve"> </w:t>
            </w:r>
            <w:r>
              <w:rPr>
                <w:sz w:val="14"/>
              </w:rPr>
              <w:t>tipo</w:t>
            </w:r>
            <w:r>
              <w:rPr>
                <w:spacing w:val="-1"/>
                <w:sz w:val="14"/>
              </w:rPr>
              <w:t xml:space="preserve"> </w:t>
            </w:r>
            <w:r>
              <w:rPr>
                <w:sz w:val="14"/>
              </w:rPr>
              <w:t>DUNGA</w:t>
            </w:r>
            <w:r>
              <w:rPr>
                <w:spacing w:val="-1"/>
                <w:sz w:val="14"/>
              </w:rPr>
              <w:t xml:space="preserve"> </w:t>
            </w:r>
            <w:r>
              <w:rPr>
                <w:sz w:val="14"/>
              </w:rPr>
              <w:t>SEC,</w:t>
            </w:r>
            <w:r>
              <w:rPr>
                <w:spacing w:val="-1"/>
                <w:sz w:val="14"/>
              </w:rPr>
              <w:t xml:space="preserve"> </w:t>
            </w:r>
            <w:r>
              <w:rPr>
                <w:sz w:val="14"/>
              </w:rPr>
              <w:t>Poliéster</w:t>
            </w:r>
            <w:r>
              <w:rPr>
                <w:spacing w:val="37"/>
                <w:sz w:val="14"/>
              </w:rPr>
              <w:t xml:space="preserve"> </w:t>
            </w:r>
            <w:r>
              <w:rPr>
                <w:sz w:val="14"/>
              </w:rPr>
              <w:t>60%</w:t>
            </w:r>
            <w:r>
              <w:rPr>
                <w:spacing w:val="-1"/>
                <w:sz w:val="14"/>
              </w:rPr>
              <w:t xml:space="preserve"> </w:t>
            </w:r>
            <w:r>
              <w:rPr>
                <w:sz w:val="14"/>
              </w:rPr>
              <w:t>y</w:t>
            </w:r>
            <w:r>
              <w:rPr>
                <w:spacing w:val="40"/>
                <w:sz w:val="14"/>
              </w:rPr>
              <w:t xml:space="preserve"> </w:t>
            </w:r>
            <w:r>
              <w:rPr>
                <w:sz w:val="14"/>
              </w:rPr>
              <w:t>40%</w:t>
            </w:r>
            <w:r>
              <w:rPr>
                <w:spacing w:val="-1"/>
                <w:sz w:val="14"/>
              </w:rPr>
              <w:t xml:space="preserve"> </w:t>
            </w:r>
            <w:proofErr w:type="gramStart"/>
            <w:r>
              <w:rPr>
                <w:sz w:val="14"/>
              </w:rPr>
              <w:t>algodón</w:t>
            </w:r>
            <w:r>
              <w:rPr>
                <w:spacing w:val="-1"/>
                <w:sz w:val="14"/>
              </w:rPr>
              <w:t xml:space="preserve"> </w:t>
            </w:r>
            <w:r>
              <w:rPr>
                <w:sz w:val="14"/>
              </w:rPr>
              <w:t>,</w:t>
            </w:r>
            <w:proofErr w:type="gramEnd"/>
            <w:r>
              <w:rPr>
                <w:spacing w:val="-1"/>
                <w:sz w:val="14"/>
              </w:rPr>
              <w:t xml:space="preserve"> </w:t>
            </w:r>
            <w:r>
              <w:rPr>
                <w:sz w:val="14"/>
              </w:rPr>
              <w:t>Teñida,</w:t>
            </w:r>
            <w:r>
              <w:rPr>
                <w:spacing w:val="-1"/>
                <w:sz w:val="14"/>
              </w:rPr>
              <w:t xml:space="preserve"> </w:t>
            </w:r>
            <w:r>
              <w:rPr>
                <w:sz w:val="14"/>
              </w:rPr>
              <w:t>tejido</w:t>
            </w:r>
            <w:r>
              <w:rPr>
                <w:spacing w:val="-1"/>
                <w:sz w:val="14"/>
              </w:rPr>
              <w:t xml:space="preserve"> </w:t>
            </w:r>
            <w:r>
              <w:rPr>
                <w:sz w:val="14"/>
              </w:rPr>
              <w:t>de</w:t>
            </w:r>
            <w:r>
              <w:rPr>
                <w:spacing w:val="-1"/>
                <w:sz w:val="14"/>
              </w:rPr>
              <w:t xml:space="preserve"> </w:t>
            </w:r>
            <w:r>
              <w:rPr>
                <w:sz w:val="14"/>
              </w:rPr>
              <w:t>punto,</w:t>
            </w:r>
            <w:r>
              <w:rPr>
                <w:spacing w:val="-1"/>
                <w:sz w:val="14"/>
              </w:rPr>
              <w:t xml:space="preserve"> </w:t>
            </w:r>
            <w:r>
              <w:rPr>
                <w:sz w:val="14"/>
              </w:rPr>
              <w:t>con</w:t>
            </w:r>
            <w:r>
              <w:rPr>
                <w:spacing w:val="-1"/>
                <w:sz w:val="14"/>
              </w:rPr>
              <w:t xml:space="preserve"> </w:t>
            </w:r>
            <w:r>
              <w:rPr>
                <w:sz w:val="14"/>
              </w:rPr>
              <w:t>estampado</w:t>
            </w:r>
            <w:r>
              <w:rPr>
                <w:spacing w:val="-1"/>
                <w:sz w:val="14"/>
              </w:rPr>
              <w:t xml:space="preserve"> </w:t>
            </w:r>
            <w:r>
              <w:rPr>
                <w:sz w:val="14"/>
              </w:rPr>
              <w:t>con</w:t>
            </w:r>
            <w:r>
              <w:rPr>
                <w:spacing w:val="-1"/>
                <w:sz w:val="14"/>
              </w:rPr>
              <w:t xml:space="preserve"> </w:t>
            </w:r>
            <w:r>
              <w:rPr>
                <w:sz w:val="14"/>
              </w:rPr>
              <w:t>logos</w:t>
            </w:r>
            <w:r>
              <w:rPr>
                <w:spacing w:val="40"/>
                <w:sz w:val="14"/>
              </w:rPr>
              <w:t xml:space="preserve"> </w:t>
            </w:r>
            <w:r>
              <w:rPr>
                <w:sz w:val="14"/>
              </w:rPr>
              <w:t xml:space="preserve">con el diseño aportado por el </w:t>
            </w:r>
            <w:r w:rsidR="00421D4A">
              <w:rPr>
                <w:sz w:val="14"/>
              </w:rPr>
              <w:t>TEVEANDINA SAS</w:t>
            </w:r>
            <w:r>
              <w:rPr>
                <w:sz w:val="14"/>
              </w:rPr>
              <w:t>, Logos:</w:t>
            </w:r>
            <w:r>
              <w:rPr>
                <w:spacing w:val="40"/>
                <w:sz w:val="14"/>
              </w:rPr>
              <w:t xml:space="preserve"> </w:t>
            </w:r>
            <w:r>
              <w:rPr>
                <w:sz w:val="14"/>
              </w:rPr>
              <w:t>tendrá</w:t>
            </w:r>
            <w:r>
              <w:rPr>
                <w:spacing w:val="-5"/>
                <w:sz w:val="14"/>
              </w:rPr>
              <w:t xml:space="preserve"> </w:t>
            </w:r>
            <w:r>
              <w:rPr>
                <w:sz w:val="14"/>
              </w:rPr>
              <w:t>espacio</w:t>
            </w:r>
            <w:r>
              <w:rPr>
                <w:spacing w:val="-7"/>
                <w:sz w:val="14"/>
              </w:rPr>
              <w:t xml:space="preserve"> </w:t>
            </w:r>
            <w:r>
              <w:rPr>
                <w:sz w:val="14"/>
              </w:rPr>
              <w:t>para</w:t>
            </w:r>
            <w:r>
              <w:rPr>
                <w:spacing w:val="-7"/>
                <w:sz w:val="14"/>
              </w:rPr>
              <w:t xml:space="preserve"> </w:t>
            </w:r>
            <w:r>
              <w:rPr>
                <w:sz w:val="14"/>
              </w:rPr>
              <w:t>cuatro</w:t>
            </w:r>
            <w:r>
              <w:rPr>
                <w:spacing w:val="-5"/>
                <w:sz w:val="14"/>
              </w:rPr>
              <w:t xml:space="preserve"> </w:t>
            </w:r>
            <w:r>
              <w:rPr>
                <w:sz w:val="14"/>
              </w:rPr>
              <w:t>(4)</w:t>
            </w:r>
            <w:r>
              <w:rPr>
                <w:spacing w:val="-7"/>
                <w:sz w:val="14"/>
              </w:rPr>
              <w:t xml:space="preserve"> </w:t>
            </w:r>
            <w:r>
              <w:rPr>
                <w:sz w:val="14"/>
              </w:rPr>
              <w:t>logos,</w:t>
            </w:r>
            <w:r>
              <w:rPr>
                <w:spacing w:val="-5"/>
                <w:sz w:val="14"/>
              </w:rPr>
              <w:t xml:space="preserve"> </w:t>
            </w:r>
            <w:r>
              <w:rPr>
                <w:sz w:val="14"/>
              </w:rPr>
              <w:t>según</w:t>
            </w:r>
            <w:r>
              <w:rPr>
                <w:spacing w:val="-7"/>
                <w:sz w:val="14"/>
              </w:rPr>
              <w:t xml:space="preserve"> </w:t>
            </w:r>
            <w:r>
              <w:rPr>
                <w:sz w:val="14"/>
              </w:rPr>
              <w:t>diseños</w:t>
            </w:r>
            <w:r>
              <w:rPr>
                <w:spacing w:val="-5"/>
                <w:sz w:val="14"/>
              </w:rPr>
              <w:t xml:space="preserve"> </w:t>
            </w:r>
            <w:r>
              <w:rPr>
                <w:sz w:val="14"/>
              </w:rPr>
              <w:t>enviados</w:t>
            </w:r>
            <w:r>
              <w:rPr>
                <w:spacing w:val="-7"/>
                <w:sz w:val="14"/>
              </w:rPr>
              <w:t xml:space="preserve"> </w:t>
            </w:r>
            <w:r>
              <w:rPr>
                <w:sz w:val="14"/>
              </w:rPr>
              <w:t>por</w:t>
            </w:r>
            <w:r>
              <w:rPr>
                <w:spacing w:val="40"/>
                <w:sz w:val="14"/>
              </w:rPr>
              <w:t xml:space="preserve"> </w:t>
            </w:r>
            <w:r w:rsidR="00421D4A">
              <w:rPr>
                <w:sz w:val="14"/>
              </w:rPr>
              <w:t>TEVEANDINA SAS</w:t>
            </w:r>
            <w:r>
              <w:rPr>
                <w:sz w:val="14"/>
              </w:rPr>
              <w:t>.</w:t>
            </w:r>
            <w:r>
              <w:rPr>
                <w:spacing w:val="-10"/>
                <w:sz w:val="14"/>
              </w:rPr>
              <w:t xml:space="preserve"> </w:t>
            </w:r>
            <w:proofErr w:type="spellStart"/>
            <w:proofErr w:type="gramStart"/>
            <w:r>
              <w:rPr>
                <w:rFonts w:ascii="Arial" w:hAnsi="Arial"/>
                <w:b/>
                <w:sz w:val="14"/>
              </w:rPr>
              <w:t>NOTA</w:t>
            </w:r>
            <w:r>
              <w:rPr>
                <w:sz w:val="14"/>
              </w:rPr>
              <w:t>:diseño</w:t>
            </w:r>
            <w:proofErr w:type="spellEnd"/>
            <w:proofErr w:type="gramEnd"/>
            <w:r>
              <w:rPr>
                <w:spacing w:val="-9"/>
                <w:sz w:val="14"/>
              </w:rPr>
              <w:t xml:space="preserve"> </w:t>
            </w:r>
            <w:r>
              <w:rPr>
                <w:sz w:val="14"/>
              </w:rPr>
              <w:t>previa</w:t>
            </w:r>
            <w:r>
              <w:rPr>
                <w:spacing w:val="-10"/>
                <w:sz w:val="14"/>
              </w:rPr>
              <w:t xml:space="preserve"> </w:t>
            </w:r>
            <w:r>
              <w:rPr>
                <w:sz w:val="14"/>
              </w:rPr>
              <w:t>aprobación</w:t>
            </w:r>
            <w:r>
              <w:rPr>
                <w:spacing w:val="-10"/>
                <w:sz w:val="14"/>
              </w:rPr>
              <w:t xml:space="preserve"> </w:t>
            </w:r>
            <w:r>
              <w:rPr>
                <w:sz w:val="14"/>
              </w:rPr>
              <w:t>de</w:t>
            </w:r>
            <w:r>
              <w:rPr>
                <w:spacing w:val="-10"/>
                <w:sz w:val="14"/>
              </w:rPr>
              <w:t xml:space="preserve"> </w:t>
            </w:r>
            <w:r>
              <w:rPr>
                <w:sz w:val="14"/>
              </w:rPr>
              <w:t>GIT</w:t>
            </w:r>
            <w:r>
              <w:rPr>
                <w:spacing w:val="-9"/>
                <w:sz w:val="14"/>
              </w:rPr>
              <w:t xml:space="preserve"> </w:t>
            </w:r>
            <w:r>
              <w:rPr>
                <w:sz w:val="14"/>
              </w:rPr>
              <w:t>de</w:t>
            </w:r>
            <w:r>
              <w:rPr>
                <w:spacing w:val="40"/>
                <w:sz w:val="14"/>
              </w:rPr>
              <w:t xml:space="preserve"> </w:t>
            </w:r>
            <w:r>
              <w:rPr>
                <w:sz w:val="14"/>
              </w:rPr>
              <w:t xml:space="preserve">comunicaciones del </w:t>
            </w:r>
            <w:r w:rsidR="00421D4A">
              <w:rPr>
                <w:sz w:val="14"/>
              </w:rPr>
              <w:t>TEVEANDINA SAS</w:t>
            </w:r>
            <w:r>
              <w:rPr>
                <w:sz w:val="14"/>
              </w:rPr>
              <w:t>, las cantidades y su</w:t>
            </w:r>
            <w:r>
              <w:rPr>
                <w:spacing w:val="40"/>
                <w:sz w:val="14"/>
              </w:rPr>
              <w:t xml:space="preserve"> </w:t>
            </w:r>
            <w:r>
              <w:rPr>
                <w:sz w:val="14"/>
              </w:rPr>
              <w:t>distribución pueden disminuir, aumentar o variar según el</w:t>
            </w:r>
            <w:r>
              <w:rPr>
                <w:spacing w:val="40"/>
                <w:sz w:val="14"/>
              </w:rPr>
              <w:t xml:space="preserve"> </w:t>
            </w:r>
            <w:r>
              <w:rPr>
                <w:sz w:val="14"/>
              </w:rPr>
              <w:t>cronograma; adicionalmente, la entrega debe ser el día 1 del</w:t>
            </w:r>
          </w:p>
          <w:p w14:paraId="27B25059" w14:textId="77777777" w:rsidR="003A2884" w:rsidRDefault="00B80F97">
            <w:pPr>
              <w:pStyle w:val="TableParagraph"/>
              <w:spacing w:line="146" w:lineRule="exact"/>
              <w:ind w:left="30"/>
              <w:rPr>
                <w:sz w:val="14"/>
              </w:rPr>
            </w:pPr>
            <w:r>
              <w:rPr>
                <w:spacing w:val="-2"/>
                <w:sz w:val="14"/>
              </w:rPr>
              <w:t>evento.</w:t>
            </w:r>
          </w:p>
        </w:tc>
      </w:tr>
      <w:tr w:rsidR="003A2884" w14:paraId="43418DB8" w14:textId="77777777">
        <w:trPr>
          <w:trHeight w:val="3824"/>
        </w:trPr>
        <w:tc>
          <w:tcPr>
            <w:tcW w:w="1752" w:type="dxa"/>
            <w:vMerge/>
            <w:tcBorders>
              <w:top w:val="nil"/>
              <w:right w:val="single" w:sz="4" w:space="0" w:color="000000"/>
            </w:tcBorders>
          </w:tcPr>
          <w:p w14:paraId="517526F5"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16645B40" w14:textId="77777777" w:rsidR="003A2884" w:rsidRDefault="003A2884">
            <w:pPr>
              <w:pStyle w:val="TableParagraph"/>
              <w:rPr>
                <w:sz w:val="14"/>
              </w:rPr>
            </w:pPr>
          </w:p>
          <w:p w14:paraId="230D5C5A" w14:textId="77777777" w:rsidR="003A2884" w:rsidRDefault="003A2884">
            <w:pPr>
              <w:pStyle w:val="TableParagraph"/>
              <w:rPr>
                <w:sz w:val="14"/>
              </w:rPr>
            </w:pPr>
          </w:p>
          <w:p w14:paraId="529CA1B7" w14:textId="77777777" w:rsidR="003A2884" w:rsidRDefault="003A2884">
            <w:pPr>
              <w:pStyle w:val="TableParagraph"/>
              <w:rPr>
                <w:sz w:val="14"/>
              </w:rPr>
            </w:pPr>
          </w:p>
          <w:p w14:paraId="5DF4CC16" w14:textId="77777777" w:rsidR="003A2884" w:rsidRDefault="003A2884">
            <w:pPr>
              <w:pStyle w:val="TableParagraph"/>
              <w:rPr>
                <w:sz w:val="14"/>
              </w:rPr>
            </w:pPr>
          </w:p>
          <w:p w14:paraId="13464355" w14:textId="77777777" w:rsidR="003A2884" w:rsidRDefault="003A2884">
            <w:pPr>
              <w:pStyle w:val="TableParagraph"/>
              <w:rPr>
                <w:sz w:val="14"/>
              </w:rPr>
            </w:pPr>
          </w:p>
          <w:p w14:paraId="0991D778" w14:textId="77777777" w:rsidR="003A2884" w:rsidRDefault="003A2884">
            <w:pPr>
              <w:pStyle w:val="TableParagraph"/>
              <w:rPr>
                <w:sz w:val="14"/>
              </w:rPr>
            </w:pPr>
          </w:p>
          <w:p w14:paraId="3B03C3ED" w14:textId="77777777" w:rsidR="003A2884" w:rsidRDefault="003A2884">
            <w:pPr>
              <w:pStyle w:val="TableParagraph"/>
              <w:rPr>
                <w:sz w:val="14"/>
              </w:rPr>
            </w:pPr>
          </w:p>
          <w:p w14:paraId="1A8030D1" w14:textId="77777777" w:rsidR="003A2884" w:rsidRDefault="003A2884">
            <w:pPr>
              <w:pStyle w:val="TableParagraph"/>
              <w:rPr>
                <w:sz w:val="14"/>
              </w:rPr>
            </w:pPr>
          </w:p>
          <w:p w14:paraId="42DD93F9" w14:textId="77777777" w:rsidR="003A2884" w:rsidRDefault="003A2884">
            <w:pPr>
              <w:pStyle w:val="TableParagraph"/>
              <w:rPr>
                <w:sz w:val="14"/>
              </w:rPr>
            </w:pPr>
          </w:p>
          <w:p w14:paraId="49828D53" w14:textId="77777777" w:rsidR="003A2884" w:rsidRDefault="003A2884">
            <w:pPr>
              <w:pStyle w:val="TableParagraph"/>
              <w:rPr>
                <w:sz w:val="14"/>
              </w:rPr>
            </w:pPr>
          </w:p>
          <w:p w14:paraId="30748923" w14:textId="77777777" w:rsidR="003A2884" w:rsidRDefault="003A2884">
            <w:pPr>
              <w:pStyle w:val="TableParagraph"/>
              <w:spacing w:before="65"/>
              <w:rPr>
                <w:sz w:val="14"/>
              </w:rPr>
            </w:pPr>
          </w:p>
          <w:p w14:paraId="01BDD158" w14:textId="77777777" w:rsidR="003A2884" w:rsidRDefault="00B80F97">
            <w:pPr>
              <w:pStyle w:val="TableParagraph"/>
              <w:ind w:left="30"/>
              <w:rPr>
                <w:sz w:val="14"/>
              </w:rPr>
            </w:pPr>
            <w:r>
              <w:rPr>
                <w:spacing w:val="-2"/>
                <w:sz w:val="14"/>
              </w:rPr>
              <w:t>Gorras</w:t>
            </w:r>
          </w:p>
        </w:tc>
        <w:tc>
          <w:tcPr>
            <w:tcW w:w="1771" w:type="dxa"/>
            <w:tcBorders>
              <w:top w:val="single" w:sz="4" w:space="0" w:color="000000"/>
              <w:left w:val="single" w:sz="4" w:space="0" w:color="000000"/>
              <w:bottom w:val="single" w:sz="4" w:space="0" w:color="000000"/>
              <w:right w:val="single" w:sz="4" w:space="0" w:color="000000"/>
            </w:tcBorders>
          </w:tcPr>
          <w:p w14:paraId="6A14D756" w14:textId="77777777" w:rsidR="003A2884" w:rsidRDefault="003A2884">
            <w:pPr>
              <w:pStyle w:val="TableParagraph"/>
              <w:rPr>
                <w:sz w:val="14"/>
              </w:rPr>
            </w:pPr>
          </w:p>
          <w:p w14:paraId="3C95EB31" w14:textId="77777777" w:rsidR="003A2884" w:rsidRDefault="003A2884">
            <w:pPr>
              <w:pStyle w:val="TableParagraph"/>
              <w:rPr>
                <w:sz w:val="14"/>
              </w:rPr>
            </w:pPr>
          </w:p>
          <w:p w14:paraId="5E6C8553" w14:textId="77777777" w:rsidR="003A2884" w:rsidRDefault="003A2884">
            <w:pPr>
              <w:pStyle w:val="TableParagraph"/>
              <w:rPr>
                <w:sz w:val="14"/>
              </w:rPr>
            </w:pPr>
          </w:p>
          <w:p w14:paraId="0443A8C8" w14:textId="77777777" w:rsidR="003A2884" w:rsidRDefault="003A2884">
            <w:pPr>
              <w:pStyle w:val="TableParagraph"/>
              <w:rPr>
                <w:sz w:val="14"/>
              </w:rPr>
            </w:pPr>
          </w:p>
          <w:p w14:paraId="32AEBC27" w14:textId="77777777" w:rsidR="003A2884" w:rsidRDefault="003A2884">
            <w:pPr>
              <w:pStyle w:val="TableParagraph"/>
              <w:rPr>
                <w:sz w:val="14"/>
              </w:rPr>
            </w:pPr>
          </w:p>
          <w:p w14:paraId="7474E02F" w14:textId="77777777" w:rsidR="003A2884" w:rsidRDefault="003A2884">
            <w:pPr>
              <w:pStyle w:val="TableParagraph"/>
              <w:rPr>
                <w:sz w:val="14"/>
              </w:rPr>
            </w:pPr>
          </w:p>
          <w:p w14:paraId="42C957DF" w14:textId="77777777" w:rsidR="003A2884" w:rsidRDefault="003A2884">
            <w:pPr>
              <w:pStyle w:val="TableParagraph"/>
              <w:rPr>
                <w:sz w:val="14"/>
              </w:rPr>
            </w:pPr>
          </w:p>
          <w:p w14:paraId="413CD5F6" w14:textId="77777777" w:rsidR="003A2884" w:rsidRDefault="003A2884">
            <w:pPr>
              <w:pStyle w:val="TableParagraph"/>
              <w:rPr>
                <w:sz w:val="14"/>
              </w:rPr>
            </w:pPr>
          </w:p>
          <w:p w14:paraId="55E910F0" w14:textId="77777777" w:rsidR="003A2884" w:rsidRDefault="003A2884">
            <w:pPr>
              <w:pStyle w:val="TableParagraph"/>
              <w:rPr>
                <w:sz w:val="14"/>
              </w:rPr>
            </w:pPr>
          </w:p>
          <w:p w14:paraId="693BA778" w14:textId="77777777" w:rsidR="003A2884" w:rsidRDefault="003A2884">
            <w:pPr>
              <w:pStyle w:val="TableParagraph"/>
              <w:rPr>
                <w:sz w:val="14"/>
              </w:rPr>
            </w:pPr>
          </w:p>
          <w:p w14:paraId="30949018" w14:textId="77777777" w:rsidR="003A2884" w:rsidRDefault="003A2884">
            <w:pPr>
              <w:pStyle w:val="TableParagraph"/>
              <w:spacing w:before="65"/>
              <w:rPr>
                <w:sz w:val="14"/>
              </w:rPr>
            </w:pPr>
          </w:p>
          <w:p w14:paraId="4E68B8F7" w14:textId="77777777" w:rsidR="003A2884" w:rsidRDefault="00B80F97">
            <w:pPr>
              <w:pStyle w:val="TableParagraph"/>
              <w:ind w:left="50" w:right="10"/>
              <w:jc w:val="center"/>
              <w:rPr>
                <w:sz w:val="14"/>
              </w:rPr>
            </w:pPr>
            <w:r>
              <w:rPr>
                <w:spacing w:val="-5"/>
                <w:sz w:val="14"/>
              </w:rPr>
              <w:t>440</w:t>
            </w:r>
          </w:p>
        </w:tc>
        <w:tc>
          <w:tcPr>
            <w:tcW w:w="4147" w:type="dxa"/>
            <w:tcBorders>
              <w:top w:val="single" w:sz="4" w:space="0" w:color="000000"/>
              <w:left w:val="single" w:sz="4" w:space="0" w:color="000000"/>
              <w:bottom w:val="single" w:sz="4" w:space="0" w:color="000000"/>
            </w:tcBorders>
          </w:tcPr>
          <w:p w14:paraId="228CCA2D" w14:textId="77777777" w:rsidR="003A2884" w:rsidRDefault="00B80F97">
            <w:pPr>
              <w:pStyle w:val="TableParagraph"/>
              <w:spacing w:before="12" w:line="256" w:lineRule="auto"/>
              <w:ind w:left="30" w:right="37"/>
              <w:rPr>
                <w:sz w:val="14"/>
              </w:rPr>
            </w:pPr>
            <w:r>
              <w:rPr>
                <w:sz w:val="14"/>
              </w:rPr>
              <w:t>Gorra</w:t>
            </w:r>
            <w:r>
              <w:rPr>
                <w:spacing w:val="-9"/>
                <w:sz w:val="14"/>
              </w:rPr>
              <w:t xml:space="preserve"> </w:t>
            </w:r>
            <w:r>
              <w:rPr>
                <w:sz w:val="14"/>
              </w:rPr>
              <w:t>Poliéster</w:t>
            </w:r>
            <w:r>
              <w:rPr>
                <w:spacing w:val="22"/>
                <w:sz w:val="14"/>
              </w:rPr>
              <w:t xml:space="preserve"> </w:t>
            </w:r>
            <w:r>
              <w:rPr>
                <w:sz w:val="14"/>
              </w:rPr>
              <w:t>60%</w:t>
            </w:r>
            <w:r>
              <w:rPr>
                <w:spacing w:val="-8"/>
                <w:sz w:val="14"/>
              </w:rPr>
              <w:t xml:space="preserve"> </w:t>
            </w:r>
            <w:r>
              <w:rPr>
                <w:sz w:val="14"/>
              </w:rPr>
              <w:t>y</w:t>
            </w:r>
            <w:r>
              <w:rPr>
                <w:spacing w:val="-8"/>
                <w:sz w:val="14"/>
              </w:rPr>
              <w:t xml:space="preserve"> </w:t>
            </w:r>
            <w:r>
              <w:rPr>
                <w:sz w:val="14"/>
              </w:rPr>
              <w:t>40%</w:t>
            </w:r>
            <w:r>
              <w:rPr>
                <w:spacing w:val="-8"/>
                <w:sz w:val="14"/>
              </w:rPr>
              <w:t xml:space="preserve"> </w:t>
            </w:r>
            <w:r>
              <w:rPr>
                <w:sz w:val="14"/>
              </w:rPr>
              <w:t>algodón</w:t>
            </w:r>
            <w:r>
              <w:rPr>
                <w:spacing w:val="-9"/>
                <w:sz w:val="14"/>
              </w:rPr>
              <w:t xml:space="preserve"> </w:t>
            </w:r>
            <w:r>
              <w:rPr>
                <w:sz w:val="14"/>
              </w:rPr>
              <w:t>unicolor</w:t>
            </w:r>
            <w:r>
              <w:rPr>
                <w:spacing w:val="-9"/>
                <w:sz w:val="14"/>
              </w:rPr>
              <w:t xml:space="preserve"> </w:t>
            </w:r>
            <w:r>
              <w:rPr>
                <w:sz w:val="14"/>
              </w:rPr>
              <w:t>con</w:t>
            </w:r>
            <w:r>
              <w:rPr>
                <w:spacing w:val="-9"/>
                <w:sz w:val="14"/>
              </w:rPr>
              <w:t xml:space="preserve"> </w:t>
            </w:r>
            <w:r>
              <w:rPr>
                <w:sz w:val="14"/>
              </w:rPr>
              <w:t>logo</w:t>
            </w:r>
            <w:r>
              <w:rPr>
                <w:spacing w:val="-9"/>
                <w:sz w:val="14"/>
              </w:rPr>
              <w:t xml:space="preserve"> </w:t>
            </w:r>
            <w:r>
              <w:rPr>
                <w:sz w:val="14"/>
              </w:rPr>
              <w:t>estampado</w:t>
            </w:r>
            <w:r>
              <w:rPr>
                <w:spacing w:val="40"/>
                <w:sz w:val="14"/>
              </w:rPr>
              <w:t xml:space="preserve"> </w:t>
            </w:r>
            <w:r>
              <w:rPr>
                <w:sz w:val="14"/>
              </w:rPr>
              <w:t>todo en material inteligente de transporte de humedad,</w:t>
            </w:r>
            <w:r>
              <w:rPr>
                <w:spacing w:val="40"/>
                <w:sz w:val="14"/>
              </w:rPr>
              <w:t xml:space="preserve"> </w:t>
            </w:r>
            <w:proofErr w:type="spellStart"/>
            <w:r>
              <w:rPr>
                <w:sz w:val="14"/>
              </w:rPr>
              <w:t>Antibacterial</w:t>
            </w:r>
            <w:proofErr w:type="spellEnd"/>
            <w:r>
              <w:rPr>
                <w:sz w:val="14"/>
              </w:rPr>
              <w:t xml:space="preserve"> y filtro UV. Sublimación total. Los materiales de</w:t>
            </w:r>
            <w:r>
              <w:rPr>
                <w:spacing w:val="40"/>
                <w:sz w:val="14"/>
              </w:rPr>
              <w:t xml:space="preserve"> </w:t>
            </w:r>
            <w:r>
              <w:rPr>
                <w:sz w:val="14"/>
              </w:rPr>
              <w:t>confección deben aportar certificado de origen: colombiano.</w:t>
            </w:r>
          </w:p>
          <w:p w14:paraId="0E34F026" w14:textId="77777777" w:rsidR="003A2884" w:rsidRDefault="00B80F97">
            <w:pPr>
              <w:pStyle w:val="TableParagraph"/>
              <w:spacing w:before="7"/>
              <w:ind w:left="30"/>
              <w:rPr>
                <w:sz w:val="14"/>
              </w:rPr>
            </w:pPr>
            <w:r>
              <w:rPr>
                <w:sz w:val="14"/>
              </w:rPr>
              <w:t>Material:</w:t>
            </w:r>
            <w:r>
              <w:rPr>
                <w:spacing w:val="22"/>
                <w:sz w:val="14"/>
              </w:rPr>
              <w:t xml:space="preserve"> </w:t>
            </w:r>
            <w:r>
              <w:rPr>
                <w:sz w:val="14"/>
              </w:rPr>
              <w:t>Universal</w:t>
            </w:r>
            <w:r>
              <w:rPr>
                <w:spacing w:val="-5"/>
                <w:sz w:val="14"/>
              </w:rPr>
              <w:t xml:space="preserve"> </w:t>
            </w:r>
            <w:r>
              <w:rPr>
                <w:sz w:val="14"/>
              </w:rPr>
              <w:t>-</w:t>
            </w:r>
            <w:r>
              <w:rPr>
                <w:spacing w:val="-6"/>
                <w:sz w:val="14"/>
              </w:rPr>
              <w:t xml:space="preserve"> </w:t>
            </w:r>
            <w:r>
              <w:rPr>
                <w:spacing w:val="-2"/>
                <w:sz w:val="14"/>
              </w:rPr>
              <w:t>Lafayette</w:t>
            </w:r>
          </w:p>
          <w:p w14:paraId="1FEDA671" w14:textId="77777777" w:rsidR="003A2884" w:rsidRDefault="00B80F97">
            <w:pPr>
              <w:pStyle w:val="TableParagraph"/>
              <w:spacing w:before="12" w:line="259" w:lineRule="auto"/>
              <w:ind w:left="30" w:right="76" w:firstLine="38"/>
              <w:rPr>
                <w:sz w:val="14"/>
              </w:rPr>
            </w:pPr>
            <w:r>
              <w:rPr>
                <w:sz w:val="14"/>
              </w:rPr>
              <w:t>Tela:</w:t>
            </w:r>
            <w:r>
              <w:rPr>
                <w:spacing w:val="-9"/>
                <w:sz w:val="14"/>
              </w:rPr>
              <w:t xml:space="preserve"> </w:t>
            </w:r>
            <w:r>
              <w:rPr>
                <w:sz w:val="14"/>
              </w:rPr>
              <w:t>liviana</w:t>
            </w:r>
            <w:r>
              <w:rPr>
                <w:spacing w:val="-8"/>
                <w:sz w:val="14"/>
              </w:rPr>
              <w:t xml:space="preserve"> </w:t>
            </w:r>
            <w:r>
              <w:rPr>
                <w:sz w:val="14"/>
              </w:rPr>
              <w:t>60%</w:t>
            </w:r>
            <w:r>
              <w:rPr>
                <w:spacing w:val="-9"/>
                <w:sz w:val="14"/>
              </w:rPr>
              <w:t xml:space="preserve"> </w:t>
            </w:r>
            <w:proofErr w:type="spellStart"/>
            <w:r>
              <w:rPr>
                <w:sz w:val="14"/>
              </w:rPr>
              <w:t>poliester</w:t>
            </w:r>
            <w:proofErr w:type="spellEnd"/>
            <w:r>
              <w:rPr>
                <w:spacing w:val="-8"/>
                <w:sz w:val="14"/>
              </w:rPr>
              <w:t xml:space="preserve"> </w:t>
            </w:r>
            <w:r>
              <w:rPr>
                <w:sz w:val="14"/>
              </w:rPr>
              <w:t>y</w:t>
            </w:r>
            <w:r>
              <w:rPr>
                <w:spacing w:val="-9"/>
                <w:sz w:val="14"/>
              </w:rPr>
              <w:t xml:space="preserve"> </w:t>
            </w:r>
            <w:r>
              <w:rPr>
                <w:sz w:val="14"/>
              </w:rPr>
              <w:t>40</w:t>
            </w:r>
            <w:r>
              <w:rPr>
                <w:spacing w:val="-9"/>
                <w:sz w:val="14"/>
              </w:rPr>
              <w:t xml:space="preserve"> </w:t>
            </w:r>
            <w:r>
              <w:rPr>
                <w:sz w:val="14"/>
              </w:rPr>
              <w:t>%</w:t>
            </w:r>
            <w:r>
              <w:rPr>
                <w:spacing w:val="-9"/>
                <w:sz w:val="14"/>
              </w:rPr>
              <w:t xml:space="preserve"> </w:t>
            </w:r>
            <w:r>
              <w:rPr>
                <w:sz w:val="14"/>
              </w:rPr>
              <w:t>algodón</w:t>
            </w:r>
            <w:r>
              <w:rPr>
                <w:spacing w:val="-8"/>
                <w:sz w:val="14"/>
              </w:rPr>
              <w:t xml:space="preserve"> </w:t>
            </w:r>
            <w:r>
              <w:rPr>
                <w:sz w:val="14"/>
              </w:rPr>
              <w:t>tejido</w:t>
            </w:r>
            <w:r>
              <w:rPr>
                <w:spacing w:val="-8"/>
                <w:sz w:val="14"/>
              </w:rPr>
              <w:t xml:space="preserve"> </w:t>
            </w:r>
            <w:r>
              <w:rPr>
                <w:sz w:val="14"/>
              </w:rPr>
              <w:t>plano</w:t>
            </w:r>
            <w:r>
              <w:rPr>
                <w:spacing w:val="-9"/>
                <w:sz w:val="14"/>
              </w:rPr>
              <w:t xml:space="preserve"> </w:t>
            </w:r>
            <w:r>
              <w:rPr>
                <w:sz w:val="14"/>
              </w:rPr>
              <w:t>Percalina</w:t>
            </w:r>
            <w:r>
              <w:rPr>
                <w:spacing w:val="40"/>
                <w:sz w:val="14"/>
              </w:rPr>
              <w:t xml:space="preserve"> </w:t>
            </w:r>
            <w:r>
              <w:rPr>
                <w:sz w:val="14"/>
              </w:rPr>
              <w:t xml:space="preserve">o tafilete: cinta </w:t>
            </w:r>
            <w:proofErr w:type="spellStart"/>
            <w:r>
              <w:rPr>
                <w:sz w:val="14"/>
              </w:rPr>
              <w:t>antisudor</w:t>
            </w:r>
            <w:proofErr w:type="spellEnd"/>
            <w:r>
              <w:rPr>
                <w:sz w:val="14"/>
              </w:rPr>
              <w:t xml:space="preserve"> en seda 100% poliéster de 4 costuras.</w:t>
            </w:r>
            <w:r>
              <w:rPr>
                <w:spacing w:val="40"/>
                <w:sz w:val="14"/>
              </w:rPr>
              <w:t xml:space="preserve"> </w:t>
            </w:r>
            <w:r>
              <w:rPr>
                <w:sz w:val="14"/>
              </w:rPr>
              <w:t>Visera: En material plástico, indeformable, con 4 costuras, en la</w:t>
            </w:r>
            <w:r>
              <w:rPr>
                <w:spacing w:val="40"/>
                <w:sz w:val="14"/>
              </w:rPr>
              <w:t xml:space="preserve"> </w:t>
            </w:r>
            <w:r>
              <w:rPr>
                <w:sz w:val="14"/>
              </w:rPr>
              <w:t>parte</w:t>
            </w:r>
            <w:r>
              <w:rPr>
                <w:spacing w:val="-1"/>
                <w:sz w:val="14"/>
              </w:rPr>
              <w:t xml:space="preserve"> </w:t>
            </w:r>
            <w:r>
              <w:rPr>
                <w:sz w:val="14"/>
              </w:rPr>
              <w:t>superior</w:t>
            </w:r>
            <w:r>
              <w:rPr>
                <w:spacing w:val="-1"/>
                <w:sz w:val="14"/>
              </w:rPr>
              <w:t xml:space="preserve"> </w:t>
            </w:r>
            <w:r>
              <w:rPr>
                <w:sz w:val="14"/>
              </w:rPr>
              <w:t>debe</w:t>
            </w:r>
            <w:r>
              <w:rPr>
                <w:spacing w:val="-1"/>
                <w:sz w:val="14"/>
              </w:rPr>
              <w:t xml:space="preserve"> </w:t>
            </w:r>
            <w:r>
              <w:rPr>
                <w:sz w:val="14"/>
              </w:rPr>
              <w:t>estar</w:t>
            </w:r>
            <w:r>
              <w:rPr>
                <w:spacing w:val="-1"/>
                <w:sz w:val="14"/>
              </w:rPr>
              <w:t xml:space="preserve"> </w:t>
            </w:r>
            <w:r>
              <w:rPr>
                <w:sz w:val="14"/>
              </w:rPr>
              <w:t>forrada</w:t>
            </w:r>
            <w:r>
              <w:rPr>
                <w:spacing w:val="-1"/>
                <w:sz w:val="14"/>
              </w:rPr>
              <w:t xml:space="preserve"> </w:t>
            </w:r>
            <w:r>
              <w:rPr>
                <w:sz w:val="14"/>
              </w:rPr>
              <w:t>en</w:t>
            </w:r>
            <w:r>
              <w:rPr>
                <w:spacing w:val="-1"/>
                <w:sz w:val="14"/>
              </w:rPr>
              <w:t xml:space="preserve"> </w:t>
            </w:r>
            <w:r>
              <w:rPr>
                <w:sz w:val="14"/>
              </w:rPr>
              <w:t>el</w:t>
            </w:r>
            <w:r>
              <w:rPr>
                <w:spacing w:val="-1"/>
                <w:sz w:val="14"/>
              </w:rPr>
              <w:t xml:space="preserve"> </w:t>
            </w:r>
            <w:r>
              <w:rPr>
                <w:sz w:val="14"/>
              </w:rPr>
              <w:t>mismo</w:t>
            </w:r>
            <w:r>
              <w:rPr>
                <w:spacing w:val="-1"/>
                <w:sz w:val="14"/>
              </w:rPr>
              <w:t xml:space="preserve"> </w:t>
            </w:r>
            <w:r>
              <w:rPr>
                <w:sz w:val="14"/>
              </w:rPr>
              <w:t>material</w:t>
            </w:r>
            <w:r>
              <w:rPr>
                <w:spacing w:val="-1"/>
                <w:sz w:val="14"/>
              </w:rPr>
              <w:t xml:space="preserve"> </w:t>
            </w:r>
            <w:r>
              <w:rPr>
                <w:sz w:val="14"/>
              </w:rPr>
              <w:t>principal.</w:t>
            </w:r>
            <w:r>
              <w:rPr>
                <w:spacing w:val="40"/>
                <w:sz w:val="14"/>
              </w:rPr>
              <w:t xml:space="preserve"> </w:t>
            </w:r>
            <w:r>
              <w:rPr>
                <w:sz w:val="14"/>
              </w:rPr>
              <w:t>Sistema de ajuste: Compuesto por una correa elaborada en el</w:t>
            </w:r>
            <w:r>
              <w:rPr>
                <w:spacing w:val="40"/>
                <w:sz w:val="14"/>
              </w:rPr>
              <w:t xml:space="preserve"> </w:t>
            </w:r>
            <w:r>
              <w:rPr>
                <w:sz w:val="14"/>
              </w:rPr>
              <w:t>mismo</w:t>
            </w:r>
            <w:r>
              <w:rPr>
                <w:spacing w:val="-9"/>
                <w:sz w:val="14"/>
              </w:rPr>
              <w:t xml:space="preserve"> </w:t>
            </w:r>
            <w:r>
              <w:rPr>
                <w:sz w:val="14"/>
              </w:rPr>
              <w:t>material</w:t>
            </w:r>
            <w:r>
              <w:rPr>
                <w:spacing w:val="-9"/>
                <w:sz w:val="14"/>
              </w:rPr>
              <w:t xml:space="preserve"> </w:t>
            </w:r>
            <w:r>
              <w:rPr>
                <w:sz w:val="14"/>
              </w:rPr>
              <w:t>principal,</w:t>
            </w:r>
            <w:r>
              <w:rPr>
                <w:spacing w:val="-7"/>
                <w:sz w:val="14"/>
              </w:rPr>
              <w:t xml:space="preserve"> </w:t>
            </w:r>
            <w:r>
              <w:rPr>
                <w:sz w:val="14"/>
              </w:rPr>
              <w:t>una</w:t>
            </w:r>
            <w:r>
              <w:rPr>
                <w:spacing w:val="-9"/>
                <w:sz w:val="14"/>
              </w:rPr>
              <w:t xml:space="preserve"> </w:t>
            </w:r>
            <w:r>
              <w:rPr>
                <w:sz w:val="14"/>
              </w:rPr>
              <w:t>entretela</w:t>
            </w:r>
            <w:r>
              <w:rPr>
                <w:spacing w:val="-7"/>
                <w:sz w:val="14"/>
              </w:rPr>
              <w:t xml:space="preserve"> </w:t>
            </w:r>
            <w:r>
              <w:rPr>
                <w:sz w:val="14"/>
              </w:rPr>
              <w:t>y</w:t>
            </w:r>
            <w:r>
              <w:rPr>
                <w:spacing w:val="-9"/>
                <w:sz w:val="14"/>
              </w:rPr>
              <w:t xml:space="preserve"> </w:t>
            </w:r>
            <w:r>
              <w:rPr>
                <w:sz w:val="14"/>
              </w:rPr>
              <w:t>una</w:t>
            </w:r>
            <w:r>
              <w:rPr>
                <w:spacing w:val="-9"/>
                <w:sz w:val="14"/>
              </w:rPr>
              <w:t xml:space="preserve"> </w:t>
            </w:r>
            <w:r>
              <w:rPr>
                <w:sz w:val="14"/>
              </w:rPr>
              <w:t>hebilla</w:t>
            </w:r>
            <w:r>
              <w:rPr>
                <w:spacing w:val="-9"/>
                <w:sz w:val="14"/>
              </w:rPr>
              <w:t xml:space="preserve"> </w:t>
            </w:r>
            <w:r>
              <w:rPr>
                <w:sz w:val="14"/>
              </w:rPr>
              <w:t>o</w:t>
            </w:r>
            <w:r>
              <w:rPr>
                <w:spacing w:val="-8"/>
                <w:sz w:val="14"/>
              </w:rPr>
              <w:t xml:space="preserve"> </w:t>
            </w:r>
            <w:r>
              <w:rPr>
                <w:sz w:val="14"/>
              </w:rPr>
              <w:t>remache</w:t>
            </w:r>
            <w:r>
              <w:rPr>
                <w:spacing w:val="-7"/>
                <w:sz w:val="14"/>
              </w:rPr>
              <w:t xml:space="preserve"> </w:t>
            </w:r>
            <w:r>
              <w:rPr>
                <w:sz w:val="14"/>
              </w:rPr>
              <w:t>o</w:t>
            </w:r>
            <w:r>
              <w:rPr>
                <w:spacing w:val="40"/>
                <w:sz w:val="14"/>
              </w:rPr>
              <w:t xml:space="preserve"> </w:t>
            </w:r>
            <w:r>
              <w:rPr>
                <w:sz w:val="14"/>
              </w:rPr>
              <w:t>broche</w:t>
            </w:r>
            <w:r>
              <w:rPr>
                <w:spacing w:val="-2"/>
                <w:sz w:val="14"/>
              </w:rPr>
              <w:t xml:space="preserve"> </w:t>
            </w:r>
            <w:r>
              <w:rPr>
                <w:sz w:val="14"/>
              </w:rPr>
              <w:t>plástico.</w:t>
            </w:r>
          </w:p>
          <w:p w14:paraId="7B16FF36" w14:textId="77777777" w:rsidR="003A2884" w:rsidRDefault="00B80F97">
            <w:pPr>
              <w:pStyle w:val="TableParagraph"/>
              <w:spacing w:line="256" w:lineRule="auto"/>
              <w:ind w:left="30" w:right="130" w:firstLine="38"/>
              <w:rPr>
                <w:sz w:val="14"/>
              </w:rPr>
            </w:pPr>
            <w:r>
              <w:rPr>
                <w:sz w:val="14"/>
              </w:rPr>
              <w:t>Botón:</w:t>
            </w:r>
            <w:r>
              <w:rPr>
                <w:spacing w:val="-7"/>
                <w:sz w:val="14"/>
              </w:rPr>
              <w:t xml:space="preserve"> </w:t>
            </w:r>
            <w:r>
              <w:rPr>
                <w:sz w:val="14"/>
              </w:rPr>
              <w:t>en</w:t>
            </w:r>
            <w:r>
              <w:rPr>
                <w:spacing w:val="-9"/>
                <w:sz w:val="14"/>
              </w:rPr>
              <w:t xml:space="preserve"> </w:t>
            </w:r>
            <w:r>
              <w:rPr>
                <w:sz w:val="14"/>
              </w:rPr>
              <w:t>la</w:t>
            </w:r>
            <w:r>
              <w:rPr>
                <w:spacing w:val="-9"/>
                <w:sz w:val="14"/>
              </w:rPr>
              <w:t xml:space="preserve"> </w:t>
            </w:r>
            <w:r>
              <w:rPr>
                <w:sz w:val="14"/>
              </w:rPr>
              <w:t>parte</w:t>
            </w:r>
            <w:r>
              <w:rPr>
                <w:spacing w:val="-9"/>
                <w:sz w:val="14"/>
              </w:rPr>
              <w:t xml:space="preserve"> </w:t>
            </w:r>
            <w:r>
              <w:rPr>
                <w:sz w:val="14"/>
              </w:rPr>
              <w:t>superior</w:t>
            </w:r>
            <w:r>
              <w:rPr>
                <w:spacing w:val="-9"/>
                <w:sz w:val="14"/>
              </w:rPr>
              <w:t xml:space="preserve"> </w:t>
            </w:r>
            <w:r>
              <w:rPr>
                <w:sz w:val="14"/>
              </w:rPr>
              <w:t>de</w:t>
            </w:r>
            <w:r>
              <w:rPr>
                <w:spacing w:val="-9"/>
                <w:sz w:val="14"/>
              </w:rPr>
              <w:t xml:space="preserve"> </w:t>
            </w:r>
            <w:r>
              <w:rPr>
                <w:sz w:val="14"/>
              </w:rPr>
              <w:t>la</w:t>
            </w:r>
            <w:r>
              <w:rPr>
                <w:spacing w:val="-7"/>
                <w:sz w:val="14"/>
              </w:rPr>
              <w:t xml:space="preserve"> </w:t>
            </w:r>
            <w:r>
              <w:rPr>
                <w:sz w:val="14"/>
              </w:rPr>
              <w:t>gorra,</w:t>
            </w:r>
            <w:r>
              <w:rPr>
                <w:spacing w:val="-7"/>
                <w:sz w:val="14"/>
              </w:rPr>
              <w:t xml:space="preserve"> </w:t>
            </w:r>
            <w:r>
              <w:rPr>
                <w:sz w:val="14"/>
              </w:rPr>
              <w:t>vértice</w:t>
            </w:r>
            <w:r>
              <w:rPr>
                <w:spacing w:val="-7"/>
                <w:sz w:val="14"/>
              </w:rPr>
              <w:t xml:space="preserve"> </w:t>
            </w:r>
            <w:r>
              <w:rPr>
                <w:sz w:val="14"/>
              </w:rPr>
              <w:t>de</w:t>
            </w:r>
            <w:r>
              <w:rPr>
                <w:spacing w:val="-7"/>
                <w:sz w:val="14"/>
              </w:rPr>
              <w:t xml:space="preserve"> </w:t>
            </w:r>
            <w:r>
              <w:rPr>
                <w:sz w:val="14"/>
              </w:rPr>
              <w:t>unión</w:t>
            </w:r>
            <w:r>
              <w:rPr>
                <w:spacing w:val="-7"/>
                <w:sz w:val="14"/>
              </w:rPr>
              <w:t xml:space="preserve"> </w:t>
            </w:r>
            <w:r>
              <w:rPr>
                <w:sz w:val="14"/>
              </w:rPr>
              <w:t>de</w:t>
            </w:r>
            <w:r>
              <w:rPr>
                <w:spacing w:val="-9"/>
                <w:sz w:val="14"/>
              </w:rPr>
              <w:t xml:space="preserve"> </w:t>
            </w:r>
            <w:r>
              <w:rPr>
                <w:sz w:val="14"/>
              </w:rPr>
              <w:t>los</w:t>
            </w:r>
            <w:r>
              <w:rPr>
                <w:spacing w:val="40"/>
                <w:sz w:val="14"/>
              </w:rPr>
              <w:t xml:space="preserve"> </w:t>
            </w:r>
            <w:r>
              <w:rPr>
                <w:sz w:val="14"/>
              </w:rPr>
              <w:t>cascos lleva un botón, forrado en la misma tela principal y</w:t>
            </w:r>
            <w:r>
              <w:rPr>
                <w:spacing w:val="40"/>
                <w:sz w:val="14"/>
              </w:rPr>
              <w:t xml:space="preserve"> </w:t>
            </w:r>
            <w:r>
              <w:rPr>
                <w:sz w:val="14"/>
              </w:rPr>
              <w:t>remachado en la parte interna en aluminio.</w:t>
            </w:r>
          </w:p>
          <w:p w14:paraId="3C49A35E" w14:textId="7CBF3C53" w:rsidR="003A2884" w:rsidRDefault="00B80F97">
            <w:pPr>
              <w:pStyle w:val="TableParagraph"/>
              <w:spacing w:before="4" w:line="256" w:lineRule="auto"/>
              <w:ind w:left="30" w:right="37"/>
              <w:rPr>
                <w:sz w:val="14"/>
              </w:rPr>
            </w:pPr>
            <w:r>
              <w:rPr>
                <w:sz w:val="14"/>
              </w:rPr>
              <w:t>Bordados</w:t>
            </w:r>
            <w:r>
              <w:rPr>
                <w:spacing w:val="-10"/>
                <w:sz w:val="14"/>
              </w:rPr>
              <w:t xml:space="preserve"> </w:t>
            </w:r>
            <w:r>
              <w:rPr>
                <w:sz w:val="14"/>
              </w:rPr>
              <w:t>en</w:t>
            </w:r>
            <w:r>
              <w:rPr>
                <w:spacing w:val="-10"/>
                <w:sz w:val="14"/>
              </w:rPr>
              <w:t xml:space="preserve"> </w:t>
            </w:r>
            <w:r>
              <w:rPr>
                <w:sz w:val="14"/>
              </w:rPr>
              <w:t>hilos</w:t>
            </w:r>
            <w:r>
              <w:rPr>
                <w:spacing w:val="-10"/>
                <w:sz w:val="14"/>
              </w:rPr>
              <w:t xml:space="preserve"> </w:t>
            </w:r>
            <w:r>
              <w:rPr>
                <w:sz w:val="14"/>
              </w:rPr>
              <w:t>en</w:t>
            </w:r>
            <w:r>
              <w:rPr>
                <w:spacing w:val="-9"/>
                <w:sz w:val="14"/>
              </w:rPr>
              <w:t xml:space="preserve"> </w:t>
            </w:r>
            <w:r>
              <w:rPr>
                <w:sz w:val="14"/>
              </w:rPr>
              <w:t>poliéster</w:t>
            </w:r>
            <w:r>
              <w:rPr>
                <w:spacing w:val="-10"/>
                <w:sz w:val="14"/>
              </w:rPr>
              <w:t xml:space="preserve"> </w:t>
            </w:r>
            <w:proofErr w:type="spellStart"/>
            <w:r>
              <w:rPr>
                <w:sz w:val="14"/>
              </w:rPr>
              <w:t>trilobal</w:t>
            </w:r>
            <w:proofErr w:type="spellEnd"/>
            <w:r>
              <w:rPr>
                <w:spacing w:val="-9"/>
                <w:sz w:val="14"/>
              </w:rPr>
              <w:t xml:space="preserve"> </w:t>
            </w:r>
            <w:r>
              <w:rPr>
                <w:sz w:val="14"/>
              </w:rPr>
              <w:t>brillante</w:t>
            </w:r>
            <w:r>
              <w:rPr>
                <w:spacing w:val="-9"/>
                <w:sz w:val="14"/>
              </w:rPr>
              <w:t xml:space="preserve"> </w:t>
            </w:r>
            <w:r>
              <w:rPr>
                <w:sz w:val="14"/>
              </w:rPr>
              <w:t>de</w:t>
            </w:r>
            <w:r>
              <w:rPr>
                <w:spacing w:val="-10"/>
                <w:sz w:val="14"/>
              </w:rPr>
              <w:t xml:space="preserve"> </w:t>
            </w:r>
            <w:r>
              <w:rPr>
                <w:sz w:val="14"/>
              </w:rPr>
              <w:t>alta</w:t>
            </w:r>
            <w:r>
              <w:rPr>
                <w:spacing w:val="-9"/>
                <w:sz w:val="14"/>
              </w:rPr>
              <w:t xml:space="preserve"> </w:t>
            </w:r>
            <w:r>
              <w:rPr>
                <w:sz w:val="14"/>
              </w:rPr>
              <w:t>resistencia</w:t>
            </w:r>
            <w:r>
              <w:rPr>
                <w:spacing w:val="40"/>
                <w:sz w:val="14"/>
              </w:rPr>
              <w:t xml:space="preserve"> </w:t>
            </w:r>
            <w:r>
              <w:rPr>
                <w:sz w:val="14"/>
              </w:rPr>
              <w:t>(Min</w:t>
            </w:r>
            <w:r>
              <w:rPr>
                <w:spacing w:val="-3"/>
                <w:sz w:val="14"/>
              </w:rPr>
              <w:t xml:space="preserve"> </w:t>
            </w:r>
            <w:r>
              <w:rPr>
                <w:sz w:val="14"/>
              </w:rPr>
              <w:t>C#</w:t>
            </w:r>
            <w:r>
              <w:rPr>
                <w:spacing w:val="-3"/>
                <w:sz w:val="14"/>
              </w:rPr>
              <w:t xml:space="preserve"> </w:t>
            </w:r>
            <w:r>
              <w:rPr>
                <w:sz w:val="14"/>
              </w:rPr>
              <w:t>1088)</w:t>
            </w:r>
            <w:r>
              <w:rPr>
                <w:spacing w:val="-4"/>
                <w:sz w:val="14"/>
              </w:rPr>
              <w:t xml:space="preserve"> </w:t>
            </w:r>
            <w:r>
              <w:rPr>
                <w:sz w:val="14"/>
              </w:rPr>
              <w:t>%</w:t>
            </w:r>
            <w:r>
              <w:rPr>
                <w:spacing w:val="-3"/>
                <w:sz w:val="14"/>
              </w:rPr>
              <w:t xml:space="preserve"> </w:t>
            </w:r>
            <w:r>
              <w:rPr>
                <w:sz w:val="14"/>
              </w:rPr>
              <w:t>de</w:t>
            </w:r>
            <w:r>
              <w:rPr>
                <w:spacing w:val="-4"/>
                <w:sz w:val="14"/>
              </w:rPr>
              <w:t xml:space="preserve"> </w:t>
            </w:r>
            <w:r>
              <w:rPr>
                <w:sz w:val="14"/>
              </w:rPr>
              <w:t>elongación</w:t>
            </w:r>
            <w:r>
              <w:rPr>
                <w:spacing w:val="-3"/>
                <w:sz w:val="14"/>
              </w:rPr>
              <w:t xml:space="preserve"> </w:t>
            </w:r>
            <w:r>
              <w:rPr>
                <w:sz w:val="14"/>
              </w:rPr>
              <w:t>Max</w:t>
            </w:r>
            <w:r>
              <w:rPr>
                <w:spacing w:val="-4"/>
                <w:sz w:val="14"/>
              </w:rPr>
              <w:t xml:space="preserve"> </w:t>
            </w:r>
            <w:r>
              <w:rPr>
                <w:sz w:val="14"/>
              </w:rPr>
              <w:t>27</w:t>
            </w:r>
            <w:r>
              <w:rPr>
                <w:spacing w:val="-4"/>
                <w:sz w:val="14"/>
              </w:rPr>
              <w:t xml:space="preserve"> </w:t>
            </w:r>
            <w:r>
              <w:rPr>
                <w:sz w:val="14"/>
              </w:rPr>
              <w:t>solidez</w:t>
            </w:r>
            <w:r>
              <w:rPr>
                <w:spacing w:val="-3"/>
                <w:sz w:val="14"/>
              </w:rPr>
              <w:t xml:space="preserve"> </w:t>
            </w:r>
            <w:r>
              <w:rPr>
                <w:sz w:val="14"/>
              </w:rPr>
              <w:t>(ISO</w:t>
            </w:r>
            <w:r>
              <w:rPr>
                <w:spacing w:val="-3"/>
                <w:sz w:val="14"/>
              </w:rPr>
              <w:t xml:space="preserve"> </w:t>
            </w:r>
            <w:r>
              <w:rPr>
                <w:sz w:val="14"/>
              </w:rPr>
              <w:t>105)</w:t>
            </w:r>
            <w:r>
              <w:rPr>
                <w:spacing w:val="-3"/>
                <w:sz w:val="14"/>
              </w:rPr>
              <w:t xml:space="preserve"> </w:t>
            </w:r>
            <w:r>
              <w:rPr>
                <w:sz w:val="14"/>
              </w:rPr>
              <w:t>grado</w:t>
            </w:r>
            <w:r>
              <w:rPr>
                <w:spacing w:val="40"/>
                <w:sz w:val="14"/>
              </w:rPr>
              <w:t xml:space="preserve"> </w:t>
            </w:r>
            <w:r>
              <w:rPr>
                <w:sz w:val="14"/>
              </w:rPr>
              <w:t xml:space="preserve">4v con logos. </w:t>
            </w:r>
            <w:r>
              <w:rPr>
                <w:rFonts w:ascii="Arial" w:hAnsi="Arial"/>
                <w:b/>
                <w:sz w:val="14"/>
              </w:rPr>
              <w:t>NOTA</w:t>
            </w:r>
            <w:r>
              <w:rPr>
                <w:sz w:val="14"/>
              </w:rPr>
              <w:t>: diseño previa aprobación de GIT de</w:t>
            </w:r>
            <w:r>
              <w:rPr>
                <w:spacing w:val="40"/>
                <w:sz w:val="14"/>
              </w:rPr>
              <w:t xml:space="preserve"> </w:t>
            </w:r>
            <w:r>
              <w:rPr>
                <w:sz w:val="14"/>
              </w:rPr>
              <w:t xml:space="preserve">comunicaciones del </w:t>
            </w:r>
            <w:r w:rsidR="00421D4A">
              <w:rPr>
                <w:sz w:val="14"/>
              </w:rPr>
              <w:t>TEVEANDINA SAS</w:t>
            </w:r>
            <w:r>
              <w:rPr>
                <w:sz w:val="14"/>
              </w:rPr>
              <w:t>, las cantidades y su</w:t>
            </w:r>
            <w:r>
              <w:rPr>
                <w:spacing w:val="40"/>
                <w:sz w:val="14"/>
              </w:rPr>
              <w:t xml:space="preserve"> </w:t>
            </w:r>
            <w:r>
              <w:rPr>
                <w:sz w:val="14"/>
              </w:rPr>
              <w:t>distribución pueden disminuir, aumentar o variar según el</w:t>
            </w:r>
          </w:p>
          <w:p w14:paraId="700D2496" w14:textId="77777777" w:rsidR="003A2884" w:rsidRDefault="00B80F97">
            <w:pPr>
              <w:pStyle w:val="TableParagraph"/>
              <w:spacing w:before="2" w:line="160" w:lineRule="atLeast"/>
              <w:ind w:left="30" w:right="130"/>
              <w:rPr>
                <w:sz w:val="14"/>
              </w:rPr>
            </w:pPr>
            <w:r>
              <w:rPr>
                <w:sz w:val="14"/>
              </w:rPr>
              <w:t>cronograma;</w:t>
            </w:r>
            <w:r>
              <w:rPr>
                <w:spacing w:val="-5"/>
                <w:sz w:val="14"/>
              </w:rPr>
              <w:t xml:space="preserve"> </w:t>
            </w:r>
            <w:r>
              <w:rPr>
                <w:sz w:val="14"/>
              </w:rPr>
              <w:t>adicionalmente,</w:t>
            </w:r>
            <w:r>
              <w:rPr>
                <w:spacing w:val="-5"/>
                <w:sz w:val="14"/>
              </w:rPr>
              <w:t xml:space="preserve"> </w:t>
            </w:r>
            <w:r>
              <w:rPr>
                <w:sz w:val="14"/>
              </w:rPr>
              <w:t>la</w:t>
            </w:r>
            <w:r>
              <w:rPr>
                <w:spacing w:val="-5"/>
                <w:sz w:val="14"/>
              </w:rPr>
              <w:t xml:space="preserve"> </w:t>
            </w:r>
            <w:r>
              <w:rPr>
                <w:sz w:val="14"/>
              </w:rPr>
              <w:t>entrega</w:t>
            </w:r>
            <w:r>
              <w:rPr>
                <w:spacing w:val="-5"/>
                <w:sz w:val="14"/>
              </w:rPr>
              <w:t xml:space="preserve"> </w:t>
            </w:r>
            <w:r>
              <w:rPr>
                <w:sz w:val="14"/>
              </w:rPr>
              <w:t>debe</w:t>
            </w:r>
            <w:r>
              <w:rPr>
                <w:spacing w:val="-5"/>
                <w:sz w:val="14"/>
              </w:rPr>
              <w:t xml:space="preserve"> </w:t>
            </w:r>
            <w:r>
              <w:rPr>
                <w:sz w:val="14"/>
              </w:rPr>
              <w:t>ser</w:t>
            </w:r>
            <w:r>
              <w:rPr>
                <w:spacing w:val="-5"/>
                <w:sz w:val="14"/>
              </w:rPr>
              <w:t xml:space="preserve"> </w:t>
            </w:r>
            <w:r>
              <w:rPr>
                <w:sz w:val="14"/>
              </w:rPr>
              <w:t>el</w:t>
            </w:r>
            <w:r>
              <w:rPr>
                <w:spacing w:val="-5"/>
                <w:sz w:val="14"/>
              </w:rPr>
              <w:t xml:space="preserve"> </w:t>
            </w:r>
            <w:r>
              <w:rPr>
                <w:sz w:val="14"/>
              </w:rPr>
              <w:t>día</w:t>
            </w:r>
            <w:r>
              <w:rPr>
                <w:spacing w:val="-5"/>
                <w:sz w:val="14"/>
              </w:rPr>
              <w:t xml:space="preserve"> </w:t>
            </w:r>
            <w:r>
              <w:rPr>
                <w:sz w:val="14"/>
              </w:rPr>
              <w:t>1</w:t>
            </w:r>
            <w:r>
              <w:rPr>
                <w:spacing w:val="-5"/>
                <w:sz w:val="14"/>
              </w:rPr>
              <w:t xml:space="preserve"> </w:t>
            </w:r>
            <w:r>
              <w:rPr>
                <w:sz w:val="14"/>
              </w:rPr>
              <w:t>del</w:t>
            </w:r>
            <w:r>
              <w:rPr>
                <w:spacing w:val="40"/>
                <w:sz w:val="14"/>
              </w:rPr>
              <w:t xml:space="preserve"> </w:t>
            </w:r>
            <w:r>
              <w:rPr>
                <w:spacing w:val="-2"/>
                <w:sz w:val="14"/>
              </w:rPr>
              <w:t>evento.</w:t>
            </w:r>
          </w:p>
        </w:tc>
      </w:tr>
      <w:tr w:rsidR="003A2884" w14:paraId="1793787A" w14:textId="77777777">
        <w:trPr>
          <w:trHeight w:val="1914"/>
        </w:trPr>
        <w:tc>
          <w:tcPr>
            <w:tcW w:w="1752" w:type="dxa"/>
            <w:vMerge/>
            <w:tcBorders>
              <w:top w:val="nil"/>
              <w:right w:val="single" w:sz="4" w:space="0" w:color="000000"/>
            </w:tcBorders>
          </w:tcPr>
          <w:p w14:paraId="44E6B62B"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61E75FCB" w14:textId="77777777" w:rsidR="003A2884" w:rsidRDefault="003A2884">
            <w:pPr>
              <w:pStyle w:val="TableParagraph"/>
              <w:rPr>
                <w:sz w:val="14"/>
              </w:rPr>
            </w:pPr>
          </w:p>
          <w:p w14:paraId="0452D63A" w14:textId="77777777" w:rsidR="003A2884" w:rsidRDefault="003A2884">
            <w:pPr>
              <w:pStyle w:val="TableParagraph"/>
              <w:rPr>
                <w:sz w:val="14"/>
              </w:rPr>
            </w:pPr>
          </w:p>
          <w:p w14:paraId="78F11CA0" w14:textId="77777777" w:rsidR="003A2884" w:rsidRDefault="003A2884">
            <w:pPr>
              <w:pStyle w:val="TableParagraph"/>
              <w:rPr>
                <w:sz w:val="14"/>
              </w:rPr>
            </w:pPr>
          </w:p>
          <w:p w14:paraId="54E410BF" w14:textId="77777777" w:rsidR="003A2884" w:rsidRDefault="003A2884">
            <w:pPr>
              <w:pStyle w:val="TableParagraph"/>
              <w:rPr>
                <w:sz w:val="14"/>
              </w:rPr>
            </w:pPr>
          </w:p>
          <w:p w14:paraId="4C635B82" w14:textId="77777777" w:rsidR="003A2884" w:rsidRDefault="003A2884">
            <w:pPr>
              <w:pStyle w:val="TableParagraph"/>
              <w:spacing w:before="80"/>
              <w:rPr>
                <w:sz w:val="14"/>
              </w:rPr>
            </w:pPr>
          </w:p>
          <w:p w14:paraId="1ABA6830" w14:textId="77777777" w:rsidR="003A2884" w:rsidRDefault="00B80F97">
            <w:pPr>
              <w:pStyle w:val="TableParagraph"/>
              <w:spacing w:before="1"/>
              <w:ind w:left="30"/>
              <w:rPr>
                <w:sz w:val="14"/>
              </w:rPr>
            </w:pPr>
            <w:r>
              <w:rPr>
                <w:spacing w:val="-2"/>
                <w:sz w:val="14"/>
              </w:rPr>
              <w:t>Morrales</w:t>
            </w:r>
            <w:r>
              <w:rPr>
                <w:spacing w:val="3"/>
                <w:sz w:val="14"/>
              </w:rPr>
              <w:t xml:space="preserve"> </w:t>
            </w:r>
            <w:r>
              <w:rPr>
                <w:spacing w:val="-12"/>
                <w:sz w:val="14"/>
              </w:rPr>
              <w:t>2</w:t>
            </w:r>
          </w:p>
        </w:tc>
        <w:tc>
          <w:tcPr>
            <w:tcW w:w="1771" w:type="dxa"/>
            <w:tcBorders>
              <w:top w:val="single" w:sz="4" w:space="0" w:color="000000"/>
              <w:left w:val="single" w:sz="4" w:space="0" w:color="000000"/>
              <w:bottom w:val="single" w:sz="4" w:space="0" w:color="000000"/>
              <w:right w:val="single" w:sz="4" w:space="0" w:color="000000"/>
            </w:tcBorders>
          </w:tcPr>
          <w:p w14:paraId="7C3BCABB" w14:textId="77777777" w:rsidR="003A2884" w:rsidRDefault="003A2884">
            <w:pPr>
              <w:pStyle w:val="TableParagraph"/>
              <w:rPr>
                <w:sz w:val="14"/>
              </w:rPr>
            </w:pPr>
          </w:p>
          <w:p w14:paraId="1CDD6B36" w14:textId="77777777" w:rsidR="003A2884" w:rsidRDefault="003A2884">
            <w:pPr>
              <w:pStyle w:val="TableParagraph"/>
              <w:rPr>
                <w:sz w:val="14"/>
              </w:rPr>
            </w:pPr>
          </w:p>
          <w:p w14:paraId="7566B315" w14:textId="77777777" w:rsidR="003A2884" w:rsidRDefault="003A2884">
            <w:pPr>
              <w:pStyle w:val="TableParagraph"/>
              <w:rPr>
                <w:sz w:val="14"/>
              </w:rPr>
            </w:pPr>
          </w:p>
          <w:p w14:paraId="7FF11CDE" w14:textId="77777777" w:rsidR="003A2884" w:rsidRDefault="003A2884">
            <w:pPr>
              <w:pStyle w:val="TableParagraph"/>
              <w:rPr>
                <w:sz w:val="14"/>
              </w:rPr>
            </w:pPr>
          </w:p>
          <w:p w14:paraId="5FED74BF" w14:textId="77777777" w:rsidR="003A2884" w:rsidRDefault="003A2884">
            <w:pPr>
              <w:pStyle w:val="TableParagraph"/>
              <w:spacing w:before="80"/>
              <w:rPr>
                <w:sz w:val="14"/>
              </w:rPr>
            </w:pPr>
          </w:p>
          <w:p w14:paraId="33A4A638" w14:textId="77777777" w:rsidR="003A2884" w:rsidRDefault="00B80F97">
            <w:pPr>
              <w:pStyle w:val="TableParagraph"/>
              <w:spacing w:before="1"/>
              <w:ind w:left="50" w:right="10"/>
              <w:jc w:val="center"/>
              <w:rPr>
                <w:sz w:val="14"/>
              </w:rPr>
            </w:pPr>
            <w:r>
              <w:rPr>
                <w:spacing w:val="-5"/>
                <w:sz w:val="14"/>
              </w:rPr>
              <w:t>440</w:t>
            </w:r>
          </w:p>
        </w:tc>
        <w:tc>
          <w:tcPr>
            <w:tcW w:w="4147" w:type="dxa"/>
            <w:tcBorders>
              <w:top w:val="single" w:sz="4" w:space="0" w:color="000000"/>
              <w:left w:val="single" w:sz="4" w:space="0" w:color="000000"/>
              <w:bottom w:val="single" w:sz="4" w:space="0" w:color="000000"/>
            </w:tcBorders>
          </w:tcPr>
          <w:p w14:paraId="4E897C39" w14:textId="77777777" w:rsidR="003A2884" w:rsidRDefault="00B80F97">
            <w:pPr>
              <w:pStyle w:val="TableParagraph"/>
              <w:spacing w:before="12" w:line="259" w:lineRule="auto"/>
              <w:ind w:left="30" w:right="130"/>
              <w:rPr>
                <w:sz w:val="14"/>
              </w:rPr>
            </w:pPr>
            <w:r>
              <w:rPr>
                <w:sz w:val="14"/>
              </w:rPr>
              <w:t>Morral en 2 tonos con correas acolchadas ajustables, manija</w:t>
            </w:r>
            <w:r>
              <w:rPr>
                <w:spacing w:val="40"/>
                <w:sz w:val="14"/>
              </w:rPr>
              <w:t xml:space="preserve"> </w:t>
            </w:r>
            <w:r>
              <w:rPr>
                <w:sz w:val="14"/>
              </w:rPr>
              <w:t>acolchada,</w:t>
            </w:r>
            <w:r>
              <w:rPr>
                <w:spacing w:val="-10"/>
                <w:sz w:val="14"/>
              </w:rPr>
              <w:t xml:space="preserve"> </w:t>
            </w:r>
            <w:r>
              <w:rPr>
                <w:sz w:val="14"/>
              </w:rPr>
              <w:t>cierre</w:t>
            </w:r>
            <w:r>
              <w:rPr>
                <w:spacing w:val="-10"/>
                <w:sz w:val="14"/>
              </w:rPr>
              <w:t xml:space="preserve"> </w:t>
            </w:r>
            <w:r>
              <w:rPr>
                <w:sz w:val="14"/>
              </w:rPr>
              <w:t>principal</w:t>
            </w:r>
            <w:r>
              <w:rPr>
                <w:spacing w:val="-10"/>
                <w:sz w:val="14"/>
              </w:rPr>
              <w:t xml:space="preserve"> </w:t>
            </w:r>
            <w:r>
              <w:rPr>
                <w:sz w:val="14"/>
              </w:rPr>
              <w:t>en</w:t>
            </w:r>
            <w:r>
              <w:rPr>
                <w:spacing w:val="-9"/>
                <w:sz w:val="14"/>
              </w:rPr>
              <w:t xml:space="preserve"> </w:t>
            </w:r>
            <w:r>
              <w:rPr>
                <w:sz w:val="14"/>
              </w:rPr>
              <w:t>cremallera,</w:t>
            </w:r>
            <w:r>
              <w:rPr>
                <w:spacing w:val="-10"/>
                <w:sz w:val="14"/>
              </w:rPr>
              <w:t xml:space="preserve"> </w:t>
            </w:r>
            <w:r>
              <w:rPr>
                <w:sz w:val="14"/>
              </w:rPr>
              <w:t>bolsillo</w:t>
            </w:r>
            <w:r>
              <w:rPr>
                <w:spacing w:val="-10"/>
                <w:sz w:val="14"/>
              </w:rPr>
              <w:t xml:space="preserve"> </w:t>
            </w:r>
            <w:r>
              <w:rPr>
                <w:sz w:val="14"/>
              </w:rPr>
              <w:t>intermedio</w:t>
            </w:r>
            <w:r>
              <w:rPr>
                <w:spacing w:val="-10"/>
                <w:sz w:val="14"/>
              </w:rPr>
              <w:t xml:space="preserve"> </w:t>
            </w:r>
            <w:r>
              <w:rPr>
                <w:sz w:val="14"/>
              </w:rPr>
              <w:t>con</w:t>
            </w:r>
            <w:r>
              <w:rPr>
                <w:spacing w:val="40"/>
                <w:sz w:val="14"/>
              </w:rPr>
              <w:t xml:space="preserve"> </w:t>
            </w:r>
            <w:r>
              <w:rPr>
                <w:sz w:val="14"/>
              </w:rPr>
              <w:t>cierre en cremallera, bolsillo frontal con cierre en cremallera,</w:t>
            </w:r>
            <w:r>
              <w:rPr>
                <w:spacing w:val="40"/>
                <w:sz w:val="14"/>
              </w:rPr>
              <w:t xml:space="preserve"> </w:t>
            </w:r>
            <w:r>
              <w:rPr>
                <w:sz w:val="14"/>
              </w:rPr>
              <w:t>bolsillos laterales en malla y bolsillo interior para laptop.</w:t>
            </w:r>
          </w:p>
          <w:p w14:paraId="0B6F744C" w14:textId="77777777" w:rsidR="003A2884" w:rsidRDefault="00B80F97">
            <w:pPr>
              <w:pStyle w:val="TableParagraph"/>
              <w:spacing w:before="5" w:line="256" w:lineRule="auto"/>
              <w:ind w:left="30" w:right="37"/>
              <w:rPr>
                <w:sz w:val="14"/>
              </w:rPr>
            </w:pPr>
            <w:r>
              <w:rPr>
                <w:sz w:val="14"/>
              </w:rPr>
              <w:t>MATERIAL:</w:t>
            </w:r>
            <w:r>
              <w:rPr>
                <w:spacing w:val="-9"/>
                <w:sz w:val="14"/>
              </w:rPr>
              <w:t xml:space="preserve"> </w:t>
            </w:r>
            <w:r>
              <w:rPr>
                <w:sz w:val="14"/>
              </w:rPr>
              <w:t>Poliéster</w:t>
            </w:r>
            <w:r>
              <w:rPr>
                <w:spacing w:val="-8"/>
                <w:sz w:val="14"/>
              </w:rPr>
              <w:t xml:space="preserve"> </w:t>
            </w:r>
            <w:r>
              <w:rPr>
                <w:sz w:val="14"/>
              </w:rPr>
              <w:t>420D/</w:t>
            </w:r>
            <w:r>
              <w:rPr>
                <w:spacing w:val="-8"/>
                <w:sz w:val="14"/>
              </w:rPr>
              <w:t xml:space="preserve"> </w:t>
            </w:r>
            <w:r>
              <w:rPr>
                <w:sz w:val="14"/>
              </w:rPr>
              <w:t>600D/</w:t>
            </w:r>
            <w:r>
              <w:rPr>
                <w:spacing w:val="-8"/>
                <w:sz w:val="14"/>
              </w:rPr>
              <w:t xml:space="preserve"> </w:t>
            </w:r>
            <w:r>
              <w:rPr>
                <w:sz w:val="14"/>
              </w:rPr>
              <w:t>210D.</w:t>
            </w:r>
            <w:r>
              <w:rPr>
                <w:spacing w:val="-9"/>
                <w:sz w:val="14"/>
              </w:rPr>
              <w:t xml:space="preserve"> </w:t>
            </w:r>
            <w:r>
              <w:rPr>
                <w:sz w:val="14"/>
              </w:rPr>
              <w:t>MEDIDAS:</w:t>
            </w:r>
            <w:r>
              <w:rPr>
                <w:spacing w:val="-9"/>
                <w:sz w:val="14"/>
              </w:rPr>
              <w:t xml:space="preserve"> </w:t>
            </w:r>
            <w:r>
              <w:rPr>
                <w:sz w:val="14"/>
              </w:rPr>
              <w:t>30</w:t>
            </w:r>
            <w:r>
              <w:rPr>
                <w:spacing w:val="-9"/>
                <w:sz w:val="14"/>
              </w:rPr>
              <w:t xml:space="preserve"> </w:t>
            </w:r>
            <w:r>
              <w:rPr>
                <w:sz w:val="14"/>
              </w:rPr>
              <w:t>x</w:t>
            </w:r>
            <w:r>
              <w:rPr>
                <w:spacing w:val="-8"/>
                <w:sz w:val="14"/>
              </w:rPr>
              <w:t xml:space="preserve"> </w:t>
            </w:r>
            <w:r>
              <w:rPr>
                <w:sz w:val="14"/>
              </w:rPr>
              <w:t>45</w:t>
            </w:r>
            <w:r>
              <w:rPr>
                <w:spacing w:val="-9"/>
                <w:sz w:val="14"/>
              </w:rPr>
              <w:t xml:space="preserve"> </w:t>
            </w:r>
            <w:r>
              <w:rPr>
                <w:sz w:val="14"/>
              </w:rPr>
              <w:t>x</w:t>
            </w:r>
            <w:r>
              <w:rPr>
                <w:spacing w:val="-8"/>
                <w:sz w:val="14"/>
              </w:rPr>
              <w:t xml:space="preserve"> </w:t>
            </w:r>
            <w:r>
              <w:rPr>
                <w:sz w:val="14"/>
              </w:rPr>
              <w:t>15</w:t>
            </w:r>
            <w:r>
              <w:rPr>
                <w:spacing w:val="40"/>
                <w:sz w:val="14"/>
              </w:rPr>
              <w:t xml:space="preserve"> </w:t>
            </w:r>
            <w:r>
              <w:rPr>
                <w:sz w:val="14"/>
              </w:rPr>
              <w:t>cm.</w:t>
            </w:r>
            <w:r>
              <w:rPr>
                <w:spacing w:val="-4"/>
                <w:sz w:val="14"/>
              </w:rPr>
              <w:t xml:space="preserve"> </w:t>
            </w:r>
            <w:r>
              <w:rPr>
                <w:sz w:val="14"/>
              </w:rPr>
              <w:t>ÁREA</w:t>
            </w:r>
            <w:r>
              <w:rPr>
                <w:spacing w:val="-3"/>
                <w:sz w:val="14"/>
              </w:rPr>
              <w:t xml:space="preserve"> </w:t>
            </w:r>
            <w:r>
              <w:rPr>
                <w:sz w:val="14"/>
              </w:rPr>
              <w:t>DE</w:t>
            </w:r>
            <w:r>
              <w:rPr>
                <w:spacing w:val="-4"/>
                <w:sz w:val="14"/>
              </w:rPr>
              <w:t xml:space="preserve"> </w:t>
            </w:r>
            <w:r>
              <w:rPr>
                <w:sz w:val="14"/>
              </w:rPr>
              <w:t>IMPRESIÓN</w:t>
            </w:r>
            <w:r>
              <w:rPr>
                <w:spacing w:val="-3"/>
                <w:sz w:val="14"/>
              </w:rPr>
              <w:t xml:space="preserve"> </w:t>
            </w:r>
            <w:r>
              <w:rPr>
                <w:sz w:val="14"/>
              </w:rPr>
              <w:t>APROXIMADA:</w:t>
            </w:r>
            <w:r>
              <w:rPr>
                <w:spacing w:val="-4"/>
                <w:sz w:val="14"/>
              </w:rPr>
              <w:t xml:space="preserve"> </w:t>
            </w:r>
            <w:r>
              <w:rPr>
                <w:sz w:val="14"/>
              </w:rPr>
              <w:t>9</w:t>
            </w:r>
            <w:r>
              <w:rPr>
                <w:spacing w:val="-3"/>
                <w:sz w:val="14"/>
              </w:rPr>
              <w:t xml:space="preserve"> </w:t>
            </w:r>
            <w:r>
              <w:rPr>
                <w:sz w:val="14"/>
              </w:rPr>
              <w:t>x</w:t>
            </w:r>
            <w:r>
              <w:rPr>
                <w:spacing w:val="-4"/>
                <w:sz w:val="14"/>
              </w:rPr>
              <w:t xml:space="preserve"> </w:t>
            </w:r>
            <w:r>
              <w:rPr>
                <w:sz w:val="14"/>
              </w:rPr>
              <w:t>5,3</w:t>
            </w:r>
            <w:r>
              <w:rPr>
                <w:spacing w:val="-3"/>
                <w:sz w:val="14"/>
              </w:rPr>
              <w:t xml:space="preserve"> </w:t>
            </w:r>
            <w:r>
              <w:rPr>
                <w:sz w:val="14"/>
              </w:rPr>
              <w:t>cm.</w:t>
            </w:r>
            <w:r>
              <w:rPr>
                <w:spacing w:val="-4"/>
                <w:sz w:val="14"/>
              </w:rPr>
              <w:t xml:space="preserve"> </w:t>
            </w:r>
            <w:r>
              <w:rPr>
                <w:spacing w:val="-2"/>
                <w:sz w:val="14"/>
              </w:rPr>
              <w:t>MARCA:</w:t>
            </w:r>
          </w:p>
          <w:p w14:paraId="4DCD3610" w14:textId="1DE63231" w:rsidR="003A2884" w:rsidRDefault="00B80F97">
            <w:pPr>
              <w:pStyle w:val="TableParagraph"/>
              <w:spacing w:line="256" w:lineRule="auto"/>
              <w:ind w:left="30" w:right="37"/>
              <w:rPr>
                <w:sz w:val="14"/>
              </w:rPr>
            </w:pPr>
            <w:r>
              <w:rPr>
                <w:sz w:val="14"/>
              </w:rPr>
              <w:t>SE</w:t>
            </w:r>
            <w:r>
              <w:rPr>
                <w:spacing w:val="-10"/>
                <w:sz w:val="14"/>
              </w:rPr>
              <w:t xml:space="preserve"> </w:t>
            </w:r>
            <w:r>
              <w:rPr>
                <w:sz w:val="14"/>
              </w:rPr>
              <w:t>SUGIERE:</w:t>
            </w:r>
            <w:r>
              <w:rPr>
                <w:spacing w:val="-10"/>
                <w:sz w:val="14"/>
              </w:rPr>
              <w:t xml:space="preserve"> </w:t>
            </w:r>
            <w:r>
              <w:rPr>
                <w:sz w:val="14"/>
              </w:rPr>
              <w:t>Screen</w:t>
            </w:r>
            <w:r>
              <w:rPr>
                <w:spacing w:val="-10"/>
                <w:sz w:val="14"/>
              </w:rPr>
              <w:t xml:space="preserve"> </w:t>
            </w:r>
            <w:r>
              <w:rPr>
                <w:sz w:val="14"/>
              </w:rPr>
              <w:t>1</w:t>
            </w:r>
            <w:r>
              <w:rPr>
                <w:spacing w:val="-9"/>
                <w:sz w:val="14"/>
              </w:rPr>
              <w:t xml:space="preserve"> </w:t>
            </w:r>
            <w:r>
              <w:rPr>
                <w:sz w:val="14"/>
              </w:rPr>
              <w:t>tinta."</w:t>
            </w:r>
            <w:r>
              <w:rPr>
                <w:spacing w:val="-10"/>
                <w:sz w:val="14"/>
              </w:rPr>
              <w:t xml:space="preserve"> </w:t>
            </w:r>
            <w:r>
              <w:rPr>
                <w:sz w:val="14"/>
              </w:rPr>
              <w:t>Espaldar</w:t>
            </w:r>
            <w:r>
              <w:rPr>
                <w:spacing w:val="-10"/>
                <w:sz w:val="14"/>
              </w:rPr>
              <w:t xml:space="preserve"> </w:t>
            </w:r>
            <w:proofErr w:type="spellStart"/>
            <w:proofErr w:type="gramStart"/>
            <w:r>
              <w:rPr>
                <w:sz w:val="14"/>
              </w:rPr>
              <w:t>acolchado.</w:t>
            </w:r>
            <w:r>
              <w:rPr>
                <w:rFonts w:ascii="Arial" w:hAnsi="Arial"/>
                <w:b/>
                <w:sz w:val="14"/>
              </w:rPr>
              <w:t>NOTA</w:t>
            </w:r>
            <w:proofErr w:type="spellEnd"/>
            <w:proofErr w:type="gramEnd"/>
            <w:r>
              <w:rPr>
                <w:sz w:val="14"/>
              </w:rPr>
              <w:t>:</w:t>
            </w:r>
            <w:r>
              <w:rPr>
                <w:spacing w:val="-10"/>
                <w:sz w:val="14"/>
              </w:rPr>
              <w:t xml:space="preserve"> </w:t>
            </w:r>
            <w:r>
              <w:rPr>
                <w:sz w:val="14"/>
              </w:rPr>
              <w:t>diseño</w:t>
            </w:r>
            <w:r>
              <w:rPr>
                <w:spacing w:val="40"/>
                <w:sz w:val="14"/>
              </w:rPr>
              <w:t xml:space="preserve"> </w:t>
            </w:r>
            <w:r>
              <w:rPr>
                <w:sz w:val="14"/>
              </w:rPr>
              <w:t xml:space="preserve">previa aprobación de GIT de comunicaciones del </w:t>
            </w:r>
            <w:r w:rsidR="00421D4A">
              <w:rPr>
                <w:sz w:val="14"/>
              </w:rPr>
              <w:t>TEVEANDINA SAS</w:t>
            </w:r>
            <w:r>
              <w:rPr>
                <w:sz w:val="14"/>
              </w:rPr>
              <w:t>, las cantidades y su distribución pueden disminuir,</w:t>
            </w:r>
            <w:r>
              <w:rPr>
                <w:spacing w:val="40"/>
                <w:sz w:val="14"/>
              </w:rPr>
              <w:t xml:space="preserve"> </w:t>
            </w:r>
            <w:r>
              <w:rPr>
                <w:sz w:val="14"/>
              </w:rPr>
              <w:t>aumentar o variar según el cronograma; adicionalmente, la</w:t>
            </w:r>
          </w:p>
          <w:p w14:paraId="549FF554" w14:textId="77777777" w:rsidR="003A2884" w:rsidRDefault="00B80F97">
            <w:pPr>
              <w:pStyle w:val="TableParagraph"/>
              <w:spacing w:line="151" w:lineRule="exact"/>
              <w:ind w:left="30"/>
              <w:rPr>
                <w:sz w:val="14"/>
              </w:rPr>
            </w:pPr>
            <w:r>
              <w:rPr>
                <w:sz w:val="14"/>
              </w:rPr>
              <w:t>entrega</w:t>
            </w:r>
            <w:r>
              <w:rPr>
                <w:spacing w:val="-5"/>
                <w:sz w:val="14"/>
              </w:rPr>
              <w:t xml:space="preserve"> </w:t>
            </w:r>
            <w:r>
              <w:rPr>
                <w:sz w:val="14"/>
              </w:rPr>
              <w:t>debe</w:t>
            </w:r>
            <w:r>
              <w:rPr>
                <w:spacing w:val="-6"/>
                <w:sz w:val="14"/>
              </w:rPr>
              <w:t xml:space="preserve"> </w:t>
            </w:r>
            <w:r>
              <w:rPr>
                <w:sz w:val="14"/>
              </w:rPr>
              <w:t>ser</w:t>
            </w:r>
            <w:r>
              <w:rPr>
                <w:spacing w:val="-4"/>
                <w:sz w:val="14"/>
              </w:rPr>
              <w:t xml:space="preserve"> </w:t>
            </w:r>
            <w:r>
              <w:rPr>
                <w:sz w:val="14"/>
              </w:rPr>
              <w:t>el</w:t>
            </w:r>
            <w:r>
              <w:rPr>
                <w:spacing w:val="-6"/>
                <w:sz w:val="14"/>
              </w:rPr>
              <w:t xml:space="preserve"> </w:t>
            </w:r>
            <w:r>
              <w:rPr>
                <w:sz w:val="14"/>
              </w:rPr>
              <w:t>día</w:t>
            </w:r>
            <w:r>
              <w:rPr>
                <w:spacing w:val="-6"/>
                <w:sz w:val="14"/>
              </w:rPr>
              <w:t xml:space="preserve"> </w:t>
            </w:r>
            <w:r>
              <w:rPr>
                <w:sz w:val="14"/>
              </w:rPr>
              <w:t>1</w:t>
            </w:r>
            <w:r>
              <w:rPr>
                <w:spacing w:val="-5"/>
                <w:sz w:val="14"/>
              </w:rPr>
              <w:t xml:space="preserve"> </w:t>
            </w:r>
            <w:r>
              <w:rPr>
                <w:sz w:val="14"/>
              </w:rPr>
              <w:t>del</w:t>
            </w:r>
            <w:r>
              <w:rPr>
                <w:spacing w:val="-6"/>
                <w:sz w:val="14"/>
              </w:rPr>
              <w:t xml:space="preserve"> </w:t>
            </w:r>
            <w:r>
              <w:rPr>
                <w:spacing w:val="-2"/>
                <w:sz w:val="14"/>
              </w:rPr>
              <w:t>evento.</w:t>
            </w:r>
          </w:p>
        </w:tc>
      </w:tr>
      <w:tr w:rsidR="003A2884" w14:paraId="29963985" w14:textId="77777777">
        <w:trPr>
          <w:trHeight w:val="1396"/>
        </w:trPr>
        <w:tc>
          <w:tcPr>
            <w:tcW w:w="1752" w:type="dxa"/>
            <w:vMerge/>
            <w:tcBorders>
              <w:top w:val="nil"/>
              <w:right w:val="single" w:sz="4" w:space="0" w:color="000000"/>
            </w:tcBorders>
          </w:tcPr>
          <w:p w14:paraId="0F819573"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94F07EF" w14:textId="77777777" w:rsidR="003A2884" w:rsidRDefault="003A2884">
            <w:pPr>
              <w:pStyle w:val="TableParagraph"/>
              <w:rPr>
                <w:sz w:val="14"/>
              </w:rPr>
            </w:pPr>
          </w:p>
          <w:p w14:paraId="67F04DA3" w14:textId="77777777" w:rsidR="003A2884" w:rsidRDefault="003A2884">
            <w:pPr>
              <w:pStyle w:val="TableParagraph"/>
              <w:rPr>
                <w:sz w:val="14"/>
              </w:rPr>
            </w:pPr>
          </w:p>
          <w:p w14:paraId="08DF6320" w14:textId="77777777" w:rsidR="003A2884" w:rsidRDefault="003A2884">
            <w:pPr>
              <w:pStyle w:val="TableParagraph"/>
              <w:spacing w:before="143"/>
              <w:rPr>
                <w:sz w:val="14"/>
              </w:rPr>
            </w:pPr>
          </w:p>
          <w:p w14:paraId="7CEA6E3B" w14:textId="77777777" w:rsidR="003A2884" w:rsidRDefault="00B80F97">
            <w:pPr>
              <w:pStyle w:val="TableParagraph"/>
              <w:ind w:left="30"/>
              <w:rPr>
                <w:sz w:val="14"/>
              </w:rPr>
            </w:pPr>
            <w:r>
              <w:rPr>
                <w:sz w:val="14"/>
              </w:rPr>
              <w:t>Buso</w:t>
            </w:r>
            <w:r>
              <w:rPr>
                <w:spacing w:val="-8"/>
                <w:sz w:val="14"/>
              </w:rPr>
              <w:t xml:space="preserve"> </w:t>
            </w:r>
            <w:r>
              <w:rPr>
                <w:sz w:val="14"/>
              </w:rPr>
              <w:t>Tipo</w:t>
            </w:r>
            <w:r>
              <w:rPr>
                <w:spacing w:val="-7"/>
                <w:sz w:val="14"/>
              </w:rPr>
              <w:t xml:space="preserve"> </w:t>
            </w:r>
            <w:r>
              <w:rPr>
                <w:spacing w:val="-10"/>
                <w:sz w:val="14"/>
              </w:rPr>
              <w:t>1</w:t>
            </w:r>
          </w:p>
        </w:tc>
        <w:tc>
          <w:tcPr>
            <w:tcW w:w="1771" w:type="dxa"/>
            <w:tcBorders>
              <w:top w:val="single" w:sz="4" w:space="0" w:color="000000"/>
              <w:left w:val="single" w:sz="4" w:space="0" w:color="000000"/>
              <w:bottom w:val="single" w:sz="4" w:space="0" w:color="000000"/>
              <w:right w:val="single" w:sz="4" w:space="0" w:color="000000"/>
            </w:tcBorders>
          </w:tcPr>
          <w:p w14:paraId="4893C2B2" w14:textId="77777777" w:rsidR="003A2884" w:rsidRDefault="003A2884">
            <w:pPr>
              <w:pStyle w:val="TableParagraph"/>
              <w:rPr>
                <w:sz w:val="14"/>
              </w:rPr>
            </w:pPr>
          </w:p>
          <w:p w14:paraId="67A10AD7" w14:textId="77777777" w:rsidR="003A2884" w:rsidRDefault="003A2884">
            <w:pPr>
              <w:pStyle w:val="TableParagraph"/>
              <w:rPr>
                <w:sz w:val="14"/>
              </w:rPr>
            </w:pPr>
          </w:p>
          <w:p w14:paraId="2829D4B1" w14:textId="77777777" w:rsidR="003A2884" w:rsidRDefault="003A2884">
            <w:pPr>
              <w:pStyle w:val="TableParagraph"/>
              <w:spacing w:before="143"/>
              <w:rPr>
                <w:sz w:val="14"/>
              </w:rPr>
            </w:pPr>
          </w:p>
          <w:p w14:paraId="67D14412" w14:textId="77777777" w:rsidR="003A2884" w:rsidRDefault="00B80F97">
            <w:pPr>
              <w:pStyle w:val="TableParagraph"/>
              <w:ind w:left="50" w:right="10"/>
              <w:jc w:val="center"/>
              <w:rPr>
                <w:sz w:val="14"/>
              </w:rPr>
            </w:pPr>
            <w:r>
              <w:rPr>
                <w:spacing w:val="-5"/>
                <w:sz w:val="14"/>
              </w:rPr>
              <w:t>440</w:t>
            </w:r>
          </w:p>
        </w:tc>
        <w:tc>
          <w:tcPr>
            <w:tcW w:w="4147" w:type="dxa"/>
            <w:tcBorders>
              <w:top w:val="single" w:sz="4" w:space="0" w:color="000000"/>
              <w:left w:val="single" w:sz="4" w:space="0" w:color="000000"/>
              <w:bottom w:val="single" w:sz="4" w:space="0" w:color="000000"/>
            </w:tcBorders>
          </w:tcPr>
          <w:p w14:paraId="622D421A" w14:textId="287A3601" w:rsidR="003A2884" w:rsidRDefault="00B80F97">
            <w:pPr>
              <w:pStyle w:val="TableParagraph"/>
              <w:spacing w:before="17" w:line="259" w:lineRule="auto"/>
              <w:ind w:left="30" w:right="130"/>
              <w:rPr>
                <w:sz w:val="14"/>
              </w:rPr>
            </w:pPr>
            <w:r>
              <w:rPr>
                <w:sz w:val="14"/>
              </w:rPr>
              <w:t>Algodón</w:t>
            </w:r>
            <w:r>
              <w:rPr>
                <w:spacing w:val="-10"/>
                <w:sz w:val="14"/>
              </w:rPr>
              <w:t xml:space="preserve"> </w:t>
            </w:r>
            <w:r>
              <w:rPr>
                <w:sz w:val="14"/>
              </w:rPr>
              <w:t>perchado</w:t>
            </w:r>
            <w:r>
              <w:rPr>
                <w:spacing w:val="-10"/>
                <w:sz w:val="14"/>
              </w:rPr>
              <w:t xml:space="preserve"> </w:t>
            </w:r>
            <w:r>
              <w:rPr>
                <w:sz w:val="14"/>
              </w:rPr>
              <w:t>cerrado</w:t>
            </w:r>
            <w:r>
              <w:rPr>
                <w:spacing w:val="-10"/>
                <w:sz w:val="14"/>
              </w:rPr>
              <w:t xml:space="preserve"> </w:t>
            </w:r>
            <w:r>
              <w:rPr>
                <w:sz w:val="14"/>
              </w:rPr>
              <w:t>con</w:t>
            </w:r>
            <w:r>
              <w:rPr>
                <w:spacing w:val="-9"/>
                <w:sz w:val="14"/>
              </w:rPr>
              <w:t xml:space="preserve"> </w:t>
            </w:r>
            <w:r>
              <w:rPr>
                <w:sz w:val="14"/>
              </w:rPr>
              <w:t>capota</w:t>
            </w:r>
            <w:r>
              <w:rPr>
                <w:spacing w:val="-10"/>
                <w:sz w:val="14"/>
              </w:rPr>
              <w:t xml:space="preserve"> </w:t>
            </w:r>
            <w:r>
              <w:rPr>
                <w:sz w:val="14"/>
              </w:rPr>
              <w:t>y</w:t>
            </w:r>
            <w:r>
              <w:rPr>
                <w:spacing w:val="-10"/>
                <w:sz w:val="14"/>
              </w:rPr>
              <w:t xml:space="preserve"> </w:t>
            </w:r>
            <w:r>
              <w:rPr>
                <w:sz w:val="14"/>
              </w:rPr>
              <w:t>tres</w:t>
            </w:r>
            <w:r>
              <w:rPr>
                <w:spacing w:val="-10"/>
                <w:sz w:val="14"/>
              </w:rPr>
              <w:t xml:space="preserve"> </w:t>
            </w:r>
            <w:r>
              <w:rPr>
                <w:sz w:val="14"/>
              </w:rPr>
              <w:t>estampados:</w:t>
            </w:r>
            <w:r>
              <w:rPr>
                <w:spacing w:val="-9"/>
                <w:sz w:val="14"/>
              </w:rPr>
              <w:t xml:space="preserve"> </w:t>
            </w:r>
            <w:r>
              <w:rPr>
                <w:sz w:val="14"/>
              </w:rPr>
              <w:t>Tallas</w:t>
            </w:r>
            <w:r>
              <w:rPr>
                <w:spacing w:val="40"/>
                <w:sz w:val="14"/>
              </w:rPr>
              <w:t xml:space="preserve"> </w:t>
            </w:r>
            <w:r>
              <w:rPr>
                <w:sz w:val="14"/>
              </w:rPr>
              <w:t>para</w:t>
            </w:r>
            <w:r>
              <w:rPr>
                <w:spacing w:val="-3"/>
                <w:sz w:val="14"/>
              </w:rPr>
              <w:t xml:space="preserve"> </w:t>
            </w:r>
            <w:r>
              <w:rPr>
                <w:sz w:val="14"/>
              </w:rPr>
              <w:t>adulto</w:t>
            </w:r>
            <w:r>
              <w:rPr>
                <w:spacing w:val="-3"/>
                <w:sz w:val="14"/>
              </w:rPr>
              <w:t xml:space="preserve"> </w:t>
            </w:r>
            <w:r>
              <w:rPr>
                <w:sz w:val="14"/>
              </w:rPr>
              <w:t>o</w:t>
            </w:r>
            <w:r>
              <w:rPr>
                <w:spacing w:val="-3"/>
                <w:sz w:val="14"/>
              </w:rPr>
              <w:t xml:space="preserve"> </w:t>
            </w:r>
            <w:r>
              <w:rPr>
                <w:sz w:val="14"/>
              </w:rPr>
              <w:t>niño</w:t>
            </w:r>
            <w:r>
              <w:rPr>
                <w:spacing w:val="-3"/>
                <w:sz w:val="14"/>
              </w:rPr>
              <w:t xml:space="preserve"> </w:t>
            </w:r>
            <w:r>
              <w:rPr>
                <w:sz w:val="14"/>
              </w:rPr>
              <w:t>desde</w:t>
            </w:r>
            <w:r>
              <w:rPr>
                <w:spacing w:val="-3"/>
                <w:sz w:val="14"/>
              </w:rPr>
              <w:t xml:space="preserve"> </w:t>
            </w:r>
            <w:r>
              <w:rPr>
                <w:sz w:val="14"/>
              </w:rPr>
              <w:t>la</w:t>
            </w:r>
            <w:r>
              <w:rPr>
                <w:spacing w:val="-3"/>
                <w:sz w:val="14"/>
              </w:rPr>
              <w:t xml:space="preserve"> </w:t>
            </w:r>
            <w:r>
              <w:rPr>
                <w:sz w:val="14"/>
              </w:rPr>
              <w:t>12</w:t>
            </w:r>
            <w:r>
              <w:rPr>
                <w:spacing w:val="-3"/>
                <w:sz w:val="14"/>
              </w:rPr>
              <w:t xml:space="preserve"> </w:t>
            </w:r>
            <w:r>
              <w:rPr>
                <w:sz w:val="14"/>
              </w:rPr>
              <w:t>hasta</w:t>
            </w:r>
            <w:r>
              <w:rPr>
                <w:spacing w:val="-3"/>
                <w:sz w:val="14"/>
              </w:rPr>
              <w:t xml:space="preserve"> </w:t>
            </w:r>
            <w:r>
              <w:rPr>
                <w:sz w:val="14"/>
              </w:rPr>
              <w:t>las</w:t>
            </w:r>
            <w:r>
              <w:rPr>
                <w:spacing w:val="-3"/>
                <w:sz w:val="14"/>
              </w:rPr>
              <w:t xml:space="preserve"> </w:t>
            </w:r>
            <w:r>
              <w:rPr>
                <w:sz w:val="14"/>
              </w:rPr>
              <w:t>XXXL</w:t>
            </w:r>
            <w:r>
              <w:rPr>
                <w:spacing w:val="-3"/>
                <w:sz w:val="14"/>
              </w:rPr>
              <w:t xml:space="preserve"> </w:t>
            </w:r>
            <w:r>
              <w:rPr>
                <w:sz w:val="14"/>
              </w:rPr>
              <w:t>de</w:t>
            </w:r>
            <w:r>
              <w:rPr>
                <w:spacing w:val="-3"/>
                <w:sz w:val="14"/>
              </w:rPr>
              <w:t xml:space="preserve"> </w:t>
            </w:r>
            <w:r>
              <w:rPr>
                <w:sz w:val="14"/>
              </w:rPr>
              <w:t>acuerdo</w:t>
            </w:r>
            <w:r>
              <w:rPr>
                <w:spacing w:val="-3"/>
                <w:sz w:val="14"/>
              </w:rPr>
              <w:t xml:space="preserve"> </w:t>
            </w:r>
            <w:r>
              <w:rPr>
                <w:sz w:val="14"/>
              </w:rPr>
              <w:t>a</w:t>
            </w:r>
            <w:r>
              <w:rPr>
                <w:spacing w:val="-3"/>
                <w:sz w:val="14"/>
              </w:rPr>
              <w:t xml:space="preserve"> </w:t>
            </w:r>
            <w:r>
              <w:rPr>
                <w:sz w:val="14"/>
              </w:rPr>
              <w:t>las</w:t>
            </w:r>
            <w:r>
              <w:rPr>
                <w:spacing w:val="40"/>
                <w:sz w:val="14"/>
              </w:rPr>
              <w:t xml:space="preserve"> </w:t>
            </w:r>
            <w:r>
              <w:rPr>
                <w:sz w:val="14"/>
              </w:rPr>
              <w:t>cantidades solicitadas y diseño solicitado por la Dirección de</w:t>
            </w:r>
            <w:r>
              <w:rPr>
                <w:spacing w:val="40"/>
                <w:sz w:val="14"/>
              </w:rPr>
              <w:t xml:space="preserve"> </w:t>
            </w:r>
            <w:r>
              <w:rPr>
                <w:sz w:val="14"/>
              </w:rPr>
              <w:t>fomento</w:t>
            </w:r>
            <w:r>
              <w:rPr>
                <w:spacing w:val="-10"/>
                <w:sz w:val="14"/>
              </w:rPr>
              <w:t xml:space="preserve"> </w:t>
            </w:r>
            <w:r>
              <w:rPr>
                <w:sz w:val="14"/>
              </w:rPr>
              <w:t>y</w:t>
            </w:r>
            <w:r>
              <w:rPr>
                <w:spacing w:val="-10"/>
                <w:sz w:val="14"/>
              </w:rPr>
              <w:t xml:space="preserve"> </w:t>
            </w:r>
            <w:proofErr w:type="spellStart"/>
            <w:proofErr w:type="gramStart"/>
            <w:r>
              <w:rPr>
                <w:sz w:val="14"/>
              </w:rPr>
              <w:t>desarrollo.</w:t>
            </w:r>
            <w:r>
              <w:rPr>
                <w:rFonts w:ascii="Arial" w:hAnsi="Arial"/>
                <w:b/>
                <w:sz w:val="14"/>
              </w:rPr>
              <w:t>NOTA</w:t>
            </w:r>
            <w:proofErr w:type="spellEnd"/>
            <w:proofErr w:type="gramEnd"/>
            <w:r>
              <w:rPr>
                <w:sz w:val="14"/>
              </w:rPr>
              <w:t>:</w:t>
            </w:r>
            <w:r>
              <w:rPr>
                <w:spacing w:val="-10"/>
                <w:sz w:val="14"/>
              </w:rPr>
              <w:t xml:space="preserve"> </w:t>
            </w:r>
            <w:r>
              <w:rPr>
                <w:sz w:val="14"/>
              </w:rPr>
              <w:t>diseño</w:t>
            </w:r>
            <w:r>
              <w:rPr>
                <w:spacing w:val="-9"/>
                <w:sz w:val="14"/>
              </w:rPr>
              <w:t xml:space="preserve"> </w:t>
            </w:r>
            <w:r>
              <w:rPr>
                <w:sz w:val="14"/>
              </w:rPr>
              <w:t>previa</w:t>
            </w:r>
            <w:r>
              <w:rPr>
                <w:spacing w:val="-10"/>
                <w:sz w:val="14"/>
              </w:rPr>
              <w:t xml:space="preserve"> </w:t>
            </w:r>
            <w:r>
              <w:rPr>
                <w:sz w:val="14"/>
              </w:rPr>
              <w:t>aprobación</w:t>
            </w:r>
            <w:r>
              <w:rPr>
                <w:spacing w:val="-10"/>
                <w:sz w:val="14"/>
              </w:rPr>
              <w:t xml:space="preserve"> </w:t>
            </w:r>
            <w:r>
              <w:rPr>
                <w:sz w:val="14"/>
              </w:rPr>
              <w:t>de</w:t>
            </w:r>
            <w:r>
              <w:rPr>
                <w:spacing w:val="-10"/>
                <w:sz w:val="14"/>
              </w:rPr>
              <w:t xml:space="preserve"> </w:t>
            </w:r>
            <w:r>
              <w:rPr>
                <w:sz w:val="14"/>
              </w:rPr>
              <w:t>GIT</w:t>
            </w:r>
            <w:r>
              <w:rPr>
                <w:spacing w:val="-9"/>
                <w:sz w:val="14"/>
              </w:rPr>
              <w:t xml:space="preserve"> </w:t>
            </w:r>
            <w:r>
              <w:rPr>
                <w:sz w:val="14"/>
              </w:rPr>
              <w:t>de</w:t>
            </w:r>
            <w:r>
              <w:rPr>
                <w:spacing w:val="40"/>
                <w:sz w:val="14"/>
              </w:rPr>
              <w:t xml:space="preserve"> </w:t>
            </w:r>
            <w:r>
              <w:rPr>
                <w:sz w:val="14"/>
              </w:rPr>
              <w:t xml:space="preserve">comunicaciones del </w:t>
            </w:r>
            <w:r w:rsidR="00421D4A">
              <w:rPr>
                <w:sz w:val="14"/>
              </w:rPr>
              <w:t>TEVEANDINA SAS</w:t>
            </w:r>
            <w:r>
              <w:rPr>
                <w:sz w:val="14"/>
              </w:rPr>
              <w:t>, las cantidades y su</w:t>
            </w:r>
            <w:r>
              <w:rPr>
                <w:spacing w:val="40"/>
                <w:sz w:val="14"/>
              </w:rPr>
              <w:t xml:space="preserve"> </w:t>
            </w:r>
            <w:r>
              <w:rPr>
                <w:sz w:val="14"/>
              </w:rPr>
              <w:t>distribución pueden disminuir, aumentar o variar según el</w:t>
            </w:r>
            <w:r>
              <w:rPr>
                <w:spacing w:val="40"/>
                <w:sz w:val="14"/>
              </w:rPr>
              <w:t xml:space="preserve"> </w:t>
            </w:r>
            <w:r>
              <w:rPr>
                <w:sz w:val="14"/>
              </w:rPr>
              <w:t>cronograma; adicionalmente, la entrega debe ser el día 1 del</w:t>
            </w:r>
          </w:p>
          <w:p w14:paraId="7D4DB7EF" w14:textId="77777777" w:rsidR="003A2884" w:rsidRDefault="00B80F97">
            <w:pPr>
              <w:pStyle w:val="TableParagraph"/>
              <w:spacing w:line="142" w:lineRule="exact"/>
              <w:ind w:left="30"/>
              <w:rPr>
                <w:sz w:val="14"/>
              </w:rPr>
            </w:pPr>
            <w:r>
              <w:rPr>
                <w:spacing w:val="-2"/>
                <w:sz w:val="14"/>
              </w:rPr>
              <w:t>evento.</w:t>
            </w:r>
          </w:p>
        </w:tc>
      </w:tr>
      <w:tr w:rsidR="003A2884" w14:paraId="59DF65E4" w14:textId="77777777">
        <w:trPr>
          <w:trHeight w:val="364"/>
        </w:trPr>
        <w:tc>
          <w:tcPr>
            <w:tcW w:w="1752" w:type="dxa"/>
            <w:vMerge/>
            <w:tcBorders>
              <w:top w:val="nil"/>
              <w:right w:val="single" w:sz="4" w:space="0" w:color="000000"/>
            </w:tcBorders>
          </w:tcPr>
          <w:p w14:paraId="03297A2A"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69403E60" w14:textId="77777777" w:rsidR="003A2884" w:rsidRDefault="00B80F97">
            <w:pPr>
              <w:pStyle w:val="TableParagraph"/>
              <w:spacing w:before="103"/>
              <w:ind w:left="30"/>
              <w:rPr>
                <w:sz w:val="14"/>
              </w:rPr>
            </w:pPr>
            <w:r>
              <w:rPr>
                <w:spacing w:val="-2"/>
                <w:sz w:val="14"/>
              </w:rPr>
              <w:t>Placas</w:t>
            </w:r>
          </w:p>
        </w:tc>
        <w:tc>
          <w:tcPr>
            <w:tcW w:w="1771" w:type="dxa"/>
            <w:tcBorders>
              <w:top w:val="single" w:sz="4" w:space="0" w:color="000000"/>
              <w:left w:val="single" w:sz="4" w:space="0" w:color="000000"/>
              <w:bottom w:val="single" w:sz="4" w:space="0" w:color="000000"/>
              <w:right w:val="single" w:sz="4" w:space="0" w:color="000000"/>
            </w:tcBorders>
          </w:tcPr>
          <w:p w14:paraId="60A5CDA7" w14:textId="77777777" w:rsidR="003A2884" w:rsidRDefault="00B80F97">
            <w:pPr>
              <w:pStyle w:val="TableParagraph"/>
              <w:spacing w:before="103"/>
              <w:ind w:left="50" w:right="10"/>
              <w:jc w:val="center"/>
              <w:rPr>
                <w:sz w:val="14"/>
              </w:rPr>
            </w:pPr>
            <w:r>
              <w:rPr>
                <w:spacing w:val="-5"/>
                <w:sz w:val="14"/>
              </w:rPr>
              <w:t>15</w:t>
            </w:r>
          </w:p>
        </w:tc>
        <w:tc>
          <w:tcPr>
            <w:tcW w:w="4147" w:type="dxa"/>
            <w:tcBorders>
              <w:top w:val="single" w:sz="4" w:space="0" w:color="000000"/>
              <w:left w:val="single" w:sz="4" w:space="0" w:color="000000"/>
              <w:bottom w:val="single" w:sz="4" w:space="0" w:color="000000"/>
            </w:tcBorders>
          </w:tcPr>
          <w:p w14:paraId="53CF7C46" w14:textId="77777777" w:rsidR="003A2884" w:rsidRDefault="00B80F97">
            <w:pPr>
              <w:pStyle w:val="TableParagraph"/>
              <w:spacing w:before="4" w:line="170" w:lineRule="atLeast"/>
              <w:ind w:left="30" w:right="130"/>
              <w:rPr>
                <w:sz w:val="14"/>
              </w:rPr>
            </w:pPr>
            <w:r>
              <w:rPr>
                <w:sz w:val="14"/>
              </w:rPr>
              <w:t>Placas</w:t>
            </w:r>
            <w:r>
              <w:rPr>
                <w:spacing w:val="-10"/>
                <w:sz w:val="14"/>
              </w:rPr>
              <w:t xml:space="preserve"> </w:t>
            </w:r>
            <w:r>
              <w:rPr>
                <w:sz w:val="14"/>
              </w:rPr>
              <w:t>de</w:t>
            </w:r>
            <w:r>
              <w:rPr>
                <w:spacing w:val="-10"/>
                <w:sz w:val="14"/>
              </w:rPr>
              <w:t xml:space="preserve"> </w:t>
            </w:r>
            <w:r>
              <w:rPr>
                <w:sz w:val="14"/>
              </w:rPr>
              <w:t>reconocimiento</w:t>
            </w:r>
            <w:r>
              <w:rPr>
                <w:spacing w:val="-10"/>
                <w:sz w:val="14"/>
              </w:rPr>
              <w:t xml:space="preserve"> </w:t>
            </w:r>
            <w:r>
              <w:rPr>
                <w:sz w:val="14"/>
              </w:rPr>
              <w:t>en</w:t>
            </w:r>
            <w:r>
              <w:rPr>
                <w:spacing w:val="-9"/>
                <w:sz w:val="14"/>
              </w:rPr>
              <w:t xml:space="preserve"> </w:t>
            </w:r>
            <w:r>
              <w:rPr>
                <w:sz w:val="14"/>
              </w:rPr>
              <w:t>Madera</w:t>
            </w:r>
            <w:r>
              <w:rPr>
                <w:spacing w:val="-10"/>
                <w:sz w:val="14"/>
              </w:rPr>
              <w:t xml:space="preserve"> </w:t>
            </w:r>
            <w:r>
              <w:rPr>
                <w:sz w:val="14"/>
              </w:rPr>
              <w:t>Natural,</w:t>
            </w:r>
            <w:r>
              <w:rPr>
                <w:spacing w:val="-10"/>
                <w:sz w:val="14"/>
              </w:rPr>
              <w:t xml:space="preserve"> </w:t>
            </w:r>
            <w:r>
              <w:rPr>
                <w:sz w:val="14"/>
              </w:rPr>
              <w:t>con</w:t>
            </w:r>
            <w:r>
              <w:rPr>
                <w:spacing w:val="-10"/>
                <w:sz w:val="14"/>
              </w:rPr>
              <w:t xml:space="preserve"> </w:t>
            </w:r>
            <w:r>
              <w:rPr>
                <w:sz w:val="14"/>
              </w:rPr>
              <w:t>base</w:t>
            </w:r>
            <w:r>
              <w:rPr>
                <w:spacing w:val="-9"/>
                <w:sz w:val="14"/>
              </w:rPr>
              <w:t xml:space="preserve"> </w:t>
            </w:r>
            <w:r>
              <w:rPr>
                <w:sz w:val="14"/>
              </w:rPr>
              <w:t>para</w:t>
            </w:r>
            <w:r>
              <w:rPr>
                <w:spacing w:val="40"/>
                <w:sz w:val="14"/>
              </w:rPr>
              <w:t xml:space="preserve"> </w:t>
            </w:r>
            <w:r>
              <w:rPr>
                <w:sz w:val="14"/>
              </w:rPr>
              <w:t>colocar sobre una superficie plana, se elabora mediante un</w:t>
            </w:r>
          </w:p>
        </w:tc>
      </w:tr>
    </w:tbl>
    <w:p w14:paraId="6A54BB36" w14:textId="77777777" w:rsidR="003A2884" w:rsidRDefault="003A2884">
      <w:pPr>
        <w:pStyle w:val="TableParagraph"/>
        <w:spacing w:line="170" w:lineRule="atLeast"/>
        <w:rPr>
          <w:sz w:val="14"/>
        </w:rPr>
        <w:sectPr w:rsidR="003A2884">
          <w:pgSz w:w="12240" w:h="15840"/>
          <w:pgMar w:top="1820" w:right="720" w:bottom="1260" w:left="1440" w:header="0" w:footer="1061" w:gutter="0"/>
          <w:cols w:space="720"/>
        </w:sectPr>
      </w:pPr>
    </w:p>
    <w:p w14:paraId="4F9EE939"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21FAECBF" w14:textId="77777777">
        <w:trPr>
          <w:trHeight w:val="1045"/>
        </w:trPr>
        <w:tc>
          <w:tcPr>
            <w:tcW w:w="1752" w:type="dxa"/>
            <w:vMerge w:val="restart"/>
            <w:tcBorders>
              <w:top w:val="nil"/>
              <w:right w:val="single" w:sz="4" w:space="0" w:color="000000"/>
            </w:tcBorders>
          </w:tcPr>
          <w:p w14:paraId="1E660B0C" w14:textId="77777777" w:rsidR="003A2884" w:rsidRDefault="003A2884">
            <w:pPr>
              <w:pStyle w:val="TableParagraph"/>
              <w:rPr>
                <w:rFonts w:ascii="Times New Roman"/>
                <w:sz w:val="12"/>
              </w:rPr>
            </w:pPr>
          </w:p>
        </w:tc>
        <w:tc>
          <w:tcPr>
            <w:tcW w:w="1502" w:type="dxa"/>
            <w:tcBorders>
              <w:top w:val="single" w:sz="4" w:space="0" w:color="000000"/>
              <w:left w:val="single" w:sz="4" w:space="0" w:color="000000"/>
              <w:bottom w:val="single" w:sz="4" w:space="0" w:color="000000"/>
              <w:right w:val="single" w:sz="4" w:space="0" w:color="000000"/>
            </w:tcBorders>
          </w:tcPr>
          <w:p w14:paraId="4BC28EF2" w14:textId="77777777" w:rsidR="003A2884" w:rsidRDefault="003A2884">
            <w:pPr>
              <w:pStyle w:val="TableParagraph"/>
              <w:rPr>
                <w:rFonts w:ascii="Times New Roman"/>
                <w:sz w:val="12"/>
              </w:rPr>
            </w:pPr>
          </w:p>
        </w:tc>
        <w:tc>
          <w:tcPr>
            <w:tcW w:w="1771" w:type="dxa"/>
            <w:tcBorders>
              <w:top w:val="single" w:sz="4" w:space="0" w:color="000000"/>
              <w:left w:val="single" w:sz="4" w:space="0" w:color="000000"/>
              <w:bottom w:val="single" w:sz="4" w:space="0" w:color="000000"/>
              <w:right w:val="single" w:sz="4" w:space="0" w:color="000000"/>
            </w:tcBorders>
          </w:tcPr>
          <w:p w14:paraId="01F2AD9D" w14:textId="77777777" w:rsidR="003A2884" w:rsidRDefault="003A2884">
            <w:pPr>
              <w:pStyle w:val="TableParagraph"/>
              <w:rPr>
                <w:rFonts w:ascii="Times New Roman"/>
                <w:sz w:val="12"/>
              </w:rPr>
            </w:pPr>
          </w:p>
        </w:tc>
        <w:tc>
          <w:tcPr>
            <w:tcW w:w="4147" w:type="dxa"/>
            <w:tcBorders>
              <w:top w:val="single" w:sz="4" w:space="0" w:color="000000"/>
              <w:left w:val="single" w:sz="4" w:space="0" w:color="000000"/>
              <w:bottom w:val="single" w:sz="4" w:space="0" w:color="000000"/>
            </w:tcBorders>
          </w:tcPr>
          <w:p w14:paraId="55FB0F64" w14:textId="28C560E2" w:rsidR="003A2884" w:rsidRDefault="00B80F97">
            <w:pPr>
              <w:pStyle w:val="TableParagraph"/>
              <w:spacing w:before="12" w:line="259" w:lineRule="auto"/>
              <w:ind w:left="30" w:right="130"/>
              <w:rPr>
                <w:sz w:val="14"/>
              </w:rPr>
            </w:pPr>
            <w:r>
              <w:rPr>
                <w:sz w:val="14"/>
              </w:rPr>
              <w:t>proceso de impresión con tinta UV sobre lámina metálica. De</w:t>
            </w:r>
            <w:r>
              <w:rPr>
                <w:spacing w:val="40"/>
                <w:sz w:val="14"/>
              </w:rPr>
              <w:t xml:space="preserve"> </w:t>
            </w:r>
            <w:r>
              <w:rPr>
                <w:sz w:val="14"/>
              </w:rPr>
              <w:t>20x35.</w:t>
            </w:r>
            <w:r>
              <w:rPr>
                <w:rFonts w:ascii="Arial" w:hAnsi="Arial"/>
                <w:b/>
                <w:sz w:val="14"/>
              </w:rPr>
              <w:t xml:space="preserve">NOTA: </w:t>
            </w:r>
            <w:r>
              <w:rPr>
                <w:sz w:val="14"/>
              </w:rPr>
              <w:t>diseño previa aprobación de GIT de</w:t>
            </w:r>
            <w:r>
              <w:rPr>
                <w:spacing w:val="40"/>
                <w:sz w:val="14"/>
              </w:rPr>
              <w:t xml:space="preserve"> </w:t>
            </w:r>
            <w:r>
              <w:rPr>
                <w:sz w:val="14"/>
              </w:rPr>
              <w:t>comunicaciones</w:t>
            </w:r>
            <w:r>
              <w:rPr>
                <w:spacing w:val="-10"/>
                <w:sz w:val="14"/>
              </w:rPr>
              <w:t xml:space="preserve"> </w:t>
            </w:r>
            <w:r>
              <w:rPr>
                <w:sz w:val="14"/>
              </w:rPr>
              <w:t>del</w:t>
            </w:r>
            <w:r>
              <w:rPr>
                <w:spacing w:val="-10"/>
                <w:sz w:val="14"/>
              </w:rPr>
              <w:t xml:space="preserve"> </w:t>
            </w:r>
            <w:r w:rsidR="00421D4A">
              <w:rPr>
                <w:sz w:val="14"/>
              </w:rPr>
              <w:t>TEVEANDINA SAS</w:t>
            </w:r>
            <w:r>
              <w:rPr>
                <w:sz w:val="14"/>
              </w:rPr>
              <w:t>,</w:t>
            </w:r>
            <w:r>
              <w:rPr>
                <w:spacing w:val="-10"/>
                <w:sz w:val="14"/>
              </w:rPr>
              <w:t xml:space="preserve"> </w:t>
            </w:r>
            <w:r>
              <w:rPr>
                <w:sz w:val="14"/>
              </w:rPr>
              <w:t>las</w:t>
            </w:r>
            <w:r>
              <w:rPr>
                <w:spacing w:val="-10"/>
                <w:sz w:val="14"/>
              </w:rPr>
              <w:t xml:space="preserve"> </w:t>
            </w:r>
            <w:r>
              <w:rPr>
                <w:sz w:val="14"/>
              </w:rPr>
              <w:t>cantidades</w:t>
            </w:r>
            <w:r>
              <w:rPr>
                <w:spacing w:val="-10"/>
                <w:sz w:val="14"/>
              </w:rPr>
              <w:t xml:space="preserve"> </w:t>
            </w:r>
            <w:r>
              <w:rPr>
                <w:sz w:val="14"/>
              </w:rPr>
              <w:t>y</w:t>
            </w:r>
            <w:r>
              <w:rPr>
                <w:spacing w:val="-9"/>
                <w:sz w:val="14"/>
              </w:rPr>
              <w:t xml:space="preserve"> </w:t>
            </w:r>
            <w:r>
              <w:rPr>
                <w:sz w:val="14"/>
              </w:rPr>
              <w:t>su</w:t>
            </w:r>
            <w:r>
              <w:rPr>
                <w:spacing w:val="40"/>
                <w:sz w:val="14"/>
              </w:rPr>
              <w:t xml:space="preserve"> </w:t>
            </w:r>
            <w:r>
              <w:rPr>
                <w:sz w:val="14"/>
              </w:rPr>
              <w:t>distribución pueden disminuir, aumentar o variar según el</w:t>
            </w:r>
          </w:p>
          <w:p w14:paraId="1B8A4161" w14:textId="77777777" w:rsidR="003A2884" w:rsidRDefault="00B80F97">
            <w:pPr>
              <w:pStyle w:val="TableParagraph"/>
              <w:spacing w:line="164" w:lineRule="exact"/>
              <w:ind w:left="30" w:right="130"/>
              <w:rPr>
                <w:sz w:val="14"/>
              </w:rPr>
            </w:pPr>
            <w:r>
              <w:rPr>
                <w:sz w:val="14"/>
              </w:rPr>
              <w:t>cronograma;</w:t>
            </w:r>
            <w:r>
              <w:rPr>
                <w:spacing w:val="-5"/>
                <w:sz w:val="14"/>
              </w:rPr>
              <w:t xml:space="preserve"> </w:t>
            </w:r>
            <w:r>
              <w:rPr>
                <w:sz w:val="14"/>
              </w:rPr>
              <w:t>adicionalmente,</w:t>
            </w:r>
            <w:r>
              <w:rPr>
                <w:spacing w:val="-5"/>
                <w:sz w:val="14"/>
              </w:rPr>
              <w:t xml:space="preserve"> </w:t>
            </w:r>
            <w:r>
              <w:rPr>
                <w:sz w:val="14"/>
              </w:rPr>
              <w:t>la</w:t>
            </w:r>
            <w:r>
              <w:rPr>
                <w:spacing w:val="-5"/>
                <w:sz w:val="14"/>
              </w:rPr>
              <w:t xml:space="preserve"> </w:t>
            </w:r>
            <w:r>
              <w:rPr>
                <w:sz w:val="14"/>
              </w:rPr>
              <w:t>entrega</w:t>
            </w:r>
            <w:r>
              <w:rPr>
                <w:spacing w:val="-5"/>
                <w:sz w:val="14"/>
              </w:rPr>
              <w:t xml:space="preserve"> </w:t>
            </w:r>
            <w:r>
              <w:rPr>
                <w:sz w:val="14"/>
              </w:rPr>
              <w:t>debe</w:t>
            </w:r>
            <w:r>
              <w:rPr>
                <w:spacing w:val="-5"/>
                <w:sz w:val="14"/>
              </w:rPr>
              <w:t xml:space="preserve"> </w:t>
            </w:r>
            <w:r>
              <w:rPr>
                <w:sz w:val="14"/>
              </w:rPr>
              <w:t>ser</w:t>
            </w:r>
            <w:r>
              <w:rPr>
                <w:spacing w:val="-5"/>
                <w:sz w:val="14"/>
              </w:rPr>
              <w:t xml:space="preserve"> </w:t>
            </w:r>
            <w:r>
              <w:rPr>
                <w:sz w:val="14"/>
              </w:rPr>
              <w:t>el</w:t>
            </w:r>
            <w:r>
              <w:rPr>
                <w:spacing w:val="-5"/>
                <w:sz w:val="14"/>
              </w:rPr>
              <w:t xml:space="preserve"> </w:t>
            </w:r>
            <w:r>
              <w:rPr>
                <w:sz w:val="14"/>
              </w:rPr>
              <w:t>día</w:t>
            </w:r>
            <w:r>
              <w:rPr>
                <w:spacing w:val="-5"/>
                <w:sz w:val="14"/>
              </w:rPr>
              <w:t xml:space="preserve"> </w:t>
            </w:r>
            <w:r>
              <w:rPr>
                <w:sz w:val="14"/>
              </w:rPr>
              <w:t>1</w:t>
            </w:r>
            <w:r>
              <w:rPr>
                <w:spacing w:val="-5"/>
                <w:sz w:val="14"/>
              </w:rPr>
              <w:t xml:space="preserve"> </w:t>
            </w:r>
            <w:r>
              <w:rPr>
                <w:sz w:val="14"/>
              </w:rPr>
              <w:t>del</w:t>
            </w:r>
            <w:r>
              <w:rPr>
                <w:spacing w:val="40"/>
                <w:sz w:val="14"/>
              </w:rPr>
              <w:t xml:space="preserve"> </w:t>
            </w:r>
            <w:r>
              <w:rPr>
                <w:spacing w:val="-2"/>
                <w:sz w:val="14"/>
              </w:rPr>
              <w:t>evento.</w:t>
            </w:r>
          </w:p>
        </w:tc>
      </w:tr>
      <w:tr w:rsidR="003A2884" w14:paraId="4A920F5C" w14:textId="77777777">
        <w:trPr>
          <w:trHeight w:val="1223"/>
        </w:trPr>
        <w:tc>
          <w:tcPr>
            <w:tcW w:w="1752" w:type="dxa"/>
            <w:vMerge/>
            <w:tcBorders>
              <w:top w:val="nil"/>
              <w:right w:val="single" w:sz="4" w:space="0" w:color="000000"/>
            </w:tcBorders>
          </w:tcPr>
          <w:p w14:paraId="3259324E"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22EBA8CA" w14:textId="77777777" w:rsidR="003A2884" w:rsidRDefault="003A2884">
            <w:pPr>
              <w:pStyle w:val="TableParagraph"/>
              <w:rPr>
                <w:sz w:val="14"/>
              </w:rPr>
            </w:pPr>
          </w:p>
          <w:p w14:paraId="45B707AD" w14:textId="77777777" w:rsidR="003A2884" w:rsidRDefault="003A2884">
            <w:pPr>
              <w:pStyle w:val="TableParagraph"/>
              <w:rPr>
                <w:sz w:val="14"/>
              </w:rPr>
            </w:pPr>
          </w:p>
          <w:p w14:paraId="19AE5DD4" w14:textId="77777777" w:rsidR="003A2884" w:rsidRDefault="003A2884">
            <w:pPr>
              <w:pStyle w:val="TableParagraph"/>
              <w:spacing w:before="52"/>
              <w:rPr>
                <w:sz w:val="14"/>
              </w:rPr>
            </w:pPr>
          </w:p>
          <w:p w14:paraId="515249A8" w14:textId="77777777" w:rsidR="003A2884" w:rsidRDefault="00B80F97">
            <w:pPr>
              <w:pStyle w:val="TableParagraph"/>
              <w:ind w:left="30"/>
              <w:rPr>
                <w:sz w:val="14"/>
              </w:rPr>
            </w:pPr>
            <w:r>
              <w:rPr>
                <w:spacing w:val="-2"/>
                <w:sz w:val="14"/>
              </w:rPr>
              <w:t>Pines</w:t>
            </w:r>
          </w:p>
        </w:tc>
        <w:tc>
          <w:tcPr>
            <w:tcW w:w="1771" w:type="dxa"/>
            <w:tcBorders>
              <w:top w:val="single" w:sz="4" w:space="0" w:color="000000"/>
              <w:left w:val="single" w:sz="4" w:space="0" w:color="000000"/>
              <w:bottom w:val="single" w:sz="4" w:space="0" w:color="000000"/>
              <w:right w:val="single" w:sz="4" w:space="0" w:color="000000"/>
            </w:tcBorders>
          </w:tcPr>
          <w:p w14:paraId="5CE0A259" w14:textId="77777777" w:rsidR="003A2884" w:rsidRDefault="003A2884">
            <w:pPr>
              <w:pStyle w:val="TableParagraph"/>
              <w:rPr>
                <w:sz w:val="14"/>
              </w:rPr>
            </w:pPr>
          </w:p>
          <w:p w14:paraId="30C114E3" w14:textId="77777777" w:rsidR="003A2884" w:rsidRDefault="003A2884">
            <w:pPr>
              <w:pStyle w:val="TableParagraph"/>
              <w:rPr>
                <w:sz w:val="14"/>
              </w:rPr>
            </w:pPr>
          </w:p>
          <w:p w14:paraId="7A4B1929" w14:textId="77777777" w:rsidR="003A2884" w:rsidRDefault="003A2884">
            <w:pPr>
              <w:pStyle w:val="TableParagraph"/>
              <w:spacing w:before="52"/>
              <w:rPr>
                <w:sz w:val="14"/>
              </w:rPr>
            </w:pPr>
          </w:p>
          <w:p w14:paraId="2E112BC9" w14:textId="77777777" w:rsidR="003A2884" w:rsidRDefault="00B80F97">
            <w:pPr>
              <w:pStyle w:val="TableParagraph"/>
              <w:ind w:left="50" w:right="10"/>
              <w:jc w:val="center"/>
              <w:rPr>
                <w:sz w:val="14"/>
              </w:rPr>
            </w:pPr>
            <w:r>
              <w:rPr>
                <w:spacing w:val="-5"/>
                <w:sz w:val="14"/>
              </w:rPr>
              <w:t>440</w:t>
            </w:r>
          </w:p>
        </w:tc>
        <w:tc>
          <w:tcPr>
            <w:tcW w:w="4147" w:type="dxa"/>
            <w:tcBorders>
              <w:top w:val="single" w:sz="4" w:space="0" w:color="000000"/>
              <w:left w:val="single" w:sz="4" w:space="0" w:color="000000"/>
              <w:bottom w:val="single" w:sz="4" w:space="0" w:color="000000"/>
            </w:tcBorders>
          </w:tcPr>
          <w:p w14:paraId="63C99B74" w14:textId="42D5E51F" w:rsidR="003A2884" w:rsidRDefault="00B80F97">
            <w:pPr>
              <w:pStyle w:val="TableParagraph"/>
              <w:spacing w:before="12" w:line="259" w:lineRule="auto"/>
              <w:ind w:left="30" w:right="37"/>
              <w:rPr>
                <w:sz w:val="14"/>
              </w:rPr>
            </w:pPr>
            <w:r>
              <w:rPr>
                <w:sz w:val="14"/>
              </w:rPr>
              <w:t>Pin metálico troquelado y/o en impresión láser recubierto en</w:t>
            </w:r>
            <w:r>
              <w:rPr>
                <w:spacing w:val="40"/>
                <w:sz w:val="14"/>
              </w:rPr>
              <w:t xml:space="preserve"> </w:t>
            </w:r>
            <w:r>
              <w:rPr>
                <w:sz w:val="14"/>
              </w:rPr>
              <w:t>resina</w:t>
            </w:r>
            <w:r>
              <w:rPr>
                <w:spacing w:val="-9"/>
                <w:sz w:val="14"/>
              </w:rPr>
              <w:t xml:space="preserve"> </w:t>
            </w:r>
            <w:r>
              <w:rPr>
                <w:sz w:val="14"/>
              </w:rPr>
              <w:t>transparente.</w:t>
            </w:r>
            <w:r>
              <w:rPr>
                <w:spacing w:val="-9"/>
                <w:sz w:val="14"/>
              </w:rPr>
              <w:t xml:space="preserve"> </w:t>
            </w:r>
            <w:r>
              <w:rPr>
                <w:sz w:val="14"/>
              </w:rPr>
              <w:t>Para</w:t>
            </w:r>
            <w:r>
              <w:rPr>
                <w:spacing w:val="-7"/>
                <w:sz w:val="14"/>
              </w:rPr>
              <w:t xml:space="preserve"> </w:t>
            </w:r>
            <w:r>
              <w:rPr>
                <w:sz w:val="14"/>
              </w:rPr>
              <w:t>solapa.</w:t>
            </w:r>
            <w:r>
              <w:rPr>
                <w:spacing w:val="-9"/>
                <w:sz w:val="14"/>
              </w:rPr>
              <w:t xml:space="preserve"> </w:t>
            </w:r>
            <w:r>
              <w:rPr>
                <w:sz w:val="14"/>
              </w:rPr>
              <w:t>Diseño</w:t>
            </w:r>
            <w:r>
              <w:rPr>
                <w:spacing w:val="-9"/>
                <w:sz w:val="14"/>
              </w:rPr>
              <w:t xml:space="preserve"> </w:t>
            </w:r>
            <w:r>
              <w:rPr>
                <w:sz w:val="14"/>
              </w:rPr>
              <w:t>según</w:t>
            </w:r>
            <w:r>
              <w:rPr>
                <w:spacing w:val="-7"/>
                <w:sz w:val="14"/>
              </w:rPr>
              <w:t xml:space="preserve"> </w:t>
            </w:r>
            <w:r>
              <w:rPr>
                <w:sz w:val="14"/>
              </w:rPr>
              <w:t>especificaciones</w:t>
            </w:r>
            <w:r>
              <w:rPr>
                <w:spacing w:val="40"/>
                <w:sz w:val="14"/>
              </w:rPr>
              <w:t xml:space="preserve"> </w:t>
            </w:r>
            <w:r>
              <w:rPr>
                <w:sz w:val="14"/>
              </w:rPr>
              <w:t>al</w:t>
            </w:r>
            <w:r>
              <w:rPr>
                <w:spacing w:val="-10"/>
                <w:sz w:val="14"/>
              </w:rPr>
              <w:t xml:space="preserve"> </w:t>
            </w:r>
            <w:r>
              <w:rPr>
                <w:sz w:val="14"/>
              </w:rPr>
              <w:t>programa</w:t>
            </w:r>
            <w:r>
              <w:rPr>
                <w:spacing w:val="-8"/>
                <w:sz w:val="14"/>
              </w:rPr>
              <w:t xml:space="preserve"> </w:t>
            </w:r>
            <w:proofErr w:type="spellStart"/>
            <w:proofErr w:type="gramStart"/>
            <w:r>
              <w:rPr>
                <w:sz w:val="14"/>
              </w:rPr>
              <w:t>requerido.ancho</w:t>
            </w:r>
            <w:proofErr w:type="spellEnd"/>
            <w:proofErr w:type="gramEnd"/>
            <w:r>
              <w:rPr>
                <w:spacing w:val="-7"/>
                <w:sz w:val="14"/>
              </w:rPr>
              <w:t xml:space="preserve"> </w:t>
            </w:r>
            <w:r>
              <w:rPr>
                <w:sz w:val="14"/>
              </w:rPr>
              <w:t>2,5</w:t>
            </w:r>
            <w:r>
              <w:rPr>
                <w:spacing w:val="-8"/>
                <w:sz w:val="14"/>
              </w:rPr>
              <w:t xml:space="preserve"> </w:t>
            </w:r>
            <w:r>
              <w:rPr>
                <w:sz w:val="14"/>
              </w:rPr>
              <w:t>cm</w:t>
            </w:r>
            <w:r>
              <w:rPr>
                <w:spacing w:val="-8"/>
                <w:sz w:val="14"/>
              </w:rPr>
              <w:t xml:space="preserve"> </w:t>
            </w:r>
            <w:r>
              <w:rPr>
                <w:sz w:val="14"/>
              </w:rPr>
              <w:t>y</w:t>
            </w:r>
            <w:r>
              <w:rPr>
                <w:spacing w:val="-8"/>
                <w:sz w:val="14"/>
              </w:rPr>
              <w:t xml:space="preserve"> </w:t>
            </w:r>
            <w:r>
              <w:rPr>
                <w:sz w:val="14"/>
              </w:rPr>
              <w:t>alto</w:t>
            </w:r>
            <w:r>
              <w:rPr>
                <w:spacing w:val="-8"/>
                <w:sz w:val="14"/>
              </w:rPr>
              <w:t xml:space="preserve"> </w:t>
            </w:r>
            <w:r>
              <w:rPr>
                <w:sz w:val="14"/>
              </w:rPr>
              <w:t>1,5</w:t>
            </w:r>
            <w:r>
              <w:rPr>
                <w:spacing w:val="-8"/>
                <w:sz w:val="14"/>
              </w:rPr>
              <w:t xml:space="preserve"> </w:t>
            </w:r>
            <w:r>
              <w:rPr>
                <w:sz w:val="14"/>
              </w:rPr>
              <w:t>cm.</w:t>
            </w:r>
            <w:r>
              <w:rPr>
                <w:spacing w:val="-8"/>
                <w:sz w:val="14"/>
              </w:rPr>
              <w:t xml:space="preserve"> </w:t>
            </w:r>
            <w:r>
              <w:rPr>
                <w:rFonts w:ascii="Arial" w:hAnsi="Arial"/>
                <w:b/>
                <w:sz w:val="14"/>
              </w:rPr>
              <w:t>NOTA:</w:t>
            </w:r>
            <w:r>
              <w:rPr>
                <w:rFonts w:ascii="Arial" w:hAnsi="Arial"/>
                <w:b/>
                <w:spacing w:val="-8"/>
                <w:sz w:val="14"/>
              </w:rPr>
              <w:t xml:space="preserve"> </w:t>
            </w:r>
            <w:r>
              <w:rPr>
                <w:sz w:val="14"/>
              </w:rPr>
              <w:t>diseño</w:t>
            </w:r>
            <w:r>
              <w:rPr>
                <w:spacing w:val="40"/>
                <w:sz w:val="14"/>
              </w:rPr>
              <w:t xml:space="preserve"> </w:t>
            </w:r>
            <w:r>
              <w:rPr>
                <w:sz w:val="14"/>
              </w:rPr>
              <w:t xml:space="preserve">previa aprobación de GIT de comunicaciones del </w:t>
            </w:r>
            <w:r w:rsidR="00421D4A">
              <w:rPr>
                <w:sz w:val="14"/>
              </w:rPr>
              <w:t>TEVEANDINA SAS</w:t>
            </w:r>
            <w:r>
              <w:rPr>
                <w:sz w:val="14"/>
              </w:rPr>
              <w:t>, las cantidades y su distribución pueden disminuir,</w:t>
            </w:r>
          </w:p>
          <w:p w14:paraId="485D9E63" w14:textId="77777777" w:rsidR="003A2884" w:rsidRDefault="00B80F97">
            <w:pPr>
              <w:pStyle w:val="TableParagraph"/>
              <w:spacing w:before="6" w:line="158" w:lineRule="exact"/>
              <w:ind w:left="30" w:right="130"/>
              <w:rPr>
                <w:sz w:val="14"/>
              </w:rPr>
            </w:pP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6"/>
                <w:sz w:val="14"/>
              </w:rPr>
              <w:t xml:space="preserve"> </w:t>
            </w:r>
            <w:r>
              <w:rPr>
                <w:sz w:val="14"/>
              </w:rPr>
              <w:t>cronograma;</w:t>
            </w:r>
            <w:r>
              <w:rPr>
                <w:spacing w:val="-6"/>
                <w:sz w:val="14"/>
              </w:rPr>
              <w:t xml:space="preserve"> </w:t>
            </w:r>
            <w:r>
              <w:rPr>
                <w:sz w:val="14"/>
              </w:rPr>
              <w:t>adicionalmente,</w:t>
            </w:r>
            <w:r>
              <w:rPr>
                <w:spacing w:val="-6"/>
                <w:sz w:val="14"/>
              </w:rPr>
              <w:t xml:space="preserve"> </w:t>
            </w:r>
            <w:r>
              <w:rPr>
                <w:sz w:val="14"/>
              </w:rPr>
              <w:t>la</w:t>
            </w:r>
            <w:r>
              <w:rPr>
                <w:spacing w:val="40"/>
                <w:sz w:val="14"/>
              </w:rPr>
              <w:t xml:space="preserve"> </w:t>
            </w:r>
            <w:r>
              <w:rPr>
                <w:sz w:val="14"/>
              </w:rPr>
              <w:t>entrega debe ser el día 1 del evento.</w:t>
            </w:r>
          </w:p>
        </w:tc>
      </w:tr>
      <w:tr w:rsidR="003A2884" w14:paraId="4C263A3A" w14:textId="77777777">
        <w:trPr>
          <w:trHeight w:val="1751"/>
        </w:trPr>
        <w:tc>
          <w:tcPr>
            <w:tcW w:w="1752" w:type="dxa"/>
            <w:vMerge/>
            <w:tcBorders>
              <w:top w:val="nil"/>
              <w:right w:val="single" w:sz="4" w:space="0" w:color="000000"/>
            </w:tcBorders>
          </w:tcPr>
          <w:p w14:paraId="60641CA1" w14:textId="77777777" w:rsidR="003A2884" w:rsidRDefault="003A2884">
            <w:pPr>
              <w:rPr>
                <w:sz w:val="2"/>
                <w:szCs w:val="2"/>
              </w:rPr>
            </w:pPr>
          </w:p>
        </w:tc>
        <w:tc>
          <w:tcPr>
            <w:tcW w:w="1502" w:type="dxa"/>
            <w:tcBorders>
              <w:top w:val="single" w:sz="4" w:space="0" w:color="000000"/>
              <w:left w:val="single" w:sz="4" w:space="0" w:color="000000"/>
              <w:right w:val="single" w:sz="4" w:space="0" w:color="000000"/>
            </w:tcBorders>
          </w:tcPr>
          <w:p w14:paraId="7BAB2F04" w14:textId="77777777" w:rsidR="003A2884" w:rsidRDefault="003A2884">
            <w:pPr>
              <w:pStyle w:val="TableParagraph"/>
              <w:rPr>
                <w:sz w:val="14"/>
              </w:rPr>
            </w:pPr>
          </w:p>
          <w:p w14:paraId="7137A72F" w14:textId="77777777" w:rsidR="003A2884" w:rsidRDefault="003A2884">
            <w:pPr>
              <w:pStyle w:val="TableParagraph"/>
              <w:rPr>
                <w:sz w:val="14"/>
              </w:rPr>
            </w:pPr>
          </w:p>
          <w:p w14:paraId="7F15A44A" w14:textId="77777777" w:rsidR="003A2884" w:rsidRDefault="003A2884">
            <w:pPr>
              <w:pStyle w:val="TableParagraph"/>
              <w:rPr>
                <w:sz w:val="14"/>
              </w:rPr>
            </w:pPr>
          </w:p>
          <w:p w14:paraId="7C4CB293" w14:textId="77777777" w:rsidR="003A2884" w:rsidRDefault="003A2884">
            <w:pPr>
              <w:pStyle w:val="TableParagraph"/>
              <w:spacing w:before="155"/>
              <w:rPr>
                <w:sz w:val="14"/>
              </w:rPr>
            </w:pPr>
          </w:p>
          <w:p w14:paraId="256BAFCF" w14:textId="77777777" w:rsidR="003A2884" w:rsidRDefault="00B80F97">
            <w:pPr>
              <w:pStyle w:val="TableParagraph"/>
              <w:ind w:left="30"/>
              <w:rPr>
                <w:sz w:val="14"/>
              </w:rPr>
            </w:pPr>
            <w:r>
              <w:rPr>
                <w:spacing w:val="-2"/>
                <w:sz w:val="14"/>
              </w:rPr>
              <w:t>Botella</w:t>
            </w:r>
            <w:r>
              <w:rPr>
                <w:spacing w:val="1"/>
                <w:sz w:val="14"/>
              </w:rPr>
              <w:t xml:space="preserve"> </w:t>
            </w:r>
            <w:proofErr w:type="spellStart"/>
            <w:r>
              <w:rPr>
                <w:spacing w:val="-2"/>
                <w:sz w:val="14"/>
              </w:rPr>
              <w:t>Metalica</w:t>
            </w:r>
            <w:proofErr w:type="spellEnd"/>
          </w:p>
        </w:tc>
        <w:tc>
          <w:tcPr>
            <w:tcW w:w="1771" w:type="dxa"/>
            <w:tcBorders>
              <w:top w:val="single" w:sz="4" w:space="0" w:color="000000"/>
              <w:left w:val="single" w:sz="4" w:space="0" w:color="000000"/>
              <w:right w:val="single" w:sz="4" w:space="0" w:color="000000"/>
            </w:tcBorders>
          </w:tcPr>
          <w:p w14:paraId="2F445C29" w14:textId="77777777" w:rsidR="003A2884" w:rsidRDefault="003A2884">
            <w:pPr>
              <w:pStyle w:val="TableParagraph"/>
              <w:rPr>
                <w:sz w:val="14"/>
              </w:rPr>
            </w:pPr>
          </w:p>
          <w:p w14:paraId="6C906111" w14:textId="77777777" w:rsidR="003A2884" w:rsidRDefault="003A2884">
            <w:pPr>
              <w:pStyle w:val="TableParagraph"/>
              <w:rPr>
                <w:sz w:val="14"/>
              </w:rPr>
            </w:pPr>
          </w:p>
          <w:p w14:paraId="79E8B0A6" w14:textId="77777777" w:rsidR="003A2884" w:rsidRDefault="003A2884">
            <w:pPr>
              <w:pStyle w:val="TableParagraph"/>
              <w:rPr>
                <w:sz w:val="14"/>
              </w:rPr>
            </w:pPr>
          </w:p>
          <w:p w14:paraId="6ECDCAA9" w14:textId="77777777" w:rsidR="003A2884" w:rsidRDefault="003A2884">
            <w:pPr>
              <w:pStyle w:val="TableParagraph"/>
              <w:spacing w:before="155"/>
              <w:rPr>
                <w:sz w:val="14"/>
              </w:rPr>
            </w:pPr>
          </w:p>
          <w:p w14:paraId="67E4A70F" w14:textId="77777777" w:rsidR="003A2884" w:rsidRDefault="00B80F97">
            <w:pPr>
              <w:pStyle w:val="TableParagraph"/>
              <w:ind w:left="50" w:right="10"/>
              <w:jc w:val="center"/>
              <w:rPr>
                <w:sz w:val="14"/>
              </w:rPr>
            </w:pPr>
            <w:r>
              <w:rPr>
                <w:spacing w:val="-5"/>
                <w:sz w:val="14"/>
              </w:rPr>
              <w:t>440</w:t>
            </w:r>
          </w:p>
        </w:tc>
        <w:tc>
          <w:tcPr>
            <w:tcW w:w="4147" w:type="dxa"/>
            <w:tcBorders>
              <w:top w:val="single" w:sz="4" w:space="0" w:color="000000"/>
              <w:left w:val="single" w:sz="4" w:space="0" w:color="000000"/>
            </w:tcBorders>
          </w:tcPr>
          <w:p w14:paraId="49E9D96B" w14:textId="77777777" w:rsidR="003A2884" w:rsidRDefault="00B80F97">
            <w:pPr>
              <w:pStyle w:val="TableParagraph"/>
              <w:spacing w:before="17" w:line="249" w:lineRule="auto"/>
              <w:ind w:left="30" w:right="130"/>
              <w:rPr>
                <w:sz w:val="14"/>
              </w:rPr>
            </w:pPr>
            <w:r>
              <w:rPr>
                <w:sz w:val="14"/>
              </w:rPr>
              <w:t>Material</w:t>
            </w:r>
            <w:r>
              <w:rPr>
                <w:spacing w:val="-10"/>
                <w:sz w:val="14"/>
              </w:rPr>
              <w:t xml:space="preserve"> </w:t>
            </w:r>
            <w:r>
              <w:rPr>
                <w:sz w:val="14"/>
              </w:rPr>
              <w:t>acero</w:t>
            </w:r>
            <w:r>
              <w:rPr>
                <w:spacing w:val="-10"/>
                <w:sz w:val="14"/>
              </w:rPr>
              <w:t xml:space="preserve"> </w:t>
            </w:r>
            <w:r>
              <w:rPr>
                <w:sz w:val="14"/>
              </w:rPr>
              <w:t>inoxidable,</w:t>
            </w:r>
            <w:r>
              <w:rPr>
                <w:spacing w:val="-10"/>
                <w:sz w:val="14"/>
              </w:rPr>
              <w:t xml:space="preserve"> </w:t>
            </w:r>
            <w:r>
              <w:rPr>
                <w:sz w:val="14"/>
              </w:rPr>
              <w:t>Botella</w:t>
            </w:r>
            <w:r>
              <w:rPr>
                <w:spacing w:val="-9"/>
                <w:sz w:val="14"/>
              </w:rPr>
              <w:t xml:space="preserve"> </w:t>
            </w:r>
            <w:r>
              <w:rPr>
                <w:sz w:val="14"/>
              </w:rPr>
              <w:t>en</w:t>
            </w:r>
            <w:r>
              <w:rPr>
                <w:spacing w:val="-10"/>
                <w:sz w:val="14"/>
              </w:rPr>
              <w:t xml:space="preserve"> </w:t>
            </w:r>
            <w:r>
              <w:rPr>
                <w:sz w:val="14"/>
              </w:rPr>
              <w:t>aluminio</w:t>
            </w:r>
            <w:r>
              <w:rPr>
                <w:spacing w:val="-10"/>
                <w:sz w:val="14"/>
              </w:rPr>
              <w:t xml:space="preserve"> </w:t>
            </w:r>
            <w:r>
              <w:rPr>
                <w:sz w:val="14"/>
              </w:rPr>
              <w:t>con</w:t>
            </w:r>
            <w:r>
              <w:rPr>
                <w:spacing w:val="-10"/>
                <w:sz w:val="14"/>
              </w:rPr>
              <w:t xml:space="preserve"> </w:t>
            </w:r>
            <w:r>
              <w:rPr>
                <w:sz w:val="14"/>
              </w:rPr>
              <w:t>carabinero.</w:t>
            </w:r>
            <w:r>
              <w:rPr>
                <w:spacing w:val="40"/>
                <w:sz w:val="14"/>
              </w:rPr>
              <w:t xml:space="preserve"> </w:t>
            </w:r>
            <w:r>
              <w:rPr>
                <w:sz w:val="14"/>
              </w:rPr>
              <w:t>Medidas: 21.7 cm x 6.5 cm diámetro</w:t>
            </w:r>
          </w:p>
          <w:p w14:paraId="2B46B816" w14:textId="4A305122" w:rsidR="003A2884" w:rsidRDefault="00B80F97">
            <w:pPr>
              <w:pStyle w:val="TableParagraph"/>
              <w:spacing w:before="11" w:line="259" w:lineRule="auto"/>
              <w:ind w:left="30" w:right="37" w:firstLine="38"/>
              <w:rPr>
                <w:sz w:val="14"/>
              </w:rPr>
            </w:pPr>
            <w:r>
              <w:rPr>
                <w:sz w:val="14"/>
              </w:rPr>
              <w:t>Marca:</w:t>
            </w:r>
            <w:r>
              <w:rPr>
                <w:spacing w:val="-6"/>
                <w:sz w:val="14"/>
              </w:rPr>
              <w:t xml:space="preserve"> </w:t>
            </w:r>
            <w:r>
              <w:rPr>
                <w:sz w:val="14"/>
              </w:rPr>
              <w:t>4</w:t>
            </w:r>
            <w:r>
              <w:rPr>
                <w:spacing w:val="-7"/>
                <w:sz w:val="14"/>
              </w:rPr>
              <w:t xml:space="preserve"> </w:t>
            </w:r>
            <w:r>
              <w:rPr>
                <w:sz w:val="14"/>
              </w:rPr>
              <w:t>cm</w:t>
            </w:r>
            <w:r>
              <w:rPr>
                <w:spacing w:val="-6"/>
                <w:sz w:val="14"/>
              </w:rPr>
              <w:t xml:space="preserve"> </w:t>
            </w:r>
            <w:r>
              <w:rPr>
                <w:sz w:val="14"/>
              </w:rPr>
              <w:t>/</w:t>
            </w:r>
            <w:r>
              <w:rPr>
                <w:spacing w:val="-8"/>
                <w:sz w:val="14"/>
              </w:rPr>
              <w:t xml:space="preserve"> </w:t>
            </w:r>
            <w:r>
              <w:rPr>
                <w:sz w:val="14"/>
              </w:rPr>
              <w:t>Tampografía</w:t>
            </w:r>
            <w:r>
              <w:rPr>
                <w:spacing w:val="-6"/>
                <w:sz w:val="14"/>
              </w:rPr>
              <w:t xml:space="preserve"> </w:t>
            </w:r>
            <w:r>
              <w:rPr>
                <w:sz w:val="14"/>
              </w:rPr>
              <w:t>/</w:t>
            </w:r>
            <w:r>
              <w:rPr>
                <w:spacing w:val="-6"/>
                <w:sz w:val="14"/>
              </w:rPr>
              <w:t xml:space="preserve"> </w:t>
            </w:r>
            <w:r>
              <w:rPr>
                <w:sz w:val="14"/>
              </w:rPr>
              <w:t>3.5</w:t>
            </w:r>
            <w:r>
              <w:rPr>
                <w:spacing w:val="-7"/>
                <w:sz w:val="14"/>
              </w:rPr>
              <w:t xml:space="preserve"> </w:t>
            </w:r>
            <w:r>
              <w:rPr>
                <w:sz w:val="14"/>
              </w:rPr>
              <w:t>cm</w:t>
            </w:r>
            <w:r>
              <w:rPr>
                <w:spacing w:val="-6"/>
                <w:sz w:val="14"/>
              </w:rPr>
              <w:t xml:space="preserve"> </w:t>
            </w:r>
            <w:r>
              <w:rPr>
                <w:sz w:val="14"/>
              </w:rPr>
              <w:t>/</w:t>
            </w:r>
            <w:r>
              <w:rPr>
                <w:spacing w:val="-8"/>
                <w:sz w:val="14"/>
              </w:rPr>
              <w:t xml:space="preserve"> </w:t>
            </w:r>
            <w:r>
              <w:rPr>
                <w:sz w:val="14"/>
              </w:rPr>
              <w:t>Láser</w:t>
            </w:r>
            <w:r>
              <w:rPr>
                <w:spacing w:val="-6"/>
                <w:sz w:val="14"/>
              </w:rPr>
              <w:t xml:space="preserve"> </w:t>
            </w:r>
            <w:r>
              <w:rPr>
                <w:sz w:val="14"/>
              </w:rPr>
              <w:t>(Líquido</w:t>
            </w:r>
            <w:r>
              <w:rPr>
                <w:spacing w:val="-8"/>
                <w:sz w:val="14"/>
              </w:rPr>
              <w:t xml:space="preserve"> </w:t>
            </w:r>
            <w:r>
              <w:rPr>
                <w:sz w:val="14"/>
              </w:rPr>
              <w:t>Oxidante</w:t>
            </w:r>
            <w:r>
              <w:rPr>
                <w:spacing w:val="-7"/>
                <w:sz w:val="14"/>
              </w:rPr>
              <w:t xml:space="preserve"> </w:t>
            </w:r>
            <w:r>
              <w:rPr>
                <w:sz w:val="14"/>
              </w:rPr>
              <w:t>en</w:t>
            </w:r>
            <w:r>
              <w:rPr>
                <w:spacing w:val="40"/>
                <w:sz w:val="14"/>
              </w:rPr>
              <w:t xml:space="preserve"> </w:t>
            </w:r>
            <w:proofErr w:type="spellStart"/>
            <w:r>
              <w:rPr>
                <w:sz w:val="14"/>
              </w:rPr>
              <w:t>silver</w:t>
            </w:r>
            <w:proofErr w:type="spellEnd"/>
            <w:r>
              <w:rPr>
                <w:sz w:val="14"/>
              </w:rPr>
              <w:t>)</w:t>
            </w:r>
            <w:r>
              <w:rPr>
                <w:spacing w:val="-9"/>
                <w:sz w:val="14"/>
              </w:rPr>
              <w:t xml:space="preserve"> </w:t>
            </w:r>
            <w:r>
              <w:rPr>
                <w:sz w:val="14"/>
              </w:rPr>
              <w:t>en</w:t>
            </w:r>
            <w:r>
              <w:rPr>
                <w:spacing w:val="-9"/>
                <w:sz w:val="14"/>
              </w:rPr>
              <w:t xml:space="preserve"> </w:t>
            </w:r>
            <w:r>
              <w:rPr>
                <w:sz w:val="14"/>
              </w:rPr>
              <w:t>varios</w:t>
            </w:r>
            <w:r>
              <w:rPr>
                <w:spacing w:val="-7"/>
                <w:sz w:val="14"/>
              </w:rPr>
              <w:t xml:space="preserve"> </w:t>
            </w:r>
            <w:r>
              <w:rPr>
                <w:sz w:val="14"/>
              </w:rPr>
              <w:t>colores,</w:t>
            </w:r>
            <w:r>
              <w:rPr>
                <w:spacing w:val="-9"/>
                <w:sz w:val="14"/>
              </w:rPr>
              <w:t xml:space="preserve"> </w:t>
            </w:r>
            <w:r>
              <w:rPr>
                <w:sz w:val="14"/>
              </w:rPr>
              <w:t>ligeros</w:t>
            </w:r>
            <w:r>
              <w:rPr>
                <w:spacing w:val="-7"/>
                <w:sz w:val="14"/>
              </w:rPr>
              <w:t xml:space="preserve"> </w:t>
            </w:r>
            <w:r>
              <w:rPr>
                <w:sz w:val="14"/>
              </w:rPr>
              <w:t>e</w:t>
            </w:r>
            <w:r>
              <w:rPr>
                <w:spacing w:val="-9"/>
                <w:sz w:val="14"/>
              </w:rPr>
              <w:t xml:space="preserve"> </w:t>
            </w:r>
            <w:r>
              <w:rPr>
                <w:sz w:val="14"/>
              </w:rPr>
              <w:t>higiénicos,</w:t>
            </w:r>
            <w:r>
              <w:rPr>
                <w:spacing w:val="-7"/>
                <w:sz w:val="14"/>
              </w:rPr>
              <w:t xml:space="preserve"> </w:t>
            </w:r>
            <w:r>
              <w:rPr>
                <w:sz w:val="14"/>
              </w:rPr>
              <w:t>con</w:t>
            </w:r>
            <w:r>
              <w:rPr>
                <w:spacing w:val="-9"/>
                <w:sz w:val="14"/>
              </w:rPr>
              <w:t xml:space="preserve"> </w:t>
            </w:r>
            <w:r>
              <w:rPr>
                <w:sz w:val="14"/>
              </w:rPr>
              <w:t>tapa</w:t>
            </w:r>
            <w:r>
              <w:rPr>
                <w:spacing w:val="-7"/>
                <w:sz w:val="14"/>
              </w:rPr>
              <w:t xml:space="preserve"> </w:t>
            </w:r>
            <w:r>
              <w:rPr>
                <w:sz w:val="14"/>
              </w:rPr>
              <w:t>hermética,</w:t>
            </w:r>
            <w:r>
              <w:rPr>
                <w:spacing w:val="40"/>
                <w:sz w:val="14"/>
              </w:rPr>
              <w:t xml:space="preserve"> </w:t>
            </w:r>
            <w:r>
              <w:rPr>
                <w:sz w:val="14"/>
              </w:rPr>
              <w:t xml:space="preserve">500 ml, marcados en laser una tinta, logo </w:t>
            </w:r>
            <w:proofErr w:type="spellStart"/>
            <w:r>
              <w:rPr>
                <w:sz w:val="14"/>
              </w:rPr>
              <w:t>Mindeporte</w:t>
            </w:r>
            <w:proofErr w:type="spellEnd"/>
            <w:r>
              <w:rPr>
                <w:sz w:val="14"/>
              </w:rPr>
              <w:t xml:space="preserve"> y Nuevo</w:t>
            </w:r>
            <w:r>
              <w:rPr>
                <w:spacing w:val="40"/>
                <w:sz w:val="14"/>
              </w:rPr>
              <w:t xml:space="preserve"> </w:t>
            </w:r>
            <w:r>
              <w:rPr>
                <w:sz w:val="14"/>
              </w:rPr>
              <w:t xml:space="preserve">Comienzo. </w:t>
            </w:r>
            <w:r>
              <w:rPr>
                <w:rFonts w:ascii="Arial" w:hAnsi="Arial"/>
                <w:b/>
                <w:sz w:val="14"/>
              </w:rPr>
              <w:t xml:space="preserve">NOTA: </w:t>
            </w:r>
            <w:r>
              <w:rPr>
                <w:sz w:val="14"/>
              </w:rPr>
              <w:t>diseño previa aprobación de GIT de</w:t>
            </w:r>
            <w:r>
              <w:rPr>
                <w:spacing w:val="40"/>
                <w:sz w:val="14"/>
              </w:rPr>
              <w:t xml:space="preserve"> </w:t>
            </w:r>
            <w:r>
              <w:rPr>
                <w:sz w:val="14"/>
              </w:rPr>
              <w:t xml:space="preserve">comunicaciones del </w:t>
            </w:r>
            <w:r w:rsidR="00421D4A">
              <w:rPr>
                <w:sz w:val="14"/>
              </w:rPr>
              <w:t>TEVEANDINA SAS</w:t>
            </w:r>
            <w:r>
              <w:rPr>
                <w:sz w:val="14"/>
              </w:rPr>
              <w:t>, las cantidades y su</w:t>
            </w:r>
            <w:r>
              <w:rPr>
                <w:spacing w:val="40"/>
                <w:sz w:val="14"/>
              </w:rPr>
              <w:t xml:space="preserve"> </w:t>
            </w:r>
            <w:r>
              <w:rPr>
                <w:sz w:val="14"/>
              </w:rPr>
              <w:t>distribución pueden disminuir, aumentar o variar según el</w:t>
            </w:r>
            <w:r>
              <w:rPr>
                <w:spacing w:val="40"/>
                <w:sz w:val="14"/>
              </w:rPr>
              <w:t xml:space="preserve"> </w:t>
            </w:r>
            <w:r>
              <w:rPr>
                <w:sz w:val="14"/>
              </w:rPr>
              <w:t>cronograma; adicionalmente, la entrega debe ser el día 1 del</w:t>
            </w:r>
          </w:p>
          <w:p w14:paraId="5310F224" w14:textId="77777777" w:rsidR="003A2884" w:rsidRDefault="00B80F97">
            <w:pPr>
              <w:pStyle w:val="TableParagraph"/>
              <w:spacing w:line="151" w:lineRule="exact"/>
              <w:ind w:left="30"/>
              <w:rPr>
                <w:sz w:val="14"/>
              </w:rPr>
            </w:pPr>
            <w:r>
              <w:rPr>
                <w:spacing w:val="-2"/>
                <w:sz w:val="14"/>
              </w:rPr>
              <w:t>evento.</w:t>
            </w:r>
          </w:p>
        </w:tc>
      </w:tr>
      <w:tr w:rsidR="003A2884" w14:paraId="14C20569" w14:textId="77777777">
        <w:trPr>
          <w:trHeight w:val="1568"/>
        </w:trPr>
        <w:tc>
          <w:tcPr>
            <w:tcW w:w="1752" w:type="dxa"/>
            <w:vMerge w:val="restart"/>
            <w:tcBorders>
              <w:right w:val="single" w:sz="4" w:space="0" w:color="000000"/>
            </w:tcBorders>
          </w:tcPr>
          <w:p w14:paraId="7194932A" w14:textId="77777777" w:rsidR="003A2884" w:rsidRDefault="003A2884">
            <w:pPr>
              <w:pStyle w:val="TableParagraph"/>
              <w:rPr>
                <w:sz w:val="14"/>
              </w:rPr>
            </w:pPr>
          </w:p>
          <w:p w14:paraId="6BDEB920" w14:textId="77777777" w:rsidR="003A2884" w:rsidRDefault="003A2884">
            <w:pPr>
              <w:pStyle w:val="TableParagraph"/>
              <w:rPr>
                <w:sz w:val="14"/>
              </w:rPr>
            </w:pPr>
          </w:p>
          <w:p w14:paraId="5A70FF07" w14:textId="77777777" w:rsidR="003A2884" w:rsidRDefault="003A2884">
            <w:pPr>
              <w:pStyle w:val="TableParagraph"/>
              <w:rPr>
                <w:sz w:val="14"/>
              </w:rPr>
            </w:pPr>
          </w:p>
          <w:p w14:paraId="3BF499DE" w14:textId="77777777" w:rsidR="003A2884" w:rsidRDefault="003A2884">
            <w:pPr>
              <w:pStyle w:val="TableParagraph"/>
              <w:rPr>
                <w:sz w:val="14"/>
              </w:rPr>
            </w:pPr>
          </w:p>
          <w:p w14:paraId="31BFA9D3" w14:textId="77777777" w:rsidR="003A2884" w:rsidRDefault="003A2884">
            <w:pPr>
              <w:pStyle w:val="TableParagraph"/>
              <w:rPr>
                <w:sz w:val="14"/>
              </w:rPr>
            </w:pPr>
          </w:p>
          <w:p w14:paraId="20E2C4C4" w14:textId="77777777" w:rsidR="003A2884" w:rsidRDefault="003A2884">
            <w:pPr>
              <w:pStyle w:val="TableParagraph"/>
              <w:rPr>
                <w:sz w:val="14"/>
              </w:rPr>
            </w:pPr>
          </w:p>
          <w:p w14:paraId="36A36720" w14:textId="77777777" w:rsidR="003A2884" w:rsidRDefault="003A2884">
            <w:pPr>
              <w:pStyle w:val="TableParagraph"/>
              <w:rPr>
                <w:sz w:val="14"/>
              </w:rPr>
            </w:pPr>
          </w:p>
          <w:p w14:paraId="35B7FAE3" w14:textId="77777777" w:rsidR="003A2884" w:rsidRDefault="003A2884">
            <w:pPr>
              <w:pStyle w:val="TableParagraph"/>
              <w:rPr>
                <w:sz w:val="14"/>
              </w:rPr>
            </w:pPr>
          </w:p>
          <w:p w14:paraId="6E209C25" w14:textId="77777777" w:rsidR="003A2884" w:rsidRDefault="003A2884">
            <w:pPr>
              <w:pStyle w:val="TableParagraph"/>
              <w:rPr>
                <w:sz w:val="14"/>
              </w:rPr>
            </w:pPr>
          </w:p>
          <w:p w14:paraId="741334CB" w14:textId="77777777" w:rsidR="003A2884" w:rsidRDefault="003A2884">
            <w:pPr>
              <w:pStyle w:val="TableParagraph"/>
              <w:rPr>
                <w:sz w:val="14"/>
              </w:rPr>
            </w:pPr>
          </w:p>
          <w:p w14:paraId="1FDD4B9B" w14:textId="77777777" w:rsidR="003A2884" w:rsidRDefault="003A2884">
            <w:pPr>
              <w:pStyle w:val="TableParagraph"/>
              <w:rPr>
                <w:sz w:val="14"/>
              </w:rPr>
            </w:pPr>
          </w:p>
          <w:p w14:paraId="07AA3687" w14:textId="77777777" w:rsidR="003A2884" w:rsidRDefault="003A2884">
            <w:pPr>
              <w:pStyle w:val="TableParagraph"/>
              <w:rPr>
                <w:sz w:val="14"/>
              </w:rPr>
            </w:pPr>
          </w:p>
          <w:p w14:paraId="27FA9BE1" w14:textId="77777777" w:rsidR="003A2884" w:rsidRDefault="003A2884">
            <w:pPr>
              <w:pStyle w:val="TableParagraph"/>
              <w:rPr>
                <w:sz w:val="14"/>
              </w:rPr>
            </w:pPr>
          </w:p>
          <w:p w14:paraId="543AE17A" w14:textId="77777777" w:rsidR="003A2884" w:rsidRDefault="003A2884">
            <w:pPr>
              <w:pStyle w:val="TableParagraph"/>
              <w:rPr>
                <w:sz w:val="14"/>
              </w:rPr>
            </w:pPr>
          </w:p>
          <w:p w14:paraId="71E8DDE2" w14:textId="77777777" w:rsidR="003A2884" w:rsidRDefault="003A2884">
            <w:pPr>
              <w:pStyle w:val="TableParagraph"/>
              <w:rPr>
                <w:sz w:val="14"/>
              </w:rPr>
            </w:pPr>
          </w:p>
          <w:p w14:paraId="0D951BC5" w14:textId="77777777" w:rsidR="003A2884" w:rsidRDefault="003A2884">
            <w:pPr>
              <w:pStyle w:val="TableParagraph"/>
              <w:rPr>
                <w:sz w:val="14"/>
              </w:rPr>
            </w:pPr>
          </w:p>
          <w:p w14:paraId="2C570100" w14:textId="77777777" w:rsidR="003A2884" w:rsidRDefault="003A2884">
            <w:pPr>
              <w:pStyle w:val="TableParagraph"/>
              <w:rPr>
                <w:sz w:val="14"/>
              </w:rPr>
            </w:pPr>
          </w:p>
          <w:p w14:paraId="20CE2BD4" w14:textId="77777777" w:rsidR="003A2884" w:rsidRDefault="003A2884">
            <w:pPr>
              <w:pStyle w:val="TableParagraph"/>
              <w:rPr>
                <w:sz w:val="14"/>
              </w:rPr>
            </w:pPr>
          </w:p>
          <w:p w14:paraId="20741ACA" w14:textId="77777777" w:rsidR="003A2884" w:rsidRDefault="003A2884">
            <w:pPr>
              <w:pStyle w:val="TableParagraph"/>
              <w:rPr>
                <w:sz w:val="14"/>
              </w:rPr>
            </w:pPr>
          </w:p>
          <w:p w14:paraId="213488C2" w14:textId="77777777" w:rsidR="003A2884" w:rsidRDefault="003A2884">
            <w:pPr>
              <w:pStyle w:val="TableParagraph"/>
              <w:rPr>
                <w:sz w:val="14"/>
              </w:rPr>
            </w:pPr>
          </w:p>
          <w:p w14:paraId="776F37FD" w14:textId="77777777" w:rsidR="003A2884" w:rsidRDefault="003A2884">
            <w:pPr>
              <w:pStyle w:val="TableParagraph"/>
              <w:rPr>
                <w:sz w:val="14"/>
              </w:rPr>
            </w:pPr>
          </w:p>
          <w:p w14:paraId="00C3E9FD" w14:textId="77777777" w:rsidR="003A2884" w:rsidRDefault="003A2884">
            <w:pPr>
              <w:pStyle w:val="TableParagraph"/>
              <w:spacing w:before="75"/>
              <w:rPr>
                <w:sz w:val="14"/>
              </w:rPr>
            </w:pPr>
          </w:p>
          <w:p w14:paraId="76F432CC" w14:textId="77777777" w:rsidR="003A2884" w:rsidRDefault="00B80F97">
            <w:pPr>
              <w:pStyle w:val="TableParagraph"/>
              <w:ind w:left="36"/>
              <w:jc w:val="center"/>
              <w:rPr>
                <w:sz w:val="14"/>
              </w:rPr>
            </w:pPr>
            <w:r>
              <w:rPr>
                <w:spacing w:val="-2"/>
                <w:sz w:val="14"/>
              </w:rPr>
              <w:t>SALUD</w:t>
            </w:r>
          </w:p>
        </w:tc>
        <w:tc>
          <w:tcPr>
            <w:tcW w:w="1502" w:type="dxa"/>
            <w:tcBorders>
              <w:left w:val="single" w:sz="4" w:space="0" w:color="000000"/>
              <w:bottom w:val="single" w:sz="4" w:space="0" w:color="000000"/>
              <w:right w:val="single" w:sz="4" w:space="0" w:color="000000"/>
            </w:tcBorders>
          </w:tcPr>
          <w:p w14:paraId="114DBC8A" w14:textId="77777777" w:rsidR="003A2884" w:rsidRDefault="003A2884">
            <w:pPr>
              <w:pStyle w:val="TableParagraph"/>
              <w:rPr>
                <w:sz w:val="14"/>
              </w:rPr>
            </w:pPr>
          </w:p>
          <w:p w14:paraId="6E46C5E2" w14:textId="77777777" w:rsidR="003A2884" w:rsidRDefault="003A2884">
            <w:pPr>
              <w:pStyle w:val="TableParagraph"/>
              <w:rPr>
                <w:sz w:val="14"/>
              </w:rPr>
            </w:pPr>
          </w:p>
          <w:p w14:paraId="2C226172" w14:textId="77777777" w:rsidR="003A2884" w:rsidRDefault="003A2884">
            <w:pPr>
              <w:pStyle w:val="TableParagraph"/>
              <w:spacing w:before="138"/>
              <w:rPr>
                <w:sz w:val="14"/>
              </w:rPr>
            </w:pPr>
          </w:p>
          <w:p w14:paraId="3E010D15" w14:textId="77777777" w:rsidR="003A2884" w:rsidRDefault="00B80F97">
            <w:pPr>
              <w:pStyle w:val="TableParagraph"/>
              <w:spacing w:before="1" w:line="256" w:lineRule="auto"/>
              <w:ind w:left="30" w:right="71"/>
              <w:rPr>
                <w:sz w:val="14"/>
              </w:rPr>
            </w:pPr>
            <w:r>
              <w:rPr>
                <w:spacing w:val="-2"/>
                <w:sz w:val="14"/>
              </w:rPr>
              <w:t>Ambulancia</w:t>
            </w:r>
            <w:r>
              <w:rPr>
                <w:spacing w:val="40"/>
                <w:sz w:val="14"/>
              </w:rPr>
              <w:t xml:space="preserve"> </w:t>
            </w:r>
            <w:r>
              <w:rPr>
                <w:spacing w:val="-4"/>
                <w:sz w:val="14"/>
              </w:rPr>
              <w:t>Medicalizada</w:t>
            </w:r>
          </w:p>
        </w:tc>
        <w:tc>
          <w:tcPr>
            <w:tcW w:w="1771" w:type="dxa"/>
            <w:tcBorders>
              <w:left w:val="single" w:sz="4" w:space="0" w:color="000000"/>
              <w:bottom w:val="single" w:sz="4" w:space="0" w:color="000000"/>
              <w:right w:val="single" w:sz="4" w:space="0" w:color="000000"/>
            </w:tcBorders>
          </w:tcPr>
          <w:p w14:paraId="495FC116" w14:textId="77777777" w:rsidR="003A2884" w:rsidRDefault="003A2884">
            <w:pPr>
              <w:pStyle w:val="TableParagraph"/>
              <w:rPr>
                <w:sz w:val="14"/>
              </w:rPr>
            </w:pPr>
          </w:p>
          <w:p w14:paraId="797F3664" w14:textId="77777777" w:rsidR="003A2884" w:rsidRDefault="003A2884">
            <w:pPr>
              <w:pStyle w:val="TableParagraph"/>
              <w:rPr>
                <w:sz w:val="14"/>
              </w:rPr>
            </w:pPr>
          </w:p>
          <w:p w14:paraId="20568C85" w14:textId="77777777" w:rsidR="003A2884" w:rsidRDefault="003A2884">
            <w:pPr>
              <w:pStyle w:val="TableParagraph"/>
              <w:rPr>
                <w:sz w:val="14"/>
              </w:rPr>
            </w:pPr>
          </w:p>
          <w:p w14:paraId="33599D43" w14:textId="77777777" w:rsidR="003A2884" w:rsidRDefault="003A2884">
            <w:pPr>
              <w:pStyle w:val="TableParagraph"/>
              <w:spacing w:before="64"/>
              <w:rPr>
                <w:sz w:val="14"/>
              </w:rPr>
            </w:pPr>
          </w:p>
          <w:p w14:paraId="0FF2F01B" w14:textId="77777777" w:rsidR="003A2884" w:rsidRDefault="00B80F97">
            <w:pPr>
              <w:pStyle w:val="TableParagraph"/>
              <w:ind w:left="50"/>
              <w:jc w:val="center"/>
              <w:rPr>
                <w:sz w:val="14"/>
              </w:rPr>
            </w:pPr>
            <w:r>
              <w:rPr>
                <w:spacing w:val="-10"/>
                <w:sz w:val="14"/>
              </w:rPr>
              <w:t>1</w:t>
            </w:r>
          </w:p>
        </w:tc>
        <w:tc>
          <w:tcPr>
            <w:tcW w:w="4147" w:type="dxa"/>
            <w:tcBorders>
              <w:left w:val="single" w:sz="4" w:space="0" w:color="000000"/>
              <w:bottom w:val="single" w:sz="4" w:space="0" w:color="000000"/>
            </w:tcBorders>
          </w:tcPr>
          <w:p w14:paraId="75F1EA56" w14:textId="77777777" w:rsidR="003A2884" w:rsidRDefault="00B80F97">
            <w:pPr>
              <w:pStyle w:val="TableParagraph"/>
              <w:spacing w:before="17" w:line="259" w:lineRule="auto"/>
              <w:ind w:left="30"/>
              <w:rPr>
                <w:sz w:val="14"/>
              </w:rPr>
            </w:pPr>
            <w:r>
              <w:rPr>
                <w:sz w:val="14"/>
              </w:rPr>
              <w:t>Alquiler de servicio de ambulancia de transporte ambulatorio</w:t>
            </w:r>
            <w:r>
              <w:rPr>
                <w:spacing w:val="40"/>
                <w:sz w:val="14"/>
              </w:rPr>
              <w:t xml:space="preserve"> </w:t>
            </w:r>
            <w:r>
              <w:rPr>
                <w:sz w:val="14"/>
              </w:rPr>
              <w:t>medicalizado</w:t>
            </w:r>
            <w:r>
              <w:rPr>
                <w:spacing w:val="-10"/>
                <w:sz w:val="14"/>
              </w:rPr>
              <w:t xml:space="preserve"> </w:t>
            </w:r>
            <w:r>
              <w:rPr>
                <w:sz w:val="14"/>
              </w:rPr>
              <w:t>y</w:t>
            </w:r>
            <w:r>
              <w:rPr>
                <w:spacing w:val="-10"/>
                <w:sz w:val="14"/>
              </w:rPr>
              <w:t xml:space="preserve"> </w:t>
            </w:r>
            <w:r>
              <w:rPr>
                <w:sz w:val="14"/>
              </w:rPr>
              <w:t>personal</w:t>
            </w:r>
            <w:r>
              <w:rPr>
                <w:spacing w:val="-10"/>
                <w:sz w:val="14"/>
              </w:rPr>
              <w:t xml:space="preserve"> </w:t>
            </w:r>
            <w:r>
              <w:rPr>
                <w:sz w:val="14"/>
              </w:rPr>
              <w:t>médico</w:t>
            </w:r>
            <w:r>
              <w:rPr>
                <w:spacing w:val="-9"/>
                <w:sz w:val="14"/>
              </w:rPr>
              <w:t xml:space="preserve"> </w:t>
            </w:r>
            <w:r>
              <w:rPr>
                <w:sz w:val="14"/>
              </w:rPr>
              <w:t>con</w:t>
            </w:r>
            <w:r>
              <w:rPr>
                <w:spacing w:val="-10"/>
                <w:sz w:val="14"/>
              </w:rPr>
              <w:t xml:space="preserve"> </w:t>
            </w:r>
            <w:r>
              <w:rPr>
                <w:sz w:val="14"/>
              </w:rPr>
              <w:t>disponibilidad</w:t>
            </w:r>
            <w:r>
              <w:rPr>
                <w:spacing w:val="-10"/>
                <w:sz w:val="14"/>
              </w:rPr>
              <w:t xml:space="preserve"> </w:t>
            </w:r>
            <w:r>
              <w:rPr>
                <w:sz w:val="14"/>
              </w:rPr>
              <w:t>completa</w:t>
            </w:r>
            <w:r>
              <w:rPr>
                <w:spacing w:val="-10"/>
                <w:sz w:val="14"/>
              </w:rPr>
              <w:t xml:space="preserve"> </w:t>
            </w:r>
            <w:r>
              <w:rPr>
                <w:sz w:val="14"/>
              </w:rPr>
              <w:t>(Este</w:t>
            </w:r>
            <w:r>
              <w:rPr>
                <w:spacing w:val="40"/>
                <w:sz w:val="14"/>
              </w:rPr>
              <w:t xml:space="preserve"> </w:t>
            </w:r>
            <w:r>
              <w:rPr>
                <w:sz w:val="14"/>
              </w:rPr>
              <w:t>servicio se prestará con una tripulación compuesta por un</w:t>
            </w:r>
            <w:r>
              <w:rPr>
                <w:spacing w:val="40"/>
                <w:sz w:val="14"/>
              </w:rPr>
              <w:t xml:space="preserve"> </w:t>
            </w:r>
            <w:r>
              <w:rPr>
                <w:sz w:val="14"/>
              </w:rPr>
              <w:t>conductor</w:t>
            </w:r>
            <w:r>
              <w:rPr>
                <w:spacing w:val="-7"/>
                <w:sz w:val="14"/>
              </w:rPr>
              <w:t xml:space="preserve"> </w:t>
            </w:r>
            <w:r>
              <w:rPr>
                <w:sz w:val="14"/>
              </w:rPr>
              <w:t>con</w:t>
            </w:r>
            <w:r>
              <w:rPr>
                <w:spacing w:val="-7"/>
                <w:sz w:val="14"/>
              </w:rPr>
              <w:t xml:space="preserve"> </w:t>
            </w:r>
            <w:r>
              <w:rPr>
                <w:sz w:val="14"/>
              </w:rPr>
              <w:t>curso</w:t>
            </w:r>
            <w:r>
              <w:rPr>
                <w:spacing w:val="-7"/>
                <w:sz w:val="14"/>
              </w:rPr>
              <w:t xml:space="preserve"> </w:t>
            </w:r>
            <w:r>
              <w:rPr>
                <w:sz w:val="14"/>
              </w:rPr>
              <w:t>de</w:t>
            </w:r>
            <w:r>
              <w:rPr>
                <w:spacing w:val="-7"/>
                <w:sz w:val="14"/>
              </w:rPr>
              <w:t xml:space="preserve"> </w:t>
            </w:r>
            <w:r>
              <w:rPr>
                <w:sz w:val="14"/>
              </w:rPr>
              <w:t>primeros</w:t>
            </w:r>
            <w:r>
              <w:rPr>
                <w:spacing w:val="-8"/>
                <w:sz w:val="14"/>
              </w:rPr>
              <w:t xml:space="preserve"> </w:t>
            </w:r>
            <w:r>
              <w:rPr>
                <w:sz w:val="14"/>
              </w:rPr>
              <w:t>auxilios,</w:t>
            </w:r>
            <w:r>
              <w:rPr>
                <w:spacing w:val="-8"/>
                <w:sz w:val="14"/>
              </w:rPr>
              <w:t xml:space="preserve"> </w:t>
            </w:r>
            <w:r>
              <w:rPr>
                <w:sz w:val="14"/>
              </w:rPr>
              <w:t>1</w:t>
            </w:r>
            <w:r>
              <w:rPr>
                <w:spacing w:val="-7"/>
                <w:sz w:val="14"/>
              </w:rPr>
              <w:t xml:space="preserve"> </w:t>
            </w:r>
            <w:r>
              <w:rPr>
                <w:sz w:val="14"/>
              </w:rPr>
              <w:t>auxiliar</w:t>
            </w:r>
            <w:r>
              <w:rPr>
                <w:spacing w:val="-7"/>
                <w:sz w:val="14"/>
              </w:rPr>
              <w:t xml:space="preserve"> </w:t>
            </w:r>
            <w:r>
              <w:rPr>
                <w:sz w:val="14"/>
              </w:rPr>
              <w:t>de</w:t>
            </w:r>
            <w:r>
              <w:rPr>
                <w:spacing w:val="-8"/>
                <w:sz w:val="14"/>
              </w:rPr>
              <w:t xml:space="preserve"> </w:t>
            </w:r>
            <w:r>
              <w:rPr>
                <w:sz w:val="14"/>
              </w:rPr>
              <w:t>enfermería</w:t>
            </w:r>
            <w:r>
              <w:rPr>
                <w:spacing w:val="40"/>
                <w:sz w:val="14"/>
              </w:rPr>
              <w:t xml:space="preserve"> </w:t>
            </w:r>
            <w:r>
              <w:rPr>
                <w:sz w:val="14"/>
              </w:rPr>
              <w:t>con curso de soporte vital básico y 1 médico con curso de</w:t>
            </w:r>
            <w:r>
              <w:rPr>
                <w:spacing w:val="40"/>
                <w:sz w:val="14"/>
              </w:rPr>
              <w:t xml:space="preserve"> </w:t>
            </w:r>
            <w:r>
              <w:rPr>
                <w:sz w:val="14"/>
              </w:rPr>
              <w:t>entrenamiento</w:t>
            </w:r>
            <w:r>
              <w:rPr>
                <w:spacing w:val="-8"/>
                <w:sz w:val="14"/>
              </w:rPr>
              <w:t xml:space="preserve"> </w:t>
            </w:r>
            <w:r>
              <w:rPr>
                <w:sz w:val="14"/>
              </w:rPr>
              <w:t>BLS</w:t>
            </w:r>
            <w:r>
              <w:rPr>
                <w:spacing w:val="-6"/>
                <w:sz w:val="14"/>
              </w:rPr>
              <w:t xml:space="preserve"> </w:t>
            </w:r>
            <w:r>
              <w:rPr>
                <w:sz w:val="14"/>
              </w:rPr>
              <w:t>y</w:t>
            </w:r>
            <w:r>
              <w:rPr>
                <w:spacing w:val="-7"/>
                <w:sz w:val="14"/>
              </w:rPr>
              <w:t xml:space="preserve"> </w:t>
            </w:r>
            <w:r>
              <w:rPr>
                <w:sz w:val="14"/>
              </w:rPr>
              <w:t>ACLS.)</w:t>
            </w:r>
            <w:r>
              <w:rPr>
                <w:spacing w:val="-6"/>
                <w:sz w:val="14"/>
              </w:rPr>
              <w:t xml:space="preserve"> </w:t>
            </w:r>
            <w:r>
              <w:rPr>
                <w:sz w:val="14"/>
              </w:rPr>
              <w:t>por</w:t>
            </w:r>
            <w:r>
              <w:rPr>
                <w:spacing w:val="-7"/>
                <w:sz w:val="14"/>
              </w:rPr>
              <w:t xml:space="preserve"> </w:t>
            </w:r>
            <w:r>
              <w:rPr>
                <w:sz w:val="14"/>
              </w:rPr>
              <w:t>24</w:t>
            </w:r>
            <w:r>
              <w:rPr>
                <w:spacing w:val="-7"/>
                <w:sz w:val="14"/>
              </w:rPr>
              <w:t xml:space="preserve"> </w:t>
            </w:r>
            <w:r>
              <w:rPr>
                <w:sz w:val="14"/>
              </w:rPr>
              <w:t>horas</w:t>
            </w:r>
            <w:r>
              <w:rPr>
                <w:spacing w:val="-5"/>
                <w:sz w:val="14"/>
              </w:rPr>
              <w:t xml:space="preserve"> </w:t>
            </w:r>
            <w:r>
              <w:rPr>
                <w:sz w:val="14"/>
              </w:rPr>
              <w:t>durante</w:t>
            </w:r>
            <w:r>
              <w:rPr>
                <w:spacing w:val="-6"/>
                <w:sz w:val="14"/>
              </w:rPr>
              <w:t xml:space="preserve"> </w:t>
            </w:r>
            <w:r>
              <w:rPr>
                <w:sz w:val="14"/>
              </w:rPr>
              <w:t>todo</w:t>
            </w:r>
            <w:r>
              <w:rPr>
                <w:spacing w:val="-5"/>
                <w:sz w:val="14"/>
              </w:rPr>
              <w:t xml:space="preserve"> </w:t>
            </w:r>
            <w:r>
              <w:rPr>
                <w:sz w:val="14"/>
              </w:rPr>
              <w:t>el</w:t>
            </w:r>
            <w:r>
              <w:rPr>
                <w:spacing w:val="-7"/>
                <w:sz w:val="14"/>
              </w:rPr>
              <w:t xml:space="preserve"> </w:t>
            </w:r>
            <w:r>
              <w:rPr>
                <w:sz w:val="14"/>
              </w:rPr>
              <w:t>evento.</w:t>
            </w:r>
            <w:r>
              <w:rPr>
                <w:spacing w:val="40"/>
                <w:sz w:val="14"/>
              </w:rPr>
              <w:t xml:space="preserve"> </w:t>
            </w:r>
            <w:r>
              <w:rPr>
                <w:rFonts w:ascii="Arial" w:hAnsi="Arial"/>
                <w:b/>
                <w:sz w:val="14"/>
              </w:rPr>
              <w:t xml:space="preserve">NOTA: </w:t>
            </w:r>
            <w:r>
              <w:rPr>
                <w:sz w:val="14"/>
              </w:rPr>
              <w:t>Las cantidades y su distribución pueden disminuir,</w:t>
            </w:r>
          </w:p>
          <w:p w14:paraId="5CB7DDBA" w14:textId="77777777" w:rsidR="003A2884" w:rsidRDefault="00B80F97">
            <w:pPr>
              <w:pStyle w:val="TableParagraph"/>
              <w:spacing w:line="158" w:lineRule="exact"/>
              <w:ind w:left="30" w:right="130"/>
              <w:rPr>
                <w:sz w:val="14"/>
              </w:rPr>
            </w:pP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6"/>
                <w:sz w:val="14"/>
              </w:rPr>
              <w:t xml:space="preserve"> </w:t>
            </w:r>
            <w:r>
              <w:rPr>
                <w:sz w:val="14"/>
              </w:rPr>
              <w:t>cronograma;</w:t>
            </w:r>
            <w:r>
              <w:rPr>
                <w:spacing w:val="-6"/>
                <w:sz w:val="14"/>
              </w:rPr>
              <w:t xml:space="preserve"> </w:t>
            </w:r>
            <w:r>
              <w:rPr>
                <w:sz w:val="14"/>
              </w:rPr>
              <w:t>adicionalmente,</w:t>
            </w:r>
            <w:r>
              <w:rPr>
                <w:spacing w:val="-6"/>
                <w:sz w:val="14"/>
              </w:rPr>
              <w:t xml:space="preserve"> </w:t>
            </w:r>
            <w:r>
              <w:rPr>
                <w:sz w:val="14"/>
              </w:rPr>
              <w:t>debe</w:t>
            </w:r>
            <w:r>
              <w:rPr>
                <w:spacing w:val="40"/>
                <w:sz w:val="14"/>
              </w:rPr>
              <w:t xml:space="preserve"> </w:t>
            </w:r>
            <w:r>
              <w:rPr>
                <w:sz w:val="14"/>
              </w:rPr>
              <w:t>estar disponible desde el día 1 del evento.</w:t>
            </w:r>
          </w:p>
        </w:tc>
      </w:tr>
      <w:tr w:rsidR="003A2884" w14:paraId="05ABA1C5" w14:textId="77777777">
        <w:trPr>
          <w:trHeight w:val="2087"/>
        </w:trPr>
        <w:tc>
          <w:tcPr>
            <w:tcW w:w="1752" w:type="dxa"/>
            <w:vMerge/>
            <w:tcBorders>
              <w:top w:val="nil"/>
              <w:right w:val="single" w:sz="4" w:space="0" w:color="000000"/>
            </w:tcBorders>
          </w:tcPr>
          <w:p w14:paraId="725642A4"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24781F0" w14:textId="77777777" w:rsidR="003A2884" w:rsidRDefault="003A2884">
            <w:pPr>
              <w:pStyle w:val="TableParagraph"/>
              <w:rPr>
                <w:sz w:val="14"/>
              </w:rPr>
            </w:pPr>
          </w:p>
          <w:p w14:paraId="3C50D7D6" w14:textId="77777777" w:rsidR="003A2884" w:rsidRDefault="003A2884">
            <w:pPr>
              <w:pStyle w:val="TableParagraph"/>
              <w:rPr>
                <w:sz w:val="14"/>
              </w:rPr>
            </w:pPr>
          </w:p>
          <w:p w14:paraId="04750C21" w14:textId="77777777" w:rsidR="003A2884" w:rsidRDefault="003A2884">
            <w:pPr>
              <w:pStyle w:val="TableParagraph"/>
              <w:rPr>
                <w:sz w:val="14"/>
              </w:rPr>
            </w:pPr>
          </w:p>
          <w:p w14:paraId="195F0A3C" w14:textId="77777777" w:rsidR="003A2884" w:rsidRDefault="003A2884">
            <w:pPr>
              <w:pStyle w:val="TableParagraph"/>
              <w:rPr>
                <w:sz w:val="14"/>
              </w:rPr>
            </w:pPr>
          </w:p>
          <w:p w14:paraId="6E1854C5" w14:textId="77777777" w:rsidR="003A2884" w:rsidRDefault="003A2884">
            <w:pPr>
              <w:pStyle w:val="TableParagraph"/>
              <w:spacing w:before="80"/>
              <w:rPr>
                <w:sz w:val="14"/>
              </w:rPr>
            </w:pPr>
          </w:p>
          <w:p w14:paraId="3678F384" w14:textId="77777777" w:rsidR="003A2884" w:rsidRDefault="00B80F97">
            <w:pPr>
              <w:pStyle w:val="TableParagraph"/>
              <w:spacing w:before="1" w:line="256" w:lineRule="auto"/>
              <w:ind w:left="30" w:right="71"/>
              <w:rPr>
                <w:sz w:val="14"/>
              </w:rPr>
            </w:pPr>
            <w:r>
              <w:rPr>
                <w:spacing w:val="-2"/>
                <w:sz w:val="14"/>
              </w:rPr>
              <w:t>Auxiliar</w:t>
            </w:r>
            <w:r>
              <w:rPr>
                <w:spacing w:val="-9"/>
                <w:sz w:val="14"/>
              </w:rPr>
              <w:t xml:space="preserve"> </w:t>
            </w:r>
            <w:r>
              <w:rPr>
                <w:spacing w:val="-2"/>
                <w:sz w:val="14"/>
              </w:rPr>
              <w:t>De</w:t>
            </w:r>
            <w:r>
              <w:rPr>
                <w:spacing w:val="-9"/>
                <w:sz w:val="14"/>
              </w:rPr>
              <w:t xml:space="preserve"> </w:t>
            </w:r>
            <w:proofErr w:type="spellStart"/>
            <w:r>
              <w:rPr>
                <w:spacing w:val="-2"/>
                <w:sz w:val="14"/>
              </w:rPr>
              <w:t>Enfermeria</w:t>
            </w:r>
            <w:proofErr w:type="spellEnd"/>
            <w:r>
              <w:rPr>
                <w:spacing w:val="40"/>
                <w:sz w:val="14"/>
              </w:rPr>
              <w:t xml:space="preserve"> </w:t>
            </w:r>
            <w:r>
              <w:rPr>
                <w:sz w:val="14"/>
              </w:rPr>
              <w:t>(8</w:t>
            </w:r>
            <w:r>
              <w:rPr>
                <w:spacing w:val="-10"/>
                <w:sz w:val="14"/>
              </w:rPr>
              <w:t xml:space="preserve"> </w:t>
            </w:r>
            <w:r>
              <w:rPr>
                <w:sz w:val="14"/>
              </w:rPr>
              <w:t>Horas)</w:t>
            </w:r>
          </w:p>
        </w:tc>
        <w:tc>
          <w:tcPr>
            <w:tcW w:w="1771" w:type="dxa"/>
            <w:tcBorders>
              <w:top w:val="single" w:sz="4" w:space="0" w:color="000000"/>
              <w:left w:val="single" w:sz="4" w:space="0" w:color="000000"/>
              <w:bottom w:val="single" w:sz="4" w:space="0" w:color="000000"/>
              <w:right w:val="single" w:sz="4" w:space="0" w:color="000000"/>
            </w:tcBorders>
          </w:tcPr>
          <w:p w14:paraId="5922E2CC" w14:textId="77777777" w:rsidR="003A2884" w:rsidRDefault="003A2884">
            <w:pPr>
              <w:pStyle w:val="TableParagraph"/>
              <w:rPr>
                <w:sz w:val="14"/>
              </w:rPr>
            </w:pPr>
          </w:p>
          <w:p w14:paraId="2A638FC4" w14:textId="77777777" w:rsidR="003A2884" w:rsidRDefault="003A2884">
            <w:pPr>
              <w:pStyle w:val="TableParagraph"/>
              <w:rPr>
                <w:sz w:val="14"/>
              </w:rPr>
            </w:pPr>
          </w:p>
          <w:p w14:paraId="488F1C02" w14:textId="77777777" w:rsidR="003A2884" w:rsidRDefault="003A2884">
            <w:pPr>
              <w:pStyle w:val="TableParagraph"/>
              <w:rPr>
                <w:sz w:val="14"/>
              </w:rPr>
            </w:pPr>
          </w:p>
          <w:p w14:paraId="35324F58" w14:textId="77777777" w:rsidR="003A2884" w:rsidRDefault="003A2884">
            <w:pPr>
              <w:pStyle w:val="TableParagraph"/>
              <w:rPr>
                <w:sz w:val="14"/>
              </w:rPr>
            </w:pPr>
          </w:p>
          <w:p w14:paraId="661ABBE8" w14:textId="77777777" w:rsidR="003A2884" w:rsidRDefault="003A2884">
            <w:pPr>
              <w:pStyle w:val="TableParagraph"/>
              <w:rPr>
                <w:sz w:val="14"/>
              </w:rPr>
            </w:pPr>
          </w:p>
          <w:p w14:paraId="2AA7A46D" w14:textId="77777777" w:rsidR="003A2884" w:rsidRDefault="003A2884">
            <w:pPr>
              <w:pStyle w:val="TableParagraph"/>
              <w:spacing w:before="6"/>
              <w:rPr>
                <w:sz w:val="14"/>
              </w:rPr>
            </w:pPr>
          </w:p>
          <w:p w14:paraId="7C5BA7B6" w14:textId="77777777" w:rsidR="003A2884" w:rsidRDefault="00B80F97">
            <w:pPr>
              <w:pStyle w:val="TableParagraph"/>
              <w:ind w:left="50"/>
              <w:jc w:val="center"/>
              <w:rPr>
                <w:sz w:val="14"/>
              </w:rPr>
            </w:pPr>
            <w:r>
              <w:rPr>
                <w:spacing w:val="-10"/>
                <w:sz w:val="14"/>
              </w:rPr>
              <w:t>2</w:t>
            </w:r>
          </w:p>
        </w:tc>
        <w:tc>
          <w:tcPr>
            <w:tcW w:w="4147" w:type="dxa"/>
            <w:tcBorders>
              <w:top w:val="single" w:sz="4" w:space="0" w:color="000000"/>
              <w:left w:val="single" w:sz="4" w:space="0" w:color="000000"/>
              <w:bottom w:val="single" w:sz="4" w:space="0" w:color="000000"/>
            </w:tcBorders>
          </w:tcPr>
          <w:p w14:paraId="633DE135" w14:textId="77777777" w:rsidR="003A2884" w:rsidRDefault="00B80F97">
            <w:pPr>
              <w:pStyle w:val="TableParagraph"/>
              <w:spacing w:before="17" w:line="259" w:lineRule="auto"/>
              <w:ind w:left="30"/>
              <w:rPr>
                <w:sz w:val="14"/>
              </w:rPr>
            </w:pPr>
            <w:r>
              <w:rPr>
                <w:sz w:val="14"/>
              </w:rPr>
              <w:t>Para la atención en primeros auxilios un paramédico en el</w:t>
            </w:r>
            <w:r>
              <w:rPr>
                <w:spacing w:val="40"/>
                <w:sz w:val="14"/>
              </w:rPr>
              <w:t xml:space="preserve"> </w:t>
            </w:r>
            <w:r>
              <w:rPr>
                <w:sz w:val="14"/>
              </w:rPr>
              <w:t>escenario donde se lleve a cabo el evento, debidamente</w:t>
            </w:r>
            <w:r>
              <w:rPr>
                <w:spacing w:val="40"/>
                <w:sz w:val="14"/>
              </w:rPr>
              <w:t xml:space="preserve"> </w:t>
            </w:r>
            <w:r>
              <w:rPr>
                <w:sz w:val="14"/>
              </w:rPr>
              <w:t>identificado y uniformado con botiquín o elementos necesarios</w:t>
            </w:r>
            <w:r>
              <w:rPr>
                <w:spacing w:val="40"/>
                <w:sz w:val="14"/>
              </w:rPr>
              <w:t xml:space="preserve"> </w:t>
            </w:r>
            <w:r>
              <w:rPr>
                <w:sz w:val="14"/>
              </w:rPr>
              <w:t>para</w:t>
            </w:r>
            <w:r>
              <w:rPr>
                <w:spacing w:val="-3"/>
                <w:sz w:val="14"/>
              </w:rPr>
              <w:t xml:space="preserve"> </w:t>
            </w:r>
            <w:r>
              <w:rPr>
                <w:sz w:val="14"/>
              </w:rPr>
              <w:t>la</w:t>
            </w:r>
            <w:r>
              <w:rPr>
                <w:spacing w:val="-3"/>
                <w:sz w:val="14"/>
              </w:rPr>
              <w:t xml:space="preserve"> </w:t>
            </w:r>
            <w:r>
              <w:rPr>
                <w:sz w:val="14"/>
              </w:rPr>
              <w:t>atención</w:t>
            </w:r>
            <w:r>
              <w:rPr>
                <w:spacing w:val="-3"/>
                <w:sz w:val="14"/>
              </w:rPr>
              <w:t xml:space="preserve"> </w:t>
            </w:r>
            <w:r>
              <w:rPr>
                <w:sz w:val="14"/>
              </w:rPr>
              <w:t>de</w:t>
            </w:r>
            <w:r>
              <w:rPr>
                <w:spacing w:val="-3"/>
                <w:sz w:val="14"/>
              </w:rPr>
              <w:t xml:space="preserve"> </w:t>
            </w:r>
            <w:r>
              <w:rPr>
                <w:sz w:val="14"/>
              </w:rPr>
              <w:t>posibles</w:t>
            </w:r>
            <w:r>
              <w:rPr>
                <w:spacing w:val="-3"/>
                <w:sz w:val="14"/>
              </w:rPr>
              <w:t xml:space="preserve"> </w:t>
            </w:r>
            <w:r>
              <w:rPr>
                <w:sz w:val="14"/>
              </w:rPr>
              <w:t>lesionados</w:t>
            </w:r>
            <w:r>
              <w:rPr>
                <w:spacing w:val="-3"/>
                <w:sz w:val="14"/>
              </w:rPr>
              <w:t xml:space="preserve"> </w:t>
            </w:r>
            <w:r>
              <w:rPr>
                <w:sz w:val="14"/>
              </w:rPr>
              <w:t>requerida</w:t>
            </w:r>
            <w:r>
              <w:rPr>
                <w:spacing w:val="-3"/>
                <w:sz w:val="14"/>
              </w:rPr>
              <w:t xml:space="preserve"> </w:t>
            </w:r>
            <w:r>
              <w:rPr>
                <w:sz w:val="14"/>
              </w:rPr>
              <w:t>durante</w:t>
            </w:r>
            <w:r>
              <w:rPr>
                <w:spacing w:val="-3"/>
                <w:sz w:val="14"/>
              </w:rPr>
              <w:t xml:space="preserve"> </w:t>
            </w:r>
            <w:r>
              <w:rPr>
                <w:sz w:val="14"/>
              </w:rPr>
              <w:t>todo</w:t>
            </w:r>
            <w:r>
              <w:rPr>
                <w:spacing w:val="-3"/>
                <w:sz w:val="14"/>
              </w:rPr>
              <w:t xml:space="preserve"> </w:t>
            </w:r>
            <w:r>
              <w:rPr>
                <w:sz w:val="14"/>
              </w:rPr>
              <w:t>el</w:t>
            </w:r>
            <w:r>
              <w:rPr>
                <w:spacing w:val="40"/>
                <w:sz w:val="14"/>
              </w:rPr>
              <w:t xml:space="preserve"> </w:t>
            </w:r>
            <w:r>
              <w:rPr>
                <w:sz w:val="14"/>
              </w:rPr>
              <w:t>evento y que tenga comunicación directa con el coordinador del</w:t>
            </w:r>
            <w:r>
              <w:rPr>
                <w:spacing w:val="40"/>
                <w:sz w:val="14"/>
              </w:rPr>
              <w:t xml:space="preserve"> </w:t>
            </w:r>
            <w:r>
              <w:rPr>
                <w:sz w:val="14"/>
              </w:rPr>
              <w:t>deporte para realizar el proceso adecuado y dar traslado a</w:t>
            </w:r>
            <w:r>
              <w:rPr>
                <w:spacing w:val="40"/>
                <w:sz w:val="14"/>
              </w:rPr>
              <w:t xml:space="preserve"> </w:t>
            </w:r>
            <w:r>
              <w:rPr>
                <w:sz w:val="14"/>
              </w:rPr>
              <w:t>unidades médicas correspondientes.</w:t>
            </w:r>
            <w:r>
              <w:rPr>
                <w:spacing w:val="40"/>
                <w:sz w:val="14"/>
              </w:rPr>
              <w:t xml:space="preserve"> </w:t>
            </w:r>
            <w:r>
              <w:rPr>
                <w:sz w:val="14"/>
              </w:rPr>
              <w:t>DURANTE TODO EL</w:t>
            </w:r>
            <w:r>
              <w:rPr>
                <w:spacing w:val="40"/>
                <w:sz w:val="14"/>
              </w:rPr>
              <w:t xml:space="preserve"> </w:t>
            </w:r>
            <w:r>
              <w:rPr>
                <w:sz w:val="14"/>
              </w:rPr>
              <w:t>EVENTO.</w:t>
            </w:r>
            <w:r>
              <w:rPr>
                <w:spacing w:val="-10"/>
                <w:sz w:val="14"/>
              </w:rPr>
              <w:t xml:space="preserve"> </w:t>
            </w:r>
            <w:r>
              <w:rPr>
                <w:sz w:val="14"/>
              </w:rPr>
              <w:t>(se</w:t>
            </w:r>
            <w:r>
              <w:rPr>
                <w:spacing w:val="-8"/>
                <w:sz w:val="14"/>
              </w:rPr>
              <w:t xml:space="preserve"> </w:t>
            </w:r>
            <w:r>
              <w:rPr>
                <w:sz w:val="14"/>
              </w:rPr>
              <w:t>cotiza</w:t>
            </w:r>
            <w:r>
              <w:rPr>
                <w:spacing w:val="-8"/>
                <w:sz w:val="14"/>
              </w:rPr>
              <w:t xml:space="preserve"> </w:t>
            </w:r>
            <w:r>
              <w:rPr>
                <w:sz w:val="14"/>
              </w:rPr>
              <w:t>por</w:t>
            </w:r>
            <w:r>
              <w:rPr>
                <w:spacing w:val="-8"/>
                <w:sz w:val="14"/>
              </w:rPr>
              <w:t xml:space="preserve"> </w:t>
            </w:r>
            <w:r>
              <w:rPr>
                <w:sz w:val="14"/>
              </w:rPr>
              <w:t>jornada</w:t>
            </w:r>
            <w:r>
              <w:rPr>
                <w:spacing w:val="-8"/>
                <w:sz w:val="14"/>
              </w:rPr>
              <w:t xml:space="preserve"> </w:t>
            </w:r>
            <w:r>
              <w:rPr>
                <w:sz w:val="14"/>
              </w:rPr>
              <w:t>de</w:t>
            </w:r>
            <w:r>
              <w:rPr>
                <w:spacing w:val="-8"/>
                <w:sz w:val="14"/>
              </w:rPr>
              <w:t xml:space="preserve"> </w:t>
            </w:r>
            <w:r>
              <w:rPr>
                <w:sz w:val="14"/>
              </w:rPr>
              <w:t>ocho</w:t>
            </w:r>
            <w:r>
              <w:rPr>
                <w:spacing w:val="-8"/>
                <w:sz w:val="14"/>
              </w:rPr>
              <w:t xml:space="preserve"> </w:t>
            </w:r>
            <w:r>
              <w:rPr>
                <w:sz w:val="14"/>
              </w:rPr>
              <w:t>(8)</w:t>
            </w:r>
            <w:r>
              <w:rPr>
                <w:spacing w:val="-8"/>
                <w:sz w:val="14"/>
              </w:rPr>
              <w:t xml:space="preserve"> </w:t>
            </w:r>
            <w:r>
              <w:rPr>
                <w:sz w:val="14"/>
              </w:rPr>
              <w:t>horas</w:t>
            </w:r>
            <w:r>
              <w:rPr>
                <w:spacing w:val="-10"/>
                <w:sz w:val="14"/>
              </w:rPr>
              <w:t xml:space="preserve"> </w:t>
            </w:r>
            <w:r>
              <w:rPr>
                <w:sz w:val="14"/>
              </w:rPr>
              <w:t>el</w:t>
            </w:r>
            <w:r>
              <w:rPr>
                <w:spacing w:val="-7"/>
                <w:sz w:val="14"/>
              </w:rPr>
              <w:t xml:space="preserve"> </w:t>
            </w:r>
            <w:r>
              <w:rPr>
                <w:sz w:val="14"/>
              </w:rPr>
              <w:t>servicio</w:t>
            </w:r>
            <w:r>
              <w:rPr>
                <w:spacing w:val="-8"/>
                <w:sz w:val="14"/>
              </w:rPr>
              <w:t xml:space="preserve"> </w:t>
            </w:r>
            <w:r>
              <w:rPr>
                <w:sz w:val="14"/>
              </w:rPr>
              <w:t>para</w:t>
            </w:r>
            <w:r>
              <w:rPr>
                <w:spacing w:val="40"/>
                <w:sz w:val="14"/>
              </w:rPr>
              <w:t xml:space="preserve"> </w:t>
            </w:r>
            <w:r>
              <w:rPr>
                <w:sz w:val="14"/>
              </w:rPr>
              <w:t>todo</w:t>
            </w:r>
            <w:r>
              <w:rPr>
                <w:spacing w:val="-1"/>
                <w:sz w:val="14"/>
              </w:rPr>
              <w:t xml:space="preserve"> </w:t>
            </w:r>
            <w:r>
              <w:rPr>
                <w:sz w:val="14"/>
              </w:rPr>
              <w:t>el</w:t>
            </w:r>
            <w:r>
              <w:rPr>
                <w:spacing w:val="-1"/>
                <w:sz w:val="14"/>
              </w:rPr>
              <w:t xml:space="preserve"> </w:t>
            </w:r>
            <w:r>
              <w:rPr>
                <w:sz w:val="14"/>
              </w:rPr>
              <w:t>evento)</w:t>
            </w:r>
            <w:r>
              <w:rPr>
                <w:spacing w:val="-1"/>
                <w:sz w:val="14"/>
              </w:rPr>
              <w:t xml:space="preserve"> </w:t>
            </w:r>
            <w:r>
              <w:rPr>
                <w:sz w:val="14"/>
              </w:rPr>
              <w:t>Contar</w:t>
            </w:r>
            <w:r>
              <w:rPr>
                <w:spacing w:val="-1"/>
                <w:sz w:val="14"/>
              </w:rPr>
              <w:t xml:space="preserve"> </w:t>
            </w:r>
            <w:r>
              <w:rPr>
                <w:sz w:val="14"/>
              </w:rPr>
              <w:t>con</w:t>
            </w:r>
            <w:r>
              <w:rPr>
                <w:spacing w:val="-1"/>
                <w:sz w:val="14"/>
              </w:rPr>
              <w:t xml:space="preserve"> </w:t>
            </w:r>
            <w:r>
              <w:rPr>
                <w:sz w:val="14"/>
              </w:rPr>
              <w:t>experiencia</w:t>
            </w:r>
            <w:r>
              <w:rPr>
                <w:spacing w:val="-1"/>
                <w:sz w:val="14"/>
              </w:rPr>
              <w:t xml:space="preserve"> </w:t>
            </w:r>
            <w:r>
              <w:rPr>
                <w:sz w:val="14"/>
              </w:rPr>
              <w:t>en</w:t>
            </w:r>
            <w:r>
              <w:rPr>
                <w:spacing w:val="-1"/>
                <w:sz w:val="14"/>
              </w:rPr>
              <w:t xml:space="preserve"> </w:t>
            </w:r>
            <w:r>
              <w:rPr>
                <w:sz w:val="14"/>
              </w:rPr>
              <w:t>eventos</w:t>
            </w:r>
            <w:r>
              <w:rPr>
                <w:spacing w:val="-1"/>
                <w:sz w:val="14"/>
              </w:rPr>
              <w:t xml:space="preserve"> </w:t>
            </w:r>
            <w:r>
              <w:rPr>
                <w:sz w:val="14"/>
              </w:rPr>
              <w:t>deportivos,</w:t>
            </w:r>
            <w:r>
              <w:rPr>
                <w:spacing w:val="-1"/>
                <w:sz w:val="14"/>
              </w:rPr>
              <w:t xml:space="preserve"> </w:t>
            </w:r>
            <w:r>
              <w:rPr>
                <w:sz w:val="14"/>
              </w:rPr>
              <w:t>se</w:t>
            </w:r>
            <w:r>
              <w:rPr>
                <w:spacing w:val="40"/>
                <w:sz w:val="14"/>
              </w:rPr>
              <w:t xml:space="preserve"> </w:t>
            </w:r>
            <w:r>
              <w:rPr>
                <w:sz w:val="14"/>
              </w:rPr>
              <w:t>requieren</w:t>
            </w:r>
            <w:r>
              <w:rPr>
                <w:spacing w:val="40"/>
                <w:sz w:val="14"/>
              </w:rPr>
              <w:t xml:space="preserve"> </w:t>
            </w:r>
            <w:r>
              <w:rPr>
                <w:sz w:val="14"/>
              </w:rPr>
              <w:t xml:space="preserve">2 auxiliares de </w:t>
            </w:r>
            <w:proofErr w:type="spellStart"/>
            <w:r>
              <w:rPr>
                <w:sz w:val="14"/>
              </w:rPr>
              <w:t>enfermeria</w:t>
            </w:r>
            <w:proofErr w:type="spellEnd"/>
            <w:r>
              <w:rPr>
                <w:sz w:val="14"/>
              </w:rPr>
              <w:t xml:space="preserve"> por </w:t>
            </w:r>
            <w:proofErr w:type="spellStart"/>
            <w:proofErr w:type="gramStart"/>
            <w:r>
              <w:rPr>
                <w:sz w:val="14"/>
              </w:rPr>
              <w:t>hotel.</w:t>
            </w:r>
            <w:r>
              <w:rPr>
                <w:rFonts w:ascii="Arial" w:hAnsi="Arial"/>
                <w:b/>
                <w:sz w:val="14"/>
              </w:rPr>
              <w:t>NOTA</w:t>
            </w:r>
            <w:proofErr w:type="spellEnd"/>
            <w:proofErr w:type="gramEnd"/>
            <w:r>
              <w:rPr>
                <w:rFonts w:ascii="Arial" w:hAnsi="Arial"/>
                <w:b/>
                <w:sz w:val="14"/>
              </w:rPr>
              <w:t xml:space="preserve">: </w:t>
            </w:r>
            <w:r>
              <w:rPr>
                <w:sz w:val="14"/>
              </w:rPr>
              <w:t>Las</w:t>
            </w:r>
            <w:r>
              <w:rPr>
                <w:spacing w:val="40"/>
                <w:sz w:val="14"/>
              </w:rPr>
              <w:t xml:space="preserve"> </w:t>
            </w:r>
            <w:r>
              <w:rPr>
                <w:sz w:val="14"/>
              </w:rPr>
              <w:t>cantidades y su distribución pueden disminuir, aumentar o variar</w:t>
            </w:r>
          </w:p>
          <w:p w14:paraId="57F5A444" w14:textId="77777777" w:rsidR="003A2884" w:rsidRDefault="00B80F97">
            <w:pPr>
              <w:pStyle w:val="TableParagraph"/>
              <w:spacing w:line="138" w:lineRule="exact"/>
              <w:ind w:left="30"/>
              <w:rPr>
                <w:sz w:val="14"/>
              </w:rPr>
            </w:pPr>
            <w:r>
              <w:rPr>
                <w:sz w:val="14"/>
              </w:rPr>
              <w:t>según</w:t>
            </w:r>
            <w:r>
              <w:rPr>
                <w:spacing w:val="-8"/>
                <w:sz w:val="14"/>
              </w:rPr>
              <w:t xml:space="preserve"> </w:t>
            </w:r>
            <w:r>
              <w:rPr>
                <w:sz w:val="14"/>
              </w:rPr>
              <w:t>el</w:t>
            </w:r>
            <w:r>
              <w:rPr>
                <w:spacing w:val="-9"/>
                <w:sz w:val="14"/>
              </w:rPr>
              <w:t xml:space="preserve"> </w:t>
            </w:r>
            <w:r>
              <w:rPr>
                <w:sz w:val="14"/>
              </w:rPr>
              <w:t>cronograma</w:t>
            </w:r>
            <w:r>
              <w:rPr>
                <w:spacing w:val="-8"/>
                <w:sz w:val="14"/>
              </w:rPr>
              <w:t xml:space="preserve"> </w:t>
            </w:r>
            <w:r>
              <w:rPr>
                <w:sz w:val="14"/>
              </w:rPr>
              <w:t>del</w:t>
            </w:r>
            <w:r>
              <w:rPr>
                <w:spacing w:val="-7"/>
                <w:sz w:val="14"/>
              </w:rPr>
              <w:t xml:space="preserve"> </w:t>
            </w:r>
            <w:r>
              <w:rPr>
                <w:spacing w:val="-2"/>
                <w:sz w:val="14"/>
              </w:rPr>
              <w:t>evento.</w:t>
            </w:r>
          </w:p>
        </w:tc>
      </w:tr>
      <w:tr w:rsidR="003A2884" w14:paraId="315A00BE" w14:textId="77777777">
        <w:trPr>
          <w:trHeight w:val="2092"/>
        </w:trPr>
        <w:tc>
          <w:tcPr>
            <w:tcW w:w="1752" w:type="dxa"/>
            <w:vMerge/>
            <w:tcBorders>
              <w:top w:val="nil"/>
              <w:right w:val="single" w:sz="4" w:space="0" w:color="000000"/>
            </w:tcBorders>
          </w:tcPr>
          <w:p w14:paraId="2469A69C"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04297050" w14:textId="77777777" w:rsidR="003A2884" w:rsidRDefault="003A2884">
            <w:pPr>
              <w:pStyle w:val="TableParagraph"/>
              <w:rPr>
                <w:sz w:val="14"/>
              </w:rPr>
            </w:pPr>
          </w:p>
          <w:p w14:paraId="44C66509" w14:textId="77777777" w:rsidR="003A2884" w:rsidRDefault="003A2884">
            <w:pPr>
              <w:pStyle w:val="TableParagraph"/>
              <w:rPr>
                <w:sz w:val="14"/>
              </w:rPr>
            </w:pPr>
          </w:p>
          <w:p w14:paraId="0A1ED80C" w14:textId="77777777" w:rsidR="003A2884" w:rsidRDefault="003A2884">
            <w:pPr>
              <w:pStyle w:val="TableParagraph"/>
              <w:rPr>
                <w:sz w:val="14"/>
              </w:rPr>
            </w:pPr>
          </w:p>
          <w:p w14:paraId="5C530CAA" w14:textId="77777777" w:rsidR="003A2884" w:rsidRDefault="003A2884">
            <w:pPr>
              <w:pStyle w:val="TableParagraph"/>
              <w:rPr>
                <w:sz w:val="14"/>
              </w:rPr>
            </w:pPr>
          </w:p>
          <w:p w14:paraId="7919BA75" w14:textId="77777777" w:rsidR="003A2884" w:rsidRDefault="003A2884">
            <w:pPr>
              <w:pStyle w:val="TableParagraph"/>
              <w:spacing w:before="85"/>
              <w:rPr>
                <w:sz w:val="14"/>
              </w:rPr>
            </w:pPr>
          </w:p>
          <w:p w14:paraId="6B131F80" w14:textId="77777777" w:rsidR="003A2884" w:rsidRDefault="00B80F97">
            <w:pPr>
              <w:pStyle w:val="TableParagraph"/>
              <w:spacing w:line="256" w:lineRule="auto"/>
              <w:ind w:left="30"/>
              <w:rPr>
                <w:sz w:val="14"/>
              </w:rPr>
            </w:pPr>
            <w:r>
              <w:rPr>
                <w:spacing w:val="-2"/>
                <w:sz w:val="14"/>
              </w:rPr>
              <w:t>Auxiliar</w:t>
            </w:r>
            <w:r>
              <w:rPr>
                <w:spacing w:val="-9"/>
                <w:sz w:val="14"/>
              </w:rPr>
              <w:t xml:space="preserve"> </w:t>
            </w:r>
            <w:r>
              <w:rPr>
                <w:spacing w:val="-2"/>
                <w:sz w:val="14"/>
              </w:rPr>
              <w:t>De</w:t>
            </w:r>
            <w:r>
              <w:rPr>
                <w:spacing w:val="-9"/>
                <w:sz w:val="14"/>
              </w:rPr>
              <w:t xml:space="preserve"> </w:t>
            </w:r>
            <w:proofErr w:type="spellStart"/>
            <w:r>
              <w:rPr>
                <w:spacing w:val="-2"/>
                <w:sz w:val="14"/>
              </w:rPr>
              <w:t>Enfermeria</w:t>
            </w:r>
            <w:proofErr w:type="spellEnd"/>
            <w:r>
              <w:rPr>
                <w:spacing w:val="40"/>
                <w:sz w:val="14"/>
              </w:rPr>
              <w:t xml:space="preserve"> </w:t>
            </w:r>
            <w:r>
              <w:rPr>
                <w:sz w:val="14"/>
              </w:rPr>
              <w:t>(12</w:t>
            </w:r>
            <w:r>
              <w:rPr>
                <w:spacing w:val="-2"/>
                <w:sz w:val="14"/>
              </w:rPr>
              <w:t xml:space="preserve"> </w:t>
            </w:r>
            <w:r>
              <w:rPr>
                <w:sz w:val="14"/>
              </w:rPr>
              <w:t>Horas)</w:t>
            </w:r>
          </w:p>
        </w:tc>
        <w:tc>
          <w:tcPr>
            <w:tcW w:w="1771" w:type="dxa"/>
            <w:tcBorders>
              <w:top w:val="single" w:sz="4" w:space="0" w:color="000000"/>
              <w:left w:val="single" w:sz="4" w:space="0" w:color="000000"/>
              <w:bottom w:val="single" w:sz="4" w:space="0" w:color="000000"/>
              <w:right w:val="single" w:sz="4" w:space="0" w:color="000000"/>
            </w:tcBorders>
          </w:tcPr>
          <w:p w14:paraId="57AC5B39" w14:textId="77777777" w:rsidR="003A2884" w:rsidRDefault="003A2884">
            <w:pPr>
              <w:pStyle w:val="TableParagraph"/>
              <w:rPr>
                <w:sz w:val="14"/>
              </w:rPr>
            </w:pPr>
          </w:p>
          <w:p w14:paraId="0A347EF0" w14:textId="77777777" w:rsidR="003A2884" w:rsidRDefault="003A2884">
            <w:pPr>
              <w:pStyle w:val="TableParagraph"/>
              <w:rPr>
                <w:sz w:val="14"/>
              </w:rPr>
            </w:pPr>
          </w:p>
          <w:p w14:paraId="1AF67FE0" w14:textId="77777777" w:rsidR="003A2884" w:rsidRDefault="003A2884">
            <w:pPr>
              <w:pStyle w:val="TableParagraph"/>
              <w:rPr>
                <w:sz w:val="14"/>
              </w:rPr>
            </w:pPr>
          </w:p>
          <w:p w14:paraId="7D94812C" w14:textId="77777777" w:rsidR="003A2884" w:rsidRDefault="003A2884">
            <w:pPr>
              <w:pStyle w:val="TableParagraph"/>
              <w:rPr>
                <w:sz w:val="14"/>
              </w:rPr>
            </w:pPr>
          </w:p>
          <w:p w14:paraId="452C7C28" w14:textId="77777777" w:rsidR="003A2884" w:rsidRDefault="003A2884">
            <w:pPr>
              <w:pStyle w:val="TableParagraph"/>
              <w:rPr>
                <w:sz w:val="14"/>
              </w:rPr>
            </w:pPr>
          </w:p>
          <w:p w14:paraId="56A3D815" w14:textId="77777777" w:rsidR="003A2884" w:rsidRDefault="003A2884">
            <w:pPr>
              <w:pStyle w:val="TableParagraph"/>
              <w:spacing w:before="6"/>
              <w:rPr>
                <w:sz w:val="14"/>
              </w:rPr>
            </w:pPr>
          </w:p>
          <w:p w14:paraId="66A57764" w14:textId="77777777" w:rsidR="003A2884" w:rsidRDefault="00B80F97">
            <w:pPr>
              <w:pStyle w:val="TableParagraph"/>
              <w:ind w:left="50"/>
              <w:jc w:val="center"/>
              <w:rPr>
                <w:sz w:val="14"/>
              </w:rPr>
            </w:pPr>
            <w:r>
              <w:rPr>
                <w:spacing w:val="-10"/>
                <w:sz w:val="14"/>
              </w:rPr>
              <w:t>2</w:t>
            </w:r>
          </w:p>
        </w:tc>
        <w:tc>
          <w:tcPr>
            <w:tcW w:w="4147" w:type="dxa"/>
            <w:tcBorders>
              <w:top w:val="single" w:sz="4" w:space="0" w:color="000000"/>
              <w:left w:val="single" w:sz="4" w:space="0" w:color="000000"/>
              <w:bottom w:val="single" w:sz="4" w:space="0" w:color="000000"/>
            </w:tcBorders>
          </w:tcPr>
          <w:p w14:paraId="74E22864" w14:textId="77777777" w:rsidR="003A2884" w:rsidRDefault="00B80F97">
            <w:pPr>
              <w:pStyle w:val="TableParagraph"/>
              <w:spacing w:before="17" w:line="259" w:lineRule="auto"/>
              <w:ind w:left="30" w:right="37"/>
              <w:rPr>
                <w:sz w:val="14"/>
              </w:rPr>
            </w:pPr>
            <w:r>
              <w:rPr>
                <w:sz w:val="14"/>
              </w:rPr>
              <w:t>Para la atención en primeros auxilios un paramédico en el</w:t>
            </w:r>
            <w:r>
              <w:rPr>
                <w:spacing w:val="40"/>
                <w:sz w:val="14"/>
              </w:rPr>
              <w:t xml:space="preserve"> </w:t>
            </w:r>
            <w:r>
              <w:rPr>
                <w:sz w:val="14"/>
              </w:rPr>
              <w:t>escenario donde se lleve a cabo el evento, debidamente</w:t>
            </w:r>
            <w:r>
              <w:rPr>
                <w:spacing w:val="40"/>
                <w:sz w:val="14"/>
              </w:rPr>
              <w:t xml:space="preserve"> </w:t>
            </w:r>
            <w:r>
              <w:rPr>
                <w:sz w:val="14"/>
              </w:rPr>
              <w:t>identificado y uniformado con botiquín o elementos necesarios</w:t>
            </w:r>
            <w:r>
              <w:rPr>
                <w:spacing w:val="40"/>
                <w:sz w:val="14"/>
              </w:rPr>
              <w:t xml:space="preserve"> </w:t>
            </w:r>
            <w:r>
              <w:rPr>
                <w:sz w:val="14"/>
              </w:rPr>
              <w:t>para</w:t>
            </w:r>
            <w:r>
              <w:rPr>
                <w:spacing w:val="-10"/>
                <w:sz w:val="14"/>
              </w:rPr>
              <w:t xml:space="preserve"> </w:t>
            </w:r>
            <w:r>
              <w:rPr>
                <w:sz w:val="14"/>
              </w:rPr>
              <w:t>la</w:t>
            </w:r>
            <w:r>
              <w:rPr>
                <w:spacing w:val="-7"/>
                <w:sz w:val="14"/>
              </w:rPr>
              <w:t xml:space="preserve"> </w:t>
            </w:r>
            <w:r>
              <w:rPr>
                <w:sz w:val="14"/>
              </w:rPr>
              <w:t>atención</w:t>
            </w:r>
            <w:r>
              <w:rPr>
                <w:spacing w:val="-8"/>
                <w:sz w:val="14"/>
              </w:rPr>
              <w:t xml:space="preserve"> </w:t>
            </w:r>
            <w:r>
              <w:rPr>
                <w:sz w:val="14"/>
              </w:rPr>
              <w:t>de</w:t>
            </w:r>
            <w:r>
              <w:rPr>
                <w:spacing w:val="-8"/>
                <w:sz w:val="14"/>
              </w:rPr>
              <w:t xml:space="preserve"> </w:t>
            </w:r>
            <w:r>
              <w:rPr>
                <w:sz w:val="14"/>
              </w:rPr>
              <w:t>posibles</w:t>
            </w:r>
            <w:r>
              <w:rPr>
                <w:spacing w:val="-8"/>
                <w:sz w:val="14"/>
              </w:rPr>
              <w:t xml:space="preserve"> </w:t>
            </w:r>
            <w:r>
              <w:rPr>
                <w:sz w:val="14"/>
              </w:rPr>
              <w:t>lesionados</w:t>
            </w:r>
            <w:r>
              <w:rPr>
                <w:spacing w:val="-8"/>
                <w:sz w:val="14"/>
              </w:rPr>
              <w:t xml:space="preserve"> </w:t>
            </w:r>
            <w:r>
              <w:rPr>
                <w:sz w:val="14"/>
              </w:rPr>
              <w:t>requerida</w:t>
            </w:r>
            <w:r>
              <w:rPr>
                <w:spacing w:val="-10"/>
                <w:sz w:val="14"/>
              </w:rPr>
              <w:t xml:space="preserve"> </w:t>
            </w:r>
            <w:r>
              <w:rPr>
                <w:sz w:val="14"/>
              </w:rPr>
              <w:t>durante</w:t>
            </w:r>
            <w:r>
              <w:rPr>
                <w:spacing w:val="-9"/>
                <w:sz w:val="14"/>
              </w:rPr>
              <w:t xml:space="preserve"> </w:t>
            </w:r>
            <w:r>
              <w:rPr>
                <w:sz w:val="14"/>
              </w:rPr>
              <w:t>todo</w:t>
            </w:r>
            <w:r>
              <w:rPr>
                <w:spacing w:val="-10"/>
                <w:sz w:val="14"/>
              </w:rPr>
              <w:t xml:space="preserve"> </w:t>
            </w:r>
            <w:r>
              <w:rPr>
                <w:sz w:val="14"/>
              </w:rPr>
              <w:t>el</w:t>
            </w:r>
            <w:r>
              <w:rPr>
                <w:spacing w:val="40"/>
                <w:sz w:val="14"/>
              </w:rPr>
              <w:t xml:space="preserve"> </w:t>
            </w:r>
            <w:r>
              <w:rPr>
                <w:sz w:val="14"/>
              </w:rPr>
              <w:t>evento y que tenga comunicación directa con el coordinador del</w:t>
            </w:r>
            <w:r>
              <w:rPr>
                <w:spacing w:val="40"/>
                <w:sz w:val="14"/>
              </w:rPr>
              <w:t xml:space="preserve"> </w:t>
            </w:r>
            <w:r>
              <w:rPr>
                <w:sz w:val="14"/>
              </w:rPr>
              <w:t>deporte para realizar el proceso adecuado y dar traslado a</w:t>
            </w:r>
            <w:r>
              <w:rPr>
                <w:spacing w:val="40"/>
                <w:sz w:val="14"/>
              </w:rPr>
              <w:t xml:space="preserve"> </w:t>
            </w:r>
            <w:r>
              <w:rPr>
                <w:sz w:val="14"/>
              </w:rPr>
              <w:t>unidades médicas correspondientes.</w:t>
            </w:r>
            <w:r>
              <w:rPr>
                <w:spacing w:val="40"/>
                <w:sz w:val="14"/>
              </w:rPr>
              <w:t xml:space="preserve"> </w:t>
            </w:r>
            <w:r>
              <w:rPr>
                <w:sz w:val="14"/>
              </w:rPr>
              <w:t>DURANTE TODO EL</w:t>
            </w:r>
            <w:r>
              <w:rPr>
                <w:spacing w:val="40"/>
                <w:sz w:val="14"/>
              </w:rPr>
              <w:t xml:space="preserve"> </w:t>
            </w:r>
            <w:r>
              <w:rPr>
                <w:sz w:val="14"/>
              </w:rPr>
              <w:t>EVENTO. (se cotiza por jornada de ocho (12) horas el servicio</w:t>
            </w:r>
            <w:r>
              <w:rPr>
                <w:spacing w:val="40"/>
                <w:sz w:val="14"/>
              </w:rPr>
              <w:t xml:space="preserve"> </w:t>
            </w:r>
            <w:r>
              <w:rPr>
                <w:sz w:val="14"/>
              </w:rPr>
              <w:t>para todo el evento) Contar con experiencia en eventos</w:t>
            </w:r>
            <w:r>
              <w:rPr>
                <w:spacing w:val="40"/>
                <w:sz w:val="14"/>
              </w:rPr>
              <w:t xml:space="preserve"> </w:t>
            </w:r>
            <w:r>
              <w:rPr>
                <w:sz w:val="14"/>
              </w:rPr>
              <w:t>deportivos, se requieren 2</w:t>
            </w:r>
            <w:r>
              <w:rPr>
                <w:spacing w:val="40"/>
                <w:sz w:val="14"/>
              </w:rPr>
              <w:t xml:space="preserve"> </w:t>
            </w:r>
            <w:r>
              <w:rPr>
                <w:sz w:val="14"/>
              </w:rPr>
              <w:t xml:space="preserve">auxiliares de </w:t>
            </w:r>
            <w:proofErr w:type="spellStart"/>
            <w:r>
              <w:rPr>
                <w:sz w:val="14"/>
              </w:rPr>
              <w:t>enfermeria</w:t>
            </w:r>
            <w:proofErr w:type="spellEnd"/>
            <w:r>
              <w:rPr>
                <w:sz w:val="14"/>
              </w:rPr>
              <w:t xml:space="preserve"> por hotel</w:t>
            </w:r>
          </w:p>
          <w:p w14:paraId="23348834" w14:textId="77777777" w:rsidR="003A2884" w:rsidRDefault="00B80F97">
            <w:pPr>
              <w:pStyle w:val="TableParagraph"/>
              <w:spacing w:line="158" w:lineRule="exact"/>
              <w:ind w:left="30" w:right="37"/>
              <w:rPr>
                <w:sz w:val="14"/>
              </w:rPr>
            </w:pPr>
            <w:r>
              <w:rPr>
                <w:sz w:val="14"/>
              </w:rPr>
              <w:t>jornada</w:t>
            </w:r>
            <w:r>
              <w:rPr>
                <w:spacing w:val="-10"/>
                <w:sz w:val="14"/>
              </w:rPr>
              <w:t xml:space="preserve"> </w:t>
            </w:r>
            <w:r>
              <w:rPr>
                <w:sz w:val="14"/>
              </w:rPr>
              <w:t>nocturna</w:t>
            </w:r>
            <w:r>
              <w:rPr>
                <w:spacing w:val="-10"/>
                <w:sz w:val="14"/>
              </w:rPr>
              <w:t xml:space="preserve"> </w:t>
            </w:r>
            <w:r>
              <w:rPr>
                <w:rFonts w:ascii="Arial" w:hAnsi="Arial"/>
                <w:b/>
                <w:sz w:val="14"/>
              </w:rPr>
              <w:t>NOTA:</w:t>
            </w:r>
            <w:r>
              <w:rPr>
                <w:rFonts w:ascii="Arial" w:hAnsi="Arial"/>
                <w:b/>
                <w:spacing w:val="-10"/>
                <w:sz w:val="14"/>
              </w:rPr>
              <w:t xml:space="preserve"> </w:t>
            </w:r>
            <w:r>
              <w:rPr>
                <w:sz w:val="14"/>
              </w:rPr>
              <w:t>Las</w:t>
            </w:r>
            <w:r>
              <w:rPr>
                <w:spacing w:val="-9"/>
                <w:sz w:val="14"/>
              </w:rPr>
              <w:t xml:space="preserve"> </w:t>
            </w:r>
            <w:r>
              <w:rPr>
                <w:sz w:val="14"/>
              </w:rPr>
              <w:t>cantidades</w:t>
            </w:r>
            <w:r>
              <w:rPr>
                <w:spacing w:val="-10"/>
                <w:sz w:val="14"/>
              </w:rPr>
              <w:t xml:space="preserve"> </w:t>
            </w:r>
            <w:r>
              <w:rPr>
                <w:sz w:val="14"/>
              </w:rPr>
              <w:t>y</w:t>
            </w:r>
            <w:r>
              <w:rPr>
                <w:spacing w:val="-10"/>
                <w:sz w:val="14"/>
              </w:rPr>
              <w:t xml:space="preserve"> </w:t>
            </w:r>
            <w:r>
              <w:rPr>
                <w:sz w:val="14"/>
              </w:rPr>
              <w:t>su</w:t>
            </w:r>
            <w:r>
              <w:rPr>
                <w:spacing w:val="-10"/>
                <w:sz w:val="14"/>
              </w:rPr>
              <w:t xml:space="preserve"> </w:t>
            </w:r>
            <w:r>
              <w:rPr>
                <w:sz w:val="14"/>
              </w:rPr>
              <w:t>distribución</w:t>
            </w:r>
            <w:r>
              <w:rPr>
                <w:spacing w:val="-9"/>
                <w:sz w:val="14"/>
              </w:rPr>
              <w:t xml:space="preserve"> </w:t>
            </w:r>
            <w:r>
              <w:rPr>
                <w:sz w:val="14"/>
              </w:rPr>
              <w:t>pueden</w:t>
            </w:r>
            <w:r>
              <w:rPr>
                <w:spacing w:val="40"/>
                <w:sz w:val="14"/>
              </w:rPr>
              <w:t xml:space="preserve"> </w:t>
            </w:r>
            <w:r>
              <w:rPr>
                <w:sz w:val="14"/>
              </w:rPr>
              <w:t>disminuir, aumentar o variar según el cronograma del evento.</w:t>
            </w:r>
          </w:p>
        </w:tc>
      </w:tr>
      <w:tr w:rsidR="003A2884" w14:paraId="25DD8E8B" w14:textId="77777777">
        <w:trPr>
          <w:trHeight w:val="1578"/>
        </w:trPr>
        <w:tc>
          <w:tcPr>
            <w:tcW w:w="1752" w:type="dxa"/>
            <w:vMerge/>
            <w:tcBorders>
              <w:top w:val="nil"/>
              <w:right w:val="single" w:sz="4" w:space="0" w:color="000000"/>
            </w:tcBorders>
          </w:tcPr>
          <w:p w14:paraId="64DB484C" w14:textId="77777777" w:rsidR="003A2884" w:rsidRDefault="003A2884">
            <w:pPr>
              <w:rPr>
                <w:sz w:val="2"/>
                <w:szCs w:val="2"/>
              </w:rPr>
            </w:pPr>
          </w:p>
        </w:tc>
        <w:tc>
          <w:tcPr>
            <w:tcW w:w="1502" w:type="dxa"/>
            <w:tcBorders>
              <w:top w:val="single" w:sz="4" w:space="0" w:color="000000"/>
              <w:left w:val="single" w:sz="4" w:space="0" w:color="000000"/>
              <w:right w:val="single" w:sz="4" w:space="0" w:color="000000"/>
            </w:tcBorders>
          </w:tcPr>
          <w:p w14:paraId="4B716C31" w14:textId="77777777" w:rsidR="003A2884" w:rsidRDefault="003A2884">
            <w:pPr>
              <w:pStyle w:val="TableParagraph"/>
              <w:rPr>
                <w:sz w:val="14"/>
              </w:rPr>
            </w:pPr>
          </w:p>
          <w:p w14:paraId="595072CF" w14:textId="77777777" w:rsidR="003A2884" w:rsidRDefault="003A2884">
            <w:pPr>
              <w:pStyle w:val="TableParagraph"/>
              <w:rPr>
                <w:sz w:val="14"/>
              </w:rPr>
            </w:pPr>
          </w:p>
          <w:p w14:paraId="7E515553" w14:textId="77777777" w:rsidR="003A2884" w:rsidRDefault="003A2884">
            <w:pPr>
              <w:pStyle w:val="TableParagraph"/>
              <w:spacing w:before="52"/>
              <w:rPr>
                <w:sz w:val="14"/>
              </w:rPr>
            </w:pPr>
          </w:p>
          <w:p w14:paraId="11434119" w14:textId="77777777" w:rsidR="003A2884" w:rsidRDefault="00B80F97">
            <w:pPr>
              <w:pStyle w:val="TableParagraph"/>
              <w:spacing w:line="256" w:lineRule="auto"/>
              <w:ind w:left="30"/>
              <w:rPr>
                <w:sz w:val="14"/>
              </w:rPr>
            </w:pPr>
            <w:proofErr w:type="spellStart"/>
            <w:r>
              <w:rPr>
                <w:sz w:val="14"/>
              </w:rPr>
              <w:t>Modulo</w:t>
            </w:r>
            <w:proofErr w:type="spellEnd"/>
            <w:r>
              <w:rPr>
                <w:spacing w:val="-2"/>
                <w:sz w:val="14"/>
              </w:rPr>
              <w:t xml:space="preserve"> </w:t>
            </w:r>
            <w:r>
              <w:rPr>
                <w:sz w:val="14"/>
              </w:rPr>
              <w:t>De</w:t>
            </w:r>
            <w:r>
              <w:rPr>
                <w:spacing w:val="40"/>
                <w:sz w:val="14"/>
              </w:rPr>
              <w:t xml:space="preserve"> </w:t>
            </w:r>
            <w:r>
              <w:rPr>
                <w:sz w:val="14"/>
              </w:rPr>
              <w:t>Estabilización</w:t>
            </w:r>
            <w:r>
              <w:rPr>
                <w:spacing w:val="-10"/>
                <w:sz w:val="14"/>
              </w:rPr>
              <w:t xml:space="preserve"> </w:t>
            </w:r>
            <w:r>
              <w:rPr>
                <w:sz w:val="14"/>
              </w:rPr>
              <w:t>Y</w:t>
            </w:r>
            <w:r>
              <w:rPr>
                <w:spacing w:val="40"/>
                <w:sz w:val="14"/>
              </w:rPr>
              <w:t xml:space="preserve"> </w:t>
            </w:r>
            <w:r>
              <w:rPr>
                <w:spacing w:val="-2"/>
                <w:sz w:val="14"/>
              </w:rPr>
              <w:t>Clasificación</w:t>
            </w:r>
            <w:r>
              <w:rPr>
                <w:spacing w:val="-10"/>
                <w:sz w:val="14"/>
              </w:rPr>
              <w:t xml:space="preserve"> </w:t>
            </w:r>
            <w:r>
              <w:rPr>
                <w:spacing w:val="-2"/>
                <w:sz w:val="14"/>
              </w:rPr>
              <w:t>M.E.C.</w:t>
            </w:r>
          </w:p>
        </w:tc>
        <w:tc>
          <w:tcPr>
            <w:tcW w:w="1771" w:type="dxa"/>
            <w:tcBorders>
              <w:top w:val="single" w:sz="4" w:space="0" w:color="000000"/>
              <w:left w:val="single" w:sz="4" w:space="0" w:color="000000"/>
              <w:right w:val="single" w:sz="4" w:space="0" w:color="000000"/>
            </w:tcBorders>
          </w:tcPr>
          <w:p w14:paraId="5C251DF1" w14:textId="77777777" w:rsidR="003A2884" w:rsidRDefault="003A2884">
            <w:pPr>
              <w:pStyle w:val="TableParagraph"/>
              <w:rPr>
                <w:sz w:val="14"/>
              </w:rPr>
            </w:pPr>
          </w:p>
          <w:p w14:paraId="16FA99CB" w14:textId="77777777" w:rsidR="003A2884" w:rsidRDefault="003A2884">
            <w:pPr>
              <w:pStyle w:val="TableParagraph"/>
              <w:rPr>
                <w:sz w:val="14"/>
              </w:rPr>
            </w:pPr>
          </w:p>
          <w:p w14:paraId="26EAC229" w14:textId="77777777" w:rsidR="003A2884" w:rsidRDefault="003A2884">
            <w:pPr>
              <w:pStyle w:val="TableParagraph"/>
              <w:rPr>
                <w:sz w:val="14"/>
              </w:rPr>
            </w:pPr>
          </w:p>
          <w:p w14:paraId="17276854" w14:textId="77777777" w:rsidR="003A2884" w:rsidRDefault="003A2884">
            <w:pPr>
              <w:pStyle w:val="TableParagraph"/>
              <w:spacing w:before="69"/>
              <w:rPr>
                <w:sz w:val="14"/>
              </w:rPr>
            </w:pPr>
          </w:p>
          <w:p w14:paraId="5DDA124A" w14:textId="77777777" w:rsidR="003A2884" w:rsidRDefault="00B80F97">
            <w:pPr>
              <w:pStyle w:val="TableParagraph"/>
              <w:ind w:left="50"/>
              <w:jc w:val="center"/>
              <w:rPr>
                <w:sz w:val="14"/>
              </w:rPr>
            </w:pPr>
            <w:r>
              <w:rPr>
                <w:spacing w:val="-10"/>
                <w:sz w:val="14"/>
              </w:rPr>
              <w:t>4</w:t>
            </w:r>
          </w:p>
        </w:tc>
        <w:tc>
          <w:tcPr>
            <w:tcW w:w="4147" w:type="dxa"/>
            <w:tcBorders>
              <w:top w:val="single" w:sz="4" w:space="0" w:color="000000"/>
              <w:left w:val="single" w:sz="4" w:space="0" w:color="000000"/>
            </w:tcBorders>
          </w:tcPr>
          <w:p w14:paraId="11FC8E6E" w14:textId="77777777" w:rsidR="003A2884" w:rsidRDefault="00B80F97">
            <w:pPr>
              <w:pStyle w:val="TableParagraph"/>
              <w:spacing w:before="17" w:line="256" w:lineRule="auto"/>
              <w:ind w:left="30" w:right="130"/>
              <w:rPr>
                <w:sz w:val="14"/>
              </w:rPr>
            </w:pPr>
            <w:r>
              <w:rPr>
                <w:sz w:val="14"/>
              </w:rPr>
              <w:t>Espacio</w:t>
            </w:r>
            <w:r>
              <w:rPr>
                <w:spacing w:val="-10"/>
                <w:sz w:val="14"/>
              </w:rPr>
              <w:t xml:space="preserve"> </w:t>
            </w:r>
            <w:r>
              <w:rPr>
                <w:sz w:val="14"/>
              </w:rPr>
              <w:t>físico</w:t>
            </w:r>
            <w:r>
              <w:rPr>
                <w:spacing w:val="-9"/>
                <w:sz w:val="14"/>
              </w:rPr>
              <w:t xml:space="preserve"> </w:t>
            </w:r>
            <w:r>
              <w:rPr>
                <w:sz w:val="14"/>
              </w:rPr>
              <w:t>fijo</w:t>
            </w:r>
            <w:r>
              <w:rPr>
                <w:spacing w:val="-10"/>
                <w:sz w:val="14"/>
              </w:rPr>
              <w:t xml:space="preserve"> </w:t>
            </w:r>
            <w:r>
              <w:rPr>
                <w:sz w:val="14"/>
              </w:rPr>
              <w:t>o</w:t>
            </w:r>
            <w:r>
              <w:rPr>
                <w:spacing w:val="-8"/>
                <w:sz w:val="14"/>
              </w:rPr>
              <w:t xml:space="preserve"> </w:t>
            </w:r>
            <w:r>
              <w:rPr>
                <w:sz w:val="14"/>
              </w:rPr>
              <w:t>móvil</w:t>
            </w:r>
            <w:r>
              <w:rPr>
                <w:spacing w:val="-10"/>
                <w:sz w:val="14"/>
              </w:rPr>
              <w:t xml:space="preserve"> </w:t>
            </w:r>
            <w:r>
              <w:rPr>
                <w:sz w:val="14"/>
              </w:rPr>
              <w:t>(carpa,</w:t>
            </w:r>
            <w:r>
              <w:rPr>
                <w:spacing w:val="-8"/>
                <w:sz w:val="14"/>
              </w:rPr>
              <w:t xml:space="preserve"> </w:t>
            </w:r>
            <w:proofErr w:type="spellStart"/>
            <w:r>
              <w:rPr>
                <w:sz w:val="14"/>
              </w:rPr>
              <w:t>dumi</w:t>
            </w:r>
            <w:proofErr w:type="spellEnd"/>
            <w:r>
              <w:rPr>
                <w:sz w:val="14"/>
              </w:rPr>
              <w:t>),</w:t>
            </w:r>
            <w:r>
              <w:rPr>
                <w:spacing w:val="-10"/>
                <w:sz w:val="14"/>
              </w:rPr>
              <w:t xml:space="preserve"> </w:t>
            </w:r>
            <w:r>
              <w:rPr>
                <w:sz w:val="14"/>
              </w:rPr>
              <w:t>adecuado</w:t>
            </w:r>
            <w:r>
              <w:rPr>
                <w:spacing w:val="-9"/>
                <w:sz w:val="14"/>
              </w:rPr>
              <w:t xml:space="preserve"> </w:t>
            </w:r>
            <w:r>
              <w:rPr>
                <w:sz w:val="14"/>
              </w:rPr>
              <w:t>para</w:t>
            </w:r>
            <w:r>
              <w:rPr>
                <w:spacing w:val="-10"/>
                <w:sz w:val="14"/>
              </w:rPr>
              <w:t xml:space="preserve"> </w:t>
            </w:r>
            <w:r>
              <w:rPr>
                <w:sz w:val="14"/>
              </w:rPr>
              <w:t>la</w:t>
            </w:r>
            <w:r>
              <w:rPr>
                <w:spacing w:val="40"/>
                <w:sz w:val="14"/>
              </w:rPr>
              <w:t xml:space="preserve"> </w:t>
            </w:r>
            <w:r>
              <w:rPr>
                <w:sz w:val="14"/>
              </w:rPr>
              <w:t>atención de emergencias básicas, conformado por 4</w:t>
            </w:r>
            <w:r>
              <w:rPr>
                <w:spacing w:val="40"/>
                <w:sz w:val="14"/>
              </w:rPr>
              <w:t xml:space="preserve"> </w:t>
            </w:r>
            <w:r>
              <w:rPr>
                <w:sz w:val="14"/>
              </w:rPr>
              <w:t>profesionales en: enfermería o paramédicos</w:t>
            </w:r>
          </w:p>
          <w:p w14:paraId="20F0DADE" w14:textId="77777777" w:rsidR="003A2884" w:rsidRDefault="00B80F97">
            <w:pPr>
              <w:pStyle w:val="TableParagraph"/>
              <w:spacing w:before="1" w:line="259" w:lineRule="auto"/>
              <w:ind w:left="30" w:right="37"/>
              <w:rPr>
                <w:sz w:val="14"/>
              </w:rPr>
            </w:pPr>
            <w:r>
              <w:rPr>
                <w:sz w:val="14"/>
              </w:rPr>
              <w:t>Requisitos:</w:t>
            </w:r>
            <w:r>
              <w:rPr>
                <w:spacing w:val="-9"/>
                <w:sz w:val="14"/>
              </w:rPr>
              <w:t xml:space="preserve"> </w:t>
            </w:r>
            <w:r>
              <w:rPr>
                <w:sz w:val="14"/>
              </w:rPr>
              <w:t>este</w:t>
            </w:r>
            <w:r>
              <w:rPr>
                <w:spacing w:val="-8"/>
                <w:sz w:val="14"/>
              </w:rPr>
              <w:t xml:space="preserve"> </w:t>
            </w:r>
            <w:r>
              <w:rPr>
                <w:sz w:val="14"/>
              </w:rPr>
              <w:t>debe</w:t>
            </w:r>
            <w:r>
              <w:rPr>
                <w:spacing w:val="-7"/>
                <w:sz w:val="14"/>
              </w:rPr>
              <w:t xml:space="preserve"> </w:t>
            </w:r>
            <w:r>
              <w:rPr>
                <w:sz w:val="14"/>
              </w:rPr>
              <w:t>estar</w:t>
            </w:r>
            <w:r>
              <w:rPr>
                <w:spacing w:val="-7"/>
                <w:sz w:val="14"/>
              </w:rPr>
              <w:t xml:space="preserve"> </w:t>
            </w:r>
            <w:r>
              <w:rPr>
                <w:sz w:val="14"/>
              </w:rPr>
              <w:t>dotado</w:t>
            </w:r>
            <w:r>
              <w:rPr>
                <w:spacing w:val="-9"/>
                <w:sz w:val="14"/>
              </w:rPr>
              <w:t xml:space="preserve"> </w:t>
            </w:r>
            <w:r>
              <w:rPr>
                <w:sz w:val="14"/>
              </w:rPr>
              <w:t>con:</w:t>
            </w:r>
            <w:r>
              <w:rPr>
                <w:spacing w:val="-9"/>
                <w:sz w:val="14"/>
              </w:rPr>
              <w:t xml:space="preserve"> </w:t>
            </w:r>
            <w:r>
              <w:rPr>
                <w:sz w:val="14"/>
              </w:rPr>
              <w:t>botiquín</w:t>
            </w:r>
            <w:r>
              <w:rPr>
                <w:spacing w:val="-10"/>
                <w:sz w:val="14"/>
              </w:rPr>
              <w:t xml:space="preserve"> </w:t>
            </w:r>
            <w:r>
              <w:rPr>
                <w:sz w:val="14"/>
              </w:rPr>
              <w:t>tipo</w:t>
            </w:r>
            <w:r>
              <w:rPr>
                <w:spacing w:val="-9"/>
                <w:sz w:val="14"/>
              </w:rPr>
              <w:t xml:space="preserve"> </w:t>
            </w:r>
            <w:r>
              <w:rPr>
                <w:sz w:val="14"/>
              </w:rPr>
              <w:t>A</w:t>
            </w:r>
            <w:r>
              <w:rPr>
                <w:spacing w:val="-7"/>
                <w:sz w:val="14"/>
              </w:rPr>
              <w:t xml:space="preserve"> </w:t>
            </w:r>
            <w:r>
              <w:rPr>
                <w:sz w:val="14"/>
              </w:rPr>
              <w:t>y</w:t>
            </w:r>
            <w:r>
              <w:rPr>
                <w:spacing w:val="-9"/>
                <w:sz w:val="14"/>
              </w:rPr>
              <w:t xml:space="preserve"> </w:t>
            </w:r>
            <w:r>
              <w:rPr>
                <w:sz w:val="14"/>
              </w:rPr>
              <w:t>camilla,</w:t>
            </w:r>
            <w:r>
              <w:rPr>
                <w:spacing w:val="40"/>
                <w:sz w:val="14"/>
              </w:rPr>
              <w:t xml:space="preserve"> </w:t>
            </w:r>
            <w:r>
              <w:rPr>
                <w:sz w:val="14"/>
              </w:rPr>
              <w:t xml:space="preserve">tanques de </w:t>
            </w:r>
            <w:proofErr w:type="spellStart"/>
            <w:r>
              <w:rPr>
                <w:sz w:val="14"/>
              </w:rPr>
              <w:t>oxigeno</w:t>
            </w:r>
            <w:proofErr w:type="spellEnd"/>
            <w:r>
              <w:rPr>
                <w:sz w:val="14"/>
              </w:rPr>
              <w:t>, elementos de inmovilización, entre otros,</w:t>
            </w:r>
            <w:r>
              <w:rPr>
                <w:spacing w:val="40"/>
                <w:sz w:val="14"/>
              </w:rPr>
              <w:t xml:space="preserve"> </w:t>
            </w:r>
            <w:r>
              <w:rPr>
                <w:sz w:val="14"/>
              </w:rPr>
              <w:t xml:space="preserve">servicio por 12 </w:t>
            </w:r>
            <w:proofErr w:type="spellStart"/>
            <w:proofErr w:type="gramStart"/>
            <w:r>
              <w:rPr>
                <w:sz w:val="14"/>
              </w:rPr>
              <w:t>horas.Servicio</w:t>
            </w:r>
            <w:proofErr w:type="spellEnd"/>
            <w:proofErr w:type="gramEnd"/>
            <w:r>
              <w:rPr>
                <w:sz w:val="14"/>
              </w:rPr>
              <w:t xml:space="preserve"> de 12 horas (</w:t>
            </w:r>
            <w:proofErr w:type="spellStart"/>
            <w:r>
              <w:rPr>
                <w:sz w:val="14"/>
              </w:rPr>
              <w:t>dia</w:t>
            </w:r>
            <w:proofErr w:type="spellEnd"/>
            <w:r>
              <w:rPr>
                <w:sz w:val="14"/>
              </w:rPr>
              <w:t xml:space="preserve"> 2 y 3) en los</w:t>
            </w:r>
            <w:r>
              <w:rPr>
                <w:spacing w:val="40"/>
                <w:sz w:val="14"/>
              </w:rPr>
              <w:t xml:space="preserve"> </w:t>
            </w:r>
            <w:r>
              <w:rPr>
                <w:sz w:val="14"/>
              </w:rPr>
              <w:t xml:space="preserve">escenarios de los </w:t>
            </w:r>
            <w:proofErr w:type="spellStart"/>
            <w:proofErr w:type="gramStart"/>
            <w:r>
              <w:rPr>
                <w:sz w:val="14"/>
              </w:rPr>
              <w:t>eventos.</w:t>
            </w:r>
            <w:r>
              <w:rPr>
                <w:rFonts w:ascii="Arial" w:hAnsi="Arial"/>
                <w:b/>
                <w:sz w:val="14"/>
              </w:rPr>
              <w:t>NOTA</w:t>
            </w:r>
            <w:proofErr w:type="spellEnd"/>
            <w:proofErr w:type="gramEnd"/>
            <w:r>
              <w:rPr>
                <w:rFonts w:ascii="Arial" w:hAnsi="Arial"/>
                <w:b/>
                <w:sz w:val="14"/>
              </w:rPr>
              <w:t xml:space="preserve">: </w:t>
            </w:r>
            <w:r>
              <w:rPr>
                <w:sz w:val="14"/>
              </w:rPr>
              <w:t>Las cantidades y su</w:t>
            </w:r>
          </w:p>
          <w:p w14:paraId="5309465F" w14:textId="77777777" w:rsidR="003A2884" w:rsidRDefault="00B80F97">
            <w:pPr>
              <w:pStyle w:val="TableParagraph"/>
              <w:spacing w:before="1" w:line="242" w:lineRule="auto"/>
              <w:ind w:left="30" w:right="130"/>
              <w:rPr>
                <w:sz w:val="14"/>
              </w:rPr>
            </w:pPr>
            <w:r>
              <w:rPr>
                <w:sz w:val="14"/>
              </w:rPr>
              <w:t>distribución</w:t>
            </w:r>
            <w:r>
              <w:rPr>
                <w:spacing w:val="-6"/>
                <w:sz w:val="14"/>
              </w:rPr>
              <w:t xml:space="preserve"> </w:t>
            </w:r>
            <w:r>
              <w:rPr>
                <w:sz w:val="14"/>
              </w:rPr>
              <w:t>pueden</w:t>
            </w:r>
            <w:r>
              <w:rPr>
                <w:spacing w:val="-6"/>
                <w:sz w:val="14"/>
              </w:rPr>
              <w:t xml:space="preserve"> </w:t>
            </w:r>
            <w:r>
              <w:rPr>
                <w:sz w:val="14"/>
              </w:rPr>
              <w:t>disminuir,</w:t>
            </w:r>
            <w:r>
              <w:rPr>
                <w:spacing w:val="-6"/>
                <w:sz w:val="14"/>
              </w:rPr>
              <w:t xml:space="preserve"> </w:t>
            </w: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40"/>
                <w:sz w:val="14"/>
              </w:rPr>
              <w:t xml:space="preserve"> </w:t>
            </w:r>
            <w:r>
              <w:rPr>
                <w:sz w:val="14"/>
              </w:rPr>
              <w:t>cronograma del evento.</w:t>
            </w:r>
          </w:p>
        </w:tc>
      </w:tr>
      <w:tr w:rsidR="003A2884" w14:paraId="3C000547" w14:textId="77777777">
        <w:trPr>
          <w:trHeight w:val="709"/>
        </w:trPr>
        <w:tc>
          <w:tcPr>
            <w:tcW w:w="1752" w:type="dxa"/>
            <w:tcBorders>
              <w:right w:val="single" w:sz="4" w:space="0" w:color="000000"/>
            </w:tcBorders>
          </w:tcPr>
          <w:p w14:paraId="3FB230C7" w14:textId="77777777" w:rsidR="003A2884" w:rsidRDefault="003A2884">
            <w:pPr>
              <w:pStyle w:val="TableParagraph"/>
              <w:spacing w:before="115"/>
              <w:rPr>
                <w:sz w:val="14"/>
              </w:rPr>
            </w:pPr>
          </w:p>
          <w:p w14:paraId="32062AAB" w14:textId="77777777" w:rsidR="003A2884" w:rsidRDefault="00B80F97">
            <w:pPr>
              <w:pStyle w:val="TableParagraph"/>
              <w:ind w:left="392"/>
              <w:rPr>
                <w:sz w:val="14"/>
              </w:rPr>
            </w:pPr>
            <w:r>
              <w:rPr>
                <w:spacing w:val="-2"/>
                <w:sz w:val="14"/>
              </w:rPr>
              <w:t>ALOJAMIENTO</w:t>
            </w:r>
          </w:p>
        </w:tc>
        <w:tc>
          <w:tcPr>
            <w:tcW w:w="1502" w:type="dxa"/>
            <w:tcBorders>
              <w:left w:val="single" w:sz="4" w:space="0" w:color="000000"/>
              <w:bottom w:val="single" w:sz="4" w:space="0" w:color="000000"/>
              <w:right w:val="single" w:sz="4" w:space="0" w:color="000000"/>
            </w:tcBorders>
          </w:tcPr>
          <w:p w14:paraId="319FBCEF" w14:textId="77777777" w:rsidR="003A2884" w:rsidRDefault="00B80F97">
            <w:pPr>
              <w:pStyle w:val="TableParagraph"/>
              <w:spacing w:before="17" w:line="256" w:lineRule="auto"/>
              <w:ind w:left="30" w:right="71"/>
              <w:rPr>
                <w:sz w:val="14"/>
              </w:rPr>
            </w:pPr>
            <w:r>
              <w:rPr>
                <w:spacing w:val="-2"/>
                <w:sz w:val="14"/>
              </w:rPr>
              <w:t>Alojamiento</w:t>
            </w:r>
            <w:r>
              <w:rPr>
                <w:spacing w:val="40"/>
                <w:sz w:val="14"/>
              </w:rPr>
              <w:t xml:space="preserve"> </w:t>
            </w:r>
            <w:r>
              <w:rPr>
                <w:spacing w:val="-2"/>
                <w:sz w:val="14"/>
              </w:rPr>
              <w:t>(Hospedaje)</w:t>
            </w:r>
            <w:r>
              <w:rPr>
                <w:spacing w:val="40"/>
                <w:sz w:val="14"/>
              </w:rPr>
              <w:t xml:space="preserve"> </w:t>
            </w:r>
            <w:proofErr w:type="spellStart"/>
            <w:r>
              <w:rPr>
                <w:spacing w:val="-2"/>
                <w:sz w:val="14"/>
              </w:rPr>
              <w:t>Acomodacion</w:t>
            </w:r>
            <w:proofErr w:type="spellEnd"/>
            <w:r>
              <w:rPr>
                <w:sz w:val="14"/>
              </w:rPr>
              <w:t xml:space="preserve"> </w:t>
            </w:r>
            <w:r>
              <w:rPr>
                <w:spacing w:val="-5"/>
                <w:sz w:val="14"/>
              </w:rPr>
              <w:t>Doble</w:t>
            </w:r>
          </w:p>
          <w:p w14:paraId="581FFC5B" w14:textId="77777777" w:rsidR="003A2884" w:rsidRDefault="00B80F97">
            <w:pPr>
              <w:pStyle w:val="TableParagraph"/>
              <w:spacing w:line="156" w:lineRule="exact"/>
              <w:ind w:left="30"/>
              <w:rPr>
                <w:sz w:val="14"/>
              </w:rPr>
            </w:pPr>
            <w:r>
              <w:rPr>
                <w:sz w:val="14"/>
              </w:rPr>
              <w:t>(En</w:t>
            </w:r>
            <w:r>
              <w:rPr>
                <w:spacing w:val="-7"/>
                <w:sz w:val="14"/>
              </w:rPr>
              <w:t xml:space="preserve"> </w:t>
            </w:r>
            <w:r>
              <w:rPr>
                <w:sz w:val="14"/>
              </w:rPr>
              <w:t>Una</w:t>
            </w:r>
            <w:r>
              <w:rPr>
                <w:spacing w:val="-5"/>
                <w:sz w:val="14"/>
              </w:rPr>
              <w:t xml:space="preserve"> </w:t>
            </w:r>
            <w:proofErr w:type="spellStart"/>
            <w:r>
              <w:rPr>
                <w:spacing w:val="-2"/>
                <w:sz w:val="14"/>
              </w:rPr>
              <w:t>Habitacion</w:t>
            </w:r>
            <w:proofErr w:type="spellEnd"/>
            <w:r>
              <w:rPr>
                <w:spacing w:val="-2"/>
                <w:sz w:val="14"/>
              </w:rPr>
              <w:t>)</w:t>
            </w:r>
          </w:p>
        </w:tc>
        <w:tc>
          <w:tcPr>
            <w:tcW w:w="1771" w:type="dxa"/>
            <w:tcBorders>
              <w:left w:val="single" w:sz="4" w:space="0" w:color="000000"/>
              <w:bottom w:val="single" w:sz="4" w:space="0" w:color="000000"/>
              <w:right w:val="single" w:sz="4" w:space="0" w:color="000000"/>
            </w:tcBorders>
          </w:tcPr>
          <w:p w14:paraId="5E211F99" w14:textId="77777777" w:rsidR="003A2884" w:rsidRDefault="003A2884">
            <w:pPr>
              <w:pStyle w:val="TableParagraph"/>
              <w:spacing w:before="115"/>
              <w:rPr>
                <w:sz w:val="14"/>
              </w:rPr>
            </w:pPr>
          </w:p>
          <w:p w14:paraId="37C62A0B" w14:textId="77777777" w:rsidR="003A2884" w:rsidRDefault="00B80F97">
            <w:pPr>
              <w:pStyle w:val="TableParagraph"/>
              <w:ind w:left="50" w:right="10"/>
              <w:jc w:val="center"/>
              <w:rPr>
                <w:sz w:val="14"/>
              </w:rPr>
            </w:pPr>
            <w:r>
              <w:rPr>
                <w:spacing w:val="-5"/>
                <w:sz w:val="14"/>
              </w:rPr>
              <w:t>100</w:t>
            </w:r>
          </w:p>
        </w:tc>
        <w:tc>
          <w:tcPr>
            <w:tcW w:w="4147" w:type="dxa"/>
            <w:tcBorders>
              <w:left w:val="single" w:sz="4" w:space="0" w:color="000000"/>
              <w:bottom w:val="single" w:sz="4" w:space="0" w:color="000000"/>
            </w:tcBorders>
          </w:tcPr>
          <w:p w14:paraId="4847AC55" w14:textId="77777777" w:rsidR="003A2884" w:rsidRDefault="00B80F97">
            <w:pPr>
              <w:pStyle w:val="TableParagraph"/>
              <w:spacing w:before="17" w:line="256" w:lineRule="auto"/>
              <w:ind w:left="30" w:right="130"/>
              <w:rPr>
                <w:sz w:val="14"/>
              </w:rPr>
            </w:pPr>
            <w:r>
              <w:rPr>
                <w:sz w:val="14"/>
              </w:rPr>
              <w:t>Habitación</w:t>
            </w:r>
            <w:r>
              <w:rPr>
                <w:spacing w:val="-10"/>
                <w:sz w:val="14"/>
              </w:rPr>
              <w:t xml:space="preserve"> </w:t>
            </w:r>
            <w:r>
              <w:rPr>
                <w:sz w:val="14"/>
              </w:rPr>
              <w:t>en</w:t>
            </w:r>
            <w:r>
              <w:rPr>
                <w:spacing w:val="-10"/>
                <w:sz w:val="14"/>
              </w:rPr>
              <w:t xml:space="preserve"> </w:t>
            </w:r>
            <w:r>
              <w:rPr>
                <w:sz w:val="14"/>
              </w:rPr>
              <w:t>acomodación</w:t>
            </w:r>
            <w:r>
              <w:rPr>
                <w:spacing w:val="-10"/>
                <w:sz w:val="14"/>
              </w:rPr>
              <w:t xml:space="preserve"> </w:t>
            </w:r>
            <w:r>
              <w:rPr>
                <w:sz w:val="14"/>
              </w:rPr>
              <w:t>doble</w:t>
            </w:r>
            <w:r>
              <w:rPr>
                <w:spacing w:val="-9"/>
                <w:sz w:val="14"/>
              </w:rPr>
              <w:t xml:space="preserve"> </w:t>
            </w:r>
            <w:r>
              <w:rPr>
                <w:sz w:val="14"/>
              </w:rPr>
              <w:t>(en</w:t>
            </w:r>
            <w:r>
              <w:rPr>
                <w:spacing w:val="-10"/>
                <w:sz w:val="14"/>
              </w:rPr>
              <w:t xml:space="preserve"> </w:t>
            </w:r>
            <w:r>
              <w:rPr>
                <w:sz w:val="14"/>
              </w:rPr>
              <w:t>una</w:t>
            </w:r>
            <w:r>
              <w:rPr>
                <w:spacing w:val="-10"/>
                <w:sz w:val="14"/>
              </w:rPr>
              <w:t xml:space="preserve"> </w:t>
            </w:r>
            <w:r>
              <w:rPr>
                <w:sz w:val="14"/>
              </w:rPr>
              <w:t>habitación</w:t>
            </w:r>
            <w:r>
              <w:rPr>
                <w:spacing w:val="-10"/>
                <w:sz w:val="14"/>
              </w:rPr>
              <w:t xml:space="preserve"> </w:t>
            </w:r>
            <w:r>
              <w:rPr>
                <w:sz w:val="14"/>
              </w:rPr>
              <w:t>en</w:t>
            </w:r>
            <w:r>
              <w:rPr>
                <w:spacing w:val="-9"/>
                <w:sz w:val="14"/>
              </w:rPr>
              <w:t xml:space="preserve"> </w:t>
            </w:r>
            <w:r>
              <w:rPr>
                <w:sz w:val="14"/>
              </w:rPr>
              <w:t>camas</w:t>
            </w:r>
            <w:r>
              <w:rPr>
                <w:spacing w:val="40"/>
                <w:sz w:val="14"/>
              </w:rPr>
              <w:t xml:space="preserve"> </w:t>
            </w:r>
            <w:r>
              <w:rPr>
                <w:sz w:val="14"/>
              </w:rPr>
              <w:t>individuales - No camarote) con servicio de baño privado. Sin</w:t>
            </w:r>
            <w:r>
              <w:rPr>
                <w:spacing w:val="40"/>
                <w:sz w:val="14"/>
              </w:rPr>
              <w:t xml:space="preserve"> </w:t>
            </w:r>
            <w:r>
              <w:rPr>
                <w:sz w:val="14"/>
              </w:rPr>
              <w:t>servicio de minibar.</w:t>
            </w:r>
          </w:p>
          <w:p w14:paraId="00AB0589" w14:textId="77777777" w:rsidR="003A2884" w:rsidRDefault="00B80F97">
            <w:pPr>
              <w:pStyle w:val="TableParagraph"/>
              <w:spacing w:line="156" w:lineRule="exact"/>
              <w:ind w:left="30"/>
              <w:rPr>
                <w:sz w:val="14"/>
              </w:rPr>
            </w:pPr>
            <w:r>
              <w:rPr>
                <w:spacing w:val="-2"/>
                <w:sz w:val="14"/>
              </w:rPr>
              <w:t>La</w:t>
            </w:r>
            <w:r>
              <w:rPr>
                <w:spacing w:val="3"/>
                <w:sz w:val="14"/>
              </w:rPr>
              <w:t xml:space="preserve"> </w:t>
            </w:r>
            <w:r>
              <w:rPr>
                <w:spacing w:val="-2"/>
                <w:sz w:val="14"/>
              </w:rPr>
              <w:t>prestación</w:t>
            </w:r>
            <w:r>
              <w:rPr>
                <w:spacing w:val="3"/>
                <w:sz w:val="14"/>
              </w:rPr>
              <w:t xml:space="preserve"> </w:t>
            </w:r>
            <w:r>
              <w:rPr>
                <w:spacing w:val="-2"/>
                <w:sz w:val="14"/>
              </w:rPr>
              <w:t>del</w:t>
            </w:r>
            <w:r>
              <w:rPr>
                <w:spacing w:val="5"/>
                <w:sz w:val="14"/>
              </w:rPr>
              <w:t xml:space="preserve"> </w:t>
            </w:r>
            <w:r>
              <w:rPr>
                <w:spacing w:val="-2"/>
                <w:sz w:val="14"/>
              </w:rPr>
              <w:t>SERVICIO</w:t>
            </w:r>
            <w:r>
              <w:rPr>
                <w:spacing w:val="3"/>
                <w:sz w:val="14"/>
              </w:rPr>
              <w:t xml:space="preserve"> </w:t>
            </w:r>
            <w:r>
              <w:rPr>
                <w:spacing w:val="-2"/>
                <w:sz w:val="14"/>
              </w:rPr>
              <w:t>de</w:t>
            </w:r>
            <w:r>
              <w:rPr>
                <w:spacing w:val="3"/>
                <w:sz w:val="14"/>
              </w:rPr>
              <w:t xml:space="preserve"> </w:t>
            </w:r>
            <w:r>
              <w:rPr>
                <w:spacing w:val="-2"/>
                <w:sz w:val="14"/>
              </w:rPr>
              <w:t>alojamiento,</w:t>
            </w:r>
            <w:r>
              <w:rPr>
                <w:spacing w:val="1"/>
                <w:sz w:val="14"/>
              </w:rPr>
              <w:t xml:space="preserve"> </w:t>
            </w:r>
            <w:r>
              <w:rPr>
                <w:spacing w:val="-2"/>
                <w:sz w:val="14"/>
              </w:rPr>
              <w:t>deberá</w:t>
            </w:r>
            <w:r>
              <w:rPr>
                <w:spacing w:val="2"/>
                <w:sz w:val="14"/>
              </w:rPr>
              <w:t xml:space="preserve"> </w:t>
            </w:r>
            <w:r>
              <w:rPr>
                <w:spacing w:val="-2"/>
                <w:sz w:val="14"/>
              </w:rPr>
              <w:t>cumplir</w:t>
            </w:r>
            <w:r>
              <w:rPr>
                <w:spacing w:val="1"/>
                <w:sz w:val="14"/>
              </w:rPr>
              <w:t xml:space="preserve"> </w:t>
            </w:r>
            <w:r>
              <w:rPr>
                <w:spacing w:val="-5"/>
                <w:sz w:val="14"/>
              </w:rPr>
              <w:t>con</w:t>
            </w:r>
          </w:p>
        </w:tc>
      </w:tr>
    </w:tbl>
    <w:p w14:paraId="67D74A96" w14:textId="77777777" w:rsidR="003A2884" w:rsidRDefault="003A2884">
      <w:pPr>
        <w:pStyle w:val="TableParagraph"/>
        <w:spacing w:line="156" w:lineRule="exact"/>
        <w:rPr>
          <w:sz w:val="14"/>
        </w:rPr>
        <w:sectPr w:rsidR="003A2884">
          <w:pgSz w:w="12240" w:h="15840"/>
          <w:pgMar w:top="1820" w:right="720" w:bottom="1260" w:left="1440" w:header="0" w:footer="1061" w:gutter="0"/>
          <w:cols w:space="720"/>
        </w:sectPr>
      </w:pPr>
    </w:p>
    <w:p w14:paraId="495540F9" w14:textId="77777777" w:rsidR="003A2884" w:rsidRDefault="003A2884">
      <w:pPr>
        <w:pStyle w:val="Textoindependiente"/>
        <w:spacing w:before="125"/>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4CF8DC59" w14:textId="77777777">
        <w:trPr>
          <w:trHeight w:val="1395"/>
        </w:trPr>
        <w:tc>
          <w:tcPr>
            <w:tcW w:w="1752" w:type="dxa"/>
            <w:vMerge w:val="restart"/>
            <w:tcBorders>
              <w:top w:val="nil"/>
              <w:right w:val="single" w:sz="4" w:space="0" w:color="000000"/>
            </w:tcBorders>
          </w:tcPr>
          <w:p w14:paraId="66AA5A2F" w14:textId="77777777" w:rsidR="003A2884" w:rsidRDefault="003A2884">
            <w:pPr>
              <w:pStyle w:val="TableParagraph"/>
              <w:rPr>
                <w:rFonts w:ascii="Times New Roman"/>
                <w:sz w:val="12"/>
              </w:rPr>
            </w:pPr>
          </w:p>
        </w:tc>
        <w:tc>
          <w:tcPr>
            <w:tcW w:w="1502" w:type="dxa"/>
            <w:tcBorders>
              <w:left w:val="single" w:sz="4" w:space="0" w:color="000000"/>
              <w:bottom w:val="single" w:sz="4" w:space="0" w:color="000000"/>
              <w:right w:val="single" w:sz="4" w:space="0" w:color="000000"/>
            </w:tcBorders>
          </w:tcPr>
          <w:p w14:paraId="3052B316" w14:textId="77777777" w:rsidR="003A2884" w:rsidRDefault="003A2884">
            <w:pPr>
              <w:pStyle w:val="TableParagraph"/>
              <w:rPr>
                <w:rFonts w:ascii="Times New Roman"/>
                <w:sz w:val="12"/>
              </w:rPr>
            </w:pPr>
          </w:p>
        </w:tc>
        <w:tc>
          <w:tcPr>
            <w:tcW w:w="1771" w:type="dxa"/>
            <w:tcBorders>
              <w:left w:val="single" w:sz="4" w:space="0" w:color="000000"/>
              <w:bottom w:val="single" w:sz="4" w:space="0" w:color="000000"/>
              <w:right w:val="single" w:sz="4" w:space="0" w:color="000000"/>
            </w:tcBorders>
          </w:tcPr>
          <w:p w14:paraId="6FAD300D" w14:textId="77777777" w:rsidR="003A2884" w:rsidRDefault="003A2884">
            <w:pPr>
              <w:pStyle w:val="TableParagraph"/>
              <w:rPr>
                <w:rFonts w:ascii="Times New Roman"/>
                <w:sz w:val="12"/>
              </w:rPr>
            </w:pPr>
          </w:p>
        </w:tc>
        <w:tc>
          <w:tcPr>
            <w:tcW w:w="4147" w:type="dxa"/>
            <w:tcBorders>
              <w:left w:val="single" w:sz="4" w:space="0" w:color="000000"/>
              <w:bottom w:val="single" w:sz="4" w:space="0" w:color="000000"/>
            </w:tcBorders>
          </w:tcPr>
          <w:p w14:paraId="6219537D" w14:textId="77777777" w:rsidR="003A2884" w:rsidRDefault="00B80F97">
            <w:pPr>
              <w:pStyle w:val="TableParagraph"/>
              <w:spacing w:before="17" w:line="259" w:lineRule="auto"/>
              <w:ind w:left="30" w:right="52"/>
              <w:rPr>
                <w:sz w:val="14"/>
              </w:rPr>
            </w:pPr>
            <w:r>
              <w:rPr>
                <w:sz w:val="14"/>
              </w:rPr>
              <w:t>el</w:t>
            </w:r>
            <w:r>
              <w:rPr>
                <w:spacing w:val="-2"/>
                <w:sz w:val="14"/>
              </w:rPr>
              <w:t xml:space="preserve"> </w:t>
            </w:r>
            <w:r>
              <w:rPr>
                <w:sz w:val="14"/>
              </w:rPr>
              <w:t>cupo</w:t>
            </w:r>
            <w:r>
              <w:rPr>
                <w:spacing w:val="-2"/>
                <w:sz w:val="14"/>
              </w:rPr>
              <w:t xml:space="preserve"> </w:t>
            </w:r>
            <w:r>
              <w:rPr>
                <w:sz w:val="14"/>
              </w:rPr>
              <w:t>de</w:t>
            </w:r>
            <w:r>
              <w:rPr>
                <w:spacing w:val="-2"/>
                <w:sz w:val="14"/>
              </w:rPr>
              <w:t xml:space="preserve"> </w:t>
            </w:r>
            <w:r>
              <w:rPr>
                <w:sz w:val="14"/>
              </w:rPr>
              <w:t>acomodación</w:t>
            </w:r>
            <w:r>
              <w:rPr>
                <w:spacing w:val="-2"/>
                <w:sz w:val="14"/>
              </w:rPr>
              <w:t xml:space="preserve"> </w:t>
            </w:r>
            <w:r>
              <w:rPr>
                <w:sz w:val="14"/>
              </w:rPr>
              <w:t>por</w:t>
            </w:r>
            <w:r>
              <w:rPr>
                <w:spacing w:val="-2"/>
                <w:sz w:val="14"/>
              </w:rPr>
              <w:t xml:space="preserve"> </w:t>
            </w:r>
            <w:r>
              <w:rPr>
                <w:sz w:val="14"/>
              </w:rPr>
              <w:t>habitación,</w:t>
            </w:r>
            <w:r>
              <w:rPr>
                <w:spacing w:val="-2"/>
                <w:sz w:val="14"/>
              </w:rPr>
              <w:t xml:space="preserve"> </w:t>
            </w:r>
            <w:r>
              <w:rPr>
                <w:sz w:val="14"/>
              </w:rPr>
              <w:t>donde</w:t>
            </w:r>
            <w:r>
              <w:rPr>
                <w:spacing w:val="-2"/>
                <w:sz w:val="14"/>
              </w:rPr>
              <w:t xml:space="preserve"> </w:t>
            </w:r>
            <w:r>
              <w:rPr>
                <w:sz w:val="14"/>
              </w:rPr>
              <w:t>cada</w:t>
            </w:r>
            <w:r>
              <w:rPr>
                <w:spacing w:val="-2"/>
                <w:sz w:val="14"/>
              </w:rPr>
              <w:t xml:space="preserve"> </w:t>
            </w:r>
            <w:r>
              <w:rPr>
                <w:sz w:val="14"/>
              </w:rPr>
              <w:t>participante</w:t>
            </w:r>
            <w:r>
              <w:rPr>
                <w:spacing w:val="40"/>
                <w:sz w:val="14"/>
              </w:rPr>
              <w:t xml:space="preserve"> </w:t>
            </w:r>
            <w:r>
              <w:rPr>
                <w:sz w:val="14"/>
              </w:rPr>
              <w:t>se</w:t>
            </w:r>
            <w:r>
              <w:rPr>
                <w:spacing w:val="-1"/>
                <w:sz w:val="14"/>
              </w:rPr>
              <w:t xml:space="preserve"> </w:t>
            </w:r>
            <w:r>
              <w:rPr>
                <w:sz w:val="14"/>
              </w:rPr>
              <w:t>le</w:t>
            </w:r>
            <w:r>
              <w:rPr>
                <w:spacing w:val="-1"/>
                <w:sz w:val="14"/>
              </w:rPr>
              <w:t xml:space="preserve"> </w:t>
            </w:r>
            <w:r>
              <w:rPr>
                <w:sz w:val="14"/>
              </w:rPr>
              <w:t>asigne</w:t>
            </w:r>
            <w:r>
              <w:rPr>
                <w:spacing w:val="-1"/>
                <w:sz w:val="14"/>
              </w:rPr>
              <w:t xml:space="preserve"> </w:t>
            </w:r>
            <w:r>
              <w:rPr>
                <w:sz w:val="14"/>
              </w:rPr>
              <w:t>una</w:t>
            </w:r>
            <w:r>
              <w:rPr>
                <w:spacing w:val="-1"/>
                <w:sz w:val="14"/>
              </w:rPr>
              <w:t xml:space="preserve"> </w:t>
            </w:r>
            <w:r>
              <w:rPr>
                <w:sz w:val="14"/>
              </w:rPr>
              <w:t>cama,</w:t>
            </w:r>
            <w:r>
              <w:rPr>
                <w:spacing w:val="-1"/>
                <w:sz w:val="14"/>
              </w:rPr>
              <w:t xml:space="preserve"> </w:t>
            </w:r>
            <w:r>
              <w:rPr>
                <w:sz w:val="14"/>
              </w:rPr>
              <w:t>velando</w:t>
            </w:r>
            <w:r>
              <w:rPr>
                <w:spacing w:val="-1"/>
                <w:sz w:val="14"/>
              </w:rPr>
              <w:t xml:space="preserve"> </w:t>
            </w:r>
            <w:r>
              <w:rPr>
                <w:sz w:val="14"/>
              </w:rPr>
              <w:t>por</w:t>
            </w:r>
            <w:r>
              <w:rPr>
                <w:spacing w:val="-1"/>
                <w:sz w:val="14"/>
              </w:rPr>
              <w:t xml:space="preserve"> </w:t>
            </w:r>
            <w:r>
              <w:rPr>
                <w:sz w:val="14"/>
              </w:rPr>
              <w:t>la</w:t>
            </w:r>
            <w:r>
              <w:rPr>
                <w:spacing w:val="-1"/>
                <w:sz w:val="14"/>
              </w:rPr>
              <w:t xml:space="preserve"> </w:t>
            </w:r>
            <w:r>
              <w:rPr>
                <w:sz w:val="14"/>
              </w:rPr>
              <w:t>protección</w:t>
            </w:r>
            <w:r>
              <w:rPr>
                <w:spacing w:val="-1"/>
                <w:sz w:val="14"/>
              </w:rPr>
              <w:t xml:space="preserve"> </w:t>
            </w:r>
            <w:r>
              <w:rPr>
                <w:sz w:val="14"/>
              </w:rPr>
              <w:t>y</w:t>
            </w:r>
            <w:r>
              <w:rPr>
                <w:spacing w:val="-1"/>
                <w:sz w:val="14"/>
              </w:rPr>
              <w:t xml:space="preserve"> </w:t>
            </w:r>
            <w:r>
              <w:rPr>
                <w:sz w:val="14"/>
              </w:rPr>
              <w:t>seguridad</w:t>
            </w:r>
            <w:r>
              <w:rPr>
                <w:spacing w:val="-1"/>
                <w:sz w:val="14"/>
              </w:rPr>
              <w:t xml:space="preserve"> </w:t>
            </w:r>
            <w:r>
              <w:rPr>
                <w:sz w:val="14"/>
              </w:rPr>
              <w:t>de</w:t>
            </w:r>
            <w:r>
              <w:rPr>
                <w:spacing w:val="40"/>
                <w:sz w:val="14"/>
              </w:rPr>
              <w:t xml:space="preserve"> </w:t>
            </w:r>
            <w:r>
              <w:rPr>
                <w:sz w:val="14"/>
              </w:rPr>
              <w:t>los</w:t>
            </w:r>
            <w:r>
              <w:rPr>
                <w:spacing w:val="-10"/>
                <w:sz w:val="14"/>
              </w:rPr>
              <w:t xml:space="preserve"> </w:t>
            </w:r>
            <w:r>
              <w:rPr>
                <w:sz w:val="14"/>
              </w:rPr>
              <w:t>participantes</w:t>
            </w:r>
            <w:r>
              <w:rPr>
                <w:spacing w:val="-10"/>
                <w:sz w:val="14"/>
              </w:rPr>
              <w:t xml:space="preserve"> </w:t>
            </w:r>
            <w:r>
              <w:rPr>
                <w:sz w:val="14"/>
              </w:rPr>
              <w:t>y</w:t>
            </w:r>
            <w:r>
              <w:rPr>
                <w:spacing w:val="-10"/>
                <w:sz w:val="14"/>
              </w:rPr>
              <w:t xml:space="preserve"> </w:t>
            </w:r>
            <w:r>
              <w:rPr>
                <w:sz w:val="14"/>
              </w:rPr>
              <w:t>cumpliendo</w:t>
            </w:r>
            <w:r>
              <w:rPr>
                <w:spacing w:val="-9"/>
                <w:sz w:val="14"/>
              </w:rPr>
              <w:t xml:space="preserve"> </w:t>
            </w:r>
            <w:r>
              <w:rPr>
                <w:sz w:val="14"/>
              </w:rPr>
              <w:t>con</w:t>
            </w:r>
            <w:r>
              <w:rPr>
                <w:spacing w:val="-10"/>
                <w:sz w:val="14"/>
              </w:rPr>
              <w:t xml:space="preserve"> </w:t>
            </w:r>
            <w:r>
              <w:rPr>
                <w:sz w:val="14"/>
              </w:rPr>
              <w:t>los</w:t>
            </w:r>
            <w:r>
              <w:rPr>
                <w:spacing w:val="-10"/>
                <w:sz w:val="14"/>
              </w:rPr>
              <w:t xml:space="preserve"> </w:t>
            </w:r>
            <w:r>
              <w:rPr>
                <w:sz w:val="14"/>
              </w:rPr>
              <w:t>protocolos</w:t>
            </w:r>
            <w:r>
              <w:rPr>
                <w:spacing w:val="-10"/>
                <w:sz w:val="14"/>
              </w:rPr>
              <w:t xml:space="preserve"> </w:t>
            </w:r>
            <w:r>
              <w:rPr>
                <w:sz w:val="14"/>
              </w:rPr>
              <w:t>de</w:t>
            </w:r>
            <w:r>
              <w:rPr>
                <w:spacing w:val="-9"/>
                <w:sz w:val="14"/>
              </w:rPr>
              <w:t xml:space="preserve"> </w:t>
            </w:r>
            <w:r>
              <w:rPr>
                <w:sz w:val="14"/>
              </w:rPr>
              <w:t>bioseguridad</w:t>
            </w:r>
            <w:r>
              <w:rPr>
                <w:spacing w:val="40"/>
                <w:sz w:val="14"/>
              </w:rPr>
              <w:t xml:space="preserve"> </w:t>
            </w:r>
            <w:r>
              <w:rPr>
                <w:sz w:val="14"/>
              </w:rPr>
              <w:t>y normativa establecida por el Ministerio de Salud, Secretarías</w:t>
            </w:r>
            <w:r>
              <w:rPr>
                <w:spacing w:val="40"/>
                <w:sz w:val="14"/>
              </w:rPr>
              <w:t xml:space="preserve"> </w:t>
            </w:r>
            <w:r>
              <w:rPr>
                <w:sz w:val="14"/>
              </w:rPr>
              <w:t>Departamentales y/o Municipales y/o la Asociación Hotelera y</w:t>
            </w:r>
            <w:r>
              <w:rPr>
                <w:spacing w:val="40"/>
                <w:sz w:val="14"/>
              </w:rPr>
              <w:t xml:space="preserve"> </w:t>
            </w:r>
            <w:r>
              <w:rPr>
                <w:sz w:val="14"/>
              </w:rPr>
              <w:t xml:space="preserve">Turística de Colombia – para este tipo de servicio. </w:t>
            </w:r>
            <w:r>
              <w:rPr>
                <w:rFonts w:ascii="Arial" w:hAnsi="Arial"/>
                <w:b/>
                <w:sz w:val="14"/>
              </w:rPr>
              <w:t xml:space="preserve">NOTA: </w:t>
            </w:r>
            <w:r>
              <w:rPr>
                <w:sz w:val="14"/>
              </w:rPr>
              <w:t>Las</w:t>
            </w:r>
            <w:r>
              <w:rPr>
                <w:spacing w:val="40"/>
                <w:sz w:val="14"/>
              </w:rPr>
              <w:t xml:space="preserve"> </w:t>
            </w:r>
            <w:r>
              <w:rPr>
                <w:sz w:val="14"/>
              </w:rPr>
              <w:t>cantidades</w:t>
            </w:r>
            <w:r>
              <w:rPr>
                <w:spacing w:val="-1"/>
                <w:sz w:val="14"/>
              </w:rPr>
              <w:t xml:space="preserve"> </w:t>
            </w:r>
            <w:r>
              <w:rPr>
                <w:sz w:val="14"/>
              </w:rPr>
              <w:t>y</w:t>
            </w:r>
            <w:r>
              <w:rPr>
                <w:spacing w:val="-1"/>
                <w:sz w:val="14"/>
              </w:rPr>
              <w:t xml:space="preserve"> </w:t>
            </w:r>
            <w:r>
              <w:rPr>
                <w:sz w:val="14"/>
              </w:rPr>
              <w:t>su</w:t>
            </w:r>
            <w:r>
              <w:rPr>
                <w:spacing w:val="-1"/>
                <w:sz w:val="14"/>
              </w:rPr>
              <w:t xml:space="preserve"> </w:t>
            </w:r>
            <w:r>
              <w:rPr>
                <w:sz w:val="14"/>
              </w:rPr>
              <w:t>distribución</w:t>
            </w:r>
            <w:r>
              <w:rPr>
                <w:spacing w:val="-1"/>
                <w:sz w:val="14"/>
              </w:rPr>
              <w:t xml:space="preserve"> </w:t>
            </w:r>
            <w:r>
              <w:rPr>
                <w:sz w:val="14"/>
              </w:rPr>
              <w:t>pueden</w:t>
            </w:r>
            <w:r>
              <w:rPr>
                <w:spacing w:val="-1"/>
                <w:sz w:val="14"/>
              </w:rPr>
              <w:t xml:space="preserve"> </w:t>
            </w:r>
            <w:r>
              <w:rPr>
                <w:sz w:val="14"/>
              </w:rPr>
              <w:t>disminuir,</w:t>
            </w:r>
            <w:r>
              <w:rPr>
                <w:spacing w:val="-1"/>
                <w:sz w:val="14"/>
              </w:rPr>
              <w:t xml:space="preserve"> </w:t>
            </w:r>
            <w:r>
              <w:rPr>
                <w:sz w:val="14"/>
              </w:rPr>
              <w:t>aumentar</w:t>
            </w:r>
            <w:r>
              <w:rPr>
                <w:spacing w:val="-1"/>
                <w:sz w:val="14"/>
              </w:rPr>
              <w:t xml:space="preserve"> </w:t>
            </w:r>
            <w:r>
              <w:rPr>
                <w:sz w:val="14"/>
              </w:rPr>
              <w:t>o</w:t>
            </w:r>
            <w:r>
              <w:rPr>
                <w:spacing w:val="-1"/>
                <w:sz w:val="14"/>
              </w:rPr>
              <w:t xml:space="preserve"> </w:t>
            </w:r>
            <w:r>
              <w:rPr>
                <w:sz w:val="14"/>
              </w:rPr>
              <w:t>variar</w:t>
            </w:r>
          </w:p>
          <w:p w14:paraId="00A4CA7D" w14:textId="77777777" w:rsidR="003A2884" w:rsidRDefault="00B80F97">
            <w:pPr>
              <w:pStyle w:val="TableParagraph"/>
              <w:spacing w:line="142" w:lineRule="exact"/>
              <w:ind w:left="30"/>
              <w:rPr>
                <w:sz w:val="14"/>
              </w:rPr>
            </w:pPr>
            <w:r>
              <w:rPr>
                <w:sz w:val="14"/>
              </w:rPr>
              <w:t>según</w:t>
            </w:r>
            <w:r>
              <w:rPr>
                <w:spacing w:val="-8"/>
                <w:sz w:val="14"/>
              </w:rPr>
              <w:t xml:space="preserve"> </w:t>
            </w:r>
            <w:r>
              <w:rPr>
                <w:sz w:val="14"/>
              </w:rPr>
              <w:t>el</w:t>
            </w:r>
            <w:r>
              <w:rPr>
                <w:spacing w:val="-9"/>
                <w:sz w:val="14"/>
              </w:rPr>
              <w:t xml:space="preserve"> </w:t>
            </w:r>
            <w:r>
              <w:rPr>
                <w:sz w:val="14"/>
              </w:rPr>
              <w:t>cronograma</w:t>
            </w:r>
            <w:r>
              <w:rPr>
                <w:spacing w:val="-8"/>
                <w:sz w:val="14"/>
              </w:rPr>
              <w:t xml:space="preserve"> </w:t>
            </w:r>
            <w:r>
              <w:rPr>
                <w:sz w:val="14"/>
              </w:rPr>
              <w:t>del</w:t>
            </w:r>
            <w:r>
              <w:rPr>
                <w:spacing w:val="-7"/>
                <w:sz w:val="14"/>
              </w:rPr>
              <w:t xml:space="preserve"> </w:t>
            </w:r>
            <w:r>
              <w:rPr>
                <w:spacing w:val="-2"/>
                <w:sz w:val="14"/>
              </w:rPr>
              <w:t>evento.</w:t>
            </w:r>
          </w:p>
        </w:tc>
      </w:tr>
      <w:tr w:rsidR="003A2884" w14:paraId="54B40F45" w14:textId="77777777">
        <w:trPr>
          <w:trHeight w:val="2269"/>
        </w:trPr>
        <w:tc>
          <w:tcPr>
            <w:tcW w:w="1752" w:type="dxa"/>
            <w:vMerge/>
            <w:tcBorders>
              <w:top w:val="nil"/>
              <w:right w:val="single" w:sz="4" w:space="0" w:color="000000"/>
            </w:tcBorders>
          </w:tcPr>
          <w:p w14:paraId="022A325B" w14:textId="77777777" w:rsidR="003A2884" w:rsidRDefault="003A2884">
            <w:pPr>
              <w:rPr>
                <w:sz w:val="2"/>
                <w:szCs w:val="2"/>
              </w:rPr>
            </w:pPr>
          </w:p>
        </w:tc>
        <w:tc>
          <w:tcPr>
            <w:tcW w:w="1502" w:type="dxa"/>
            <w:tcBorders>
              <w:top w:val="single" w:sz="4" w:space="0" w:color="000000"/>
              <w:left w:val="single" w:sz="4" w:space="0" w:color="000000"/>
              <w:right w:val="single" w:sz="4" w:space="0" w:color="000000"/>
            </w:tcBorders>
          </w:tcPr>
          <w:p w14:paraId="27DA7AD7" w14:textId="77777777" w:rsidR="003A2884" w:rsidRDefault="003A2884">
            <w:pPr>
              <w:pStyle w:val="TableParagraph"/>
              <w:rPr>
                <w:sz w:val="14"/>
              </w:rPr>
            </w:pPr>
          </w:p>
          <w:p w14:paraId="03A76347" w14:textId="77777777" w:rsidR="003A2884" w:rsidRDefault="003A2884">
            <w:pPr>
              <w:pStyle w:val="TableParagraph"/>
              <w:rPr>
                <w:sz w:val="14"/>
              </w:rPr>
            </w:pPr>
          </w:p>
          <w:p w14:paraId="479844C1" w14:textId="77777777" w:rsidR="003A2884" w:rsidRDefault="003A2884">
            <w:pPr>
              <w:pStyle w:val="TableParagraph"/>
              <w:rPr>
                <w:sz w:val="14"/>
              </w:rPr>
            </w:pPr>
          </w:p>
          <w:p w14:paraId="37926F2A" w14:textId="77777777" w:rsidR="003A2884" w:rsidRDefault="003A2884">
            <w:pPr>
              <w:pStyle w:val="TableParagraph"/>
              <w:spacing w:before="150"/>
              <w:rPr>
                <w:sz w:val="14"/>
              </w:rPr>
            </w:pPr>
          </w:p>
          <w:p w14:paraId="07BF69F0" w14:textId="77777777" w:rsidR="003A2884" w:rsidRDefault="00B80F97">
            <w:pPr>
              <w:pStyle w:val="TableParagraph"/>
              <w:spacing w:line="259" w:lineRule="auto"/>
              <w:ind w:left="30" w:right="71"/>
              <w:rPr>
                <w:sz w:val="14"/>
              </w:rPr>
            </w:pPr>
            <w:r>
              <w:rPr>
                <w:spacing w:val="-2"/>
                <w:sz w:val="14"/>
              </w:rPr>
              <w:t>Alojamiento</w:t>
            </w:r>
            <w:r>
              <w:rPr>
                <w:spacing w:val="40"/>
                <w:sz w:val="14"/>
              </w:rPr>
              <w:t xml:space="preserve"> </w:t>
            </w:r>
            <w:r>
              <w:rPr>
                <w:spacing w:val="-2"/>
                <w:sz w:val="14"/>
              </w:rPr>
              <w:t>(Hospedaje)</w:t>
            </w:r>
            <w:r>
              <w:rPr>
                <w:spacing w:val="40"/>
                <w:sz w:val="14"/>
              </w:rPr>
              <w:t xml:space="preserve"> </w:t>
            </w:r>
            <w:proofErr w:type="spellStart"/>
            <w:r>
              <w:rPr>
                <w:spacing w:val="-2"/>
                <w:sz w:val="14"/>
              </w:rPr>
              <w:t>Acomodacion</w:t>
            </w:r>
            <w:proofErr w:type="spellEnd"/>
            <w:r>
              <w:rPr>
                <w:spacing w:val="-10"/>
                <w:sz w:val="14"/>
              </w:rPr>
              <w:t xml:space="preserve"> </w:t>
            </w:r>
            <w:r>
              <w:rPr>
                <w:spacing w:val="-2"/>
                <w:sz w:val="14"/>
              </w:rPr>
              <w:t>Triple</w:t>
            </w:r>
            <w:r>
              <w:rPr>
                <w:spacing w:val="40"/>
                <w:sz w:val="14"/>
              </w:rPr>
              <w:t xml:space="preserve"> </w:t>
            </w:r>
            <w:r>
              <w:rPr>
                <w:sz w:val="14"/>
              </w:rPr>
              <w:t>(En</w:t>
            </w:r>
            <w:r>
              <w:rPr>
                <w:spacing w:val="-7"/>
                <w:sz w:val="14"/>
              </w:rPr>
              <w:t xml:space="preserve"> </w:t>
            </w:r>
            <w:r>
              <w:rPr>
                <w:sz w:val="14"/>
              </w:rPr>
              <w:t>Una</w:t>
            </w:r>
            <w:r>
              <w:rPr>
                <w:spacing w:val="-5"/>
                <w:sz w:val="14"/>
              </w:rPr>
              <w:t xml:space="preserve"> </w:t>
            </w:r>
            <w:proofErr w:type="spellStart"/>
            <w:r>
              <w:rPr>
                <w:spacing w:val="-4"/>
                <w:sz w:val="14"/>
              </w:rPr>
              <w:t>Habitacion</w:t>
            </w:r>
            <w:proofErr w:type="spellEnd"/>
            <w:r>
              <w:rPr>
                <w:spacing w:val="-4"/>
                <w:sz w:val="14"/>
              </w:rPr>
              <w:t>)</w:t>
            </w:r>
          </w:p>
        </w:tc>
        <w:tc>
          <w:tcPr>
            <w:tcW w:w="1771" w:type="dxa"/>
            <w:tcBorders>
              <w:top w:val="single" w:sz="4" w:space="0" w:color="000000"/>
              <w:left w:val="single" w:sz="4" w:space="0" w:color="000000"/>
              <w:right w:val="single" w:sz="4" w:space="0" w:color="000000"/>
            </w:tcBorders>
          </w:tcPr>
          <w:p w14:paraId="554FE132" w14:textId="77777777" w:rsidR="003A2884" w:rsidRDefault="003A2884">
            <w:pPr>
              <w:pStyle w:val="TableParagraph"/>
              <w:rPr>
                <w:sz w:val="14"/>
              </w:rPr>
            </w:pPr>
          </w:p>
          <w:p w14:paraId="747F202A" w14:textId="77777777" w:rsidR="003A2884" w:rsidRDefault="003A2884">
            <w:pPr>
              <w:pStyle w:val="TableParagraph"/>
              <w:rPr>
                <w:sz w:val="14"/>
              </w:rPr>
            </w:pPr>
          </w:p>
          <w:p w14:paraId="4C01E5C4" w14:textId="77777777" w:rsidR="003A2884" w:rsidRDefault="003A2884">
            <w:pPr>
              <w:pStyle w:val="TableParagraph"/>
              <w:rPr>
                <w:sz w:val="14"/>
              </w:rPr>
            </w:pPr>
          </w:p>
          <w:p w14:paraId="7FD86970" w14:textId="77777777" w:rsidR="003A2884" w:rsidRDefault="003A2884">
            <w:pPr>
              <w:pStyle w:val="TableParagraph"/>
              <w:rPr>
                <w:sz w:val="14"/>
              </w:rPr>
            </w:pPr>
          </w:p>
          <w:p w14:paraId="2C51FAB4" w14:textId="77777777" w:rsidR="003A2884" w:rsidRDefault="003A2884">
            <w:pPr>
              <w:pStyle w:val="TableParagraph"/>
              <w:rPr>
                <w:sz w:val="14"/>
              </w:rPr>
            </w:pPr>
          </w:p>
          <w:p w14:paraId="600B9F89" w14:textId="77777777" w:rsidR="003A2884" w:rsidRDefault="003A2884">
            <w:pPr>
              <w:pStyle w:val="TableParagraph"/>
              <w:spacing w:before="92"/>
              <w:rPr>
                <w:sz w:val="14"/>
              </w:rPr>
            </w:pPr>
          </w:p>
          <w:p w14:paraId="38F423EF" w14:textId="77777777" w:rsidR="003A2884" w:rsidRDefault="00B80F97">
            <w:pPr>
              <w:pStyle w:val="TableParagraph"/>
              <w:ind w:left="50" w:right="10"/>
              <w:jc w:val="center"/>
              <w:rPr>
                <w:sz w:val="14"/>
              </w:rPr>
            </w:pPr>
            <w:r>
              <w:rPr>
                <w:spacing w:val="-5"/>
                <w:sz w:val="14"/>
              </w:rPr>
              <w:t>64</w:t>
            </w:r>
          </w:p>
        </w:tc>
        <w:tc>
          <w:tcPr>
            <w:tcW w:w="4147" w:type="dxa"/>
            <w:tcBorders>
              <w:top w:val="single" w:sz="4" w:space="0" w:color="000000"/>
              <w:left w:val="single" w:sz="4" w:space="0" w:color="000000"/>
            </w:tcBorders>
          </w:tcPr>
          <w:p w14:paraId="09136783" w14:textId="77777777" w:rsidR="003A2884" w:rsidRDefault="00B80F97">
            <w:pPr>
              <w:pStyle w:val="TableParagraph"/>
              <w:spacing w:before="12" w:line="261" w:lineRule="auto"/>
              <w:ind w:left="30" w:right="130"/>
              <w:rPr>
                <w:sz w:val="14"/>
              </w:rPr>
            </w:pPr>
            <w:r>
              <w:rPr>
                <w:sz w:val="14"/>
              </w:rPr>
              <w:t>Habitación en acomodación triple (en una habitación en camas</w:t>
            </w:r>
            <w:r>
              <w:rPr>
                <w:spacing w:val="40"/>
                <w:sz w:val="14"/>
              </w:rPr>
              <w:t xml:space="preserve"> </w:t>
            </w:r>
            <w:r>
              <w:rPr>
                <w:sz w:val="14"/>
              </w:rPr>
              <w:t>individuales</w:t>
            </w:r>
            <w:r>
              <w:rPr>
                <w:spacing w:val="-9"/>
                <w:sz w:val="14"/>
              </w:rPr>
              <w:t xml:space="preserve"> </w:t>
            </w:r>
            <w:r>
              <w:rPr>
                <w:sz w:val="14"/>
              </w:rPr>
              <w:t>-</w:t>
            </w:r>
            <w:r>
              <w:rPr>
                <w:spacing w:val="-8"/>
                <w:sz w:val="14"/>
              </w:rPr>
              <w:t xml:space="preserve"> </w:t>
            </w:r>
            <w:r>
              <w:rPr>
                <w:sz w:val="14"/>
              </w:rPr>
              <w:t>No</w:t>
            </w:r>
            <w:r>
              <w:rPr>
                <w:spacing w:val="-8"/>
                <w:sz w:val="14"/>
              </w:rPr>
              <w:t xml:space="preserve"> </w:t>
            </w:r>
            <w:r>
              <w:rPr>
                <w:sz w:val="14"/>
              </w:rPr>
              <w:t>en</w:t>
            </w:r>
            <w:r>
              <w:rPr>
                <w:spacing w:val="-8"/>
                <w:sz w:val="14"/>
              </w:rPr>
              <w:t xml:space="preserve"> </w:t>
            </w:r>
            <w:r>
              <w:rPr>
                <w:sz w:val="14"/>
              </w:rPr>
              <w:t>camarote)</w:t>
            </w:r>
            <w:r>
              <w:rPr>
                <w:spacing w:val="-8"/>
                <w:sz w:val="14"/>
              </w:rPr>
              <w:t xml:space="preserve"> </w:t>
            </w:r>
            <w:r>
              <w:rPr>
                <w:sz w:val="14"/>
              </w:rPr>
              <w:t>con</w:t>
            </w:r>
            <w:r>
              <w:rPr>
                <w:spacing w:val="-8"/>
                <w:sz w:val="14"/>
              </w:rPr>
              <w:t xml:space="preserve"> </w:t>
            </w:r>
            <w:r>
              <w:rPr>
                <w:sz w:val="14"/>
              </w:rPr>
              <w:t>servicio</w:t>
            </w:r>
            <w:r>
              <w:rPr>
                <w:spacing w:val="-9"/>
                <w:sz w:val="14"/>
              </w:rPr>
              <w:t xml:space="preserve"> </w:t>
            </w:r>
            <w:r>
              <w:rPr>
                <w:sz w:val="14"/>
              </w:rPr>
              <w:t>de</w:t>
            </w:r>
            <w:r>
              <w:rPr>
                <w:spacing w:val="-9"/>
                <w:sz w:val="14"/>
              </w:rPr>
              <w:t xml:space="preserve"> </w:t>
            </w:r>
            <w:r>
              <w:rPr>
                <w:sz w:val="14"/>
              </w:rPr>
              <w:t>baño</w:t>
            </w:r>
            <w:r>
              <w:rPr>
                <w:spacing w:val="-9"/>
                <w:sz w:val="14"/>
              </w:rPr>
              <w:t xml:space="preserve"> </w:t>
            </w:r>
            <w:r>
              <w:rPr>
                <w:sz w:val="14"/>
              </w:rPr>
              <w:t>privado.</w:t>
            </w:r>
            <w:r>
              <w:rPr>
                <w:spacing w:val="-10"/>
                <w:sz w:val="14"/>
              </w:rPr>
              <w:t xml:space="preserve"> </w:t>
            </w:r>
            <w:r>
              <w:rPr>
                <w:sz w:val="14"/>
              </w:rPr>
              <w:t>Sin</w:t>
            </w:r>
            <w:r>
              <w:rPr>
                <w:spacing w:val="40"/>
                <w:sz w:val="14"/>
              </w:rPr>
              <w:t xml:space="preserve"> </w:t>
            </w:r>
            <w:r>
              <w:rPr>
                <w:sz w:val="14"/>
              </w:rPr>
              <w:t>servicio de minibar.</w:t>
            </w:r>
          </w:p>
          <w:p w14:paraId="4876BE58" w14:textId="77777777" w:rsidR="003A2884" w:rsidRDefault="00B80F97">
            <w:pPr>
              <w:pStyle w:val="TableParagraph"/>
              <w:spacing w:line="259" w:lineRule="auto"/>
              <w:ind w:left="30" w:right="52"/>
              <w:rPr>
                <w:sz w:val="14"/>
              </w:rPr>
            </w:pPr>
            <w:r>
              <w:rPr>
                <w:sz w:val="14"/>
              </w:rPr>
              <w:t>La prestación del SERVICIO de alojamiento, deberá cumplir con</w:t>
            </w:r>
            <w:r>
              <w:rPr>
                <w:spacing w:val="40"/>
                <w:sz w:val="14"/>
              </w:rPr>
              <w:t xml:space="preserve"> </w:t>
            </w:r>
            <w:r>
              <w:rPr>
                <w:sz w:val="14"/>
              </w:rPr>
              <w:t>el</w:t>
            </w:r>
            <w:r>
              <w:rPr>
                <w:spacing w:val="-2"/>
                <w:sz w:val="14"/>
              </w:rPr>
              <w:t xml:space="preserve"> </w:t>
            </w:r>
            <w:r>
              <w:rPr>
                <w:sz w:val="14"/>
              </w:rPr>
              <w:t>cupo</w:t>
            </w:r>
            <w:r>
              <w:rPr>
                <w:spacing w:val="-2"/>
                <w:sz w:val="14"/>
              </w:rPr>
              <w:t xml:space="preserve"> </w:t>
            </w:r>
            <w:r>
              <w:rPr>
                <w:sz w:val="14"/>
              </w:rPr>
              <w:t>de</w:t>
            </w:r>
            <w:r>
              <w:rPr>
                <w:spacing w:val="-2"/>
                <w:sz w:val="14"/>
              </w:rPr>
              <w:t xml:space="preserve"> </w:t>
            </w:r>
            <w:r>
              <w:rPr>
                <w:sz w:val="14"/>
              </w:rPr>
              <w:t>acomodación</w:t>
            </w:r>
            <w:r>
              <w:rPr>
                <w:spacing w:val="-2"/>
                <w:sz w:val="14"/>
              </w:rPr>
              <w:t xml:space="preserve"> </w:t>
            </w:r>
            <w:r>
              <w:rPr>
                <w:sz w:val="14"/>
              </w:rPr>
              <w:t>por</w:t>
            </w:r>
            <w:r>
              <w:rPr>
                <w:spacing w:val="-2"/>
                <w:sz w:val="14"/>
              </w:rPr>
              <w:t xml:space="preserve"> </w:t>
            </w:r>
            <w:r>
              <w:rPr>
                <w:sz w:val="14"/>
              </w:rPr>
              <w:t>habitación,</w:t>
            </w:r>
            <w:r>
              <w:rPr>
                <w:spacing w:val="-2"/>
                <w:sz w:val="14"/>
              </w:rPr>
              <w:t xml:space="preserve"> </w:t>
            </w:r>
            <w:r>
              <w:rPr>
                <w:sz w:val="14"/>
              </w:rPr>
              <w:t>donde</w:t>
            </w:r>
            <w:r>
              <w:rPr>
                <w:spacing w:val="-2"/>
                <w:sz w:val="14"/>
              </w:rPr>
              <w:t xml:space="preserve"> </w:t>
            </w:r>
            <w:r>
              <w:rPr>
                <w:sz w:val="14"/>
              </w:rPr>
              <w:t>cada</w:t>
            </w:r>
            <w:r>
              <w:rPr>
                <w:spacing w:val="-2"/>
                <w:sz w:val="14"/>
              </w:rPr>
              <w:t xml:space="preserve"> </w:t>
            </w:r>
            <w:r>
              <w:rPr>
                <w:sz w:val="14"/>
              </w:rPr>
              <w:t>participante</w:t>
            </w:r>
            <w:r>
              <w:rPr>
                <w:spacing w:val="40"/>
                <w:sz w:val="14"/>
              </w:rPr>
              <w:t xml:space="preserve"> </w:t>
            </w:r>
            <w:r>
              <w:rPr>
                <w:sz w:val="14"/>
              </w:rPr>
              <w:t>se</w:t>
            </w:r>
            <w:r>
              <w:rPr>
                <w:spacing w:val="-1"/>
                <w:sz w:val="14"/>
              </w:rPr>
              <w:t xml:space="preserve"> </w:t>
            </w:r>
            <w:r>
              <w:rPr>
                <w:sz w:val="14"/>
              </w:rPr>
              <w:t>le</w:t>
            </w:r>
            <w:r>
              <w:rPr>
                <w:spacing w:val="-1"/>
                <w:sz w:val="14"/>
              </w:rPr>
              <w:t xml:space="preserve"> </w:t>
            </w:r>
            <w:r>
              <w:rPr>
                <w:sz w:val="14"/>
              </w:rPr>
              <w:t>asigne</w:t>
            </w:r>
            <w:r>
              <w:rPr>
                <w:spacing w:val="-1"/>
                <w:sz w:val="14"/>
              </w:rPr>
              <w:t xml:space="preserve"> </w:t>
            </w:r>
            <w:r>
              <w:rPr>
                <w:sz w:val="14"/>
              </w:rPr>
              <w:t>una</w:t>
            </w:r>
            <w:r>
              <w:rPr>
                <w:spacing w:val="-1"/>
                <w:sz w:val="14"/>
              </w:rPr>
              <w:t xml:space="preserve"> </w:t>
            </w:r>
            <w:r>
              <w:rPr>
                <w:sz w:val="14"/>
              </w:rPr>
              <w:t>cama,</w:t>
            </w:r>
            <w:r>
              <w:rPr>
                <w:spacing w:val="-1"/>
                <w:sz w:val="14"/>
              </w:rPr>
              <w:t xml:space="preserve"> </w:t>
            </w:r>
            <w:r>
              <w:rPr>
                <w:sz w:val="14"/>
              </w:rPr>
              <w:t>velando</w:t>
            </w:r>
            <w:r>
              <w:rPr>
                <w:spacing w:val="-1"/>
                <w:sz w:val="14"/>
              </w:rPr>
              <w:t xml:space="preserve"> </w:t>
            </w:r>
            <w:r>
              <w:rPr>
                <w:sz w:val="14"/>
              </w:rPr>
              <w:t>por</w:t>
            </w:r>
            <w:r>
              <w:rPr>
                <w:spacing w:val="-1"/>
                <w:sz w:val="14"/>
              </w:rPr>
              <w:t xml:space="preserve"> </w:t>
            </w:r>
            <w:r>
              <w:rPr>
                <w:sz w:val="14"/>
              </w:rPr>
              <w:t>la</w:t>
            </w:r>
            <w:r>
              <w:rPr>
                <w:spacing w:val="-1"/>
                <w:sz w:val="14"/>
              </w:rPr>
              <w:t xml:space="preserve"> </w:t>
            </w:r>
            <w:r>
              <w:rPr>
                <w:sz w:val="14"/>
              </w:rPr>
              <w:t>protección</w:t>
            </w:r>
            <w:r>
              <w:rPr>
                <w:spacing w:val="-1"/>
                <w:sz w:val="14"/>
              </w:rPr>
              <w:t xml:space="preserve"> </w:t>
            </w:r>
            <w:r>
              <w:rPr>
                <w:sz w:val="14"/>
              </w:rPr>
              <w:t>y</w:t>
            </w:r>
            <w:r>
              <w:rPr>
                <w:spacing w:val="-1"/>
                <w:sz w:val="14"/>
              </w:rPr>
              <w:t xml:space="preserve"> </w:t>
            </w:r>
            <w:r>
              <w:rPr>
                <w:sz w:val="14"/>
              </w:rPr>
              <w:t>seguridad</w:t>
            </w:r>
            <w:r>
              <w:rPr>
                <w:spacing w:val="-1"/>
                <w:sz w:val="14"/>
              </w:rPr>
              <w:t xml:space="preserve"> </w:t>
            </w:r>
            <w:r>
              <w:rPr>
                <w:sz w:val="14"/>
              </w:rPr>
              <w:t>de</w:t>
            </w:r>
            <w:r>
              <w:rPr>
                <w:spacing w:val="40"/>
                <w:sz w:val="14"/>
              </w:rPr>
              <w:t xml:space="preserve"> </w:t>
            </w:r>
            <w:r>
              <w:rPr>
                <w:sz w:val="14"/>
              </w:rPr>
              <w:t>los</w:t>
            </w:r>
            <w:r>
              <w:rPr>
                <w:spacing w:val="-10"/>
                <w:sz w:val="14"/>
              </w:rPr>
              <w:t xml:space="preserve"> </w:t>
            </w:r>
            <w:r>
              <w:rPr>
                <w:sz w:val="14"/>
              </w:rPr>
              <w:t>participantes</w:t>
            </w:r>
            <w:r>
              <w:rPr>
                <w:spacing w:val="-10"/>
                <w:sz w:val="14"/>
              </w:rPr>
              <w:t xml:space="preserve"> </w:t>
            </w:r>
            <w:r>
              <w:rPr>
                <w:sz w:val="14"/>
              </w:rPr>
              <w:t>y</w:t>
            </w:r>
            <w:r>
              <w:rPr>
                <w:spacing w:val="-10"/>
                <w:sz w:val="14"/>
              </w:rPr>
              <w:t xml:space="preserve"> </w:t>
            </w:r>
            <w:r>
              <w:rPr>
                <w:sz w:val="14"/>
              </w:rPr>
              <w:t>cumpliendo</w:t>
            </w:r>
            <w:r>
              <w:rPr>
                <w:spacing w:val="-9"/>
                <w:sz w:val="14"/>
              </w:rPr>
              <w:t xml:space="preserve"> </w:t>
            </w:r>
            <w:r>
              <w:rPr>
                <w:sz w:val="14"/>
              </w:rPr>
              <w:t>con</w:t>
            </w:r>
            <w:r>
              <w:rPr>
                <w:spacing w:val="-10"/>
                <w:sz w:val="14"/>
              </w:rPr>
              <w:t xml:space="preserve"> </w:t>
            </w:r>
            <w:r>
              <w:rPr>
                <w:sz w:val="14"/>
              </w:rPr>
              <w:t>los</w:t>
            </w:r>
            <w:r>
              <w:rPr>
                <w:spacing w:val="-10"/>
                <w:sz w:val="14"/>
              </w:rPr>
              <w:t xml:space="preserve"> </w:t>
            </w:r>
            <w:r>
              <w:rPr>
                <w:sz w:val="14"/>
              </w:rPr>
              <w:t>protocolos</w:t>
            </w:r>
            <w:r>
              <w:rPr>
                <w:spacing w:val="-10"/>
                <w:sz w:val="14"/>
              </w:rPr>
              <w:t xml:space="preserve"> </w:t>
            </w:r>
            <w:r>
              <w:rPr>
                <w:sz w:val="14"/>
              </w:rPr>
              <w:t>de</w:t>
            </w:r>
            <w:r>
              <w:rPr>
                <w:spacing w:val="-9"/>
                <w:sz w:val="14"/>
              </w:rPr>
              <w:t xml:space="preserve"> </w:t>
            </w:r>
            <w:r>
              <w:rPr>
                <w:sz w:val="14"/>
              </w:rPr>
              <w:t>bioseguridad</w:t>
            </w:r>
            <w:r>
              <w:rPr>
                <w:spacing w:val="40"/>
                <w:sz w:val="14"/>
              </w:rPr>
              <w:t xml:space="preserve"> </w:t>
            </w:r>
            <w:r>
              <w:rPr>
                <w:sz w:val="14"/>
              </w:rPr>
              <w:t>y normativa establecida por el Ministerio de Salud, Secretarías</w:t>
            </w:r>
            <w:r>
              <w:rPr>
                <w:spacing w:val="40"/>
                <w:sz w:val="14"/>
              </w:rPr>
              <w:t xml:space="preserve"> </w:t>
            </w:r>
            <w:r>
              <w:rPr>
                <w:sz w:val="14"/>
              </w:rPr>
              <w:t>Departamentales y/o Municipales y/o la Asociación Hotelera y</w:t>
            </w:r>
            <w:r>
              <w:rPr>
                <w:spacing w:val="40"/>
                <w:sz w:val="14"/>
              </w:rPr>
              <w:t xml:space="preserve"> </w:t>
            </w:r>
            <w:r>
              <w:rPr>
                <w:sz w:val="14"/>
              </w:rPr>
              <w:t>Turística de Colombia – para este tipo de servicio.</w:t>
            </w:r>
          </w:p>
          <w:p w14:paraId="0E7100D3" w14:textId="77777777" w:rsidR="003A2884" w:rsidRDefault="00B80F97">
            <w:pPr>
              <w:pStyle w:val="TableParagraph"/>
              <w:ind w:left="67"/>
              <w:rPr>
                <w:sz w:val="14"/>
              </w:rPr>
            </w:pPr>
            <w:r>
              <w:rPr>
                <w:sz w:val="14"/>
              </w:rPr>
              <w:t>El</w:t>
            </w:r>
            <w:r>
              <w:rPr>
                <w:spacing w:val="-10"/>
                <w:sz w:val="14"/>
              </w:rPr>
              <w:t xml:space="preserve"> </w:t>
            </w:r>
            <w:r>
              <w:rPr>
                <w:sz w:val="14"/>
              </w:rPr>
              <w:t>alojamiento</w:t>
            </w:r>
            <w:r>
              <w:rPr>
                <w:spacing w:val="-10"/>
                <w:sz w:val="14"/>
              </w:rPr>
              <w:t xml:space="preserve"> </w:t>
            </w:r>
            <w:proofErr w:type="spellStart"/>
            <w:r>
              <w:rPr>
                <w:sz w:val="14"/>
              </w:rPr>
              <w:t>debera</w:t>
            </w:r>
            <w:proofErr w:type="spellEnd"/>
            <w:r>
              <w:rPr>
                <w:spacing w:val="-10"/>
                <w:sz w:val="14"/>
              </w:rPr>
              <w:t xml:space="preserve"> </w:t>
            </w:r>
            <w:r>
              <w:rPr>
                <w:sz w:val="14"/>
              </w:rPr>
              <w:t>incluir</w:t>
            </w:r>
            <w:r>
              <w:rPr>
                <w:spacing w:val="-8"/>
                <w:sz w:val="14"/>
              </w:rPr>
              <w:t xml:space="preserve"> </w:t>
            </w:r>
            <w:r>
              <w:rPr>
                <w:sz w:val="14"/>
              </w:rPr>
              <w:t>desayuno</w:t>
            </w:r>
            <w:r>
              <w:rPr>
                <w:spacing w:val="-8"/>
                <w:sz w:val="14"/>
              </w:rPr>
              <w:t xml:space="preserve"> </w:t>
            </w:r>
            <w:r>
              <w:rPr>
                <w:sz w:val="14"/>
              </w:rPr>
              <w:t>acorde</w:t>
            </w:r>
            <w:r>
              <w:rPr>
                <w:spacing w:val="-10"/>
                <w:sz w:val="14"/>
              </w:rPr>
              <w:t xml:space="preserve"> </w:t>
            </w:r>
            <w:r>
              <w:rPr>
                <w:sz w:val="14"/>
              </w:rPr>
              <w:t>a</w:t>
            </w:r>
            <w:r>
              <w:rPr>
                <w:spacing w:val="-9"/>
                <w:sz w:val="14"/>
              </w:rPr>
              <w:t xml:space="preserve"> </w:t>
            </w:r>
            <w:r>
              <w:rPr>
                <w:sz w:val="14"/>
              </w:rPr>
              <w:t>la</w:t>
            </w:r>
            <w:r>
              <w:rPr>
                <w:spacing w:val="-8"/>
                <w:sz w:val="14"/>
              </w:rPr>
              <w:t xml:space="preserve"> </w:t>
            </w:r>
            <w:proofErr w:type="spellStart"/>
            <w:r>
              <w:rPr>
                <w:sz w:val="14"/>
              </w:rPr>
              <w:t>poblacion</w:t>
            </w:r>
            <w:proofErr w:type="spellEnd"/>
            <w:r>
              <w:rPr>
                <w:spacing w:val="-10"/>
                <w:sz w:val="14"/>
              </w:rPr>
              <w:t xml:space="preserve"> a</w:t>
            </w:r>
          </w:p>
          <w:p w14:paraId="203963BD" w14:textId="77777777" w:rsidR="003A2884" w:rsidRDefault="00B80F97">
            <w:pPr>
              <w:pStyle w:val="TableParagraph"/>
              <w:spacing w:before="11" w:line="160" w:lineRule="atLeast"/>
              <w:ind w:left="30" w:right="130"/>
              <w:rPr>
                <w:sz w:val="14"/>
              </w:rPr>
            </w:pPr>
            <w:r>
              <w:rPr>
                <w:sz w:val="14"/>
              </w:rPr>
              <w:t xml:space="preserve">hospedar. </w:t>
            </w:r>
            <w:r>
              <w:rPr>
                <w:rFonts w:ascii="Arial" w:hAnsi="Arial"/>
                <w:b/>
                <w:sz w:val="14"/>
              </w:rPr>
              <w:t xml:space="preserve">NOTA: </w:t>
            </w:r>
            <w:r>
              <w:rPr>
                <w:sz w:val="14"/>
              </w:rPr>
              <w:t>Las cantidades y su distribución pueden</w:t>
            </w:r>
            <w:r>
              <w:rPr>
                <w:spacing w:val="40"/>
                <w:sz w:val="14"/>
              </w:rPr>
              <w:t xml:space="preserve"> </w:t>
            </w:r>
            <w:r>
              <w:rPr>
                <w:sz w:val="14"/>
              </w:rPr>
              <w:t>disminuir,</w:t>
            </w:r>
            <w:r>
              <w:rPr>
                <w:spacing w:val="-10"/>
                <w:sz w:val="14"/>
              </w:rPr>
              <w:t xml:space="preserve"> </w:t>
            </w:r>
            <w:r>
              <w:rPr>
                <w:sz w:val="14"/>
              </w:rPr>
              <w:t>aumentar</w:t>
            </w:r>
            <w:r>
              <w:rPr>
                <w:spacing w:val="-10"/>
                <w:sz w:val="14"/>
              </w:rPr>
              <w:t xml:space="preserve"> </w:t>
            </w:r>
            <w:r>
              <w:rPr>
                <w:sz w:val="14"/>
              </w:rPr>
              <w:t>o</w:t>
            </w:r>
            <w:r>
              <w:rPr>
                <w:spacing w:val="-10"/>
                <w:sz w:val="14"/>
              </w:rPr>
              <w:t xml:space="preserve"> </w:t>
            </w:r>
            <w:r>
              <w:rPr>
                <w:sz w:val="14"/>
              </w:rPr>
              <w:t>variar</w:t>
            </w:r>
            <w:r>
              <w:rPr>
                <w:spacing w:val="-9"/>
                <w:sz w:val="14"/>
              </w:rPr>
              <w:t xml:space="preserve"> </w:t>
            </w:r>
            <w:r>
              <w:rPr>
                <w:sz w:val="14"/>
              </w:rPr>
              <w:t>según</w:t>
            </w:r>
            <w:r>
              <w:rPr>
                <w:spacing w:val="-10"/>
                <w:sz w:val="14"/>
              </w:rPr>
              <w:t xml:space="preserve"> </w:t>
            </w:r>
            <w:r>
              <w:rPr>
                <w:sz w:val="14"/>
              </w:rPr>
              <w:t>el</w:t>
            </w:r>
            <w:r>
              <w:rPr>
                <w:spacing w:val="-10"/>
                <w:sz w:val="14"/>
              </w:rPr>
              <w:t xml:space="preserve"> </w:t>
            </w:r>
            <w:r>
              <w:rPr>
                <w:sz w:val="14"/>
              </w:rPr>
              <w:t>cronograma</w:t>
            </w:r>
            <w:r>
              <w:rPr>
                <w:spacing w:val="-10"/>
                <w:sz w:val="14"/>
              </w:rPr>
              <w:t xml:space="preserve"> </w:t>
            </w:r>
            <w:r>
              <w:rPr>
                <w:sz w:val="14"/>
              </w:rPr>
              <w:t>del</w:t>
            </w:r>
            <w:r>
              <w:rPr>
                <w:spacing w:val="-9"/>
                <w:sz w:val="14"/>
              </w:rPr>
              <w:t xml:space="preserve"> </w:t>
            </w:r>
            <w:r>
              <w:rPr>
                <w:sz w:val="14"/>
              </w:rPr>
              <w:t>evento.</w:t>
            </w:r>
          </w:p>
        </w:tc>
      </w:tr>
      <w:tr w:rsidR="003A2884" w14:paraId="15516B21" w14:textId="77777777">
        <w:trPr>
          <w:trHeight w:val="1223"/>
        </w:trPr>
        <w:tc>
          <w:tcPr>
            <w:tcW w:w="1752" w:type="dxa"/>
            <w:vMerge w:val="restart"/>
            <w:tcBorders>
              <w:right w:val="single" w:sz="4" w:space="0" w:color="000000"/>
            </w:tcBorders>
          </w:tcPr>
          <w:p w14:paraId="1ABA9A18" w14:textId="77777777" w:rsidR="003A2884" w:rsidRDefault="003A2884">
            <w:pPr>
              <w:pStyle w:val="TableParagraph"/>
              <w:rPr>
                <w:sz w:val="14"/>
              </w:rPr>
            </w:pPr>
          </w:p>
          <w:p w14:paraId="03B63DE6" w14:textId="77777777" w:rsidR="003A2884" w:rsidRDefault="003A2884">
            <w:pPr>
              <w:pStyle w:val="TableParagraph"/>
              <w:rPr>
                <w:sz w:val="14"/>
              </w:rPr>
            </w:pPr>
          </w:p>
          <w:p w14:paraId="0171565B" w14:textId="77777777" w:rsidR="003A2884" w:rsidRDefault="003A2884">
            <w:pPr>
              <w:pStyle w:val="TableParagraph"/>
              <w:rPr>
                <w:sz w:val="14"/>
              </w:rPr>
            </w:pPr>
          </w:p>
          <w:p w14:paraId="740AA491" w14:textId="77777777" w:rsidR="003A2884" w:rsidRDefault="003A2884">
            <w:pPr>
              <w:pStyle w:val="TableParagraph"/>
              <w:rPr>
                <w:sz w:val="14"/>
              </w:rPr>
            </w:pPr>
          </w:p>
          <w:p w14:paraId="575841C4" w14:textId="77777777" w:rsidR="003A2884" w:rsidRDefault="003A2884">
            <w:pPr>
              <w:pStyle w:val="TableParagraph"/>
              <w:rPr>
                <w:sz w:val="14"/>
              </w:rPr>
            </w:pPr>
          </w:p>
          <w:p w14:paraId="6FDFE194" w14:textId="77777777" w:rsidR="003A2884" w:rsidRDefault="003A2884">
            <w:pPr>
              <w:pStyle w:val="TableParagraph"/>
              <w:rPr>
                <w:sz w:val="14"/>
              </w:rPr>
            </w:pPr>
          </w:p>
          <w:p w14:paraId="7ADDE1C0" w14:textId="77777777" w:rsidR="003A2884" w:rsidRDefault="003A2884">
            <w:pPr>
              <w:pStyle w:val="TableParagraph"/>
              <w:rPr>
                <w:sz w:val="14"/>
              </w:rPr>
            </w:pPr>
          </w:p>
          <w:p w14:paraId="2D2A6DAD" w14:textId="77777777" w:rsidR="003A2884" w:rsidRDefault="003A2884">
            <w:pPr>
              <w:pStyle w:val="TableParagraph"/>
              <w:rPr>
                <w:sz w:val="14"/>
              </w:rPr>
            </w:pPr>
          </w:p>
          <w:p w14:paraId="4FBE411E" w14:textId="77777777" w:rsidR="003A2884" w:rsidRDefault="003A2884">
            <w:pPr>
              <w:pStyle w:val="TableParagraph"/>
              <w:rPr>
                <w:sz w:val="14"/>
              </w:rPr>
            </w:pPr>
          </w:p>
          <w:p w14:paraId="50D4E960" w14:textId="77777777" w:rsidR="003A2884" w:rsidRDefault="003A2884">
            <w:pPr>
              <w:pStyle w:val="TableParagraph"/>
              <w:rPr>
                <w:sz w:val="14"/>
              </w:rPr>
            </w:pPr>
          </w:p>
          <w:p w14:paraId="1309DAAD" w14:textId="77777777" w:rsidR="003A2884" w:rsidRDefault="003A2884">
            <w:pPr>
              <w:pStyle w:val="TableParagraph"/>
              <w:rPr>
                <w:sz w:val="14"/>
              </w:rPr>
            </w:pPr>
          </w:p>
          <w:p w14:paraId="7C16C74E" w14:textId="77777777" w:rsidR="003A2884" w:rsidRDefault="003A2884">
            <w:pPr>
              <w:pStyle w:val="TableParagraph"/>
              <w:rPr>
                <w:sz w:val="14"/>
              </w:rPr>
            </w:pPr>
          </w:p>
          <w:p w14:paraId="10E8FED7" w14:textId="77777777" w:rsidR="003A2884" w:rsidRDefault="003A2884">
            <w:pPr>
              <w:pStyle w:val="TableParagraph"/>
              <w:rPr>
                <w:sz w:val="14"/>
              </w:rPr>
            </w:pPr>
          </w:p>
          <w:p w14:paraId="55852930" w14:textId="77777777" w:rsidR="003A2884" w:rsidRDefault="003A2884">
            <w:pPr>
              <w:pStyle w:val="TableParagraph"/>
              <w:rPr>
                <w:sz w:val="14"/>
              </w:rPr>
            </w:pPr>
          </w:p>
          <w:p w14:paraId="708A0148" w14:textId="77777777" w:rsidR="003A2884" w:rsidRDefault="003A2884">
            <w:pPr>
              <w:pStyle w:val="TableParagraph"/>
              <w:rPr>
                <w:sz w:val="14"/>
              </w:rPr>
            </w:pPr>
          </w:p>
          <w:p w14:paraId="7960281B" w14:textId="77777777" w:rsidR="003A2884" w:rsidRDefault="003A2884">
            <w:pPr>
              <w:pStyle w:val="TableParagraph"/>
              <w:rPr>
                <w:sz w:val="14"/>
              </w:rPr>
            </w:pPr>
          </w:p>
          <w:p w14:paraId="78EF84DF" w14:textId="77777777" w:rsidR="003A2884" w:rsidRDefault="003A2884">
            <w:pPr>
              <w:pStyle w:val="TableParagraph"/>
              <w:rPr>
                <w:sz w:val="14"/>
              </w:rPr>
            </w:pPr>
          </w:p>
          <w:p w14:paraId="17C962F7" w14:textId="77777777" w:rsidR="003A2884" w:rsidRDefault="003A2884">
            <w:pPr>
              <w:pStyle w:val="TableParagraph"/>
              <w:rPr>
                <w:sz w:val="14"/>
              </w:rPr>
            </w:pPr>
          </w:p>
          <w:p w14:paraId="23E64C43" w14:textId="77777777" w:rsidR="003A2884" w:rsidRDefault="003A2884">
            <w:pPr>
              <w:pStyle w:val="TableParagraph"/>
              <w:rPr>
                <w:sz w:val="14"/>
              </w:rPr>
            </w:pPr>
          </w:p>
          <w:p w14:paraId="55087876" w14:textId="77777777" w:rsidR="003A2884" w:rsidRDefault="003A2884">
            <w:pPr>
              <w:pStyle w:val="TableParagraph"/>
              <w:rPr>
                <w:sz w:val="14"/>
              </w:rPr>
            </w:pPr>
          </w:p>
          <w:p w14:paraId="410223B4" w14:textId="77777777" w:rsidR="003A2884" w:rsidRDefault="003A2884">
            <w:pPr>
              <w:pStyle w:val="TableParagraph"/>
              <w:rPr>
                <w:sz w:val="14"/>
              </w:rPr>
            </w:pPr>
          </w:p>
          <w:p w14:paraId="0A208C42" w14:textId="77777777" w:rsidR="003A2884" w:rsidRDefault="003A2884">
            <w:pPr>
              <w:pStyle w:val="TableParagraph"/>
              <w:rPr>
                <w:sz w:val="14"/>
              </w:rPr>
            </w:pPr>
          </w:p>
          <w:p w14:paraId="1DB1679E" w14:textId="77777777" w:rsidR="003A2884" w:rsidRDefault="003A2884">
            <w:pPr>
              <w:pStyle w:val="TableParagraph"/>
              <w:rPr>
                <w:sz w:val="14"/>
              </w:rPr>
            </w:pPr>
          </w:p>
          <w:p w14:paraId="39E0CF3F" w14:textId="77777777" w:rsidR="003A2884" w:rsidRDefault="003A2884">
            <w:pPr>
              <w:pStyle w:val="TableParagraph"/>
              <w:rPr>
                <w:sz w:val="14"/>
              </w:rPr>
            </w:pPr>
          </w:p>
          <w:p w14:paraId="007B7C3B" w14:textId="77777777" w:rsidR="003A2884" w:rsidRDefault="003A2884">
            <w:pPr>
              <w:pStyle w:val="TableParagraph"/>
              <w:spacing w:before="19"/>
              <w:rPr>
                <w:sz w:val="14"/>
              </w:rPr>
            </w:pPr>
          </w:p>
          <w:p w14:paraId="1C599CD5" w14:textId="77777777" w:rsidR="003A2884" w:rsidRDefault="00B80F97">
            <w:pPr>
              <w:pStyle w:val="TableParagraph"/>
              <w:spacing w:line="249" w:lineRule="auto"/>
              <w:ind w:left="524" w:hanging="492"/>
              <w:rPr>
                <w:sz w:val="14"/>
              </w:rPr>
            </w:pPr>
            <w:r>
              <w:rPr>
                <w:spacing w:val="-2"/>
                <w:sz w:val="14"/>
              </w:rPr>
              <w:t>PLAN</w:t>
            </w:r>
            <w:r>
              <w:rPr>
                <w:spacing w:val="-10"/>
                <w:sz w:val="14"/>
              </w:rPr>
              <w:t xml:space="preserve"> </w:t>
            </w:r>
            <w:r>
              <w:rPr>
                <w:spacing w:val="-2"/>
                <w:sz w:val="14"/>
              </w:rPr>
              <w:t>DE</w:t>
            </w:r>
            <w:r>
              <w:rPr>
                <w:spacing w:val="-10"/>
                <w:sz w:val="14"/>
              </w:rPr>
              <w:t xml:space="preserve"> </w:t>
            </w:r>
            <w:r>
              <w:rPr>
                <w:spacing w:val="-2"/>
                <w:sz w:val="14"/>
              </w:rPr>
              <w:t>CONTINGENCIA</w:t>
            </w:r>
            <w:r>
              <w:rPr>
                <w:spacing w:val="40"/>
                <w:sz w:val="14"/>
              </w:rPr>
              <w:t xml:space="preserve"> </w:t>
            </w:r>
            <w:r>
              <w:rPr>
                <w:sz w:val="14"/>
              </w:rPr>
              <w:t>Y</w:t>
            </w:r>
            <w:r>
              <w:rPr>
                <w:spacing w:val="-6"/>
                <w:sz w:val="14"/>
              </w:rPr>
              <w:t xml:space="preserve"> </w:t>
            </w:r>
            <w:r>
              <w:rPr>
                <w:sz w:val="14"/>
              </w:rPr>
              <w:t>PÓLIZAS</w:t>
            </w:r>
          </w:p>
        </w:tc>
        <w:tc>
          <w:tcPr>
            <w:tcW w:w="1502" w:type="dxa"/>
            <w:tcBorders>
              <w:left w:val="single" w:sz="4" w:space="0" w:color="000000"/>
              <w:bottom w:val="single" w:sz="4" w:space="0" w:color="000000"/>
              <w:right w:val="single" w:sz="4" w:space="0" w:color="000000"/>
            </w:tcBorders>
          </w:tcPr>
          <w:p w14:paraId="34E2501A" w14:textId="77777777" w:rsidR="003A2884" w:rsidRDefault="003A2884">
            <w:pPr>
              <w:pStyle w:val="TableParagraph"/>
              <w:rPr>
                <w:sz w:val="14"/>
              </w:rPr>
            </w:pPr>
          </w:p>
          <w:p w14:paraId="6927C7AD" w14:textId="77777777" w:rsidR="003A2884" w:rsidRDefault="003A2884">
            <w:pPr>
              <w:pStyle w:val="TableParagraph"/>
              <w:rPr>
                <w:sz w:val="14"/>
              </w:rPr>
            </w:pPr>
          </w:p>
          <w:p w14:paraId="36243252" w14:textId="77777777" w:rsidR="003A2884" w:rsidRDefault="003A2884">
            <w:pPr>
              <w:pStyle w:val="TableParagraph"/>
              <w:spacing w:before="57"/>
              <w:rPr>
                <w:sz w:val="14"/>
              </w:rPr>
            </w:pPr>
          </w:p>
          <w:p w14:paraId="25AB3654" w14:textId="77777777" w:rsidR="003A2884" w:rsidRDefault="00B80F97">
            <w:pPr>
              <w:pStyle w:val="TableParagraph"/>
              <w:ind w:left="30"/>
              <w:rPr>
                <w:sz w:val="14"/>
              </w:rPr>
            </w:pPr>
            <w:r>
              <w:rPr>
                <w:sz w:val="14"/>
              </w:rPr>
              <w:t>Plan</w:t>
            </w:r>
            <w:r>
              <w:rPr>
                <w:spacing w:val="-8"/>
                <w:sz w:val="14"/>
              </w:rPr>
              <w:t xml:space="preserve"> </w:t>
            </w:r>
            <w:r>
              <w:rPr>
                <w:sz w:val="14"/>
              </w:rPr>
              <w:t>De</w:t>
            </w:r>
            <w:r>
              <w:rPr>
                <w:spacing w:val="-5"/>
                <w:sz w:val="14"/>
              </w:rPr>
              <w:t xml:space="preserve"> </w:t>
            </w:r>
            <w:r>
              <w:rPr>
                <w:spacing w:val="-2"/>
                <w:sz w:val="14"/>
              </w:rPr>
              <w:t>Contingencia</w:t>
            </w:r>
          </w:p>
        </w:tc>
        <w:tc>
          <w:tcPr>
            <w:tcW w:w="1771" w:type="dxa"/>
            <w:tcBorders>
              <w:left w:val="single" w:sz="4" w:space="0" w:color="000000"/>
              <w:bottom w:val="single" w:sz="4" w:space="0" w:color="000000"/>
              <w:right w:val="single" w:sz="4" w:space="0" w:color="000000"/>
            </w:tcBorders>
          </w:tcPr>
          <w:p w14:paraId="344FF362" w14:textId="77777777" w:rsidR="003A2884" w:rsidRDefault="003A2884">
            <w:pPr>
              <w:pStyle w:val="TableParagraph"/>
              <w:rPr>
                <w:sz w:val="14"/>
              </w:rPr>
            </w:pPr>
          </w:p>
          <w:p w14:paraId="7A38B949" w14:textId="77777777" w:rsidR="003A2884" w:rsidRDefault="003A2884">
            <w:pPr>
              <w:pStyle w:val="TableParagraph"/>
              <w:rPr>
                <w:sz w:val="14"/>
              </w:rPr>
            </w:pPr>
          </w:p>
          <w:p w14:paraId="6D2918AF" w14:textId="77777777" w:rsidR="003A2884" w:rsidRDefault="003A2884">
            <w:pPr>
              <w:pStyle w:val="TableParagraph"/>
              <w:spacing w:before="57"/>
              <w:rPr>
                <w:sz w:val="14"/>
              </w:rPr>
            </w:pPr>
          </w:p>
          <w:p w14:paraId="5CA4D275" w14:textId="77777777" w:rsidR="003A2884" w:rsidRDefault="00B80F97">
            <w:pPr>
              <w:pStyle w:val="TableParagraph"/>
              <w:ind w:left="50"/>
              <w:jc w:val="center"/>
              <w:rPr>
                <w:sz w:val="14"/>
              </w:rPr>
            </w:pPr>
            <w:r>
              <w:rPr>
                <w:spacing w:val="-10"/>
                <w:sz w:val="14"/>
              </w:rPr>
              <w:t>1</w:t>
            </w:r>
          </w:p>
        </w:tc>
        <w:tc>
          <w:tcPr>
            <w:tcW w:w="4147" w:type="dxa"/>
            <w:tcBorders>
              <w:left w:val="single" w:sz="4" w:space="0" w:color="000000"/>
              <w:bottom w:val="single" w:sz="4" w:space="0" w:color="000000"/>
            </w:tcBorders>
          </w:tcPr>
          <w:p w14:paraId="3A2AA719" w14:textId="77777777" w:rsidR="003A2884" w:rsidRDefault="00B80F97">
            <w:pPr>
              <w:pStyle w:val="TableParagraph"/>
              <w:spacing w:before="22" w:line="256" w:lineRule="auto"/>
              <w:ind w:left="30" w:right="37"/>
              <w:rPr>
                <w:sz w:val="14"/>
              </w:rPr>
            </w:pPr>
            <w:r>
              <w:rPr>
                <w:sz w:val="14"/>
              </w:rPr>
              <w:t>Formulación</w:t>
            </w:r>
            <w:r>
              <w:rPr>
                <w:spacing w:val="-10"/>
                <w:sz w:val="14"/>
              </w:rPr>
              <w:t xml:space="preserve"> </w:t>
            </w:r>
            <w:r>
              <w:rPr>
                <w:sz w:val="14"/>
              </w:rPr>
              <w:t>del</w:t>
            </w:r>
            <w:r>
              <w:rPr>
                <w:spacing w:val="-10"/>
                <w:sz w:val="14"/>
              </w:rPr>
              <w:t xml:space="preserve"> </w:t>
            </w:r>
            <w:r>
              <w:rPr>
                <w:sz w:val="14"/>
              </w:rPr>
              <w:t>Plan</w:t>
            </w:r>
            <w:r>
              <w:rPr>
                <w:spacing w:val="-8"/>
                <w:sz w:val="14"/>
              </w:rPr>
              <w:t xml:space="preserve"> </w:t>
            </w:r>
            <w:r>
              <w:rPr>
                <w:sz w:val="14"/>
              </w:rPr>
              <w:t>de</w:t>
            </w:r>
            <w:r>
              <w:rPr>
                <w:spacing w:val="-10"/>
                <w:sz w:val="14"/>
              </w:rPr>
              <w:t xml:space="preserve"> </w:t>
            </w:r>
            <w:r>
              <w:rPr>
                <w:sz w:val="14"/>
              </w:rPr>
              <w:t>Contingencia</w:t>
            </w:r>
            <w:r>
              <w:rPr>
                <w:spacing w:val="-8"/>
                <w:sz w:val="14"/>
              </w:rPr>
              <w:t xml:space="preserve"> </w:t>
            </w:r>
            <w:r>
              <w:rPr>
                <w:sz w:val="14"/>
              </w:rPr>
              <w:t>para</w:t>
            </w:r>
            <w:r>
              <w:rPr>
                <w:spacing w:val="-10"/>
                <w:sz w:val="14"/>
              </w:rPr>
              <w:t xml:space="preserve"> </w:t>
            </w:r>
            <w:r>
              <w:rPr>
                <w:sz w:val="14"/>
              </w:rPr>
              <w:t>establecer</w:t>
            </w:r>
            <w:r>
              <w:rPr>
                <w:spacing w:val="-8"/>
                <w:sz w:val="14"/>
              </w:rPr>
              <w:t xml:space="preserve"> </w:t>
            </w:r>
            <w:r>
              <w:rPr>
                <w:sz w:val="14"/>
              </w:rPr>
              <w:t>el</w:t>
            </w:r>
            <w:r>
              <w:rPr>
                <w:spacing w:val="-10"/>
                <w:sz w:val="14"/>
              </w:rPr>
              <w:t xml:space="preserve"> </w:t>
            </w:r>
            <w:r>
              <w:rPr>
                <w:sz w:val="14"/>
              </w:rPr>
              <w:t>nivel</w:t>
            </w:r>
            <w:r>
              <w:rPr>
                <w:spacing w:val="-8"/>
                <w:sz w:val="14"/>
              </w:rPr>
              <w:t xml:space="preserve"> </w:t>
            </w:r>
            <w:r>
              <w:rPr>
                <w:sz w:val="14"/>
              </w:rPr>
              <w:t>de</w:t>
            </w:r>
            <w:r>
              <w:rPr>
                <w:spacing w:val="40"/>
                <w:sz w:val="14"/>
              </w:rPr>
              <w:t xml:space="preserve"> </w:t>
            </w:r>
            <w:r>
              <w:rPr>
                <w:sz w:val="14"/>
              </w:rPr>
              <w:t>complejidad (alta, media y/o baja).</w:t>
            </w:r>
          </w:p>
          <w:p w14:paraId="115946B2" w14:textId="73AF3E93" w:rsidR="003A2884" w:rsidRDefault="00B80F97">
            <w:pPr>
              <w:pStyle w:val="TableParagraph"/>
              <w:spacing w:before="1" w:line="256" w:lineRule="auto"/>
              <w:ind w:left="30" w:right="130"/>
              <w:rPr>
                <w:sz w:val="14"/>
              </w:rPr>
            </w:pPr>
            <w:r>
              <w:rPr>
                <w:sz w:val="14"/>
              </w:rPr>
              <w:t>Debidamente</w:t>
            </w:r>
            <w:r>
              <w:rPr>
                <w:spacing w:val="-9"/>
                <w:sz w:val="14"/>
              </w:rPr>
              <w:t xml:space="preserve"> </w:t>
            </w:r>
            <w:r>
              <w:rPr>
                <w:sz w:val="14"/>
              </w:rPr>
              <w:t>aprobado</w:t>
            </w:r>
            <w:r>
              <w:rPr>
                <w:spacing w:val="-10"/>
                <w:sz w:val="14"/>
              </w:rPr>
              <w:t xml:space="preserve"> </w:t>
            </w:r>
            <w:r>
              <w:rPr>
                <w:sz w:val="14"/>
              </w:rPr>
              <w:t>por</w:t>
            </w:r>
            <w:r>
              <w:rPr>
                <w:spacing w:val="-10"/>
                <w:sz w:val="14"/>
              </w:rPr>
              <w:t xml:space="preserve"> </w:t>
            </w:r>
            <w:r>
              <w:rPr>
                <w:sz w:val="14"/>
              </w:rPr>
              <w:t>la</w:t>
            </w:r>
            <w:r>
              <w:rPr>
                <w:spacing w:val="-8"/>
                <w:sz w:val="14"/>
              </w:rPr>
              <w:t xml:space="preserve"> </w:t>
            </w:r>
            <w:r>
              <w:rPr>
                <w:sz w:val="14"/>
              </w:rPr>
              <w:t>entidad</w:t>
            </w:r>
            <w:r>
              <w:rPr>
                <w:spacing w:val="-7"/>
                <w:sz w:val="14"/>
              </w:rPr>
              <w:t xml:space="preserve"> </w:t>
            </w:r>
            <w:r>
              <w:rPr>
                <w:sz w:val="14"/>
              </w:rPr>
              <w:t>competente</w:t>
            </w:r>
            <w:r>
              <w:rPr>
                <w:spacing w:val="-10"/>
                <w:sz w:val="14"/>
              </w:rPr>
              <w:t xml:space="preserve"> </w:t>
            </w:r>
            <w:r>
              <w:rPr>
                <w:sz w:val="14"/>
              </w:rPr>
              <w:t>y</w:t>
            </w:r>
            <w:r>
              <w:rPr>
                <w:spacing w:val="-8"/>
                <w:sz w:val="14"/>
              </w:rPr>
              <w:t xml:space="preserve"> </w:t>
            </w:r>
            <w:r>
              <w:rPr>
                <w:sz w:val="14"/>
              </w:rPr>
              <w:t>visto</w:t>
            </w:r>
            <w:r>
              <w:rPr>
                <w:spacing w:val="-8"/>
                <w:sz w:val="14"/>
              </w:rPr>
              <w:t xml:space="preserve"> </w:t>
            </w:r>
            <w:r>
              <w:rPr>
                <w:sz w:val="14"/>
              </w:rPr>
              <w:t>bueno</w:t>
            </w:r>
            <w:r>
              <w:rPr>
                <w:spacing w:val="40"/>
                <w:sz w:val="14"/>
              </w:rPr>
              <w:t xml:space="preserve"> </w:t>
            </w:r>
            <w:r>
              <w:rPr>
                <w:sz w:val="14"/>
              </w:rPr>
              <w:t xml:space="preserve">de </w:t>
            </w:r>
            <w:r w:rsidR="00421D4A">
              <w:rPr>
                <w:sz w:val="14"/>
              </w:rPr>
              <w:t>TEVEANDINA SAS</w:t>
            </w:r>
            <w:r>
              <w:rPr>
                <w:sz w:val="14"/>
              </w:rPr>
              <w:t>. Uno por cada ciudad sede de la fase</w:t>
            </w:r>
            <w:r>
              <w:rPr>
                <w:spacing w:val="40"/>
                <w:sz w:val="14"/>
              </w:rPr>
              <w:t xml:space="preserve"> </w:t>
            </w:r>
            <w:r>
              <w:rPr>
                <w:sz w:val="14"/>
              </w:rPr>
              <w:t xml:space="preserve">regional, Incluye pago de Sayco y </w:t>
            </w:r>
            <w:proofErr w:type="spellStart"/>
            <w:r>
              <w:rPr>
                <w:sz w:val="14"/>
              </w:rPr>
              <w:t>Acrinpro</w:t>
            </w:r>
            <w:proofErr w:type="spellEnd"/>
            <w:r>
              <w:rPr>
                <w:sz w:val="14"/>
              </w:rPr>
              <w:t xml:space="preserve">. </w:t>
            </w:r>
            <w:r>
              <w:rPr>
                <w:rFonts w:ascii="Arial"/>
                <w:b/>
                <w:sz w:val="14"/>
              </w:rPr>
              <w:t xml:space="preserve">NOTA: </w:t>
            </w:r>
            <w:r>
              <w:rPr>
                <w:sz w:val="14"/>
              </w:rPr>
              <w:t>Las</w:t>
            </w:r>
          </w:p>
          <w:p w14:paraId="28F9E19F" w14:textId="77777777" w:rsidR="003A2884" w:rsidRDefault="00B80F97">
            <w:pPr>
              <w:pStyle w:val="TableParagraph"/>
              <w:spacing w:before="3" w:line="158" w:lineRule="exact"/>
              <w:ind w:left="30" w:right="130"/>
              <w:rPr>
                <w:sz w:val="14"/>
              </w:rPr>
            </w:pPr>
            <w:r>
              <w:rPr>
                <w:sz w:val="14"/>
              </w:rPr>
              <w:t>cantidades</w:t>
            </w:r>
            <w:r>
              <w:rPr>
                <w:spacing w:val="-10"/>
                <w:sz w:val="14"/>
              </w:rPr>
              <w:t xml:space="preserve"> </w:t>
            </w:r>
            <w:r>
              <w:rPr>
                <w:sz w:val="14"/>
              </w:rPr>
              <w:t>y</w:t>
            </w:r>
            <w:r>
              <w:rPr>
                <w:spacing w:val="-10"/>
                <w:sz w:val="14"/>
              </w:rPr>
              <w:t xml:space="preserve"> </w:t>
            </w:r>
            <w:r>
              <w:rPr>
                <w:sz w:val="14"/>
              </w:rPr>
              <w:t>su</w:t>
            </w:r>
            <w:r>
              <w:rPr>
                <w:spacing w:val="-10"/>
                <w:sz w:val="14"/>
              </w:rPr>
              <w:t xml:space="preserve"> </w:t>
            </w:r>
            <w:r>
              <w:rPr>
                <w:sz w:val="14"/>
              </w:rPr>
              <w:t>distribución</w:t>
            </w:r>
            <w:r>
              <w:rPr>
                <w:spacing w:val="-9"/>
                <w:sz w:val="14"/>
              </w:rPr>
              <w:t xml:space="preserve"> </w:t>
            </w:r>
            <w:r>
              <w:rPr>
                <w:sz w:val="14"/>
              </w:rPr>
              <w:t>pueden</w:t>
            </w:r>
            <w:r>
              <w:rPr>
                <w:spacing w:val="-10"/>
                <w:sz w:val="14"/>
              </w:rPr>
              <w:t xml:space="preserve"> </w:t>
            </w:r>
            <w:r>
              <w:rPr>
                <w:sz w:val="14"/>
              </w:rPr>
              <w:t>disminuir,</w:t>
            </w:r>
            <w:r>
              <w:rPr>
                <w:spacing w:val="-10"/>
                <w:sz w:val="14"/>
              </w:rPr>
              <w:t xml:space="preserve"> </w:t>
            </w:r>
            <w:r>
              <w:rPr>
                <w:sz w:val="14"/>
              </w:rPr>
              <w:t>aumentar</w:t>
            </w:r>
            <w:r>
              <w:rPr>
                <w:spacing w:val="-10"/>
                <w:sz w:val="14"/>
              </w:rPr>
              <w:t xml:space="preserve"> </w:t>
            </w:r>
            <w:r>
              <w:rPr>
                <w:sz w:val="14"/>
              </w:rPr>
              <w:t>o</w:t>
            </w:r>
            <w:r>
              <w:rPr>
                <w:spacing w:val="-9"/>
                <w:sz w:val="14"/>
              </w:rPr>
              <w:t xml:space="preserve"> </w:t>
            </w:r>
            <w:r>
              <w:rPr>
                <w:sz w:val="14"/>
              </w:rPr>
              <w:t>variar</w:t>
            </w:r>
            <w:r>
              <w:rPr>
                <w:spacing w:val="40"/>
                <w:sz w:val="14"/>
              </w:rPr>
              <w:t xml:space="preserve"> </w:t>
            </w:r>
            <w:r>
              <w:rPr>
                <w:sz w:val="14"/>
              </w:rPr>
              <w:t>según el cronograma del evento.</w:t>
            </w:r>
          </w:p>
        </w:tc>
      </w:tr>
      <w:tr w:rsidR="003A2884" w14:paraId="58A0A923" w14:textId="77777777">
        <w:trPr>
          <w:trHeight w:val="4348"/>
        </w:trPr>
        <w:tc>
          <w:tcPr>
            <w:tcW w:w="1752" w:type="dxa"/>
            <w:vMerge/>
            <w:tcBorders>
              <w:top w:val="nil"/>
              <w:right w:val="single" w:sz="4" w:space="0" w:color="000000"/>
            </w:tcBorders>
          </w:tcPr>
          <w:p w14:paraId="6F8786B6"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3D47D706" w14:textId="77777777" w:rsidR="003A2884" w:rsidRDefault="003A2884">
            <w:pPr>
              <w:pStyle w:val="TableParagraph"/>
              <w:rPr>
                <w:sz w:val="14"/>
              </w:rPr>
            </w:pPr>
          </w:p>
          <w:p w14:paraId="0810D208" w14:textId="77777777" w:rsidR="003A2884" w:rsidRDefault="003A2884">
            <w:pPr>
              <w:pStyle w:val="TableParagraph"/>
              <w:rPr>
                <w:sz w:val="14"/>
              </w:rPr>
            </w:pPr>
          </w:p>
          <w:p w14:paraId="08563003" w14:textId="77777777" w:rsidR="003A2884" w:rsidRDefault="003A2884">
            <w:pPr>
              <w:pStyle w:val="TableParagraph"/>
              <w:rPr>
                <w:sz w:val="14"/>
              </w:rPr>
            </w:pPr>
          </w:p>
          <w:p w14:paraId="6D7C91EB" w14:textId="77777777" w:rsidR="003A2884" w:rsidRDefault="003A2884">
            <w:pPr>
              <w:pStyle w:val="TableParagraph"/>
              <w:rPr>
                <w:sz w:val="14"/>
              </w:rPr>
            </w:pPr>
          </w:p>
          <w:p w14:paraId="5EF6D25D" w14:textId="77777777" w:rsidR="003A2884" w:rsidRDefault="003A2884">
            <w:pPr>
              <w:pStyle w:val="TableParagraph"/>
              <w:rPr>
                <w:sz w:val="14"/>
              </w:rPr>
            </w:pPr>
          </w:p>
          <w:p w14:paraId="3DF12C80" w14:textId="77777777" w:rsidR="003A2884" w:rsidRDefault="003A2884">
            <w:pPr>
              <w:pStyle w:val="TableParagraph"/>
              <w:rPr>
                <w:sz w:val="14"/>
              </w:rPr>
            </w:pPr>
          </w:p>
          <w:p w14:paraId="684507DC" w14:textId="77777777" w:rsidR="003A2884" w:rsidRDefault="003A2884">
            <w:pPr>
              <w:pStyle w:val="TableParagraph"/>
              <w:rPr>
                <w:sz w:val="14"/>
              </w:rPr>
            </w:pPr>
          </w:p>
          <w:p w14:paraId="3B4B6933" w14:textId="77777777" w:rsidR="003A2884" w:rsidRDefault="003A2884">
            <w:pPr>
              <w:pStyle w:val="TableParagraph"/>
              <w:rPr>
                <w:sz w:val="14"/>
              </w:rPr>
            </w:pPr>
          </w:p>
          <w:p w14:paraId="570FA10B" w14:textId="77777777" w:rsidR="003A2884" w:rsidRDefault="003A2884">
            <w:pPr>
              <w:pStyle w:val="TableParagraph"/>
              <w:rPr>
                <w:sz w:val="14"/>
              </w:rPr>
            </w:pPr>
          </w:p>
          <w:p w14:paraId="0DA202D5" w14:textId="77777777" w:rsidR="003A2884" w:rsidRDefault="003A2884">
            <w:pPr>
              <w:pStyle w:val="TableParagraph"/>
              <w:rPr>
                <w:sz w:val="14"/>
              </w:rPr>
            </w:pPr>
          </w:p>
          <w:p w14:paraId="1B536512" w14:textId="77777777" w:rsidR="003A2884" w:rsidRDefault="003A2884">
            <w:pPr>
              <w:pStyle w:val="TableParagraph"/>
              <w:spacing w:before="156"/>
              <w:rPr>
                <w:sz w:val="14"/>
              </w:rPr>
            </w:pPr>
          </w:p>
          <w:p w14:paraId="69592626" w14:textId="77777777" w:rsidR="003A2884" w:rsidRDefault="00B80F97">
            <w:pPr>
              <w:pStyle w:val="TableParagraph"/>
              <w:spacing w:line="256" w:lineRule="auto"/>
              <w:ind w:left="30" w:right="120"/>
              <w:jc w:val="both"/>
              <w:rPr>
                <w:sz w:val="14"/>
              </w:rPr>
            </w:pPr>
            <w:r>
              <w:rPr>
                <w:sz w:val="14"/>
              </w:rPr>
              <w:t>Póliza</w:t>
            </w:r>
            <w:r>
              <w:rPr>
                <w:spacing w:val="-2"/>
                <w:sz w:val="14"/>
              </w:rPr>
              <w:t xml:space="preserve"> </w:t>
            </w:r>
            <w:r>
              <w:rPr>
                <w:sz w:val="14"/>
              </w:rPr>
              <w:t>De</w:t>
            </w:r>
            <w:r>
              <w:rPr>
                <w:spacing w:val="-3"/>
                <w:sz w:val="14"/>
              </w:rPr>
              <w:t xml:space="preserve"> </w:t>
            </w:r>
            <w:r>
              <w:rPr>
                <w:sz w:val="14"/>
              </w:rPr>
              <w:t>Seguro</w:t>
            </w:r>
            <w:r>
              <w:rPr>
                <w:spacing w:val="-2"/>
                <w:sz w:val="14"/>
              </w:rPr>
              <w:t xml:space="preserve"> </w:t>
            </w:r>
            <w:r>
              <w:rPr>
                <w:sz w:val="14"/>
              </w:rPr>
              <w:t>De</w:t>
            </w:r>
            <w:r>
              <w:rPr>
                <w:spacing w:val="40"/>
                <w:sz w:val="14"/>
              </w:rPr>
              <w:t xml:space="preserve"> </w:t>
            </w:r>
            <w:r>
              <w:rPr>
                <w:sz w:val="14"/>
              </w:rPr>
              <w:t>Responsabilidad</w:t>
            </w:r>
            <w:r>
              <w:rPr>
                <w:spacing w:val="-10"/>
                <w:sz w:val="14"/>
              </w:rPr>
              <w:t xml:space="preserve"> </w:t>
            </w:r>
            <w:r>
              <w:rPr>
                <w:sz w:val="14"/>
              </w:rPr>
              <w:t>Civil</w:t>
            </w:r>
            <w:r>
              <w:rPr>
                <w:spacing w:val="40"/>
                <w:sz w:val="14"/>
              </w:rPr>
              <w:t xml:space="preserve"> </w:t>
            </w:r>
            <w:r>
              <w:rPr>
                <w:spacing w:val="-2"/>
                <w:sz w:val="14"/>
              </w:rPr>
              <w:t>Extracontractual</w:t>
            </w:r>
          </w:p>
        </w:tc>
        <w:tc>
          <w:tcPr>
            <w:tcW w:w="1771" w:type="dxa"/>
            <w:tcBorders>
              <w:top w:val="single" w:sz="4" w:space="0" w:color="000000"/>
              <w:left w:val="single" w:sz="4" w:space="0" w:color="000000"/>
              <w:bottom w:val="single" w:sz="4" w:space="0" w:color="000000"/>
              <w:right w:val="single" w:sz="4" w:space="0" w:color="000000"/>
            </w:tcBorders>
          </w:tcPr>
          <w:p w14:paraId="1C196C01" w14:textId="77777777" w:rsidR="003A2884" w:rsidRDefault="003A2884">
            <w:pPr>
              <w:pStyle w:val="TableParagraph"/>
              <w:rPr>
                <w:sz w:val="14"/>
              </w:rPr>
            </w:pPr>
          </w:p>
          <w:p w14:paraId="165120EE" w14:textId="77777777" w:rsidR="003A2884" w:rsidRDefault="003A2884">
            <w:pPr>
              <w:pStyle w:val="TableParagraph"/>
              <w:rPr>
                <w:sz w:val="14"/>
              </w:rPr>
            </w:pPr>
          </w:p>
          <w:p w14:paraId="416917A3" w14:textId="77777777" w:rsidR="003A2884" w:rsidRDefault="003A2884">
            <w:pPr>
              <w:pStyle w:val="TableParagraph"/>
              <w:rPr>
                <w:sz w:val="14"/>
              </w:rPr>
            </w:pPr>
          </w:p>
          <w:p w14:paraId="77BCA57F" w14:textId="77777777" w:rsidR="003A2884" w:rsidRDefault="003A2884">
            <w:pPr>
              <w:pStyle w:val="TableParagraph"/>
              <w:rPr>
                <w:sz w:val="14"/>
              </w:rPr>
            </w:pPr>
          </w:p>
          <w:p w14:paraId="1B25FED0" w14:textId="77777777" w:rsidR="003A2884" w:rsidRDefault="003A2884">
            <w:pPr>
              <w:pStyle w:val="TableParagraph"/>
              <w:rPr>
                <w:sz w:val="14"/>
              </w:rPr>
            </w:pPr>
          </w:p>
          <w:p w14:paraId="1BAD26D7" w14:textId="77777777" w:rsidR="003A2884" w:rsidRDefault="003A2884">
            <w:pPr>
              <w:pStyle w:val="TableParagraph"/>
              <w:rPr>
                <w:sz w:val="14"/>
              </w:rPr>
            </w:pPr>
          </w:p>
          <w:p w14:paraId="5CB7BF33" w14:textId="77777777" w:rsidR="003A2884" w:rsidRDefault="003A2884">
            <w:pPr>
              <w:pStyle w:val="TableParagraph"/>
              <w:rPr>
                <w:sz w:val="14"/>
              </w:rPr>
            </w:pPr>
          </w:p>
          <w:p w14:paraId="102EF11B" w14:textId="77777777" w:rsidR="003A2884" w:rsidRDefault="003A2884">
            <w:pPr>
              <w:pStyle w:val="TableParagraph"/>
              <w:rPr>
                <w:sz w:val="14"/>
              </w:rPr>
            </w:pPr>
          </w:p>
          <w:p w14:paraId="73E449A9" w14:textId="77777777" w:rsidR="003A2884" w:rsidRDefault="003A2884">
            <w:pPr>
              <w:pStyle w:val="TableParagraph"/>
              <w:rPr>
                <w:sz w:val="14"/>
              </w:rPr>
            </w:pPr>
          </w:p>
          <w:p w14:paraId="17EAC2B8" w14:textId="77777777" w:rsidR="003A2884" w:rsidRDefault="003A2884">
            <w:pPr>
              <w:pStyle w:val="TableParagraph"/>
              <w:rPr>
                <w:sz w:val="14"/>
              </w:rPr>
            </w:pPr>
          </w:p>
          <w:p w14:paraId="243CDD18" w14:textId="77777777" w:rsidR="003A2884" w:rsidRDefault="003A2884">
            <w:pPr>
              <w:pStyle w:val="TableParagraph"/>
              <w:rPr>
                <w:sz w:val="14"/>
              </w:rPr>
            </w:pPr>
          </w:p>
          <w:p w14:paraId="4DFAA9CD" w14:textId="77777777" w:rsidR="003A2884" w:rsidRDefault="003A2884">
            <w:pPr>
              <w:pStyle w:val="TableParagraph"/>
              <w:rPr>
                <w:sz w:val="14"/>
              </w:rPr>
            </w:pPr>
          </w:p>
          <w:p w14:paraId="2450ED46" w14:textId="77777777" w:rsidR="003A2884" w:rsidRDefault="003A2884">
            <w:pPr>
              <w:pStyle w:val="TableParagraph"/>
              <w:spacing w:before="7"/>
              <w:rPr>
                <w:sz w:val="14"/>
              </w:rPr>
            </w:pPr>
          </w:p>
          <w:p w14:paraId="4FAB5B10" w14:textId="77777777" w:rsidR="003A2884" w:rsidRDefault="00B80F97">
            <w:pPr>
              <w:pStyle w:val="TableParagraph"/>
              <w:ind w:left="50"/>
              <w:jc w:val="center"/>
              <w:rPr>
                <w:sz w:val="14"/>
              </w:rPr>
            </w:pPr>
            <w:r>
              <w:rPr>
                <w:spacing w:val="-10"/>
                <w:sz w:val="14"/>
              </w:rPr>
              <w:t>1</w:t>
            </w:r>
          </w:p>
        </w:tc>
        <w:tc>
          <w:tcPr>
            <w:tcW w:w="4147" w:type="dxa"/>
            <w:tcBorders>
              <w:top w:val="single" w:sz="4" w:space="0" w:color="000000"/>
              <w:left w:val="single" w:sz="4" w:space="0" w:color="000000"/>
              <w:bottom w:val="single" w:sz="4" w:space="0" w:color="000000"/>
            </w:tcBorders>
          </w:tcPr>
          <w:p w14:paraId="7BD15D56" w14:textId="77777777" w:rsidR="003A2884" w:rsidRDefault="00B80F97">
            <w:pPr>
              <w:pStyle w:val="TableParagraph"/>
              <w:spacing w:before="17" w:line="256" w:lineRule="auto"/>
              <w:ind w:left="30" w:right="117"/>
              <w:rPr>
                <w:sz w:val="14"/>
              </w:rPr>
            </w:pPr>
            <w:r>
              <w:rPr>
                <w:sz w:val="14"/>
              </w:rPr>
              <w:t>Adquisición</w:t>
            </w:r>
            <w:r>
              <w:rPr>
                <w:spacing w:val="-10"/>
                <w:sz w:val="14"/>
              </w:rPr>
              <w:t xml:space="preserve"> </w:t>
            </w:r>
            <w:r>
              <w:rPr>
                <w:sz w:val="14"/>
              </w:rPr>
              <w:t>de</w:t>
            </w:r>
            <w:r>
              <w:rPr>
                <w:spacing w:val="-10"/>
                <w:sz w:val="14"/>
              </w:rPr>
              <w:t xml:space="preserve"> </w:t>
            </w:r>
            <w:r>
              <w:rPr>
                <w:sz w:val="14"/>
              </w:rPr>
              <w:t>Seguro</w:t>
            </w:r>
            <w:r>
              <w:rPr>
                <w:spacing w:val="-10"/>
                <w:sz w:val="14"/>
              </w:rPr>
              <w:t xml:space="preserve"> </w:t>
            </w:r>
            <w:r>
              <w:rPr>
                <w:sz w:val="14"/>
              </w:rPr>
              <w:t>de</w:t>
            </w:r>
            <w:r>
              <w:rPr>
                <w:spacing w:val="-9"/>
                <w:sz w:val="14"/>
              </w:rPr>
              <w:t xml:space="preserve"> </w:t>
            </w:r>
            <w:r>
              <w:rPr>
                <w:sz w:val="14"/>
              </w:rPr>
              <w:t>Responsabilidad</w:t>
            </w:r>
            <w:r>
              <w:rPr>
                <w:spacing w:val="-10"/>
                <w:sz w:val="14"/>
              </w:rPr>
              <w:t xml:space="preserve"> </w:t>
            </w:r>
            <w:r>
              <w:rPr>
                <w:sz w:val="14"/>
              </w:rPr>
              <w:t>Civil</w:t>
            </w:r>
            <w:r>
              <w:rPr>
                <w:spacing w:val="-10"/>
                <w:sz w:val="14"/>
              </w:rPr>
              <w:t xml:space="preserve"> </w:t>
            </w:r>
            <w:r>
              <w:rPr>
                <w:sz w:val="14"/>
              </w:rPr>
              <w:t>Extracontractual</w:t>
            </w:r>
            <w:r>
              <w:rPr>
                <w:spacing w:val="40"/>
                <w:sz w:val="14"/>
              </w:rPr>
              <w:t xml:space="preserve"> </w:t>
            </w:r>
            <w:r>
              <w:rPr>
                <w:sz w:val="14"/>
              </w:rPr>
              <w:t>por cada evento</w:t>
            </w:r>
          </w:p>
          <w:p w14:paraId="29F694FE" w14:textId="77777777" w:rsidR="003A2884" w:rsidRDefault="00B80F97">
            <w:pPr>
              <w:pStyle w:val="TableParagraph"/>
              <w:spacing w:before="1" w:line="259" w:lineRule="auto"/>
              <w:ind w:left="30" w:right="37" w:firstLine="38"/>
              <w:rPr>
                <w:sz w:val="14"/>
              </w:rPr>
            </w:pPr>
            <w:r>
              <w:rPr>
                <w:sz w:val="14"/>
              </w:rPr>
              <w:t>Amparar los perjuicios patrimoniales causados a terceros, como</w:t>
            </w:r>
            <w:r>
              <w:rPr>
                <w:spacing w:val="40"/>
                <w:sz w:val="14"/>
              </w:rPr>
              <w:t xml:space="preserve"> </w:t>
            </w:r>
            <w:r>
              <w:rPr>
                <w:sz w:val="14"/>
              </w:rPr>
              <w:t>consecuencia de un hecho de carácter accidental, súbito e</w:t>
            </w:r>
            <w:r>
              <w:rPr>
                <w:spacing w:val="40"/>
                <w:sz w:val="14"/>
              </w:rPr>
              <w:t xml:space="preserve"> </w:t>
            </w:r>
            <w:r>
              <w:rPr>
                <w:sz w:val="14"/>
              </w:rPr>
              <w:t>imprevisto imputable al asegurado, de acuerdo con la ley</w:t>
            </w:r>
            <w:r>
              <w:rPr>
                <w:spacing w:val="40"/>
                <w:sz w:val="14"/>
              </w:rPr>
              <w:t xml:space="preserve"> </w:t>
            </w:r>
            <w:r>
              <w:rPr>
                <w:sz w:val="14"/>
              </w:rPr>
              <w:t>colombiana, que causen la muerte, lesión o menoscabo en la</w:t>
            </w:r>
            <w:r>
              <w:rPr>
                <w:spacing w:val="40"/>
                <w:sz w:val="14"/>
              </w:rPr>
              <w:t xml:space="preserve"> </w:t>
            </w:r>
            <w:r>
              <w:rPr>
                <w:sz w:val="14"/>
              </w:rPr>
              <w:t>salud de las personas (daños personales) y/o el deterioro o</w:t>
            </w:r>
            <w:r>
              <w:rPr>
                <w:spacing w:val="40"/>
                <w:sz w:val="14"/>
              </w:rPr>
              <w:t xml:space="preserve"> </w:t>
            </w:r>
            <w:r>
              <w:rPr>
                <w:sz w:val="14"/>
              </w:rPr>
              <w:t>destrucción de bienes (daños materiales) y perjuicios</w:t>
            </w:r>
            <w:r>
              <w:rPr>
                <w:spacing w:val="40"/>
                <w:sz w:val="14"/>
              </w:rPr>
              <w:t xml:space="preserve"> </w:t>
            </w:r>
            <w:r>
              <w:rPr>
                <w:sz w:val="14"/>
              </w:rPr>
              <w:t>económicos, incluyendo lucro cesante, como consecuencia</w:t>
            </w:r>
            <w:r>
              <w:rPr>
                <w:spacing w:val="40"/>
                <w:sz w:val="14"/>
              </w:rPr>
              <w:t xml:space="preserve"> </w:t>
            </w:r>
            <w:r>
              <w:rPr>
                <w:sz w:val="14"/>
              </w:rPr>
              <w:t>directa</w:t>
            </w:r>
            <w:r>
              <w:rPr>
                <w:spacing w:val="-10"/>
                <w:sz w:val="14"/>
              </w:rPr>
              <w:t xml:space="preserve"> </w:t>
            </w:r>
            <w:r>
              <w:rPr>
                <w:sz w:val="14"/>
              </w:rPr>
              <w:t>de</w:t>
            </w:r>
            <w:r>
              <w:rPr>
                <w:spacing w:val="-10"/>
                <w:sz w:val="14"/>
              </w:rPr>
              <w:t xml:space="preserve"> </w:t>
            </w:r>
            <w:r>
              <w:rPr>
                <w:sz w:val="14"/>
              </w:rPr>
              <w:t>tales</w:t>
            </w:r>
            <w:r>
              <w:rPr>
                <w:spacing w:val="-10"/>
                <w:sz w:val="14"/>
              </w:rPr>
              <w:t xml:space="preserve"> </w:t>
            </w:r>
            <w:r>
              <w:rPr>
                <w:sz w:val="14"/>
              </w:rPr>
              <w:t>daños</w:t>
            </w:r>
            <w:r>
              <w:rPr>
                <w:spacing w:val="-9"/>
                <w:sz w:val="14"/>
              </w:rPr>
              <w:t xml:space="preserve"> </w:t>
            </w:r>
            <w:r>
              <w:rPr>
                <w:sz w:val="14"/>
              </w:rPr>
              <w:t>personales</w:t>
            </w:r>
            <w:r>
              <w:rPr>
                <w:spacing w:val="-10"/>
                <w:sz w:val="14"/>
              </w:rPr>
              <w:t xml:space="preserve"> </w:t>
            </w:r>
            <w:r>
              <w:rPr>
                <w:sz w:val="14"/>
              </w:rPr>
              <w:t>y/o</w:t>
            </w:r>
            <w:r>
              <w:rPr>
                <w:spacing w:val="-10"/>
                <w:sz w:val="14"/>
              </w:rPr>
              <w:t xml:space="preserve"> </w:t>
            </w:r>
            <w:r>
              <w:rPr>
                <w:sz w:val="14"/>
              </w:rPr>
              <w:t>daños</w:t>
            </w:r>
            <w:r>
              <w:rPr>
                <w:spacing w:val="-10"/>
                <w:sz w:val="14"/>
              </w:rPr>
              <w:t xml:space="preserve"> </w:t>
            </w:r>
            <w:r>
              <w:rPr>
                <w:sz w:val="14"/>
              </w:rPr>
              <w:t>materiales,</w:t>
            </w:r>
            <w:r>
              <w:rPr>
                <w:spacing w:val="-9"/>
                <w:sz w:val="14"/>
              </w:rPr>
              <w:t xml:space="preserve"> </w:t>
            </w:r>
            <w:r>
              <w:rPr>
                <w:sz w:val="14"/>
              </w:rPr>
              <w:t>causados</w:t>
            </w:r>
            <w:r>
              <w:rPr>
                <w:spacing w:val="40"/>
                <w:sz w:val="14"/>
              </w:rPr>
              <w:t xml:space="preserve"> </w:t>
            </w:r>
            <w:r>
              <w:rPr>
                <w:sz w:val="14"/>
              </w:rPr>
              <w:t>durante el giro normal de sus actividades.</w:t>
            </w:r>
          </w:p>
          <w:p w14:paraId="73BEABB6" w14:textId="77777777" w:rsidR="003A2884" w:rsidRDefault="00B80F97">
            <w:pPr>
              <w:pStyle w:val="TableParagraph"/>
              <w:spacing w:line="151" w:lineRule="exact"/>
              <w:ind w:left="67"/>
              <w:rPr>
                <w:sz w:val="14"/>
              </w:rPr>
            </w:pPr>
            <w:r>
              <w:rPr>
                <w:spacing w:val="-2"/>
                <w:sz w:val="14"/>
              </w:rPr>
              <w:t>Coberturas</w:t>
            </w:r>
          </w:p>
          <w:p w14:paraId="74CE6458" w14:textId="77777777" w:rsidR="003A2884" w:rsidRDefault="00B80F97">
            <w:pPr>
              <w:pStyle w:val="TableParagraph"/>
              <w:numPr>
                <w:ilvl w:val="0"/>
                <w:numId w:val="11"/>
              </w:numPr>
              <w:tabs>
                <w:tab w:val="left" w:pos="152"/>
              </w:tabs>
              <w:spacing w:before="21"/>
              <w:ind w:left="152" w:hanging="85"/>
              <w:rPr>
                <w:sz w:val="14"/>
              </w:rPr>
            </w:pPr>
            <w:r>
              <w:rPr>
                <w:sz w:val="14"/>
              </w:rPr>
              <w:t>Predios</w:t>
            </w:r>
            <w:r>
              <w:rPr>
                <w:spacing w:val="-10"/>
                <w:sz w:val="14"/>
              </w:rPr>
              <w:t xml:space="preserve"> </w:t>
            </w:r>
            <w:r>
              <w:rPr>
                <w:sz w:val="14"/>
              </w:rPr>
              <w:t>labores</w:t>
            </w:r>
            <w:r>
              <w:rPr>
                <w:spacing w:val="-6"/>
                <w:sz w:val="14"/>
              </w:rPr>
              <w:t xml:space="preserve"> </w:t>
            </w:r>
            <w:r>
              <w:rPr>
                <w:sz w:val="14"/>
              </w:rPr>
              <w:t>y</w:t>
            </w:r>
            <w:r>
              <w:rPr>
                <w:spacing w:val="-10"/>
                <w:sz w:val="14"/>
              </w:rPr>
              <w:t xml:space="preserve"> </w:t>
            </w:r>
            <w:r>
              <w:rPr>
                <w:spacing w:val="-2"/>
                <w:sz w:val="14"/>
              </w:rPr>
              <w:t>operaciones</w:t>
            </w:r>
          </w:p>
          <w:p w14:paraId="2CEC6E4B" w14:textId="77777777" w:rsidR="003A2884" w:rsidRDefault="00B80F97">
            <w:pPr>
              <w:pStyle w:val="TableParagraph"/>
              <w:numPr>
                <w:ilvl w:val="0"/>
                <w:numId w:val="11"/>
              </w:numPr>
              <w:tabs>
                <w:tab w:val="left" w:pos="115"/>
              </w:tabs>
              <w:spacing w:before="12"/>
              <w:ind w:left="115" w:hanging="85"/>
              <w:rPr>
                <w:sz w:val="14"/>
              </w:rPr>
            </w:pPr>
            <w:r>
              <w:rPr>
                <w:spacing w:val="-2"/>
                <w:sz w:val="14"/>
              </w:rPr>
              <w:t>Gastos</w:t>
            </w:r>
            <w:r>
              <w:rPr>
                <w:spacing w:val="1"/>
                <w:sz w:val="14"/>
              </w:rPr>
              <w:t xml:space="preserve"> </w:t>
            </w:r>
            <w:r>
              <w:rPr>
                <w:spacing w:val="-2"/>
                <w:sz w:val="14"/>
              </w:rPr>
              <w:t>judiciales</w:t>
            </w:r>
          </w:p>
          <w:p w14:paraId="05500380" w14:textId="77777777" w:rsidR="003A2884" w:rsidRDefault="00B80F97">
            <w:pPr>
              <w:pStyle w:val="TableParagraph"/>
              <w:numPr>
                <w:ilvl w:val="0"/>
                <w:numId w:val="11"/>
              </w:numPr>
              <w:tabs>
                <w:tab w:val="left" w:pos="152"/>
              </w:tabs>
              <w:spacing w:before="12"/>
              <w:ind w:left="152" w:hanging="85"/>
              <w:rPr>
                <w:sz w:val="14"/>
              </w:rPr>
            </w:pPr>
            <w:r>
              <w:rPr>
                <w:spacing w:val="-2"/>
                <w:sz w:val="14"/>
              </w:rPr>
              <w:t>Gastos</w:t>
            </w:r>
            <w:r>
              <w:rPr>
                <w:sz w:val="14"/>
              </w:rPr>
              <w:t xml:space="preserve"> </w:t>
            </w:r>
            <w:r>
              <w:rPr>
                <w:spacing w:val="-2"/>
                <w:sz w:val="14"/>
              </w:rPr>
              <w:t>médicos</w:t>
            </w:r>
            <w:r>
              <w:rPr>
                <w:spacing w:val="5"/>
                <w:sz w:val="14"/>
              </w:rPr>
              <w:t xml:space="preserve"> </w:t>
            </w:r>
            <w:r>
              <w:rPr>
                <w:spacing w:val="-2"/>
                <w:sz w:val="14"/>
              </w:rPr>
              <w:t>de</w:t>
            </w:r>
            <w:r>
              <w:rPr>
                <w:spacing w:val="3"/>
                <w:sz w:val="14"/>
              </w:rPr>
              <w:t xml:space="preserve"> </w:t>
            </w:r>
            <w:r>
              <w:rPr>
                <w:spacing w:val="-2"/>
                <w:sz w:val="14"/>
              </w:rPr>
              <w:t>emergencia,</w:t>
            </w:r>
            <w:r>
              <w:rPr>
                <w:spacing w:val="5"/>
                <w:sz w:val="14"/>
              </w:rPr>
              <w:t xml:space="preserve"> </w:t>
            </w:r>
            <w:proofErr w:type="spellStart"/>
            <w:r>
              <w:rPr>
                <w:spacing w:val="-2"/>
                <w:sz w:val="14"/>
              </w:rPr>
              <w:t>sublimitado</w:t>
            </w:r>
            <w:proofErr w:type="spellEnd"/>
          </w:p>
          <w:p w14:paraId="69A2E737" w14:textId="77777777" w:rsidR="003A2884" w:rsidRDefault="00B80F97">
            <w:pPr>
              <w:pStyle w:val="TableParagraph"/>
              <w:numPr>
                <w:ilvl w:val="0"/>
                <w:numId w:val="11"/>
              </w:numPr>
              <w:tabs>
                <w:tab w:val="left" w:pos="152"/>
              </w:tabs>
              <w:spacing w:before="17"/>
              <w:ind w:left="152" w:hanging="85"/>
              <w:rPr>
                <w:sz w:val="14"/>
              </w:rPr>
            </w:pPr>
            <w:r>
              <w:rPr>
                <w:spacing w:val="-2"/>
                <w:sz w:val="14"/>
              </w:rPr>
              <w:t>Perjuicios</w:t>
            </w:r>
            <w:r>
              <w:rPr>
                <w:spacing w:val="2"/>
                <w:sz w:val="14"/>
              </w:rPr>
              <w:t xml:space="preserve"> </w:t>
            </w:r>
            <w:r>
              <w:rPr>
                <w:spacing w:val="-2"/>
                <w:sz w:val="14"/>
              </w:rPr>
              <w:t>extrapatrimoniales</w:t>
            </w:r>
          </w:p>
          <w:p w14:paraId="298D1F25" w14:textId="77777777" w:rsidR="003A2884" w:rsidRDefault="00B80F97">
            <w:pPr>
              <w:pStyle w:val="TableParagraph"/>
              <w:numPr>
                <w:ilvl w:val="0"/>
                <w:numId w:val="11"/>
              </w:numPr>
              <w:tabs>
                <w:tab w:val="left" w:pos="152"/>
              </w:tabs>
              <w:spacing w:before="7"/>
              <w:ind w:left="152" w:hanging="85"/>
              <w:rPr>
                <w:sz w:val="14"/>
              </w:rPr>
            </w:pPr>
            <w:r>
              <w:rPr>
                <w:sz w:val="14"/>
              </w:rPr>
              <w:t>RC</w:t>
            </w:r>
            <w:r>
              <w:rPr>
                <w:spacing w:val="-9"/>
                <w:sz w:val="14"/>
              </w:rPr>
              <w:t xml:space="preserve"> </w:t>
            </w:r>
            <w:r>
              <w:rPr>
                <w:sz w:val="14"/>
              </w:rPr>
              <w:t>Patronal,</w:t>
            </w:r>
            <w:r>
              <w:rPr>
                <w:spacing w:val="-8"/>
                <w:sz w:val="14"/>
              </w:rPr>
              <w:t xml:space="preserve"> </w:t>
            </w:r>
            <w:proofErr w:type="spellStart"/>
            <w:r>
              <w:rPr>
                <w:spacing w:val="-2"/>
                <w:sz w:val="14"/>
              </w:rPr>
              <w:t>sublimitado</w:t>
            </w:r>
            <w:proofErr w:type="spellEnd"/>
          </w:p>
          <w:p w14:paraId="25F09314" w14:textId="77777777" w:rsidR="003A2884" w:rsidRDefault="00B80F97">
            <w:pPr>
              <w:pStyle w:val="TableParagraph"/>
              <w:numPr>
                <w:ilvl w:val="0"/>
                <w:numId w:val="11"/>
              </w:numPr>
              <w:tabs>
                <w:tab w:val="left" w:pos="152"/>
              </w:tabs>
              <w:spacing w:before="11"/>
              <w:ind w:left="152" w:hanging="85"/>
              <w:rPr>
                <w:sz w:val="14"/>
              </w:rPr>
            </w:pPr>
            <w:r>
              <w:rPr>
                <w:spacing w:val="-2"/>
                <w:sz w:val="14"/>
              </w:rPr>
              <w:t>RC</w:t>
            </w:r>
            <w:r>
              <w:rPr>
                <w:spacing w:val="2"/>
                <w:sz w:val="14"/>
              </w:rPr>
              <w:t xml:space="preserve"> </w:t>
            </w:r>
            <w:r>
              <w:rPr>
                <w:spacing w:val="-2"/>
                <w:sz w:val="14"/>
              </w:rPr>
              <w:t>Contratistas</w:t>
            </w:r>
            <w:r>
              <w:rPr>
                <w:spacing w:val="3"/>
                <w:sz w:val="14"/>
              </w:rPr>
              <w:t xml:space="preserve"> </w:t>
            </w:r>
            <w:r>
              <w:rPr>
                <w:spacing w:val="-2"/>
                <w:sz w:val="14"/>
              </w:rPr>
              <w:t>y</w:t>
            </w:r>
            <w:r>
              <w:rPr>
                <w:spacing w:val="4"/>
                <w:sz w:val="14"/>
              </w:rPr>
              <w:t xml:space="preserve"> </w:t>
            </w:r>
            <w:r>
              <w:rPr>
                <w:spacing w:val="-2"/>
                <w:sz w:val="14"/>
              </w:rPr>
              <w:t>subcontratistas,</w:t>
            </w:r>
            <w:r>
              <w:rPr>
                <w:spacing w:val="4"/>
                <w:sz w:val="14"/>
              </w:rPr>
              <w:t xml:space="preserve"> </w:t>
            </w:r>
            <w:proofErr w:type="spellStart"/>
            <w:r>
              <w:rPr>
                <w:spacing w:val="-2"/>
                <w:sz w:val="14"/>
              </w:rPr>
              <w:t>sublimitado</w:t>
            </w:r>
            <w:proofErr w:type="spellEnd"/>
          </w:p>
          <w:p w14:paraId="1947286E" w14:textId="77777777" w:rsidR="003A2884" w:rsidRDefault="00B80F97">
            <w:pPr>
              <w:pStyle w:val="TableParagraph"/>
              <w:numPr>
                <w:ilvl w:val="0"/>
                <w:numId w:val="11"/>
              </w:numPr>
              <w:tabs>
                <w:tab w:val="left" w:pos="152"/>
              </w:tabs>
              <w:spacing w:before="17"/>
              <w:ind w:left="152" w:hanging="85"/>
              <w:rPr>
                <w:sz w:val="14"/>
              </w:rPr>
            </w:pPr>
            <w:r>
              <w:rPr>
                <w:sz w:val="14"/>
              </w:rPr>
              <w:t>RC</w:t>
            </w:r>
            <w:r>
              <w:rPr>
                <w:spacing w:val="-9"/>
                <w:sz w:val="14"/>
              </w:rPr>
              <w:t xml:space="preserve"> </w:t>
            </w:r>
            <w:r>
              <w:rPr>
                <w:sz w:val="14"/>
              </w:rPr>
              <w:t>Vehículos</w:t>
            </w:r>
            <w:r>
              <w:rPr>
                <w:spacing w:val="-7"/>
                <w:sz w:val="14"/>
              </w:rPr>
              <w:t xml:space="preserve"> </w:t>
            </w:r>
            <w:r>
              <w:rPr>
                <w:sz w:val="14"/>
              </w:rPr>
              <w:t>propios</w:t>
            </w:r>
            <w:r>
              <w:rPr>
                <w:spacing w:val="-8"/>
                <w:sz w:val="14"/>
              </w:rPr>
              <w:t xml:space="preserve"> </w:t>
            </w:r>
            <w:r>
              <w:rPr>
                <w:sz w:val="14"/>
              </w:rPr>
              <w:t>y</w:t>
            </w:r>
            <w:r>
              <w:rPr>
                <w:spacing w:val="-6"/>
                <w:sz w:val="14"/>
              </w:rPr>
              <w:t xml:space="preserve"> </w:t>
            </w:r>
            <w:r>
              <w:rPr>
                <w:sz w:val="14"/>
              </w:rPr>
              <w:t>no</w:t>
            </w:r>
            <w:r>
              <w:rPr>
                <w:spacing w:val="-8"/>
                <w:sz w:val="14"/>
              </w:rPr>
              <w:t xml:space="preserve"> </w:t>
            </w:r>
            <w:r>
              <w:rPr>
                <w:sz w:val="14"/>
              </w:rPr>
              <w:t>propios,</w:t>
            </w:r>
            <w:r>
              <w:rPr>
                <w:spacing w:val="-5"/>
                <w:sz w:val="14"/>
              </w:rPr>
              <w:t xml:space="preserve"> </w:t>
            </w:r>
            <w:proofErr w:type="spellStart"/>
            <w:r>
              <w:rPr>
                <w:spacing w:val="-2"/>
                <w:sz w:val="14"/>
              </w:rPr>
              <w:t>sublimitado</w:t>
            </w:r>
            <w:proofErr w:type="spellEnd"/>
          </w:p>
          <w:p w14:paraId="59E6C659" w14:textId="77777777" w:rsidR="003A2884" w:rsidRDefault="00B80F97">
            <w:pPr>
              <w:pStyle w:val="TableParagraph"/>
              <w:numPr>
                <w:ilvl w:val="0"/>
                <w:numId w:val="11"/>
              </w:numPr>
              <w:tabs>
                <w:tab w:val="left" w:pos="152"/>
              </w:tabs>
              <w:spacing w:before="12"/>
              <w:ind w:left="152" w:hanging="85"/>
              <w:rPr>
                <w:sz w:val="14"/>
              </w:rPr>
            </w:pPr>
            <w:r>
              <w:rPr>
                <w:spacing w:val="-2"/>
                <w:sz w:val="14"/>
              </w:rPr>
              <w:t>RC</w:t>
            </w:r>
            <w:r>
              <w:rPr>
                <w:spacing w:val="2"/>
                <w:sz w:val="14"/>
              </w:rPr>
              <w:t xml:space="preserve"> </w:t>
            </w:r>
            <w:r>
              <w:rPr>
                <w:spacing w:val="-2"/>
                <w:sz w:val="14"/>
              </w:rPr>
              <w:t>Parqueaderos,</w:t>
            </w:r>
            <w:r>
              <w:rPr>
                <w:spacing w:val="2"/>
                <w:sz w:val="14"/>
              </w:rPr>
              <w:t xml:space="preserve"> </w:t>
            </w:r>
            <w:proofErr w:type="spellStart"/>
            <w:r>
              <w:rPr>
                <w:spacing w:val="-2"/>
                <w:sz w:val="14"/>
              </w:rPr>
              <w:t>sublimitado</w:t>
            </w:r>
            <w:proofErr w:type="spellEnd"/>
          </w:p>
          <w:p w14:paraId="05541BA1" w14:textId="77777777" w:rsidR="003A2884" w:rsidRDefault="00B80F97">
            <w:pPr>
              <w:pStyle w:val="TableParagraph"/>
              <w:numPr>
                <w:ilvl w:val="0"/>
                <w:numId w:val="11"/>
              </w:numPr>
              <w:tabs>
                <w:tab w:val="left" w:pos="153"/>
              </w:tabs>
              <w:spacing w:before="12" w:line="256" w:lineRule="auto"/>
              <w:ind w:right="209" w:firstLine="38"/>
              <w:rPr>
                <w:sz w:val="14"/>
              </w:rPr>
            </w:pPr>
            <w:r>
              <w:rPr>
                <w:sz w:val="14"/>
              </w:rPr>
              <w:t>RC</w:t>
            </w:r>
            <w:r>
              <w:rPr>
                <w:spacing w:val="-10"/>
                <w:sz w:val="14"/>
              </w:rPr>
              <w:t xml:space="preserve"> </w:t>
            </w:r>
            <w:r>
              <w:rPr>
                <w:sz w:val="14"/>
              </w:rPr>
              <w:t>contaminación</w:t>
            </w:r>
            <w:r>
              <w:rPr>
                <w:spacing w:val="-10"/>
                <w:sz w:val="14"/>
              </w:rPr>
              <w:t xml:space="preserve"> </w:t>
            </w:r>
            <w:r>
              <w:rPr>
                <w:sz w:val="14"/>
              </w:rPr>
              <w:t>accidental,</w:t>
            </w:r>
            <w:r>
              <w:rPr>
                <w:spacing w:val="-10"/>
                <w:sz w:val="14"/>
              </w:rPr>
              <w:t xml:space="preserve"> </w:t>
            </w:r>
            <w:r>
              <w:rPr>
                <w:sz w:val="14"/>
              </w:rPr>
              <w:t>súbita</w:t>
            </w:r>
            <w:r>
              <w:rPr>
                <w:spacing w:val="-9"/>
                <w:sz w:val="14"/>
              </w:rPr>
              <w:t xml:space="preserve"> </w:t>
            </w:r>
            <w:r>
              <w:rPr>
                <w:sz w:val="14"/>
              </w:rPr>
              <w:t>e</w:t>
            </w:r>
            <w:r>
              <w:rPr>
                <w:spacing w:val="-10"/>
                <w:sz w:val="14"/>
              </w:rPr>
              <w:t xml:space="preserve"> </w:t>
            </w:r>
            <w:r>
              <w:rPr>
                <w:sz w:val="14"/>
              </w:rPr>
              <w:t>imprevista.</w:t>
            </w:r>
            <w:r>
              <w:rPr>
                <w:spacing w:val="-10"/>
                <w:sz w:val="14"/>
              </w:rPr>
              <w:t xml:space="preserve"> </w:t>
            </w:r>
            <w:r>
              <w:rPr>
                <w:sz w:val="14"/>
              </w:rPr>
              <w:t>Se</w:t>
            </w:r>
            <w:r>
              <w:rPr>
                <w:spacing w:val="-10"/>
                <w:sz w:val="14"/>
              </w:rPr>
              <w:t xml:space="preserve"> </w:t>
            </w:r>
            <w:r>
              <w:rPr>
                <w:sz w:val="14"/>
              </w:rPr>
              <w:t>excluye</w:t>
            </w:r>
            <w:r>
              <w:rPr>
                <w:spacing w:val="40"/>
                <w:sz w:val="14"/>
              </w:rPr>
              <w:t xml:space="preserve"> </w:t>
            </w:r>
            <w:r>
              <w:rPr>
                <w:sz w:val="14"/>
              </w:rPr>
              <w:t>contaminación paulatina.</w:t>
            </w:r>
          </w:p>
          <w:p w14:paraId="06B4940F" w14:textId="77777777" w:rsidR="003A2884" w:rsidRDefault="00B80F97">
            <w:pPr>
              <w:pStyle w:val="TableParagraph"/>
              <w:numPr>
                <w:ilvl w:val="0"/>
                <w:numId w:val="11"/>
              </w:numPr>
              <w:tabs>
                <w:tab w:val="left" w:pos="153"/>
              </w:tabs>
              <w:spacing w:line="168" w:lineRule="exact"/>
              <w:ind w:right="138" w:firstLine="38"/>
              <w:rPr>
                <w:sz w:val="14"/>
              </w:rPr>
            </w:pPr>
            <w:r>
              <w:rPr>
                <w:sz w:val="14"/>
              </w:rPr>
              <w:t>Aplica</w:t>
            </w:r>
            <w:r>
              <w:rPr>
                <w:spacing w:val="-10"/>
                <w:sz w:val="14"/>
              </w:rPr>
              <w:t xml:space="preserve"> </w:t>
            </w:r>
            <w:r>
              <w:rPr>
                <w:sz w:val="14"/>
              </w:rPr>
              <w:t>durante</w:t>
            </w:r>
            <w:r>
              <w:rPr>
                <w:spacing w:val="-10"/>
                <w:sz w:val="14"/>
              </w:rPr>
              <w:t xml:space="preserve"> </w:t>
            </w:r>
            <w:r>
              <w:rPr>
                <w:sz w:val="14"/>
              </w:rPr>
              <w:t>la</w:t>
            </w:r>
            <w:r>
              <w:rPr>
                <w:spacing w:val="-10"/>
                <w:sz w:val="14"/>
              </w:rPr>
              <w:t xml:space="preserve"> </w:t>
            </w:r>
            <w:r>
              <w:rPr>
                <w:sz w:val="14"/>
              </w:rPr>
              <w:t>duración</w:t>
            </w:r>
            <w:r>
              <w:rPr>
                <w:spacing w:val="-9"/>
                <w:sz w:val="14"/>
              </w:rPr>
              <w:t xml:space="preserve"> </w:t>
            </w:r>
            <w:r>
              <w:rPr>
                <w:sz w:val="14"/>
              </w:rPr>
              <w:t>del</w:t>
            </w:r>
            <w:r>
              <w:rPr>
                <w:spacing w:val="-10"/>
                <w:sz w:val="14"/>
              </w:rPr>
              <w:t xml:space="preserve"> </w:t>
            </w:r>
            <w:proofErr w:type="spellStart"/>
            <w:proofErr w:type="gramStart"/>
            <w:r>
              <w:rPr>
                <w:sz w:val="14"/>
              </w:rPr>
              <w:t>evento</w:t>
            </w:r>
            <w:r>
              <w:rPr>
                <w:rFonts w:ascii="Arial" w:hAnsi="Arial"/>
                <w:b/>
                <w:sz w:val="14"/>
              </w:rPr>
              <w:t>.NOTA</w:t>
            </w:r>
            <w:proofErr w:type="spellEnd"/>
            <w:proofErr w:type="gramEnd"/>
            <w:r>
              <w:rPr>
                <w:rFonts w:ascii="Arial" w:hAnsi="Arial"/>
                <w:b/>
                <w:sz w:val="14"/>
              </w:rPr>
              <w:t>:</w:t>
            </w:r>
            <w:r>
              <w:rPr>
                <w:rFonts w:ascii="Arial" w:hAnsi="Arial"/>
                <w:b/>
                <w:spacing w:val="-8"/>
                <w:sz w:val="14"/>
              </w:rPr>
              <w:t xml:space="preserve"> </w:t>
            </w:r>
            <w:r>
              <w:rPr>
                <w:sz w:val="14"/>
              </w:rPr>
              <w:t>Las</w:t>
            </w:r>
            <w:r>
              <w:rPr>
                <w:spacing w:val="-9"/>
                <w:sz w:val="14"/>
              </w:rPr>
              <w:t xml:space="preserve"> </w:t>
            </w:r>
            <w:r>
              <w:rPr>
                <w:sz w:val="14"/>
              </w:rPr>
              <w:t>cantidades</w:t>
            </w:r>
            <w:r>
              <w:rPr>
                <w:spacing w:val="-10"/>
                <w:sz w:val="14"/>
              </w:rPr>
              <w:t xml:space="preserve"> </w:t>
            </w:r>
            <w:r>
              <w:rPr>
                <w:sz w:val="14"/>
              </w:rPr>
              <w:t>y</w:t>
            </w:r>
            <w:r>
              <w:rPr>
                <w:spacing w:val="40"/>
                <w:sz w:val="14"/>
              </w:rPr>
              <w:t xml:space="preserve"> </w:t>
            </w:r>
            <w:r>
              <w:rPr>
                <w:sz w:val="14"/>
              </w:rPr>
              <w:t>su distribución pueden disminuir, aumentar o variar según el</w:t>
            </w:r>
            <w:r>
              <w:rPr>
                <w:spacing w:val="40"/>
                <w:sz w:val="14"/>
              </w:rPr>
              <w:t xml:space="preserve"> </w:t>
            </w:r>
            <w:r>
              <w:rPr>
                <w:sz w:val="14"/>
              </w:rPr>
              <w:t>cronograma del evento.</w:t>
            </w:r>
          </w:p>
        </w:tc>
      </w:tr>
      <w:tr w:rsidR="003A2884" w14:paraId="0D480ED9" w14:textId="77777777">
        <w:trPr>
          <w:trHeight w:val="2797"/>
        </w:trPr>
        <w:tc>
          <w:tcPr>
            <w:tcW w:w="1752" w:type="dxa"/>
            <w:vMerge/>
            <w:tcBorders>
              <w:top w:val="nil"/>
              <w:right w:val="single" w:sz="4" w:space="0" w:color="000000"/>
            </w:tcBorders>
          </w:tcPr>
          <w:p w14:paraId="26858B91" w14:textId="77777777" w:rsidR="003A2884" w:rsidRDefault="003A2884">
            <w:pPr>
              <w:rPr>
                <w:sz w:val="2"/>
                <w:szCs w:val="2"/>
              </w:rPr>
            </w:pPr>
          </w:p>
        </w:tc>
        <w:tc>
          <w:tcPr>
            <w:tcW w:w="1502" w:type="dxa"/>
            <w:tcBorders>
              <w:top w:val="single" w:sz="4" w:space="0" w:color="000000"/>
              <w:left w:val="single" w:sz="4" w:space="0" w:color="000000"/>
              <w:right w:val="single" w:sz="4" w:space="0" w:color="000000"/>
            </w:tcBorders>
          </w:tcPr>
          <w:p w14:paraId="6C480A12" w14:textId="77777777" w:rsidR="003A2884" w:rsidRDefault="003A2884">
            <w:pPr>
              <w:pStyle w:val="TableParagraph"/>
              <w:rPr>
                <w:sz w:val="14"/>
              </w:rPr>
            </w:pPr>
          </w:p>
          <w:p w14:paraId="22B750EC" w14:textId="77777777" w:rsidR="003A2884" w:rsidRDefault="003A2884">
            <w:pPr>
              <w:pStyle w:val="TableParagraph"/>
              <w:rPr>
                <w:sz w:val="14"/>
              </w:rPr>
            </w:pPr>
          </w:p>
          <w:p w14:paraId="6DA8354A" w14:textId="77777777" w:rsidR="003A2884" w:rsidRDefault="003A2884">
            <w:pPr>
              <w:pStyle w:val="TableParagraph"/>
              <w:rPr>
                <w:sz w:val="14"/>
              </w:rPr>
            </w:pPr>
          </w:p>
          <w:p w14:paraId="691143A1" w14:textId="77777777" w:rsidR="003A2884" w:rsidRDefault="003A2884">
            <w:pPr>
              <w:pStyle w:val="TableParagraph"/>
              <w:rPr>
                <w:sz w:val="14"/>
              </w:rPr>
            </w:pPr>
          </w:p>
          <w:p w14:paraId="565C591E" w14:textId="77777777" w:rsidR="003A2884" w:rsidRDefault="003A2884">
            <w:pPr>
              <w:pStyle w:val="TableParagraph"/>
              <w:rPr>
                <w:sz w:val="14"/>
              </w:rPr>
            </w:pPr>
          </w:p>
          <w:p w14:paraId="2FD3C7BD" w14:textId="77777777" w:rsidR="003A2884" w:rsidRDefault="003A2884">
            <w:pPr>
              <w:pStyle w:val="TableParagraph"/>
              <w:rPr>
                <w:sz w:val="14"/>
              </w:rPr>
            </w:pPr>
          </w:p>
          <w:p w14:paraId="6AA27074" w14:textId="77777777" w:rsidR="003A2884" w:rsidRDefault="003A2884">
            <w:pPr>
              <w:pStyle w:val="TableParagraph"/>
              <w:rPr>
                <w:sz w:val="14"/>
              </w:rPr>
            </w:pPr>
          </w:p>
          <w:p w14:paraId="74C10753" w14:textId="77777777" w:rsidR="003A2884" w:rsidRDefault="003A2884">
            <w:pPr>
              <w:pStyle w:val="TableParagraph"/>
              <w:spacing w:before="30"/>
              <w:rPr>
                <w:sz w:val="14"/>
              </w:rPr>
            </w:pPr>
          </w:p>
          <w:p w14:paraId="2C42FEA7" w14:textId="77777777" w:rsidR="003A2884" w:rsidRDefault="00B80F97">
            <w:pPr>
              <w:pStyle w:val="TableParagraph"/>
              <w:ind w:left="30"/>
              <w:rPr>
                <w:sz w:val="14"/>
              </w:rPr>
            </w:pPr>
            <w:proofErr w:type="spellStart"/>
            <w:r>
              <w:rPr>
                <w:spacing w:val="-2"/>
                <w:sz w:val="14"/>
              </w:rPr>
              <w:t>Poliza</w:t>
            </w:r>
            <w:proofErr w:type="spellEnd"/>
          </w:p>
        </w:tc>
        <w:tc>
          <w:tcPr>
            <w:tcW w:w="1771" w:type="dxa"/>
            <w:tcBorders>
              <w:top w:val="single" w:sz="4" w:space="0" w:color="000000"/>
              <w:left w:val="single" w:sz="4" w:space="0" w:color="000000"/>
              <w:right w:val="single" w:sz="4" w:space="0" w:color="000000"/>
            </w:tcBorders>
          </w:tcPr>
          <w:p w14:paraId="21301E1E" w14:textId="77777777" w:rsidR="003A2884" w:rsidRDefault="003A2884">
            <w:pPr>
              <w:pStyle w:val="TableParagraph"/>
              <w:rPr>
                <w:sz w:val="14"/>
              </w:rPr>
            </w:pPr>
          </w:p>
          <w:p w14:paraId="4E002962" w14:textId="77777777" w:rsidR="003A2884" w:rsidRDefault="003A2884">
            <w:pPr>
              <w:pStyle w:val="TableParagraph"/>
              <w:rPr>
                <w:sz w:val="14"/>
              </w:rPr>
            </w:pPr>
          </w:p>
          <w:p w14:paraId="77406F30" w14:textId="77777777" w:rsidR="003A2884" w:rsidRDefault="003A2884">
            <w:pPr>
              <w:pStyle w:val="TableParagraph"/>
              <w:rPr>
                <w:sz w:val="14"/>
              </w:rPr>
            </w:pPr>
          </w:p>
          <w:p w14:paraId="7DF6756D" w14:textId="77777777" w:rsidR="003A2884" w:rsidRDefault="003A2884">
            <w:pPr>
              <w:pStyle w:val="TableParagraph"/>
              <w:rPr>
                <w:sz w:val="14"/>
              </w:rPr>
            </w:pPr>
          </w:p>
          <w:p w14:paraId="7303D380" w14:textId="77777777" w:rsidR="003A2884" w:rsidRDefault="003A2884">
            <w:pPr>
              <w:pStyle w:val="TableParagraph"/>
              <w:rPr>
                <w:sz w:val="14"/>
              </w:rPr>
            </w:pPr>
          </w:p>
          <w:p w14:paraId="74D5CDE8" w14:textId="77777777" w:rsidR="003A2884" w:rsidRDefault="003A2884">
            <w:pPr>
              <w:pStyle w:val="TableParagraph"/>
              <w:rPr>
                <w:sz w:val="14"/>
              </w:rPr>
            </w:pPr>
          </w:p>
          <w:p w14:paraId="49493996" w14:textId="77777777" w:rsidR="003A2884" w:rsidRDefault="003A2884">
            <w:pPr>
              <w:pStyle w:val="TableParagraph"/>
              <w:rPr>
                <w:sz w:val="14"/>
              </w:rPr>
            </w:pPr>
          </w:p>
          <w:p w14:paraId="19331685" w14:textId="77777777" w:rsidR="003A2884" w:rsidRDefault="003A2884">
            <w:pPr>
              <w:pStyle w:val="TableParagraph"/>
              <w:spacing w:before="30"/>
              <w:rPr>
                <w:sz w:val="14"/>
              </w:rPr>
            </w:pPr>
          </w:p>
          <w:p w14:paraId="57F3BCCA" w14:textId="77777777" w:rsidR="003A2884" w:rsidRDefault="00B80F97">
            <w:pPr>
              <w:pStyle w:val="TableParagraph"/>
              <w:ind w:left="50" w:right="10"/>
              <w:jc w:val="center"/>
              <w:rPr>
                <w:sz w:val="14"/>
              </w:rPr>
            </w:pPr>
            <w:r>
              <w:rPr>
                <w:spacing w:val="-5"/>
                <w:sz w:val="14"/>
              </w:rPr>
              <w:t>440</w:t>
            </w:r>
          </w:p>
        </w:tc>
        <w:tc>
          <w:tcPr>
            <w:tcW w:w="4147" w:type="dxa"/>
            <w:tcBorders>
              <w:top w:val="single" w:sz="4" w:space="0" w:color="000000"/>
              <w:left w:val="single" w:sz="4" w:space="0" w:color="000000"/>
            </w:tcBorders>
          </w:tcPr>
          <w:p w14:paraId="3C9E6E5F" w14:textId="77777777" w:rsidR="003A2884" w:rsidRDefault="00B80F97">
            <w:pPr>
              <w:pStyle w:val="TableParagraph"/>
              <w:spacing w:before="12" w:line="259" w:lineRule="auto"/>
              <w:ind w:left="30" w:right="67"/>
              <w:rPr>
                <w:sz w:val="14"/>
              </w:rPr>
            </w:pPr>
            <w:r>
              <w:rPr>
                <w:sz w:val="14"/>
              </w:rPr>
              <w:t>Adquisición de póliza de seguro de accidentes personales.</w:t>
            </w:r>
            <w:r>
              <w:rPr>
                <w:spacing w:val="40"/>
                <w:sz w:val="14"/>
              </w:rPr>
              <w:t xml:space="preserve"> </w:t>
            </w:r>
            <w:r>
              <w:rPr>
                <w:sz w:val="14"/>
              </w:rPr>
              <w:t>Dicha póliza deberá tener una cobertura de 24 horas al día</w:t>
            </w:r>
            <w:r>
              <w:rPr>
                <w:spacing w:val="40"/>
                <w:sz w:val="14"/>
              </w:rPr>
              <w:t xml:space="preserve"> </w:t>
            </w:r>
            <w:r>
              <w:rPr>
                <w:sz w:val="14"/>
              </w:rPr>
              <w:t>durante</w:t>
            </w:r>
            <w:r>
              <w:rPr>
                <w:spacing w:val="-4"/>
                <w:sz w:val="14"/>
              </w:rPr>
              <w:t xml:space="preserve"> </w:t>
            </w:r>
            <w:r>
              <w:rPr>
                <w:sz w:val="14"/>
              </w:rPr>
              <w:t>su</w:t>
            </w:r>
            <w:r>
              <w:rPr>
                <w:spacing w:val="-4"/>
                <w:sz w:val="14"/>
              </w:rPr>
              <w:t xml:space="preserve"> </w:t>
            </w:r>
            <w:r>
              <w:rPr>
                <w:sz w:val="14"/>
              </w:rPr>
              <w:t>vigencia</w:t>
            </w:r>
            <w:r>
              <w:rPr>
                <w:spacing w:val="-3"/>
                <w:sz w:val="14"/>
              </w:rPr>
              <w:t xml:space="preserve"> </w:t>
            </w:r>
            <w:r>
              <w:rPr>
                <w:sz w:val="14"/>
              </w:rPr>
              <w:t>a</w:t>
            </w:r>
            <w:r>
              <w:rPr>
                <w:spacing w:val="-4"/>
                <w:sz w:val="14"/>
              </w:rPr>
              <w:t xml:space="preserve"> </w:t>
            </w:r>
            <w:r>
              <w:rPr>
                <w:sz w:val="14"/>
              </w:rPr>
              <w:t>todos</w:t>
            </w:r>
            <w:r>
              <w:rPr>
                <w:spacing w:val="-2"/>
                <w:sz w:val="14"/>
              </w:rPr>
              <w:t xml:space="preserve"> </w:t>
            </w:r>
            <w:r>
              <w:rPr>
                <w:sz w:val="14"/>
              </w:rPr>
              <w:t>los</w:t>
            </w:r>
            <w:r>
              <w:rPr>
                <w:spacing w:val="-3"/>
                <w:sz w:val="14"/>
              </w:rPr>
              <w:t xml:space="preserve"> </w:t>
            </w:r>
            <w:r>
              <w:rPr>
                <w:sz w:val="14"/>
              </w:rPr>
              <w:t>eventos</w:t>
            </w:r>
            <w:r>
              <w:rPr>
                <w:spacing w:val="-4"/>
                <w:sz w:val="14"/>
              </w:rPr>
              <w:t xml:space="preserve"> </w:t>
            </w:r>
            <w:r>
              <w:rPr>
                <w:sz w:val="14"/>
              </w:rPr>
              <w:t>La</w:t>
            </w:r>
            <w:r>
              <w:rPr>
                <w:spacing w:val="-4"/>
                <w:sz w:val="14"/>
              </w:rPr>
              <w:t xml:space="preserve"> </w:t>
            </w:r>
            <w:r>
              <w:rPr>
                <w:sz w:val="14"/>
              </w:rPr>
              <w:t>Póliza</w:t>
            </w:r>
            <w:r>
              <w:rPr>
                <w:spacing w:val="-3"/>
                <w:sz w:val="14"/>
              </w:rPr>
              <w:t xml:space="preserve"> </w:t>
            </w:r>
            <w:r>
              <w:rPr>
                <w:sz w:val="14"/>
              </w:rPr>
              <w:t>debe</w:t>
            </w:r>
            <w:r>
              <w:rPr>
                <w:spacing w:val="-3"/>
                <w:sz w:val="14"/>
              </w:rPr>
              <w:t xml:space="preserve"> </w:t>
            </w:r>
            <w:r>
              <w:rPr>
                <w:sz w:val="14"/>
              </w:rPr>
              <w:t>cubrir</w:t>
            </w:r>
            <w:r>
              <w:rPr>
                <w:spacing w:val="-3"/>
                <w:sz w:val="14"/>
              </w:rPr>
              <w:t xml:space="preserve"> </w:t>
            </w:r>
            <w:r>
              <w:rPr>
                <w:sz w:val="14"/>
              </w:rPr>
              <w:t>los</w:t>
            </w:r>
            <w:r>
              <w:rPr>
                <w:spacing w:val="40"/>
                <w:sz w:val="14"/>
              </w:rPr>
              <w:t xml:space="preserve"> </w:t>
            </w:r>
            <w:r>
              <w:rPr>
                <w:sz w:val="14"/>
              </w:rPr>
              <w:t>accidentes</w:t>
            </w:r>
            <w:r>
              <w:rPr>
                <w:spacing w:val="-10"/>
                <w:sz w:val="14"/>
              </w:rPr>
              <w:t xml:space="preserve"> </w:t>
            </w:r>
            <w:r>
              <w:rPr>
                <w:sz w:val="14"/>
              </w:rPr>
              <w:t>en</w:t>
            </w:r>
            <w:r>
              <w:rPr>
                <w:spacing w:val="-10"/>
                <w:sz w:val="14"/>
              </w:rPr>
              <w:t xml:space="preserve"> </w:t>
            </w:r>
            <w:r>
              <w:rPr>
                <w:sz w:val="14"/>
              </w:rPr>
              <w:t>el</w:t>
            </w:r>
            <w:r>
              <w:rPr>
                <w:spacing w:val="-10"/>
                <w:sz w:val="14"/>
              </w:rPr>
              <w:t xml:space="preserve"> </w:t>
            </w:r>
            <w:r>
              <w:rPr>
                <w:sz w:val="14"/>
              </w:rPr>
              <w:t>desarrollo</w:t>
            </w:r>
            <w:r>
              <w:rPr>
                <w:spacing w:val="-9"/>
                <w:sz w:val="14"/>
              </w:rPr>
              <w:t xml:space="preserve"> </w:t>
            </w:r>
            <w:r>
              <w:rPr>
                <w:sz w:val="14"/>
              </w:rPr>
              <w:t>Encuentro</w:t>
            </w:r>
            <w:r>
              <w:rPr>
                <w:spacing w:val="-10"/>
                <w:sz w:val="14"/>
              </w:rPr>
              <w:t xml:space="preserve"> </w:t>
            </w:r>
            <w:r>
              <w:rPr>
                <w:sz w:val="14"/>
              </w:rPr>
              <w:t>Nuevo</w:t>
            </w:r>
            <w:r>
              <w:rPr>
                <w:spacing w:val="-10"/>
                <w:sz w:val="14"/>
              </w:rPr>
              <w:t xml:space="preserve"> </w:t>
            </w:r>
            <w:r>
              <w:rPr>
                <w:sz w:val="14"/>
              </w:rPr>
              <w:t>Comienzo</w:t>
            </w:r>
            <w:r>
              <w:rPr>
                <w:spacing w:val="-10"/>
                <w:sz w:val="14"/>
              </w:rPr>
              <w:t xml:space="preserve"> </w:t>
            </w:r>
            <w:r>
              <w:rPr>
                <w:sz w:val="14"/>
              </w:rPr>
              <w:t>Nacional,</w:t>
            </w:r>
            <w:r>
              <w:rPr>
                <w:spacing w:val="40"/>
                <w:sz w:val="14"/>
              </w:rPr>
              <w:t xml:space="preserve"> </w:t>
            </w:r>
            <w:r>
              <w:rPr>
                <w:sz w:val="14"/>
              </w:rPr>
              <w:t>en lo referente a las lesiones corporales por cualquier acto</w:t>
            </w:r>
            <w:r>
              <w:rPr>
                <w:spacing w:val="40"/>
                <w:sz w:val="14"/>
              </w:rPr>
              <w:t xml:space="preserve"> </w:t>
            </w:r>
            <w:r>
              <w:rPr>
                <w:sz w:val="14"/>
              </w:rPr>
              <w:t>violento que provoque una alteración en el estado físico (salud)</w:t>
            </w:r>
            <w:r>
              <w:rPr>
                <w:spacing w:val="40"/>
                <w:sz w:val="14"/>
              </w:rPr>
              <w:t xml:space="preserve"> </w:t>
            </w:r>
            <w:r>
              <w:rPr>
                <w:sz w:val="14"/>
              </w:rPr>
              <w:t>del</w:t>
            </w:r>
            <w:r>
              <w:rPr>
                <w:spacing w:val="-2"/>
                <w:sz w:val="14"/>
              </w:rPr>
              <w:t xml:space="preserve"> </w:t>
            </w:r>
            <w:r>
              <w:rPr>
                <w:sz w:val="14"/>
              </w:rPr>
              <w:t>accidentado.</w:t>
            </w:r>
            <w:r>
              <w:rPr>
                <w:spacing w:val="-2"/>
                <w:sz w:val="14"/>
              </w:rPr>
              <w:t xml:space="preserve"> </w:t>
            </w:r>
            <w:r>
              <w:rPr>
                <w:sz w:val="14"/>
              </w:rPr>
              <w:t>Pudiéndose</w:t>
            </w:r>
            <w:r>
              <w:rPr>
                <w:spacing w:val="-2"/>
                <w:sz w:val="14"/>
              </w:rPr>
              <w:t xml:space="preserve"> </w:t>
            </w:r>
            <w:r>
              <w:rPr>
                <w:sz w:val="14"/>
              </w:rPr>
              <w:t>considerar</w:t>
            </w:r>
            <w:r>
              <w:rPr>
                <w:spacing w:val="-2"/>
                <w:sz w:val="14"/>
              </w:rPr>
              <w:t xml:space="preserve"> </w:t>
            </w:r>
            <w:r>
              <w:rPr>
                <w:sz w:val="14"/>
              </w:rPr>
              <w:t>como</w:t>
            </w:r>
            <w:r>
              <w:rPr>
                <w:spacing w:val="-2"/>
                <w:sz w:val="14"/>
              </w:rPr>
              <w:t xml:space="preserve"> </w:t>
            </w:r>
            <w:r>
              <w:rPr>
                <w:sz w:val="14"/>
              </w:rPr>
              <w:t>acto</w:t>
            </w:r>
            <w:r>
              <w:rPr>
                <w:spacing w:val="-2"/>
                <w:sz w:val="14"/>
              </w:rPr>
              <w:t xml:space="preserve"> </w:t>
            </w:r>
            <w:r>
              <w:rPr>
                <w:sz w:val="14"/>
              </w:rPr>
              <w:t>violento,</w:t>
            </w:r>
            <w:r>
              <w:rPr>
                <w:spacing w:val="-2"/>
                <w:sz w:val="14"/>
              </w:rPr>
              <w:t xml:space="preserve"> </w:t>
            </w:r>
            <w:r>
              <w:rPr>
                <w:sz w:val="14"/>
              </w:rPr>
              <w:t>una</w:t>
            </w:r>
            <w:r>
              <w:rPr>
                <w:spacing w:val="40"/>
                <w:sz w:val="14"/>
              </w:rPr>
              <w:t xml:space="preserve"> </w:t>
            </w:r>
            <w:r>
              <w:rPr>
                <w:sz w:val="14"/>
              </w:rPr>
              <w:t>caída, un golpe, un tirón, un bloqueo, torsión, contractura, o</w:t>
            </w:r>
            <w:r>
              <w:rPr>
                <w:spacing w:val="40"/>
                <w:sz w:val="14"/>
              </w:rPr>
              <w:t xml:space="preserve"> </w:t>
            </w:r>
            <w:r>
              <w:rPr>
                <w:sz w:val="14"/>
              </w:rPr>
              <w:t>similares en el desarrollo de los componentes de</w:t>
            </w:r>
            <w:r>
              <w:rPr>
                <w:spacing w:val="40"/>
                <w:sz w:val="14"/>
              </w:rPr>
              <w:t xml:space="preserve"> </w:t>
            </w:r>
            <w:r>
              <w:rPr>
                <w:sz w:val="14"/>
              </w:rPr>
              <w:t>Nuevo</w:t>
            </w:r>
            <w:r>
              <w:rPr>
                <w:spacing w:val="40"/>
                <w:sz w:val="14"/>
              </w:rPr>
              <w:t xml:space="preserve"> </w:t>
            </w:r>
            <w:r>
              <w:rPr>
                <w:sz w:val="14"/>
              </w:rPr>
              <w:t>Comienzo según sus fases.</w:t>
            </w:r>
          </w:p>
          <w:p w14:paraId="24FCF5F3" w14:textId="77777777" w:rsidR="003A2884" w:rsidRDefault="00B80F97">
            <w:pPr>
              <w:pStyle w:val="TableParagraph"/>
              <w:spacing w:line="160" w:lineRule="exact"/>
              <w:ind w:left="67"/>
              <w:rPr>
                <w:sz w:val="14"/>
              </w:rPr>
            </w:pPr>
            <w:r>
              <w:rPr>
                <w:spacing w:val="-2"/>
                <w:sz w:val="14"/>
              </w:rPr>
              <w:t>COBERTURAS</w:t>
            </w:r>
            <w:r>
              <w:rPr>
                <w:spacing w:val="-1"/>
                <w:sz w:val="14"/>
              </w:rPr>
              <w:t xml:space="preserve"> </w:t>
            </w:r>
            <w:r>
              <w:rPr>
                <w:spacing w:val="-2"/>
                <w:sz w:val="14"/>
              </w:rPr>
              <w:t>MÍNIMAS</w:t>
            </w:r>
            <w:r>
              <w:rPr>
                <w:sz w:val="14"/>
              </w:rPr>
              <w:t xml:space="preserve"> </w:t>
            </w:r>
            <w:r>
              <w:rPr>
                <w:spacing w:val="-2"/>
                <w:sz w:val="14"/>
              </w:rPr>
              <w:t>DE</w:t>
            </w:r>
            <w:r>
              <w:rPr>
                <w:spacing w:val="3"/>
                <w:sz w:val="14"/>
              </w:rPr>
              <w:t xml:space="preserve"> </w:t>
            </w:r>
            <w:r>
              <w:rPr>
                <w:spacing w:val="-2"/>
                <w:sz w:val="14"/>
              </w:rPr>
              <w:t>LA</w:t>
            </w:r>
            <w:r>
              <w:rPr>
                <w:spacing w:val="-1"/>
                <w:sz w:val="14"/>
              </w:rPr>
              <w:t xml:space="preserve"> </w:t>
            </w:r>
            <w:r>
              <w:rPr>
                <w:spacing w:val="-2"/>
                <w:sz w:val="14"/>
              </w:rPr>
              <w:t>PÓLIZA</w:t>
            </w:r>
          </w:p>
          <w:p w14:paraId="1774310A" w14:textId="77777777" w:rsidR="003A2884" w:rsidRDefault="00B80F97">
            <w:pPr>
              <w:pStyle w:val="TableParagraph"/>
              <w:spacing w:before="17"/>
              <w:ind w:left="67"/>
              <w:rPr>
                <w:sz w:val="14"/>
              </w:rPr>
            </w:pPr>
            <w:r>
              <w:rPr>
                <w:spacing w:val="-2"/>
                <w:sz w:val="14"/>
              </w:rPr>
              <w:t>GASTOS</w:t>
            </w:r>
            <w:r>
              <w:rPr>
                <w:spacing w:val="1"/>
                <w:sz w:val="14"/>
              </w:rPr>
              <w:t xml:space="preserve"> </w:t>
            </w:r>
            <w:r>
              <w:rPr>
                <w:spacing w:val="-2"/>
                <w:sz w:val="14"/>
              </w:rPr>
              <w:t>MÉDICOS</w:t>
            </w:r>
            <w:r>
              <w:rPr>
                <w:spacing w:val="2"/>
                <w:sz w:val="14"/>
              </w:rPr>
              <w:t xml:space="preserve"> </w:t>
            </w:r>
            <w:r>
              <w:rPr>
                <w:spacing w:val="-2"/>
                <w:sz w:val="14"/>
              </w:rPr>
              <w:t>(PRESTACIÓN</w:t>
            </w:r>
            <w:r>
              <w:rPr>
                <w:spacing w:val="1"/>
                <w:sz w:val="14"/>
              </w:rPr>
              <w:t xml:space="preserve"> </w:t>
            </w:r>
            <w:r>
              <w:rPr>
                <w:spacing w:val="-2"/>
                <w:sz w:val="14"/>
              </w:rPr>
              <w:t>POR</w:t>
            </w:r>
            <w:r>
              <w:rPr>
                <w:spacing w:val="1"/>
                <w:sz w:val="14"/>
              </w:rPr>
              <w:t xml:space="preserve"> </w:t>
            </w:r>
            <w:r>
              <w:rPr>
                <w:spacing w:val="-2"/>
                <w:sz w:val="14"/>
              </w:rPr>
              <w:t>SERVICIO):</w:t>
            </w:r>
            <w:r>
              <w:rPr>
                <w:sz w:val="14"/>
              </w:rPr>
              <w:t xml:space="preserve"> </w:t>
            </w:r>
            <w:r>
              <w:rPr>
                <w:spacing w:val="-5"/>
                <w:sz w:val="14"/>
              </w:rPr>
              <w:t>Se</w:t>
            </w:r>
          </w:p>
          <w:p w14:paraId="5F8A043A" w14:textId="77777777" w:rsidR="003A2884" w:rsidRDefault="00B80F97">
            <w:pPr>
              <w:pStyle w:val="TableParagraph"/>
              <w:spacing w:before="16" w:line="249" w:lineRule="auto"/>
              <w:ind w:left="30" w:right="265"/>
              <w:rPr>
                <w:sz w:val="14"/>
              </w:rPr>
            </w:pPr>
            <w:r>
              <w:rPr>
                <w:sz w:val="14"/>
              </w:rPr>
              <w:t>entenderá</w:t>
            </w:r>
            <w:r>
              <w:rPr>
                <w:spacing w:val="-10"/>
                <w:sz w:val="14"/>
              </w:rPr>
              <w:t xml:space="preserve"> </w:t>
            </w:r>
            <w:r>
              <w:rPr>
                <w:sz w:val="14"/>
              </w:rPr>
              <w:t>por</w:t>
            </w:r>
            <w:r>
              <w:rPr>
                <w:spacing w:val="-10"/>
                <w:sz w:val="14"/>
              </w:rPr>
              <w:t xml:space="preserve"> </w:t>
            </w:r>
            <w:r>
              <w:rPr>
                <w:sz w:val="14"/>
              </w:rPr>
              <w:t>gastos</w:t>
            </w:r>
            <w:r>
              <w:rPr>
                <w:spacing w:val="-10"/>
                <w:sz w:val="14"/>
              </w:rPr>
              <w:t xml:space="preserve"> </w:t>
            </w:r>
            <w:r>
              <w:rPr>
                <w:sz w:val="14"/>
              </w:rPr>
              <w:t>médicos,</w:t>
            </w:r>
            <w:r>
              <w:rPr>
                <w:spacing w:val="-9"/>
                <w:sz w:val="14"/>
              </w:rPr>
              <w:t xml:space="preserve"> </w:t>
            </w:r>
            <w:r>
              <w:rPr>
                <w:sz w:val="14"/>
              </w:rPr>
              <w:t>asistencia</w:t>
            </w:r>
            <w:r>
              <w:rPr>
                <w:spacing w:val="-10"/>
                <w:sz w:val="14"/>
              </w:rPr>
              <w:t xml:space="preserve"> </w:t>
            </w:r>
            <w:r>
              <w:rPr>
                <w:sz w:val="14"/>
              </w:rPr>
              <w:t>médica,</w:t>
            </w:r>
            <w:r>
              <w:rPr>
                <w:spacing w:val="-10"/>
                <w:sz w:val="14"/>
              </w:rPr>
              <w:t xml:space="preserve"> </w:t>
            </w:r>
            <w:r>
              <w:rPr>
                <w:sz w:val="14"/>
              </w:rPr>
              <w:t>quirúrgicos,</w:t>
            </w:r>
            <w:r>
              <w:rPr>
                <w:spacing w:val="40"/>
                <w:sz w:val="14"/>
              </w:rPr>
              <w:t xml:space="preserve"> </w:t>
            </w:r>
            <w:r>
              <w:rPr>
                <w:sz w:val="14"/>
              </w:rPr>
              <w:t>hospitalarios, odontológica, fisioterapia farmacéuticos,</w:t>
            </w:r>
          </w:p>
          <w:p w14:paraId="4CD11CBB" w14:textId="77777777" w:rsidR="003A2884" w:rsidRDefault="00B80F97">
            <w:pPr>
              <w:pStyle w:val="TableParagraph"/>
              <w:spacing w:before="2" w:line="168" w:lineRule="exact"/>
              <w:ind w:left="30" w:right="37"/>
              <w:rPr>
                <w:sz w:val="14"/>
              </w:rPr>
            </w:pPr>
            <w:r>
              <w:rPr>
                <w:sz w:val="14"/>
              </w:rPr>
              <w:t>medicamentos, aparatos para movilidad asistida y aquellos</w:t>
            </w:r>
            <w:r>
              <w:rPr>
                <w:spacing w:val="40"/>
                <w:sz w:val="14"/>
              </w:rPr>
              <w:t xml:space="preserve"> </w:t>
            </w:r>
            <w:r>
              <w:rPr>
                <w:sz w:val="14"/>
              </w:rPr>
              <w:t>necesarios</w:t>
            </w:r>
            <w:r>
              <w:rPr>
                <w:spacing w:val="-10"/>
                <w:sz w:val="14"/>
              </w:rPr>
              <w:t xml:space="preserve"> </w:t>
            </w:r>
            <w:r>
              <w:rPr>
                <w:sz w:val="14"/>
              </w:rPr>
              <w:t>y</w:t>
            </w:r>
            <w:r>
              <w:rPr>
                <w:spacing w:val="-10"/>
                <w:sz w:val="14"/>
              </w:rPr>
              <w:t xml:space="preserve"> </w:t>
            </w:r>
            <w:r>
              <w:rPr>
                <w:sz w:val="14"/>
              </w:rPr>
              <w:t>solicitados</w:t>
            </w:r>
            <w:r>
              <w:rPr>
                <w:spacing w:val="-9"/>
                <w:sz w:val="14"/>
              </w:rPr>
              <w:t xml:space="preserve"> </w:t>
            </w:r>
            <w:r>
              <w:rPr>
                <w:sz w:val="14"/>
              </w:rPr>
              <w:t>por</w:t>
            </w:r>
            <w:r>
              <w:rPr>
                <w:spacing w:val="-10"/>
                <w:sz w:val="14"/>
              </w:rPr>
              <w:t xml:space="preserve"> </w:t>
            </w:r>
            <w:r>
              <w:rPr>
                <w:sz w:val="14"/>
              </w:rPr>
              <w:t>el</w:t>
            </w:r>
            <w:r>
              <w:rPr>
                <w:spacing w:val="-10"/>
                <w:sz w:val="14"/>
              </w:rPr>
              <w:t xml:space="preserve"> </w:t>
            </w:r>
            <w:r>
              <w:rPr>
                <w:sz w:val="14"/>
              </w:rPr>
              <w:t>médico</w:t>
            </w:r>
            <w:r>
              <w:rPr>
                <w:spacing w:val="-6"/>
                <w:sz w:val="14"/>
              </w:rPr>
              <w:t xml:space="preserve"> </w:t>
            </w:r>
            <w:r>
              <w:rPr>
                <w:sz w:val="14"/>
              </w:rPr>
              <w:t>para</w:t>
            </w:r>
            <w:r>
              <w:rPr>
                <w:spacing w:val="-10"/>
                <w:sz w:val="14"/>
              </w:rPr>
              <w:t xml:space="preserve"> </w:t>
            </w:r>
            <w:r>
              <w:rPr>
                <w:sz w:val="14"/>
              </w:rPr>
              <w:t>la</w:t>
            </w:r>
            <w:r>
              <w:rPr>
                <w:spacing w:val="-9"/>
                <w:sz w:val="14"/>
              </w:rPr>
              <w:t xml:space="preserve"> </w:t>
            </w:r>
            <w:r>
              <w:rPr>
                <w:sz w:val="14"/>
              </w:rPr>
              <w:t>atención</w:t>
            </w:r>
            <w:r>
              <w:rPr>
                <w:spacing w:val="-9"/>
                <w:sz w:val="14"/>
              </w:rPr>
              <w:t xml:space="preserve"> </w:t>
            </w:r>
            <w:r>
              <w:rPr>
                <w:sz w:val="14"/>
              </w:rPr>
              <w:t>o</w:t>
            </w:r>
            <w:r>
              <w:rPr>
                <w:spacing w:val="-10"/>
                <w:sz w:val="14"/>
              </w:rPr>
              <w:t xml:space="preserve"> </w:t>
            </w:r>
            <w:r>
              <w:rPr>
                <w:sz w:val="14"/>
              </w:rPr>
              <w:t>curación</w:t>
            </w:r>
          </w:p>
        </w:tc>
      </w:tr>
    </w:tbl>
    <w:p w14:paraId="206E574D" w14:textId="77777777" w:rsidR="003A2884" w:rsidRDefault="003A2884">
      <w:pPr>
        <w:pStyle w:val="TableParagraph"/>
        <w:spacing w:line="168" w:lineRule="exact"/>
        <w:rPr>
          <w:sz w:val="14"/>
        </w:rPr>
        <w:sectPr w:rsidR="003A2884">
          <w:pgSz w:w="12240" w:h="15840"/>
          <w:pgMar w:top="1820" w:right="720" w:bottom="1260" w:left="1440" w:header="0" w:footer="1061" w:gutter="0"/>
          <w:cols w:space="720"/>
        </w:sectPr>
      </w:pPr>
    </w:p>
    <w:p w14:paraId="4417EEDA"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18F5E3A7" w14:textId="77777777">
        <w:trPr>
          <w:trHeight w:val="12177"/>
        </w:trPr>
        <w:tc>
          <w:tcPr>
            <w:tcW w:w="1752" w:type="dxa"/>
            <w:tcBorders>
              <w:top w:val="nil"/>
              <w:right w:val="single" w:sz="4" w:space="0" w:color="000000"/>
            </w:tcBorders>
          </w:tcPr>
          <w:p w14:paraId="6532FEC7" w14:textId="77777777" w:rsidR="003A2884" w:rsidRDefault="003A2884">
            <w:pPr>
              <w:pStyle w:val="TableParagraph"/>
              <w:rPr>
                <w:rFonts w:ascii="Times New Roman"/>
                <w:sz w:val="12"/>
              </w:rPr>
            </w:pPr>
          </w:p>
        </w:tc>
        <w:tc>
          <w:tcPr>
            <w:tcW w:w="1502" w:type="dxa"/>
            <w:tcBorders>
              <w:top w:val="single" w:sz="4" w:space="0" w:color="000000"/>
              <w:left w:val="single" w:sz="4" w:space="0" w:color="000000"/>
              <w:right w:val="single" w:sz="4" w:space="0" w:color="000000"/>
            </w:tcBorders>
          </w:tcPr>
          <w:p w14:paraId="70651379" w14:textId="77777777" w:rsidR="003A2884" w:rsidRDefault="003A2884">
            <w:pPr>
              <w:pStyle w:val="TableParagraph"/>
              <w:rPr>
                <w:rFonts w:ascii="Times New Roman"/>
                <w:sz w:val="12"/>
              </w:rPr>
            </w:pPr>
          </w:p>
        </w:tc>
        <w:tc>
          <w:tcPr>
            <w:tcW w:w="1771" w:type="dxa"/>
            <w:tcBorders>
              <w:top w:val="single" w:sz="4" w:space="0" w:color="000000"/>
              <w:left w:val="single" w:sz="4" w:space="0" w:color="000000"/>
              <w:right w:val="single" w:sz="4" w:space="0" w:color="000000"/>
            </w:tcBorders>
          </w:tcPr>
          <w:p w14:paraId="70A8FA79" w14:textId="77777777" w:rsidR="003A2884" w:rsidRDefault="003A2884">
            <w:pPr>
              <w:pStyle w:val="TableParagraph"/>
              <w:rPr>
                <w:rFonts w:ascii="Times New Roman"/>
                <w:sz w:val="12"/>
              </w:rPr>
            </w:pPr>
          </w:p>
        </w:tc>
        <w:tc>
          <w:tcPr>
            <w:tcW w:w="4147" w:type="dxa"/>
            <w:tcBorders>
              <w:top w:val="single" w:sz="4" w:space="0" w:color="000000"/>
              <w:left w:val="single" w:sz="4" w:space="0" w:color="000000"/>
            </w:tcBorders>
          </w:tcPr>
          <w:p w14:paraId="1D9DD4FE" w14:textId="77777777" w:rsidR="003A2884" w:rsidRDefault="00B80F97">
            <w:pPr>
              <w:pStyle w:val="TableParagraph"/>
              <w:spacing w:before="12" w:line="259" w:lineRule="auto"/>
              <w:ind w:left="30"/>
              <w:rPr>
                <w:sz w:val="14"/>
              </w:rPr>
            </w:pPr>
            <w:r>
              <w:rPr>
                <w:sz w:val="14"/>
              </w:rPr>
              <w:t>de las lesiones o heridas producidas por un accidente en el</w:t>
            </w:r>
            <w:r>
              <w:rPr>
                <w:spacing w:val="40"/>
                <w:sz w:val="14"/>
              </w:rPr>
              <w:t xml:space="preserve"> </w:t>
            </w:r>
            <w:r>
              <w:rPr>
                <w:sz w:val="14"/>
              </w:rPr>
              <w:t>desarrollo de las actividades tales la práctica y entrenamientos</w:t>
            </w:r>
            <w:r>
              <w:rPr>
                <w:spacing w:val="40"/>
                <w:sz w:val="14"/>
              </w:rPr>
              <w:t xml:space="preserve"> </w:t>
            </w:r>
            <w:r>
              <w:rPr>
                <w:sz w:val="14"/>
              </w:rPr>
              <w:t>(autorizados por el comité organizador), para lo cual el valor</w:t>
            </w:r>
            <w:r>
              <w:rPr>
                <w:spacing w:val="40"/>
                <w:sz w:val="14"/>
              </w:rPr>
              <w:t xml:space="preserve"> </w:t>
            </w:r>
            <w:r>
              <w:rPr>
                <w:sz w:val="14"/>
              </w:rPr>
              <w:t>asegurado</w:t>
            </w:r>
            <w:r>
              <w:rPr>
                <w:spacing w:val="-4"/>
                <w:sz w:val="14"/>
              </w:rPr>
              <w:t xml:space="preserve"> </w:t>
            </w:r>
            <w:r>
              <w:rPr>
                <w:sz w:val="14"/>
              </w:rPr>
              <w:t>mínimo</w:t>
            </w:r>
            <w:r>
              <w:rPr>
                <w:spacing w:val="-4"/>
                <w:sz w:val="14"/>
              </w:rPr>
              <w:t xml:space="preserve"> </w:t>
            </w:r>
            <w:r>
              <w:rPr>
                <w:sz w:val="14"/>
              </w:rPr>
              <w:t>de</w:t>
            </w:r>
            <w:r>
              <w:rPr>
                <w:spacing w:val="-4"/>
                <w:sz w:val="14"/>
              </w:rPr>
              <w:t xml:space="preserve"> </w:t>
            </w:r>
            <w:r>
              <w:rPr>
                <w:sz w:val="14"/>
              </w:rPr>
              <w:t>cada</w:t>
            </w:r>
            <w:r>
              <w:rPr>
                <w:spacing w:val="-4"/>
                <w:sz w:val="14"/>
              </w:rPr>
              <w:t xml:space="preserve"> </w:t>
            </w:r>
            <w:r>
              <w:rPr>
                <w:sz w:val="14"/>
              </w:rPr>
              <w:t>persona</w:t>
            </w:r>
            <w:r>
              <w:rPr>
                <w:spacing w:val="-4"/>
                <w:sz w:val="14"/>
              </w:rPr>
              <w:t xml:space="preserve"> </w:t>
            </w:r>
            <w:r>
              <w:rPr>
                <w:sz w:val="14"/>
              </w:rPr>
              <w:t>es</w:t>
            </w:r>
            <w:r>
              <w:rPr>
                <w:spacing w:val="-4"/>
                <w:sz w:val="14"/>
              </w:rPr>
              <w:t xml:space="preserve"> </w:t>
            </w:r>
            <w:r>
              <w:rPr>
                <w:sz w:val="14"/>
              </w:rPr>
              <w:t>de</w:t>
            </w:r>
            <w:r>
              <w:rPr>
                <w:spacing w:val="-4"/>
                <w:sz w:val="14"/>
              </w:rPr>
              <w:t xml:space="preserve"> </w:t>
            </w:r>
            <w:r>
              <w:rPr>
                <w:sz w:val="14"/>
              </w:rPr>
              <w:t>$10.000.000</w:t>
            </w:r>
            <w:r>
              <w:rPr>
                <w:spacing w:val="-4"/>
                <w:sz w:val="14"/>
              </w:rPr>
              <w:t xml:space="preserve"> </w:t>
            </w:r>
            <w:r>
              <w:rPr>
                <w:sz w:val="14"/>
              </w:rPr>
              <w:t>mediante</w:t>
            </w:r>
            <w:r>
              <w:rPr>
                <w:spacing w:val="40"/>
                <w:sz w:val="14"/>
              </w:rPr>
              <w:t xml:space="preserve"> </w:t>
            </w:r>
            <w:r>
              <w:rPr>
                <w:sz w:val="14"/>
              </w:rPr>
              <w:t>atención</w:t>
            </w:r>
            <w:r>
              <w:rPr>
                <w:spacing w:val="-10"/>
                <w:sz w:val="14"/>
              </w:rPr>
              <w:t xml:space="preserve"> </w:t>
            </w:r>
            <w:r>
              <w:rPr>
                <w:sz w:val="14"/>
              </w:rPr>
              <w:t>directa</w:t>
            </w:r>
            <w:r>
              <w:rPr>
                <w:spacing w:val="-10"/>
                <w:sz w:val="14"/>
              </w:rPr>
              <w:t xml:space="preserve"> </w:t>
            </w:r>
            <w:r>
              <w:rPr>
                <w:sz w:val="14"/>
              </w:rPr>
              <w:t>en</w:t>
            </w:r>
            <w:r>
              <w:rPr>
                <w:spacing w:val="-10"/>
                <w:sz w:val="14"/>
              </w:rPr>
              <w:t xml:space="preserve"> </w:t>
            </w:r>
            <w:r>
              <w:rPr>
                <w:sz w:val="14"/>
              </w:rPr>
              <w:t>las</w:t>
            </w:r>
            <w:r>
              <w:rPr>
                <w:spacing w:val="-9"/>
                <w:sz w:val="14"/>
              </w:rPr>
              <w:t xml:space="preserve"> </w:t>
            </w:r>
            <w:r>
              <w:rPr>
                <w:sz w:val="14"/>
              </w:rPr>
              <w:t>clínicas</w:t>
            </w:r>
            <w:r>
              <w:rPr>
                <w:spacing w:val="-10"/>
                <w:sz w:val="14"/>
              </w:rPr>
              <w:t xml:space="preserve"> </w:t>
            </w:r>
            <w:r>
              <w:rPr>
                <w:sz w:val="14"/>
              </w:rPr>
              <w:t>de</w:t>
            </w:r>
            <w:r>
              <w:rPr>
                <w:spacing w:val="-10"/>
                <w:sz w:val="14"/>
              </w:rPr>
              <w:t xml:space="preserve"> </w:t>
            </w:r>
            <w:r>
              <w:rPr>
                <w:sz w:val="14"/>
              </w:rPr>
              <w:t>convenio</w:t>
            </w:r>
            <w:r>
              <w:rPr>
                <w:spacing w:val="-8"/>
                <w:sz w:val="14"/>
              </w:rPr>
              <w:t xml:space="preserve"> </w:t>
            </w:r>
            <w:r>
              <w:rPr>
                <w:sz w:val="14"/>
              </w:rPr>
              <w:t>(no</w:t>
            </w:r>
            <w:r>
              <w:rPr>
                <w:spacing w:val="-10"/>
                <w:sz w:val="14"/>
              </w:rPr>
              <w:t xml:space="preserve"> </w:t>
            </w:r>
            <w:r>
              <w:rPr>
                <w:sz w:val="14"/>
              </w:rPr>
              <w:t>reembolso)</w:t>
            </w:r>
            <w:r>
              <w:rPr>
                <w:spacing w:val="-10"/>
                <w:sz w:val="14"/>
              </w:rPr>
              <w:t xml:space="preserve"> </w:t>
            </w:r>
            <w:r>
              <w:rPr>
                <w:sz w:val="14"/>
              </w:rPr>
              <w:t>dentro</w:t>
            </w:r>
            <w:r>
              <w:rPr>
                <w:spacing w:val="40"/>
                <w:sz w:val="14"/>
              </w:rPr>
              <w:t xml:space="preserve"> </w:t>
            </w:r>
            <w:r>
              <w:rPr>
                <w:sz w:val="14"/>
              </w:rPr>
              <w:t>de los ciento ochenta (180) días calendario siguientes a la</w:t>
            </w:r>
            <w:r>
              <w:rPr>
                <w:spacing w:val="40"/>
                <w:sz w:val="14"/>
              </w:rPr>
              <w:t xml:space="preserve"> </w:t>
            </w:r>
            <w:r>
              <w:rPr>
                <w:sz w:val="14"/>
              </w:rPr>
              <w:t>ocurrencia del accidente.</w:t>
            </w:r>
          </w:p>
          <w:p w14:paraId="4B00D071" w14:textId="77777777" w:rsidR="003A2884" w:rsidRDefault="00B80F97">
            <w:pPr>
              <w:pStyle w:val="TableParagraph"/>
              <w:spacing w:before="2" w:line="259" w:lineRule="auto"/>
              <w:ind w:left="30" w:right="37" w:firstLine="38"/>
              <w:rPr>
                <w:sz w:val="14"/>
              </w:rPr>
            </w:pPr>
            <w:r>
              <w:rPr>
                <w:sz w:val="14"/>
              </w:rPr>
              <w:t>MUERTE</w:t>
            </w:r>
            <w:r>
              <w:rPr>
                <w:spacing w:val="-5"/>
                <w:sz w:val="14"/>
              </w:rPr>
              <w:t xml:space="preserve"> </w:t>
            </w:r>
            <w:r>
              <w:rPr>
                <w:sz w:val="14"/>
              </w:rPr>
              <w:t>ACCIDENTAL:</w:t>
            </w:r>
            <w:r>
              <w:rPr>
                <w:spacing w:val="-5"/>
                <w:sz w:val="14"/>
              </w:rPr>
              <w:t xml:space="preserve"> </w:t>
            </w:r>
            <w:r>
              <w:rPr>
                <w:sz w:val="14"/>
              </w:rPr>
              <w:t>Se</w:t>
            </w:r>
            <w:r>
              <w:rPr>
                <w:spacing w:val="-5"/>
                <w:sz w:val="14"/>
              </w:rPr>
              <w:t xml:space="preserve"> </w:t>
            </w:r>
            <w:r>
              <w:rPr>
                <w:sz w:val="14"/>
              </w:rPr>
              <w:t>entiende</w:t>
            </w:r>
            <w:r>
              <w:rPr>
                <w:spacing w:val="-5"/>
                <w:sz w:val="14"/>
              </w:rPr>
              <w:t xml:space="preserve"> </w:t>
            </w:r>
            <w:r>
              <w:rPr>
                <w:sz w:val="14"/>
              </w:rPr>
              <w:t>por</w:t>
            </w:r>
            <w:r>
              <w:rPr>
                <w:spacing w:val="-5"/>
                <w:sz w:val="14"/>
              </w:rPr>
              <w:t xml:space="preserve"> </w:t>
            </w:r>
            <w:r>
              <w:rPr>
                <w:sz w:val="14"/>
              </w:rPr>
              <w:t>accidente</w:t>
            </w:r>
            <w:r>
              <w:rPr>
                <w:spacing w:val="-5"/>
                <w:sz w:val="14"/>
              </w:rPr>
              <w:t xml:space="preserve"> </w:t>
            </w:r>
            <w:r>
              <w:rPr>
                <w:sz w:val="14"/>
              </w:rPr>
              <w:t>todo</w:t>
            </w:r>
            <w:r>
              <w:rPr>
                <w:spacing w:val="-5"/>
                <w:sz w:val="14"/>
              </w:rPr>
              <w:t xml:space="preserve"> </w:t>
            </w:r>
            <w:r>
              <w:rPr>
                <w:sz w:val="14"/>
              </w:rPr>
              <w:t>suceso</w:t>
            </w:r>
            <w:r>
              <w:rPr>
                <w:spacing w:val="40"/>
                <w:sz w:val="14"/>
              </w:rPr>
              <w:t xml:space="preserve"> </w:t>
            </w:r>
            <w:r>
              <w:rPr>
                <w:sz w:val="14"/>
              </w:rPr>
              <w:t>imprevisto,</w:t>
            </w:r>
            <w:r>
              <w:rPr>
                <w:spacing w:val="-10"/>
                <w:sz w:val="14"/>
              </w:rPr>
              <w:t xml:space="preserve"> </w:t>
            </w:r>
            <w:r>
              <w:rPr>
                <w:sz w:val="14"/>
              </w:rPr>
              <w:t>externo,</w:t>
            </w:r>
            <w:r>
              <w:rPr>
                <w:spacing w:val="-10"/>
                <w:sz w:val="14"/>
              </w:rPr>
              <w:t xml:space="preserve"> </w:t>
            </w:r>
            <w:r>
              <w:rPr>
                <w:sz w:val="14"/>
              </w:rPr>
              <w:t>violento,</w:t>
            </w:r>
            <w:r>
              <w:rPr>
                <w:spacing w:val="-10"/>
                <w:sz w:val="14"/>
              </w:rPr>
              <w:t xml:space="preserve"> </w:t>
            </w:r>
            <w:r>
              <w:rPr>
                <w:sz w:val="14"/>
              </w:rPr>
              <w:t>visible,</w:t>
            </w:r>
            <w:r>
              <w:rPr>
                <w:spacing w:val="-9"/>
                <w:sz w:val="14"/>
              </w:rPr>
              <w:t xml:space="preserve"> </w:t>
            </w:r>
            <w:r>
              <w:rPr>
                <w:sz w:val="14"/>
              </w:rPr>
              <w:t>repentino</w:t>
            </w:r>
            <w:r>
              <w:rPr>
                <w:spacing w:val="-10"/>
                <w:sz w:val="14"/>
              </w:rPr>
              <w:t xml:space="preserve"> </w:t>
            </w:r>
            <w:r>
              <w:rPr>
                <w:sz w:val="14"/>
              </w:rPr>
              <w:t>e</w:t>
            </w:r>
            <w:r>
              <w:rPr>
                <w:spacing w:val="-10"/>
                <w:sz w:val="14"/>
              </w:rPr>
              <w:t xml:space="preserve"> </w:t>
            </w:r>
            <w:r>
              <w:rPr>
                <w:sz w:val="14"/>
              </w:rPr>
              <w:t>independiente</w:t>
            </w:r>
            <w:r>
              <w:rPr>
                <w:spacing w:val="-10"/>
                <w:sz w:val="14"/>
              </w:rPr>
              <w:t xml:space="preserve"> </w:t>
            </w:r>
            <w:r>
              <w:rPr>
                <w:sz w:val="14"/>
              </w:rPr>
              <w:t>de</w:t>
            </w:r>
            <w:r>
              <w:rPr>
                <w:spacing w:val="40"/>
                <w:sz w:val="14"/>
              </w:rPr>
              <w:t xml:space="preserve"> </w:t>
            </w:r>
            <w:r>
              <w:rPr>
                <w:sz w:val="14"/>
              </w:rPr>
              <w:t>la voluntad del asegurado, incluido el homicidio o la tentativa de</w:t>
            </w:r>
            <w:r>
              <w:rPr>
                <w:spacing w:val="40"/>
                <w:sz w:val="14"/>
              </w:rPr>
              <w:t xml:space="preserve"> </w:t>
            </w:r>
            <w:r>
              <w:rPr>
                <w:sz w:val="14"/>
              </w:rPr>
              <w:t>homicidio y terrorismo, para lo cual la se requiere que la</w:t>
            </w:r>
            <w:r>
              <w:rPr>
                <w:spacing w:val="40"/>
                <w:sz w:val="14"/>
              </w:rPr>
              <w:t xml:space="preserve"> </w:t>
            </w:r>
            <w:r>
              <w:rPr>
                <w:sz w:val="14"/>
              </w:rPr>
              <w:t>aseguradora contratada pague un valor mínimo de $20.000.000</w:t>
            </w:r>
            <w:r>
              <w:rPr>
                <w:spacing w:val="40"/>
                <w:sz w:val="14"/>
              </w:rPr>
              <w:t xml:space="preserve"> </w:t>
            </w:r>
            <w:r>
              <w:rPr>
                <w:sz w:val="14"/>
              </w:rPr>
              <w:t>por</w:t>
            </w:r>
            <w:r>
              <w:rPr>
                <w:spacing w:val="-3"/>
                <w:sz w:val="14"/>
              </w:rPr>
              <w:t xml:space="preserve"> </w:t>
            </w:r>
            <w:r>
              <w:rPr>
                <w:sz w:val="14"/>
              </w:rPr>
              <w:t>cada</w:t>
            </w:r>
            <w:r>
              <w:rPr>
                <w:spacing w:val="-3"/>
                <w:sz w:val="14"/>
              </w:rPr>
              <w:t xml:space="preserve"> </w:t>
            </w:r>
            <w:r>
              <w:rPr>
                <w:sz w:val="14"/>
              </w:rPr>
              <w:t>persona</w:t>
            </w:r>
            <w:r>
              <w:rPr>
                <w:spacing w:val="-3"/>
                <w:sz w:val="14"/>
              </w:rPr>
              <w:t xml:space="preserve"> </w:t>
            </w:r>
            <w:r>
              <w:rPr>
                <w:sz w:val="14"/>
              </w:rPr>
              <w:t>asegurada,</w:t>
            </w:r>
            <w:r>
              <w:rPr>
                <w:spacing w:val="-3"/>
                <w:sz w:val="14"/>
              </w:rPr>
              <w:t xml:space="preserve"> </w:t>
            </w:r>
            <w:r>
              <w:rPr>
                <w:sz w:val="14"/>
              </w:rPr>
              <w:t>siempre</w:t>
            </w:r>
            <w:r>
              <w:rPr>
                <w:spacing w:val="-3"/>
                <w:sz w:val="14"/>
              </w:rPr>
              <w:t xml:space="preserve"> </w:t>
            </w:r>
            <w:r>
              <w:rPr>
                <w:sz w:val="14"/>
              </w:rPr>
              <w:t>que</w:t>
            </w:r>
            <w:r>
              <w:rPr>
                <w:spacing w:val="-3"/>
                <w:sz w:val="14"/>
              </w:rPr>
              <w:t xml:space="preserve"> </w:t>
            </w:r>
            <w:r>
              <w:rPr>
                <w:sz w:val="14"/>
              </w:rPr>
              <w:t>el</w:t>
            </w:r>
            <w:r>
              <w:rPr>
                <w:spacing w:val="-4"/>
                <w:sz w:val="14"/>
              </w:rPr>
              <w:t xml:space="preserve"> </w:t>
            </w:r>
            <w:r>
              <w:rPr>
                <w:sz w:val="14"/>
              </w:rPr>
              <w:t>suceso</w:t>
            </w:r>
            <w:r>
              <w:rPr>
                <w:spacing w:val="-3"/>
                <w:sz w:val="14"/>
              </w:rPr>
              <w:t xml:space="preserve"> </w:t>
            </w:r>
            <w:r>
              <w:rPr>
                <w:sz w:val="14"/>
              </w:rPr>
              <w:t>ocurra</w:t>
            </w:r>
            <w:r>
              <w:rPr>
                <w:spacing w:val="-4"/>
                <w:sz w:val="14"/>
              </w:rPr>
              <w:t xml:space="preserve"> </w:t>
            </w:r>
            <w:r>
              <w:rPr>
                <w:sz w:val="14"/>
              </w:rPr>
              <w:t>en</w:t>
            </w:r>
            <w:r>
              <w:rPr>
                <w:spacing w:val="-4"/>
                <w:sz w:val="14"/>
              </w:rPr>
              <w:t xml:space="preserve"> </w:t>
            </w:r>
            <w:r>
              <w:rPr>
                <w:sz w:val="14"/>
              </w:rPr>
              <w:t>la</w:t>
            </w:r>
            <w:r>
              <w:rPr>
                <w:spacing w:val="40"/>
                <w:sz w:val="14"/>
              </w:rPr>
              <w:t xml:space="preserve"> </w:t>
            </w:r>
            <w:r>
              <w:rPr>
                <w:sz w:val="14"/>
              </w:rPr>
              <w:t>vigencia de la póliza y dentro de los ciento ochenta (180) días</w:t>
            </w:r>
            <w:r>
              <w:rPr>
                <w:spacing w:val="40"/>
                <w:sz w:val="14"/>
              </w:rPr>
              <w:t xml:space="preserve"> </w:t>
            </w:r>
            <w:r>
              <w:rPr>
                <w:sz w:val="14"/>
              </w:rPr>
              <w:t>calendario siguientes a la fecha del mismo.</w:t>
            </w:r>
          </w:p>
          <w:p w14:paraId="7949536B" w14:textId="77777777" w:rsidR="003A2884" w:rsidRDefault="00B80F97">
            <w:pPr>
              <w:pStyle w:val="TableParagraph"/>
              <w:spacing w:line="157" w:lineRule="exact"/>
              <w:ind w:left="67"/>
              <w:rPr>
                <w:sz w:val="14"/>
              </w:rPr>
            </w:pPr>
            <w:r>
              <w:rPr>
                <w:spacing w:val="-2"/>
                <w:sz w:val="14"/>
              </w:rPr>
              <w:t>MUERTE</w:t>
            </w:r>
            <w:r>
              <w:rPr>
                <w:sz w:val="14"/>
              </w:rPr>
              <w:t xml:space="preserve"> </w:t>
            </w:r>
            <w:r>
              <w:rPr>
                <w:spacing w:val="-2"/>
                <w:sz w:val="14"/>
              </w:rPr>
              <w:t>POR</w:t>
            </w:r>
            <w:r>
              <w:rPr>
                <w:sz w:val="14"/>
              </w:rPr>
              <w:t xml:space="preserve"> </w:t>
            </w:r>
            <w:r>
              <w:rPr>
                <w:spacing w:val="-2"/>
                <w:sz w:val="14"/>
              </w:rPr>
              <w:t>CUALQUIER</w:t>
            </w:r>
            <w:r>
              <w:rPr>
                <w:spacing w:val="-1"/>
                <w:sz w:val="14"/>
              </w:rPr>
              <w:t xml:space="preserve"> </w:t>
            </w:r>
            <w:r>
              <w:rPr>
                <w:spacing w:val="-2"/>
                <w:sz w:val="14"/>
              </w:rPr>
              <w:t>CAUSA</w:t>
            </w:r>
          </w:p>
          <w:p w14:paraId="0D121DF2" w14:textId="77777777" w:rsidR="003A2884" w:rsidRDefault="00B80F97">
            <w:pPr>
              <w:pStyle w:val="TableParagraph"/>
              <w:spacing w:before="12" w:line="259" w:lineRule="auto"/>
              <w:ind w:left="30" w:right="28" w:firstLine="38"/>
              <w:rPr>
                <w:sz w:val="14"/>
              </w:rPr>
            </w:pPr>
            <w:r>
              <w:rPr>
                <w:sz w:val="14"/>
              </w:rPr>
              <w:t>DESMEMBRACIÓN E INHABILITACIÓN : bajo el presente</w:t>
            </w:r>
            <w:r>
              <w:rPr>
                <w:spacing w:val="40"/>
                <w:sz w:val="14"/>
              </w:rPr>
              <w:t xml:space="preserve"> </w:t>
            </w:r>
            <w:r>
              <w:rPr>
                <w:sz w:val="14"/>
              </w:rPr>
              <w:t>amparo reconocerá el 100% al asegurado cuando sufra lesión</w:t>
            </w:r>
            <w:r>
              <w:rPr>
                <w:spacing w:val="40"/>
                <w:sz w:val="14"/>
              </w:rPr>
              <w:t xml:space="preserve"> </w:t>
            </w:r>
            <w:r>
              <w:rPr>
                <w:sz w:val="14"/>
              </w:rPr>
              <w:t>corporal</w:t>
            </w:r>
            <w:r>
              <w:rPr>
                <w:spacing w:val="-2"/>
                <w:sz w:val="14"/>
              </w:rPr>
              <w:t xml:space="preserve"> </w:t>
            </w:r>
            <w:r>
              <w:rPr>
                <w:sz w:val="14"/>
              </w:rPr>
              <w:t>por</w:t>
            </w:r>
            <w:r>
              <w:rPr>
                <w:spacing w:val="-3"/>
                <w:sz w:val="14"/>
              </w:rPr>
              <w:t xml:space="preserve"> </w:t>
            </w:r>
            <w:r>
              <w:rPr>
                <w:sz w:val="14"/>
              </w:rPr>
              <w:t>accidente</w:t>
            </w:r>
            <w:r>
              <w:rPr>
                <w:spacing w:val="-2"/>
                <w:sz w:val="14"/>
              </w:rPr>
              <w:t xml:space="preserve"> </w:t>
            </w:r>
            <w:r>
              <w:rPr>
                <w:sz w:val="14"/>
              </w:rPr>
              <w:t>ocurrido</w:t>
            </w:r>
            <w:r>
              <w:rPr>
                <w:spacing w:val="-3"/>
                <w:sz w:val="14"/>
              </w:rPr>
              <w:t xml:space="preserve"> </w:t>
            </w:r>
            <w:r>
              <w:rPr>
                <w:sz w:val="14"/>
              </w:rPr>
              <w:t>dentro</w:t>
            </w:r>
            <w:r>
              <w:rPr>
                <w:spacing w:val="-2"/>
                <w:sz w:val="14"/>
              </w:rPr>
              <w:t xml:space="preserve"> </w:t>
            </w:r>
            <w:r>
              <w:rPr>
                <w:sz w:val="14"/>
              </w:rPr>
              <w:t>de</w:t>
            </w:r>
            <w:r>
              <w:rPr>
                <w:spacing w:val="-3"/>
                <w:sz w:val="14"/>
              </w:rPr>
              <w:t xml:space="preserve"> </w:t>
            </w:r>
            <w:r>
              <w:rPr>
                <w:sz w:val="14"/>
              </w:rPr>
              <w:t>la</w:t>
            </w:r>
            <w:r>
              <w:rPr>
                <w:spacing w:val="-2"/>
                <w:sz w:val="14"/>
              </w:rPr>
              <w:t xml:space="preserve"> </w:t>
            </w:r>
            <w:r>
              <w:rPr>
                <w:sz w:val="14"/>
              </w:rPr>
              <w:t>vigencia</w:t>
            </w:r>
            <w:r>
              <w:rPr>
                <w:spacing w:val="-3"/>
                <w:sz w:val="14"/>
              </w:rPr>
              <w:t xml:space="preserve"> </w:t>
            </w:r>
            <w:r>
              <w:rPr>
                <w:sz w:val="14"/>
              </w:rPr>
              <w:t>de</w:t>
            </w:r>
            <w:r>
              <w:rPr>
                <w:spacing w:val="-2"/>
                <w:sz w:val="14"/>
              </w:rPr>
              <w:t xml:space="preserve"> </w:t>
            </w:r>
            <w:r>
              <w:rPr>
                <w:sz w:val="14"/>
              </w:rPr>
              <w:t>la</w:t>
            </w:r>
            <w:r>
              <w:rPr>
                <w:spacing w:val="-3"/>
                <w:sz w:val="14"/>
              </w:rPr>
              <w:t xml:space="preserve"> </w:t>
            </w:r>
            <w:r>
              <w:rPr>
                <w:sz w:val="14"/>
              </w:rPr>
              <w:t>póliza,</w:t>
            </w:r>
            <w:r>
              <w:rPr>
                <w:spacing w:val="40"/>
                <w:sz w:val="14"/>
              </w:rPr>
              <w:t xml:space="preserve"> </w:t>
            </w:r>
            <w:r>
              <w:rPr>
                <w:sz w:val="14"/>
              </w:rPr>
              <w:t>que cause una pérdida funcional o anatómica de uno de sus</w:t>
            </w:r>
            <w:r>
              <w:rPr>
                <w:spacing w:val="40"/>
                <w:sz w:val="14"/>
              </w:rPr>
              <w:t xml:space="preserve"> </w:t>
            </w:r>
            <w:r>
              <w:rPr>
                <w:sz w:val="14"/>
              </w:rPr>
              <w:t>miembros u órganos, así como la pérdida total de la visón de</w:t>
            </w:r>
            <w:r>
              <w:rPr>
                <w:spacing w:val="40"/>
                <w:sz w:val="14"/>
              </w:rPr>
              <w:t xml:space="preserve"> </w:t>
            </w:r>
            <w:r>
              <w:rPr>
                <w:sz w:val="14"/>
              </w:rPr>
              <w:t>ambos ojos, o de ambos miembros superiores (brazos), o de las</w:t>
            </w:r>
            <w:r>
              <w:rPr>
                <w:spacing w:val="40"/>
                <w:sz w:val="14"/>
              </w:rPr>
              <w:t xml:space="preserve"> </w:t>
            </w:r>
            <w:r>
              <w:rPr>
                <w:sz w:val="14"/>
              </w:rPr>
              <w:t>dos manos, o de ambos miembros inferiores (piernas), o de los</w:t>
            </w:r>
            <w:r>
              <w:rPr>
                <w:spacing w:val="40"/>
                <w:sz w:val="14"/>
              </w:rPr>
              <w:t xml:space="preserve"> </w:t>
            </w:r>
            <w:r>
              <w:rPr>
                <w:sz w:val="14"/>
              </w:rPr>
              <w:t>dos pies, o de un miembro inferior (pierna) con una mano o un</w:t>
            </w:r>
            <w:r>
              <w:rPr>
                <w:spacing w:val="40"/>
                <w:sz w:val="14"/>
              </w:rPr>
              <w:t xml:space="preserve"> </w:t>
            </w:r>
            <w:r>
              <w:rPr>
                <w:sz w:val="14"/>
              </w:rPr>
              <w:t>brazo; pérdida total de uno de los miembros superiores (brazos),</w:t>
            </w:r>
            <w:r>
              <w:rPr>
                <w:spacing w:val="40"/>
                <w:sz w:val="14"/>
              </w:rPr>
              <w:t xml:space="preserve"> </w:t>
            </w:r>
            <w:r>
              <w:rPr>
                <w:sz w:val="14"/>
              </w:rPr>
              <w:t>o</w:t>
            </w:r>
            <w:r>
              <w:rPr>
                <w:spacing w:val="-7"/>
                <w:sz w:val="14"/>
              </w:rPr>
              <w:t xml:space="preserve"> </w:t>
            </w:r>
            <w:r>
              <w:rPr>
                <w:sz w:val="14"/>
              </w:rPr>
              <w:t>uno</w:t>
            </w:r>
            <w:r>
              <w:rPr>
                <w:spacing w:val="-6"/>
                <w:sz w:val="14"/>
              </w:rPr>
              <w:t xml:space="preserve"> </w:t>
            </w:r>
            <w:r>
              <w:rPr>
                <w:sz w:val="14"/>
              </w:rPr>
              <w:t>de</w:t>
            </w:r>
            <w:r>
              <w:rPr>
                <w:spacing w:val="-7"/>
                <w:sz w:val="14"/>
              </w:rPr>
              <w:t xml:space="preserve"> </w:t>
            </w:r>
            <w:r>
              <w:rPr>
                <w:sz w:val="14"/>
              </w:rPr>
              <w:t>los</w:t>
            </w:r>
            <w:r>
              <w:rPr>
                <w:spacing w:val="-7"/>
                <w:sz w:val="14"/>
              </w:rPr>
              <w:t xml:space="preserve"> </w:t>
            </w:r>
            <w:r>
              <w:rPr>
                <w:sz w:val="14"/>
              </w:rPr>
              <w:t>miembros</w:t>
            </w:r>
            <w:r>
              <w:rPr>
                <w:spacing w:val="-7"/>
                <w:sz w:val="14"/>
              </w:rPr>
              <w:t xml:space="preserve"> </w:t>
            </w:r>
            <w:r>
              <w:rPr>
                <w:sz w:val="14"/>
              </w:rPr>
              <w:t>inferiores</w:t>
            </w:r>
            <w:r>
              <w:rPr>
                <w:spacing w:val="-5"/>
                <w:sz w:val="14"/>
              </w:rPr>
              <w:t xml:space="preserve"> </w:t>
            </w:r>
            <w:r>
              <w:rPr>
                <w:sz w:val="14"/>
              </w:rPr>
              <w:t>(pierna),</w:t>
            </w:r>
            <w:r>
              <w:rPr>
                <w:spacing w:val="-6"/>
                <w:sz w:val="14"/>
              </w:rPr>
              <w:t xml:space="preserve"> </w:t>
            </w:r>
            <w:r>
              <w:rPr>
                <w:sz w:val="14"/>
              </w:rPr>
              <w:t>o</w:t>
            </w:r>
            <w:r>
              <w:rPr>
                <w:spacing w:val="-7"/>
                <w:sz w:val="14"/>
              </w:rPr>
              <w:t xml:space="preserve"> </w:t>
            </w:r>
            <w:r>
              <w:rPr>
                <w:sz w:val="14"/>
              </w:rPr>
              <w:t>de</w:t>
            </w:r>
            <w:r>
              <w:rPr>
                <w:spacing w:val="-7"/>
                <w:sz w:val="14"/>
              </w:rPr>
              <w:t xml:space="preserve"> </w:t>
            </w:r>
            <w:r>
              <w:rPr>
                <w:sz w:val="14"/>
              </w:rPr>
              <w:t>una</w:t>
            </w:r>
            <w:r>
              <w:rPr>
                <w:spacing w:val="-6"/>
                <w:sz w:val="14"/>
              </w:rPr>
              <w:t xml:space="preserve"> </w:t>
            </w:r>
            <w:r>
              <w:rPr>
                <w:sz w:val="14"/>
              </w:rPr>
              <w:t>mano,</w:t>
            </w:r>
            <w:r>
              <w:rPr>
                <w:spacing w:val="-7"/>
                <w:sz w:val="14"/>
              </w:rPr>
              <w:t xml:space="preserve"> </w:t>
            </w:r>
            <w:r>
              <w:rPr>
                <w:sz w:val="14"/>
              </w:rPr>
              <w:t>o</w:t>
            </w:r>
            <w:r>
              <w:rPr>
                <w:spacing w:val="-6"/>
                <w:sz w:val="14"/>
              </w:rPr>
              <w:t xml:space="preserve"> </w:t>
            </w:r>
            <w:r>
              <w:rPr>
                <w:sz w:val="14"/>
              </w:rPr>
              <w:t>de</w:t>
            </w:r>
            <w:r>
              <w:rPr>
                <w:spacing w:val="-6"/>
                <w:sz w:val="14"/>
              </w:rPr>
              <w:t xml:space="preserve"> </w:t>
            </w:r>
            <w:r>
              <w:rPr>
                <w:sz w:val="14"/>
              </w:rPr>
              <w:t>un</w:t>
            </w:r>
            <w:r>
              <w:rPr>
                <w:spacing w:val="40"/>
                <w:sz w:val="14"/>
              </w:rPr>
              <w:t xml:space="preserve"> </w:t>
            </w:r>
            <w:r>
              <w:rPr>
                <w:sz w:val="14"/>
              </w:rPr>
              <w:t>pie, o por la pérdida del habla; Por la ceguera total de un ojo, en</w:t>
            </w:r>
            <w:r>
              <w:rPr>
                <w:spacing w:val="40"/>
                <w:sz w:val="14"/>
              </w:rPr>
              <w:t xml:space="preserve"> </w:t>
            </w:r>
            <w:r>
              <w:rPr>
                <w:sz w:val="14"/>
              </w:rPr>
              <w:t>caso</w:t>
            </w:r>
            <w:r>
              <w:rPr>
                <w:spacing w:val="-5"/>
                <w:sz w:val="14"/>
              </w:rPr>
              <w:t xml:space="preserve"> </w:t>
            </w:r>
            <w:r>
              <w:rPr>
                <w:sz w:val="14"/>
              </w:rPr>
              <w:t>de</w:t>
            </w:r>
            <w:r>
              <w:rPr>
                <w:spacing w:val="-5"/>
                <w:sz w:val="14"/>
              </w:rPr>
              <w:t xml:space="preserve"> </w:t>
            </w:r>
            <w:r>
              <w:rPr>
                <w:sz w:val="14"/>
              </w:rPr>
              <w:t>que</w:t>
            </w:r>
            <w:r>
              <w:rPr>
                <w:spacing w:val="-5"/>
                <w:sz w:val="14"/>
              </w:rPr>
              <w:t xml:space="preserve"> </w:t>
            </w:r>
            <w:r>
              <w:rPr>
                <w:sz w:val="14"/>
              </w:rPr>
              <w:t>el</w:t>
            </w:r>
            <w:r>
              <w:rPr>
                <w:spacing w:val="-6"/>
                <w:sz w:val="14"/>
              </w:rPr>
              <w:t xml:space="preserve"> </w:t>
            </w:r>
            <w:r>
              <w:rPr>
                <w:sz w:val="14"/>
              </w:rPr>
              <w:t>asegurado</w:t>
            </w:r>
            <w:r>
              <w:rPr>
                <w:spacing w:val="-5"/>
                <w:sz w:val="14"/>
              </w:rPr>
              <w:t xml:space="preserve"> </w:t>
            </w:r>
            <w:r>
              <w:rPr>
                <w:sz w:val="14"/>
              </w:rPr>
              <w:t>ya</w:t>
            </w:r>
            <w:r>
              <w:rPr>
                <w:spacing w:val="-6"/>
                <w:sz w:val="14"/>
              </w:rPr>
              <w:t xml:space="preserve"> </w:t>
            </w:r>
            <w:r>
              <w:rPr>
                <w:sz w:val="14"/>
              </w:rPr>
              <w:t>hubiere</w:t>
            </w:r>
            <w:r>
              <w:rPr>
                <w:spacing w:val="-6"/>
                <w:sz w:val="14"/>
              </w:rPr>
              <w:t xml:space="preserve"> </w:t>
            </w:r>
            <w:r>
              <w:rPr>
                <w:sz w:val="14"/>
              </w:rPr>
              <w:t>tenido</w:t>
            </w:r>
            <w:r>
              <w:rPr>
                <w:spacing w:val="-6"/>
                <w:sz w:val="14"/>
              </w:rPr>
              <w:t xml:space="preserve"> </w:t>
            </w:r>
            <w:r>
              <w:rPr>
                <w:sz w:val="14"/>
              </w:rPr>
              <w:t>ceguera</w:t>
            </w:r>
            <w:r>
              <w:rPr>
                <w:spacing w:val="-6"/>
                <w:sz w:val="14"/>
              </w:rPr>
              <w:t xml:space="preserve"> </w:t>
            </w:r>
            <w:r>
              <w:rPr>
                <w:sz w:val="14"/>
              </w:rPr>
              <w:t>total</w:t>
            </w:r>
            <w:r>
              <w:rPr>
                <w:spacing w:val="-4"/>
                <w:sz w:val="14"/>
              </w:rPr>
              <w:t xml:space="preserve"> </w:t>
            </w:r>
            <w:r>
              <w:rPr>
                <w:sz w:val="14"/>
              </w:rPr>
              <w:t>del</w:t>
            </w:r>
            <w:r>
              <w:rPr>
                <w:spacing w:val="-4"/>
                <w:sz w:val="14"/>
              </w:rPr>
              <w:t xml:space="preserve"> </w:t>
            </w:r>
            <w:r>
              <w:rPr>
                <w:sz w:val="14"/>
              </w:rPr>
              <w:t>otro</w:t>
            </w:r>
            <w:r>
              <w:rPr>
                <w:spacing w:val="40"/>
                <w:sz w:val="14"/>
              </w:rPr>
              <w:t xml:space="preserve"> </w:t>
            </w:r>
            <w:r>
              <w:rPr>
                <w:sz w:val="14"/>
              </w:rPr>
              <w:t>antes</w:t>
            </w:r>
            <w:r>
              <w:rPr>
                <w:spacing w:val="-6"/>
                <w:sz w:val="14"/>
              </w:rPr>
              <w:t xml:space="preserve"> </w:t>
            </w:r>
            <w:r>
              <w:rPr>
                <w:sz w:val="14"/>
              </w:rPr>
              <w:t>de</w:t>
            </w:r>
            <w:r>
              <w:rPr>
                <w:spacing w:val="-6"/>
                <w:sz w:val="14"/>
              </w:rPr>
              <w:t xml:space="preserve"> </w:t>
            </w:r>
            <w:r>
              <w:rPr>
                <w:sz w:val="14"/>
              </w:rPr>
              <w:t>contratar</w:t>
            </w:r>
            <w:r>
              <w:rPr>
                <w:spacing w:val="-4"/>
                <w:sz w:val="14"/>
              </w:rPr>
              <w:t xml:space="preserve"> </w:t>
            </w:r>
            <w:r>
              <w:rPr>
                <w:sz w:val="14"/>
              </w:rPr>
              <w:t>este</w:t>
            </w:r>
            <w:r>
              <w:rPr>
                <w:spacing w:val="-6"/>
                <w:sz w:val="14"/>
              </w:rPr>
              <w:t xml:space="preserve"> </w:t>
            </w:r>
            <w:r>
              <w:rPr>
                <w:sz w:val="14"/>
              </w:rPr>
              <w:t>seguro;</w:t>
            </w:r>
            <w:r>
              <w:rPr>
                <w:spacing w:val="-6"/>
                <w:sz w:val="14"/>
              </w:rPr>
              <w:t xml:space="preserve"> </w:t>
            </w:r>
            <w:r>
              <w:rPr>
                <w:sz w:val="14"/>
              </w:rPr>
              <w:t>Por</w:t>
            </w:r>
            <w:r>
              <w:rPr>
                <w:spacing w:val="-4"/>
                <w:sz w:val="14"/>
              </w:rPr>
              <w:t xml:space="preserve"> </w:t>
            </w:r>
            <w:r>
              <w:rPr>
                <w:sz w:val="14"/>
              </w:rPr>
              <w:t>la</w:t>
            </w:r>
            <w:r>
              <w:rPr>
                <w:spacing w:val="-4"/>
                <w:sz w:val="14"/>
              </w:rPr>
              <w:t xml:space="preserve"> </w:t>
            </w:r>
            <w:r>
              <w:rPr>
                <w:sz w:val="14"/>
              </w:rPr>
              <w:t>pérdida</w:t>
            </w:r>
            <w:r>
              <w:rPr>
                <w:spacing w:val="-6"/>
                <w:sz w:val="14"/>
              </w:rPr>
              <w:t xml:space="preserve"> </w:t>
            </w:r>
            <w:r>
              <w:rPr>
                <w:sz w:val="14"/>
              </w:rPr>
              <w:t>total</w:t>
            </w:r>
            <w:r>
              <w:rPr>
                <w:spacing w:val="-3"/>
                <w:sz w:val="14"/>
              </w:rPr>
              <w:t xml:space="preserve"> </w:t>
            </w:r>
            <w:r>
              <w:rPr>
                <w:sz w:val="14"/>
              </w:rPr>
              <w:t>de</w:t>
            </w:r>
            <w:r>
              <w:rPr>
                <w:spacing w:val="-6"/>
                <w:sz w:val="14"/>
              </w:rPr>
              <w:t xml:space="preserve"> </w:t>
            </w:r>
            <w:r>
              <w:rPr>
                <w:sz w:val="14"/>
              </w:rPr>
              <w:t>la</w:t>
            </w:r>
            <w:r>
              <w:rPr>
                <w:spacing w:val="-6"/>
                <w:sz w:val="14"/>
              </w:rPr>
              <w:t xml:space="preserve"> </w:t>
            </w:r>
            <w:r>
              <w:rPr>
                <w:sz w:val="14"/>
              </w:rPr>
              <w:t>visión</w:t>
            </w:r>
            <w:r>
              <w:rPr>
                <w:spacing w:val="-4"/>
                <w:sz w:val="14"/>
              </w:rPr>
              <w:t xml:space="preserve"> </w:t>
            </w:r>
            <w:r>
              <w:rPr>
                <w:sz w:val="14"/>
              </w:rPr>
              <w:t>de</w:t>
            </w:r>
            <w:r>
              <w:rPr>
                <w:spacing w:val="40"/>
                <w:sz w:val="14"/>
              </w:rPr>
              <w:t xml:space="preserve"> </w:t>
            </w:r>
            <w:r>
              <w:rPr>
                <w:sz w:val="14"/>
              </w:rPr>
              <w:t>un</w:t>
            </w:r>
            <w:r>
              <w:rPr>
                <w:spacing w:val="-1"/>
                <w:sz w:val="14"/>
              </w:rPr>
              <w:t xml:space="preserve"> </w:t>
            </w:r>
            <w:r>
              <w:rPr>
                <w:sz w:val="14"/>
              </w:rPr>
              <w:t>ojo;</w:t>
            </w:r>
            <w:r>
              <w:rPr>
                <w:spacing w:val="-1"/>
                <w:sz w:val="14"/>
              </w:rPr>
              <w:t xml:space="preserve"> </w:t>
            </w:r>
            <w:r>
              <w:rPr>
                <w:sz w:val="14"/>
              </w:rPr>
              <w:t>o</w:t>
            </w:r>
            <w:r>
              <w:rPr>
                <w:spacing w:val="-1"/>
                <w:sz w:val="14"/>
              </w:rPr>
              <w:t xml:space="preserve"> </w:t>
            </w:r>
            <w:r>
              <w:rPr>
                <w:sz w:val="14"/>
              </w:rPr>
              <w:t>por</w:t>
            </w:r>
            <w:r>
              <w:rPr>
                <w:spacing w:val="-1"/>
                <w:sz w:val="14"/>
              </w:rPr>
              <w:t xml:space="preserve"> </w:t>
            </w:r>
            <w:r>
              <w:rPr>
                <w:sz w:val="14"/>
              </w:rPr>
              <w:t>la</w:t>
            </w:r>
            <w:r>
              <w:rPr>
                <w:spacing w:val="-1"/>
                <w:sz w:val="14"/>
              </w:rPr>
              <w:t xml:space="preserve"> </w:t>
            </w:r>
            <w:r>
              <w:rPr>
                <w:sz w:val="14"/>
              </w:rPr>
              <w:t>sordera</w:t>
            </w:r>
            <w:r>
              <w:rPr>
                <w:spacing w:val="-1"/>
                <w:sz w:val="14"/>
              </w:rPr>
              <w:t xml:space="preserve"> </w:t>
            </w:r>
            <w:r>
              <w:rPr>
                <w:sz w:val="14"/>
              </w:rPr>
              <w:t>completa</w:t>
            </w:r>
            <w:r>
              <w:rPr>
                <w:spacing w:val="-1"/>
                <w:sz w:val="14"/>
              </w:rPr>
              <w:t xml:space="preserve"> </w:t>
            </w:r>
            <w:r>
              <w:rPr>
                <w:sz w:val="14"/>
              </w:rPr>
              <w:t>de</w:t>
            </w:r>
            <w:r>
              <w:rPr>
                <w:spacing w:val="-1"/>
                <w:sz w:val="14"/>
              </w:rPr>
              <w:t xml:space="preserve"> </w:t>
            </w:r>
            <w:r>
              <w:rPr>
                <w:sz w:val="14"/>
              </w:rPr>
              <w:t>ambos</w:t>
            </w:r>
            <w:r>
              <w:rPr>
                <w:spacing w:val="-1"/>
                <w:sz w:val="14"/>
              </w:rPr>
              <w:t xml:space="preserve"> </w:t>
            </w:r>
            <w:r>
              <w:rPr>
                <w:sz w:val="14"/>
              </w:rPr>
              <w:t>oídos,</w:t>
            </w:r>
            <w:r>
              <w:rPr>
                <w:spacing w:val="-2"/>
                <w:sz w:val="14"/>
              </w:rPr>
              <w:t xml:space="preserve"> </w:t>
            </w:r>
            <w:r>
              <w:rPr>
                <w:sz w:val="14"/>
              </w:rPr>
              <w:t>Por</w:t>
            </w:r>
            <w:r>
              <w:rPr>
                <w:spacing w:val="-1"/>
                <w:sz w:val="14"/>
              </w:rPr>
              <w:t xml:space="preserve"> </w:t>
            </w:r>
            <w:r>
              <w:rPr>
                <w:sz w:val="14"/>
              </w:rPr>
              <w:t>la</w:t>
            </w:r>
            <w:r>
              <w:rPr>
                <w:spacing w:val="-1"/>
                <w:sz w:val="14"/>
              </w:rPr>
              <w:t xml:space="preserve"> </w:t>
            </w:r>
            <w:r>
              <w:rPr>
                <w:sz w:val="14"/>
              </w:rPr>
              <w:t>sordera</w:t>
            </w:r>
            <w:r>
              <w:rPr>
                <w:spacing w:val="40"/>
                <w:sz w:val="14"/>
              </w:rPr>
              <w:t xml:space="preserve"> </w:t>
            </w:r>
            <w:r>
              <w:rPr>
                <w:sz w:val="14"/>
              </w:rPr>
              <w:t>completa de un oído en caso de que el asegurado ya hubiera</w:t>
            </w:r>
            <w:r>
              <w:rPr>
                <w:spacing w:val="40"/>
                <w:sz w:val="14"/>
              </w:rPr>
              <w:t xml:space="preserve"> </w:t>
            </w:r>
            <w:r>
              <w:rPr>
                <w:sz w:val="14"/>
              </w:rPr>
              <w:t>tenido sordera completa del otro, antes de contratar este seguro;</w:t>
            </w:r>
            <w:r>
              <w:rPr>
                <w:spacing w:val="40"/>
                <w:sz w:val="14"/>
              </w:rPr>
              <w:t xml:space="preserve"> </w:t>
            </w:r>
            <w:r>
              <w:rPr>
                <w:sz w:val="14"/>
              </w:rPr>
              <w:t>Por</w:t>
            </w:r>
            <w:r>
              <w:rPr>
                <w:spacing w:val="-7"/>
                <w:sz w:val="14"/>
              </w:rPr>
              <w:t xml:space="preserve"> </w:t>
            </w:r>
            <w:r>
              <w:rPr>
                <w:sz w:val="14"/>
              </w:rPr>
              <w:t>la</w:t>
            </w:r>
            <w:r>
              <w:rPr>
                <w:spacing w:val="-6"/>
                <w:sz w:val="14"/>
              </w:rPr>
              <w:t xml:space="preserve"> </w:t>
            </w:r>
            <w:r>
              <w:rPr>
                <w:sz w:val="14"/>
              </w:rPr>
              <w:t>sordera</w:t>
            </w:r>
            <w:r>
              <w:rPr>
                <w:spacing w:val="-6"/>
                <w:sz w:val="14"/>
              </w:rPr>
              <w:t xml:space="preserve"> </w:t>
            </w:r>
            <w:r>
              <w:rPr>
                <w:sz w:val="14"/>
              </w:rPr>
              <w:t>completa</w:t>
            </w:r>
            <w:r>
              <w:rPr>
                <w:spacing w:val="-6"/>
                <w:sz w:val="14"/>
              </w:rPr>
              <w:t xml:space="preserve"> </w:t>
            </w:r>
            <w:r>
              <w:rPr>
                <w:sz w:val="14"/>
              </w:rPr>
              <w:t>de</w:t>
            </w:r>
            <w:r>
              <w:rPr>
                <w:spacing w:val="-6"/>
                <w:sz w:val="14"/>
              </w:rPr>
              <w:t xml:space="preserve"> </w:t>
            </w:r>
            <w:r>
              <w:rPr>
                <w:sz w:val="14"/>
              </w:rPr>
              <w:t>un</w:t>
            </w:r>
            <w:r>
              <w:rPr>
                <w:spacing w:val="-7"/>
                <w:sz w:val="14"/>
              </w:rPr>
              <w:t xml:space="preserve"> </w:t>
            </w:r>
            <w:r>
              <w:rPr>
                <w:sz w:val="14"/>
              </w:rPr>
              <w:t>oído;</w:t>
            </w:r>
            <w:r>
              <w:rPr>
                <w:spacing w:val="-6"/>
                <w:sz w:val="14"/>
              </w:rPr>
              <w:t xml:space="preserve"> </w:t>
            </w:r>
            <w:r>
              <w:rPr>
                <w:sz w:val="14"/>
              </w:rPr>
              <w:t>Por</w:t>
            </w:r>
            <w:r>
              <w:rPr>
                <w:spacing w:val="-7"/>
                <w:sz w:val="14"/>
              </w:rPr>
              <w:t xml:space="preserve"> </w:t>
            </w:r>
            <w:r>
              <w:rPr>
                <w:sz w:val="14"/>
              </w:rPr>
              <w:t>la</w:t>
            </w:r>
            <w:r>
              <w:rPr>
                <w:spacing w:val="-6"/>
                <w:sz w:val="14"/>
              </w:rPr>
              <w:t xml:space="preserve"> </w:t>
            </w:r>
            <w:r>
              <w:rPr>
                <w:sz w:val="14"/>
              </w:rPr>
              <w:t>pérdida</w:t>
            </w:r>
            <w:r>
              <w:rPr>
                <w:spacing w:val="-7"/>
                <w:sz w:val="14"/>
              </w:rPr>
              <w:t xml:space="preserve"> </w:t>
            </w:r>
            <w:r>
              <w:rPr>
                <w:sz w:val="14"/>
              </w:rPr>
              <w:t>total</w:t>
            </w:r>
            <w:r>
              <w:rPr>
                <w:spacing w:val="-5"/>
                <w:sz w:val="14"/>
              </w:rPr>
              <w:t xml:space="preserve"> </w:t>
            </w:r>
            <w:r>
              <w:rPr>
                <w:sz w:val="14"/>
              </w:rPr>
              <w:t>del</w:t>
            </w:r>
            <w:r>
              <w:rPr>
                <w:spacing w:val="-5"/>
                <w:sz w:val="14"/>
              </w:rPr>
              <w:t xml:space="preserve"> </w:t>
            </w:r>
            <w:r>
              <w:rPr>
                <w:sz w:val="14"/>
              </w:rPr>
              <w:t>pulgar</w:t>
            </w:r>
            <w:r>
              <w:rPr>
                <w:spacing w:val="40"/>
                <w:sz w:val="14"/>
              </w:rPr>
              <w:t xml:space="preserve"> </w:t>
            </w:r>
            <w:r>
              <w:rPr>
                <w:sz w:val="14"/>
              </w:rPr>
              <w:t>de una mano; Por la pérdida total de cualquiera de los demás</w:t>
            </w:r>
            <w:r>
              <w:rPr>
                <w:spacing w:val="40"/>
                <w:sz w:val="14"/>
              </w:rPr>
              <w:t xml:space="preserve"> </w:t>
            </w:r>
            <w:r>
              <w:rPr>
                <w:sz w:val="14"/>
              </w:rPr>
              <w:t>dedos de la mano y por la pérdida total de un dedo del pie. El</w:t>
            </w:r>
            <w:r>
              <w:rPr>
                <w:spacing w:val="40"/>
                <w:sz w:val="14"/>
              </w:rPr>
              <w:t xml:space="preserve"> </w:t>
            </w:r>
            <w:r>
              <w:rPr>
                <w:sz w:val="14"/>
              </w:rPr>
              <w:t>valor</w:t>
            </w:r>
            <w:r>
              <w:rPr>
                <w:spacing w:val="-1"/>
                <w:sz w:val="14"/>
              </w:rPr>
              <w:t xml:space="preserve"> </w:t>
            </w:r>
            <w:r>
              <w:rPr>
                <w:sz w:val="14"/>
              </w:rPr>
              <w:t>asegurado</w:t>
            </w:r>
            <w:r>
              <w:rPr>
                <w:spacing w:val="-1"/>
                <w:sz w:val="14"/>
              </w:rPr>
              <w:t xml:space="preserve"> </w:t>
            </w:r>
            <w:r>
              <w:rPr>
                <w:sz w:val="14"/>
              </w:rPr>
              <w:t>mínimo</w:t>
            </w:r>
            <w:r>
              <w:rPr>
                <w:spacing w:val="-1"/>
                <w:sz w:val="14"/>
              </w:rPr>
              <w:t xml:space="preserve"> </w:t>
            </w:r>
            <w:r>
              <w:rPr>
                <w:sz w:val="14"/>
              </w:rPr>
              <w:t>por</w:t>
            </w:r>
            <w:r>
              <w:rPr>
                <w:spacing w:val="-1"/>
                <w:sz w:val="14"/>
              </w:rPr>
              <w:t xml:space="preserve"> </w:t>
            </w:r>
            <w:r>
              <w:rPr>
                <w:sz w:val="14"/>
              </w:rPr>
              <w:t>cada</w:t>
            </w:r>
            <w:r>
              <w:rPr>
                <w:spacing w:val="-1"/>
                <w:sz w:val="14"/>
              </w:rPr>
              <w:t xml:space="preserve"> </w:t>
            </w:r>
            <w:r>
              <w:rPr>
                <w:sz w:val="14"/>
              </w:rPr>
              <w:t>persona</w:t>
            </w:r>
            <w:r>
              <w:rPr>
                <w:spacing w:val="-1"/>
                <w:sz w:val="14"/>
              </w:rPr>
              <w:t xml:space="preserve"> </w:t>
            </w:r>
            <w:r>
              <w:rPr>
                <w:sz w:val="14"/>
              </w:rPr>
              <w:t>será</w:t>
            </w:r>
            <w:r>
              <w:rPr>
                <w:spacing w:val="-1"/>
                <w:sz w:val="14"/>
              </w:rPr>
              <w:t xml:space="preserve"> </w:t>
            </w:r>
            <w:r>
              <w:rPr>
                <w:sz w:val="14"/>
              </w:rPr>
              <w:t>por</w:t>
            </w:r>
            <w:r>
              <w:rPr>
                <w:spacing w:val="-1"/>
                <w:sz w:val="14"/>
              </w:rPr>
              <w:t xml:space="preserve"> </w:t>
            </w:r>
            <w:r>
              <w:rPr>
                <w:sz w:val="14"/>
              </w:rPr>
              <w:t>un</w:t>
            </w:r>
            <w:r>
              <w:rPr>
                <w:spacing w:val="-1"/>
                <w:sz w:val="14"/>
              </w:rPr>
              <w:t xml:space="preserve"> </w:t>
            </w:r>
            <w:r>
              <w:rPr>
                <w:sz w:val="14"/>
              </w:rPr>
              <w:t>valor</w:t>
            </w:r>
            <w:r>
              <w:rPr>
                <w:spacing w:val="-1"/>
                <w:sz w:val="14"/>
              </w:rPr>
              <w:t xml:space="preserve"> </w:t>
            </w:r>
            <w:r>
              <w:rPr>
                <w:sz w:val="14"/>
              </w:rPr>
              <w:t>de</w:t>
            </w:r>
            <w:r>
              <w:rPr>
                <w:spacing w:val="-1"/>
                <w:sz w:val="14"/>
              </w:rPr>
              <w:t xml:space="preserve"> </w:t>
            </w:r>
            <w:r>
              <w:rPr>
                <w:sz w:val="14"/>
              </w:rPr>
              <w:t>$</w:t>
            </w:r>
            <w:r>
              <w:rPr>
                <w:spacing w:val="40"/>
                <w:sz w:val="14"/>
              </w:rPr>
              <w:t xml:space="preserve"> </w:t>
            </w:r>
            <w:r>
              <w:rPr>
                <w:spacing w:val="-2"/>
                <w:sz w:val="14"/>
              </w:rPr>
              <w:t>10.000.000.</w:t>
            </w:r>
          </w:p>
          <w:p w14:paraId="0B1379F3" w14:textId="77777777" w:rsidR="003A2884" w:rsidRDefault="00B80F97">
            <w:pPr>
              <w:pStyle w:val="TableParagraph"/>
              <w:spacing w:line="259" w:lineRule="auto"/>
              <w:ind w:left="30" w:right="130" w:firstLine="38"/>
              <w:rPr>
                <w:sz w:val="14"/>
              </w:rPr>
            </w:pPr>
            <w:r>
              <w:rPr>
                <w:sz w:val="14"/>
              </w:rPr>
              <w:t>DESAPARECIMIENTO: se entiende la desaparición en</w:t>
            </w:r>
            <w:r>
              <w:rPr>
                <w:spacing w:val="40"/>
                <w:sz w:val="14"/>
              </w:rPr>
              <w:t xml:space="preserve"> </w:t>
            </w:r>
            <w:r>
              <w:rPr>
                <w:sz w:val="14"/>
              </w:rPr>
              <w:t>catástrofes naturales tales como terremotos, inundaciones,</w:t>
            </w:r>
            <w:r>
              <w:rPr>
                <w:spacing w:val="40"/>
                <w:sz w:val="14"/>
              </w:rPr>
              <w:t xml:space="preserve"> </w:t>
            </w:r>
            <w:r>
              <w:rPr>
                <w:sz w:val="14"/>
              </w:rPr>
              <w:t>maremotos, en rio, lago o mar, la desaparición como</w:t>
            </w:r>
            <w:r>
              <w:rPr>
                <w:spacing w:val="40"/>
                <w:sz w:val="14"/>
              </w:rPr>
              <w:t xml:space="preserve"> </w:t>
            </w:r>
            <w:r>
              <w:rPr>
                <w:sz w:val="14"/>
              </w:rPr>
              <w:t>consecuencia del extravío, caída, explosión, naufragio o</w:t>
            </w:r>
            <w:r>
              <w:rPr>
                <w:spacing w:val="40"/>
                <w:sz w:val="14"/>
              </w:rPr>
              <w:t xml:space="preserve"> </w:t>
            </w:r>
            <w:r>
              <w:rPr>
                <w:sz w:val="14"/>
              </w:rPr>
              <w:t>encalladura</w:t>
            </w:r>
            <w:r>
              <w:rPr>
                <w:spacing w:val="-10"/>
                <w:sz w:val="14"/>
              </w:rPr>
              <w:t xml:space="preserve"> </w:t>
            </w:r>
            <w:r>
              <w:rPr>
                <w:sz w:val="14"/>
              </w:rPr>
              <w:t>de</w:t>
            </w:r>
            <w:r>
              <w:rPr>
                <w:spacing w:val="-9"/>
                <w:sz w:val="14"/>
              </w:rPr>
              <w:t xml:space="preserve"> </w:t>
            </w:r>
            <w:r>
              <w:rPr>
                <w:sz w:val="14"/>
              </w:rPr>
              <w:t>cualquier</w:t>
            </w:r>
            <w:r>
              <w:rPr>
                <w:spacing w:val="-10"/>
                <w:sz w:val="14"/>
              </w:rPr>
              <w:t xml:space="preserve"> </w:t>
            </w:r>
            <w:r>
              <w:rPr>
                <w:sz w:val="14"/>
              </w:rPr>
              <w:t>vehículo</w:t>
            </w:r>
            <w:r>
              <w:rPr>
                <w:spacing w:val="-8"/>
                <w:sz w:val="14"/>
              </w:rPr>
              <w:t xml:space="preserve"> </w:t>
            </w:r>
            <w:r>
              <w:rPr>
                <w:sz w:val="14"/>
              </w:rPr>
              <w:t>por</w:t>
            </w:r>
            <w:r>
              <w:rPr>
                <w:spacing w:val="-9"/>
                <w:sz w:val="14"/>
              </w:rPr>
              <w:t xml:space="preserve"> </w:t>
            </w:r>
            <w:r>
              <w:rPr>
                <w:sz w:val="14"/>
              </w:rPr>
              <w:t>lo</w:t>
            </w:r>
            <w:r>
              <w:rPr>
                <w:spacing w:val="-10"/>
                <w:sz w:val="14"/>
              </w:rPr>
              <w:t xml:space="preserve"> </w:t>
            </w:r>
            <w:r>
              <w:rPr>
                <w:sz w:val="14"/>
              </w:rPr>
              <w:t>cual</w:t>
            </w:r>
            <w:r>
              <w:rPr>
                <w:spacing w:val="-9"/>
                <w:sz w:val="14"/>
              </w:rPr>
              <w:t xml:space="preserve"> </w:t>
            </w:r>
            <w:r>
              <w:rPr>
                <w:sz w:val="14"/>
              </w:rPr>
              <w:t>la</w:t>
            </w:r>
            <w:r>
              <w:rPr>
                <w:spacing w:val="-8"/>
                <w:sz w:val="14"/>
              </w:rPr>
              <w:t xml:space="preserve"> </w:t>
            </w:r>
            <w:r>
              <w:rPr>
                <w:sz w:val="14"/>
              </w:rPr>
              <w:t>Compañía</w:t>
            </w:r>
            <w:r>
              <w:rPr>
                <w:spacing w:val="-10"/>
                <w:sz w:val="14"/>
              </w:rPr>
              <w:t xml:space="preserve"> </w:t>
            </w:r>
            <w:r>
              <w:rPr>
                <w:sz w:val="14"/>
              </w:rPr>
              <w:t>debe</w:t>
            </w:r>
            <w:r>
              <w:rPr>
                <w:spacing w:val="40"/>
                <w:sz w:val="14"/>
              </w:rPr>
              <w:t xml:space="preserve"> </w:t>
            </w:r>
            <w:r>
              <w:rPr>
                <w:sz w:val="14"/>
              </w:rPr>
              <w:t>pagar al asegurado un valor mínimo de $20.000.000 mediante</w:t>
            </w:r>
            <w:r>
              <w:rPr>
                <w:spacing w:val="40"/>
                <w:sz w:val="14"/>
              </w:rPr>
              <w:t xml:space="preserve"> </w:t>
            </w:r>
            <w:r>
              <w:rPr>
                <w:sz w:val="14"/>
              </w:rPr>
              <w:t>pago directo (no reembolso).</w:t>
            </w:r>
          </w:p>
          <w:p w14:paraId="053A1920" w14:textId="77777777" w:rsidR="003A2884" w:rsidRDefault="00B80F97">
            <w:pPr>
              <w:pStyle w:val="TableParagraph"/>
              <w:spacing w:line="158" w:lineRule="exact"/>
              <w:ind w:left="30"/>
              <w:rPr>
                <w:sz w:val="14"/>
              </w:rPr>
            </w:pPr>
            <w:r>
              <w:rPr>
                <w:spacing w:val="-2"/>
                <w:sz w:val="14"/>
              </w:rPr>
              <w:t>REHABILITACIÓN</w:t>
            </w:r>
            <w:r>
              <w:rPr>
                <w:spacing w:val="1"/>
                <w:sz w:val="14"/>
              </w:rPr>
              <w:t xml:space="preserve"> </w:t>
            </w:r>
            <w:r>
              <w:rPr>
                <w:spacing w:val="-2"/>
                <w:sz w:val="14"/>
              </w:rPr>
              <w:t>INTEGRAL</w:t>
            </w:r>
            <w:r>
              <w:rPr>
                <w:sz w:val="14"/>
              </w:rPr>
              <w:t xml:space="preserve"> </w:t>
            </w:r>
            <w:r>
              <w:rPr>
                <w:spacing w:val="-2"/>
                <w:sz w:val="14"/>
              </w:rPr>
              <w:t>POR</w:t>
            </w:r>
            <w:r>
              <w:rPr>
                <w:spacing w:val="1"/>
                <w:sz w:val="14"/>
              </w:rPr>
              <w:t xml:space="preserve"> </w:t>
            </w:r>
            <w:r>
              <w:rPr>
                <w:spacing w:val="-2"/>
                <w:sz w:val="14"/>
              </w:rPr>
              <w:t>INVALIDEZ:</w:t>
            </w:r>
            <w:r>
              <w:rPr>
                <w:spacing w:val="3"/>
                <w:sz w:val="14"/>
              </w:rPr>
              <w:t xml:space="preserve"> </w:t>
            </w:r>
            <w:r>
              <w:rPr>
                <w:spacing w:val="-2"/>
                <w:sz w:val="14"/>
              </w:rPr>
              <w:t>La</w:t>
            </w:r>
            <w:r>
              <w:rPr>
                <w:spacing w:val="3"/>
                <w:sz w:val="14"/>
              </w:rPr>
              <w:t xml:space="preserve"> </w:t>
            </w:r>
            <w:r>
              <w:rPr>
                <w:spacing w:val="-2"/>
                <w:sz w:val="14"/>
              </w:rPr>
              <w:t>Compañía</w:t>
            </w:r>
          </w:p>
          <w:p w14:paraId="20E29CCB" w14:textId="77777777" w:rsidR="003A2884" w:rsidRDefault="00B80F97">
            <w:pPr>
              <w:pStyle w:val="TableParagraph"/>
              <w:spacing w:before="9" w:line="259" w:lineRule="auto"/>
              <w:ind w:left="30"/>
              <w:rPr>
                <w:sz w:val="14"/>
              </w:rPr>
            </w:pPr>
            <w:r>
              <w:rPr>
                <w:sz w:val="14"/>
              </w:rPr>
              <w:t>deberá reconocer mediante atención directa en las clínicas de</w:t>
            </w:r>
            <w:r>
              <w:rPr>
                <w:spacing w:val="40"/>
                <w:sz w:val="14"/>
              </w:rPr>
              <w:t xml:space="preserve"> </w:t>
            </w:r>
            <w:r>
              <w:rPr>
                <w:sz w:val="14"/>
              </w:rPr>
              <w:t>convenio (no reembolso) dentro del ciento ochenta (180) días</w:t>
            </w:r>
            <w:r>
              <w:rPr>
                <w:spacing w:val="40"/>
                <w:sz w:val="14"/>
              </w:rPr>
              <w:t xml:space="preserve"> </w:t>
            </w:r>
            <w:r>
              <w:rPr>
                <w:sz w:val="14"/>
              </w:rPr>
              <w:t>calendario</w:t>
            </w:r>
            <w:r>
              <w:rPr>
                <w:spacing w:val="-10"/>
                <w:sz w:val="14"/>
              </w:rPr>
              <w:t xml:space="preserve"> </w:t>
            </w:r>
            <w:r>
              <w:rPr>
                <w:sz w:val="14"/>
              </w:rPr>
              <w:t>siguientes</w:t>
            </w:r>
            <w:r>
              <w:rPr>
                <w:spacing w:val="-10"/>
                <w:sz w:val="14"/>
              </w:rPr>
              <w:t xml:space="preserve"> </w:t>
            </w:r>
            <w:r>
              <w:rPr>
                <w:sz w:val="14"/>
              </w:rPr>
              <w:t>a</w:t>
            </w:r>
            <w:r>
              <w:rPr>
                <w:spacing w:val="-10"/>
                <w:sz w:val="14"/>
              </w:rPr>
              <w:t xml:space="preserve"> </w:t>
            </w:r>
            <w:r>
              <w:rPr>
                <w:sz w:val="14"/>
              </w:rPr>
              <w:t>la</w:t>
            </w:r>
            <w:r>
              <w:rPr>
                <w:spacing w:val="-9"/>
                <w:sz w:val="14"/>
              </w:rPr>
              <w:t xml:space="preserve"> </w:t>
            </w:r>
            <w:r>
              <w:rPr>
                <w:sz w:val="14"/>
              </w:rPr>
              <w:t>ocurrencia</w:t>
            </w:r>
            <w:r>
              <w:rPr>
                <w:spacing w:val="-10"/>
                <w:sz w:val="14"/>
              </w:rPr>
              <w:t xml:space="preserve"> </w:t>
            </w:r>
            <w:r>
              <w:rPr>
                <w:sz w:val="14"/>
              </w:rPr>
              <w:t>del</w:t>
            </w:r>
            <w:r>
              <w:rPr>
                <w:spacing w:val="-10"/>
                <w:sz w:val="14"/>
              </w:rPr>
              <w:t xml:space="preserve"> </w:t>
            </w:r>
            <w:r>
              <w:rPr>
                <w:sz w:val="14"/>
              </w:rPr>
              <w:t>accidente.,</w:t>
            </w:r>
            <w:r>
              <w:rPr>
                <w:spacing w:val="-10"/>
                <w:sz w:val="14"/>
              </w:rPr>
              <w:t xml:space="preserve"> </w:t>
            </w:r>
            <w:r>
              <w:rPr>
                <w:sz w:val="14"/>
              </w:rPr>
              <w:t>los</w:t>
            </w:r>
            <w:r>
              <w:rPr>
                <w:spacing w:val="-9"/>
                <w:sz w:val="14"/>
              </w:rPr>
              <w:t xml:space="preserve"> </w:t>
            </w:r>
            <w:r>
              <w:rPr>
                <w:sz w:val="14"/>
              </w:rPr>
              <w:t>conceptos</w:t>
            </w:r>
            <w:r>
              <w:rPr>
                <w:spacing w:val="40"/>
                <w:sz w:val="14"/>
              </w:rPr>
              <w:t xml:space="preserve"> </w:t>
            </w:r>
            <w:r>
              <w:rPr>
                <w:sz w:val="14"/>
              </w:rPr>
              <w:t>requeridos</w:t>
            </w:r>
            <w:r>
              <w:rPr>
                <w:spacing w:val="-9"/>
                <w:sz w:val="14"/>
              </w:rPr>
              <w:t xml:space="preserve"> </w:t>
            </w:r>
            <w:r>
              <w:rPr>
                <w:sz w:val="14"/>
              </w:rPr>
              <w:t>para</w:t>
            </w:r>
            <w:r>
              <w:rPr>
                <w:spacing w:val="-9"/>
                <w:sz w:val="14"/>
              </w:rPr>
              <w:t xml:space="preserve"> </w:t>
            </w:r>
            <w:r>
              <w:rPr>
                <w:sz w:val="14"/>
              </w:rPr>
              <w:t>rehabilitación</w:t>
            </w:r>
            <w:r>
              <w:rPr>
                <w:spacing w:val="-8"/>
                <w:sz w:val="14"/>
              </w:rPr>
              <w:t xml:space="preserve"> </w:t>
            </w:r>
            <w:r>
              <w:rPr>
                <w:sz w:val="14"/>
              </w:rPr>
              <w:t>integral</w:t>
            </w:r>
            <w:r>
              <w:rPr>
                <w:spacing w:val="-6"/>
                <w:sz w:val="14"/>
              </w:rPr>
              <w:t xml:space="preserve"> </w:t>
            </w:r>
            <w:r>
              <w:rPr>
                <w:sz w:val="14"/>
              </w:rPr>
              <w:t>por</w:t>
            </w:r>
            <w:r>
              <w:rPr>
                <w:spacing w:val="-7"/>
                <w:sz w:val="14"/>
              </w:rPr>
              <w:t xml:space="preserve"> </w:t>
            </w:r>
            <w:r>
              <w:rPr>
                <w:sz w:val="14"/>
              </w:rPr>
              <w:t>invalidez,</w:t>
            </w:r>
            <w:r>
              <w:rPr>
                <w:spacing w:val="-9"/>
                <w:sz w:val="14"/>
              </w:rPr>
              <w:t xml:space="preserve"> </w:t>
            </w:r>
            <w:r>
              <w:rPr>
                <w:sz w:val="14"/>
              </w:rPr>
              <w:t>cuando</w:t>
            </w:r>
            <w:r>
              <w:rPr>
                <w:spacing w:val="-7"/>
                <w:sz w:val="14"/>
              </w:rPr>
              <w:t xml:space="preserve"> </w:t>
            </w:r>
            <w:r>
              <w:rPr>
                <w:sz w:val="14"/>
              </w:rPr>
              <w:t>dicha</w:t>
            </w:r>
            <w:r>
              <w:rPr>
                <w:spacing w:val="40"/>
                <w:sz w:val="14"/>
              </w:rPr>
              <w:t xml:space="preserve"> </w:t>
            </w:r>
            <w:r>
              <w:rPr>
                <w:sz w:val="14"/>
              </w:rPr>
              <w:t>invalidez</w:t>
            </w:r>
            <w:r>
              <w:rPr>
                <w:spacing w:val="-4"/>
                <w:sz w:val="14"/>
              </w:rPr>
              <w:t xml:space="preserve"> </w:t>
            </w:r>
            <w:r>
              <w:rPr>
                <w:sz w:val="14"/>
              </w:rPr>
              <w:t>sea</w:t>
            </w:r>
            <w:r>
              <w:rPr>
                <w:spacing w:val="-4"/>
                <w:sz w:val="14"/>
              </w:rPr>
              <w:t xml:space="preserve"> </w:t>
            </w:r>
            <w:r>
              <w:rPr>
                <w:sz w:val="14"/>
              </w:rPr>
              <w:t>consecuencia</w:t>
            </w:r>
            <w:r>
              <w:rPr>
                <w:spacing w:val="-4"/>
                <w:sz w:val="14"/>
              </w:rPr>
              <w:t xml:space="preserve"> </w:t>
            </w:r>
            <w:r>
              <w:rPr>
                <w:sz w:val="14"/>
              </w:rPr>
              <w:t>directa</w:t>
            </w:r>
            <w:r>
              <w:rPr>
                <w:spacing w:val="-4"/>
                <w:sz w:val="14"/>
              </w:rPr>
              <w:t xml:space="preserve"> </w:t>
            </w:r>
            <w:r>
              <w:rPr>
                <w:sz w:val="14"/>
              </w:rPr>
              <w:t>de</w:t>
            </w:r>
            <w:r>
              <w:rPr>
                <w:spacing w:val="-4"/>
                <w:sz w:val="14"/>
              </w:rPr>
              <w:t xml:space="preserve"> </w:t>
            </w:r>
            <w:r>
              <w:rPr>
                <w:sz w:val="14"/>
              </w:rPr>
              <w:t>un</w:t>
            </w:r>
            <w:r>
              <w:rPr>
                <w:spacing w:val="-4"/>
                <w:sz w:val="14"/>
              </w:rPr>
              <w:t xml:space="preserve"> </w:t>
            </w:r>
            <w:r>
              <w:rPr>
                <w:sz w:val="14"/>
              </w:rPr>
              <w:t>accidente</w:t>
            </w:r>
            <w:r>
              <w:rPr>
                <w:spacing w:val="-4"/>
                <w:sz w:val="14"/>
              </w:rPr>
              <w:t xml:space="preserve"> </w:t>
            </w:r>
            <w:r>
              <w:rPr>
                <w:sz w:val="14"/>
              </w:rPr>
              <w:t>amparado</w:t>
            </w:r>
            <w:r>
              <w:rPr>
                <w:spacing w:val="-4"/>
                <w:sz w:val="14"/>
              </w:rPr>
              <w:t xml:space="preserve"> </w:t>
            </w:r>
            <w:r>
              <w:rPr>
                <w:sz w:val="14"/>
              </w:rPr>
              <w:t>en</w:t>
            </w:r>
            <w:r>
              <w:rPr>
                <w:spacing w:val="40"/>
                <w:sz w:val="14"/>
              </w:rPr>
              <w:t xml:space="preserve"> </w:t>
            </w:r>
            <w:r>
              <w:rPr>
                <w:sz w:val="14"/>
              </w:rPr>
              <w:t>la póliza, por los siguientes conceptos:</w:t>
            </w:r>
          </w:p>
          <w:p w14:paraId="30A5EC1E" w14:textId="77777777" w:rsidR="003A2884" w:rsidRDefault="00B80F97">
            <w:pPr>
              <w:pStyle w:val="TableParagraph"/>
              <w:spacing w:line="264" w:lineRule="auto"/>
              <w:ind w:left="67" w:right="1966"/>
              <w:rPr>
                <w:sz w:val="14"/>
              </w:rPr>
            </w:pPr>
            <w:r>
              <w:rPr>
                <w:spacing w:val="-2"/>
                <w:sz w:val="14"/>
              </w:rPr>
              <w:t>Ø</w:t>
            </w:r>
            <w:r>
              <w:rPr>
                <w:spacing w:val="-4"/>
                <w:sz w:val="14"/>
              </w:rPr>
              <w:t xml:space="preserve"> </w:t>
            </w:r>
            <w:r>
              <w:rPr>
                <w:spacing w:val="-2"/>
                <w:sz w:val="14"/>
              </w:rPr>
              <w:t>Consulta</w:t>
            </w:r>
            <w:r>
              <w:rPr>
                <w:spacing w:val="-4"/>
                <w:sz w:val="14"/>
              </w:rPr>
              <w:t xml:space="preserve"> </w:t>
            </w:r>
            <w:r>
              <w:rPr>
                <w:spacing w:val="-2"/>
                <w:sz w:val="14"/>
              </w:rPr>
              <w:t>médica</w:t>
            </w:r>
            <w:r>
              <w:rPr>
                <w:spacing w:val="-4"/>
                <w:sz w:val="14"/>
              </w:rPr>
              <w:t xml:space="preserve"> </w:t>
            </w:r>
            <w:r>
              <w:rPr>
                <w:spacing w:val="-2"/>
                <w:sz w:val="14"/>
              </w:rPr>
              <w:t>especializada</w:t>
            </w:r>
            <w:r>
              <w:rPr>
                <w:spacing w:val="40"/>
                <w:sz w:val="14"/>
              </w:rPr>
              <w:t xml:space="preserve"> </w:t>
            </w:r>
            <w:r>
              <w:rPr>
                <w:sz w:val="14"/>
              </w:rPr>
              <w:t>Ø Valoración nutricional</w:t>
            </w:r>
          </w:p>
          <w:p w14:paraId="6860029A" w14:textId="77777777" w:rsidR="003A2884" w:rsidRDefault="00B80F97">
            <w:pPr>
              <w:pStyle w:val="TableParagraph"/>
              <w:spacing w:line="152" w:lineRule="exact"/>
              <w:ind w:left="67"/>
              <w:rPr>
                <w:sz w:val="14"/>
              </w:rPr>
            </w:pPr>
            <w:r>
              <w:rPr>
                <w:sz w:val="14"/>
              </w:rPr>
              <w:t>Ø</w:t>
            </w:r>
            <w:r>
              <w:rPr>
                <w:spacing w:val="-10"/>
                <w:sz w:val="14"/>
              </w:rPr>
              <w:t xml:space="preserve"> </w:t>
            </w:r>
            <w:r>
              <w:rPr>
                <w:sz w:val="14"/>
              </w:rPr>
              <w:t>Valoración</w:t>
            </w:r>
            <w:r>
              <w:rPr>
                <w:spacing w:val="-10"/>
                <w:sz w:val="14"/>
              </w:rPr>
              <w:t xml:space="preserve"> </w:t>
            </w:r>
            <w:r>
              <w:rPr>
                <w:sz w:val="14"/>
              </w:rPr>
              <w:t>por</w:t>
            </w:r>
            <w:r>
              <w:rPr>
                <w:spacing w:val="-10"/>
                <w:sz w:val="14"/>
              </w:rPr>
              <w:t xml:space="preserve"> </w:t>
            </w:r>
            <w:r>
              <w:rPr>
                <w:sz w:val="14"/>
              </w:rPr>
              <w:t>psicología</w:t>
            </w:r>
            <w:r>
              <w:rPr>
                <w:spacing w:val="-9"/>
                <w:sz w:val="14"/>
              </w:rPr>
              <w:t xml:space="preserve"> </w:t>
            </w:r>
            <w:r>
              <w:rPr>
                <w:sz w:val="14"/>
              </w:rPr>
              <w:t>(apoyo</w:t>
            </w:r>
            <w:r>
              <w:rPr>
                <w:spacing w:val="-10"/>
                <w:sz w:val="14"/>
              </w:rPr>
              <w:t xml:space="preserve"> </w:t>
            </w:r>
            <w:r>
              <w:rPr>
                <w:spacing w:val="-2"/>
                <w:sz w:val="14"/>
              </w:rPr>
              <w:t>familiar)</w:t>
            </w:r>
          </w:p>
          <w:p w14:paraId="4650C7A1" w14:textId="77777777" w:rsidR="003A2884" w:rsidRDefault="00B80F97">
            <w:pPr>
              <w:pStyle w:val="TableParagraph"/>
              <w:spacing w:before="15" w:line="256" w:lineRule="auto"/>
              <w:ind w:left="30" w:right="408" w:firstLine="38"/>
              <w:rPr>
                <w:sz w:val="14"/>
              </w:rPr>
            </w:pPr>
            <w:r>
              <w:rPr>
                <w:sz w:val="14"/>
              </w:rPr>
              <w:t>Ø</w:t>
            </w:r>
            <w:r>
              <w:rPr>
                <w:spacing w:val="-10"/>
                <w:sz w:val="14"/>
              </w:rPr>
              <w:t xml:space="preserve"> </w:t>
            </w:r>
            <w:r>
              <w:rPr>
                <w:sz w:val="14"/>
              </w:rPr>
              <w:t>Manejo</w:t>
            </w:r>
            <w:r>
              <w:rPr>
                <w:spacing w:val="-10"/>
                <w:sz w:val="14"/>
              </w:rPr>
              <w:t xml:space="preserve"> </w:t>
            </w:r>
            <w:r>
              <w:rPr>
                <w:sz w:val="14"/>
              </w:rPr>
              <w:t>por</w:t>
            </w:r>
            <w:r>
              <w:rPr>
                <w:spacing w:val="-10"/>
                <w:sz w:val="14"/>
              </w:rPr>
              <w:t xml:space="preserve"> </w:t>
            </w:r>
            <w:r>
              <w:rPr>
                <w:sz w:val="14"/>
              </w:rPr>
              <w:t>terapia</w:t>
            </w:r>
            <w:r>
              <w:rPr>
                <w:spacing w:val="-9"/>
                <w:sz w:val="14"/>
              </w:rPr>
              <w:t xml:space="preserve"> </w:t>
            </w:r>
            <w:r>
              <w:rPr>
                <w:sz w:val="14"/>
              </w:rPr>
              <w:t>física</w:t>
            </w:r>
            <w:r>
              <w:rPr>
                <w:spacing w:val="-10"/>
                <w:sz w:val="14"/>
              </w:rPr>
              <w:t xml:space="preserve"> </w:t>
            </w:r>
            <w:r>
              <w:rPr>
                <w:sz w:val="14"/>
              </w:rPr>
              <w:t>ocupacional</w:t>
            </w:r>
            <w:r>
              <w:rPr>
                <w:spacing w:val="-10"/>
                <w:sz w:val="14"/>
              </w:rPr>
              <w:t xml:space="preserve"> </w:t>
            </w:r>
            <w:r>
              <w:rPr>
                <w:sz w:val="14"/>
              </w:rPr>
              <w:t>del</w:t>
            </w:r>
            <w:r>
              <w:rPr>
                <w:spacing w:val="-10"/>
                <w:sz w:val="14"/>
              </w:rPr>
              <w:t xml:space="preserve"> </w:t>
            </w:r>
            <w:r>
              <w:rPr>
                <w:sz w:val="14"/>
              </w:rPr>
              <w:t>lenguaje</w:t>
            </w:r>
            <w:r>
              <w:rPr>
                <w:spacing w:val="-9"/>
                <w:sz w:val="14"/>
              </w:rPr>
              <w:t xml:space="preserve"> </w:t>
            </w:r>
            <w:r>
              <w:rPr>
                <w:sz w:val="14"/>
              </w:rPr>
              <w:t>y</w:t>
            </w:r>
            <w:r>
              <w:rPr>
                <w:spacing w:val="40"/>
                <w:sz w:val="14"/>
              </w:rPr>
              <w:t xml:space="preserve"> </w:t>
            </w:r>
            <w:r>
              <w:rPr>
                <w:spacing w:val="-2"/>
                <w:sz w:val="14"/>
              </w:rPr>
              <w:t>respiratoria</w:t>
            </w:r>
          </w:p>
          <w:p w14:paraId="240744BB" w14:textId="77777777" w:rsidR="003A2884" w:rsidRDefault="00B80F97">
            <w:pPr>
              <w:pStyle w:val="TableParagraph"/>
              <w:spacing w:before="1" w:line="264" w:lineRule="auto"/>
              <w:ind w:left="67" w:right="741"/>
              <w:rPr>
                <w:sz w:val="14"/>
              </w:rPr>
            </w:pPr>
            <w:r>
              <w:rPr>
                <w:spacing w:val="-2"/>
                <w:sz w:val="14"/>
              </w:rPr>
              <w:t>Ø Exámenes de diagnóstico neuro-electrofisiológicos.</w:t>
            </w:r>
            <w:r>
              <w:rPr>
                <w:spacing w:val="40"/>
                <w:sz w:val="14"/>
              </w:rPr>
              <w:t xml:space="preserve"> </w:t>
            </w:r>
            <w:r>
              <w:rPr>
                <w:sz w:val="14"/>
              </w:rPr>
              <w:t>Ø Atención grupal de apoyo</w:t>
            </w:r>
          </w:p>
          <w:p w14:paraId="45E47A39" w14:textId="77777777" w:rsidR="003A2884" w:rsidRDefault="00B80F97">
            <w:pPr>
              <w:pStyle w:val="TableParagraph"/>
              <w:spacing w:line="152" w:lineRule="exact"/>
              <w:ind w:left="67"/>
              <w:rPr>
                <w:sz w:val="14"/>
              </w:rPr>
            </w:pPr>
            <w:r>
              <w:rPr>
                <w:spacing w:val="-2"/>
                <w:sz w:val="14"/>
              </w:rPr>
              <w:t>Ø</w:t>
            </w:r>
            <w:r>
              <w:rPr>
                <w:sz w:val="14"/>
              </w:rPr>
              <w:t xml:space="preserve"> </w:t>
            </w:r>
            <w:r>
              <w:rPr>
                <w:spacing w:val="-2"/>
                <w:sz w:val="14"/>
              </w:rPr>
              <w:t>Orientación</w:t>
            </w:r>
            <w:r>
              <w:rPr>
                <w:spacing w:val="3"/>
                <w:sz w:val="14"/>
              </w:rPr>
              <w:t xml:space="preserve"> </w:t>
            </w:r>
            <w:r>
              <w:rPr>
                <w:spacing w:val="-2"/>
                <w:sz w:val="14"/>
              </w:rPr>
              <w:t>familiar</w:t>
            </w:r>
          </w:p>
          <w:p w14:paraId="6931B0B3" w14:textId="77777777" w:rsidR="003A2884" w:rsidRDefault="00B80F97">
            <w:pPr>
              <w:pStyle w:val="TableParagraph"/>
              <w:spacing w:before="17" w:line="254" w:lineRule="auto"/>
              <w:ind w:left="67" w:right="1341"/>
              <w:rPr>
                <w:sz w:val="14"/>
              </w:rPr>
            </w:pPr>
            <w:r>
              <w:rPr>
                <w:sz w:val="14"/>
              </w:rPr>
              <w:t>Ø</w:t>
            </w:r>
            <w:r>
              <w:rPr>
                <w:spacing w:val="-10"/>
                <w:sz w:val="14"/>
              </w:rPr>
              <w:t xml:space="preserve"> </w:t>
            </w:r>
            <w:r>
              <w:rPr>
                <w:sz w:val="14"/>
              </w:rPr>
              <w:t>Servicio</w:t>
            </w:r>
            <w:r>
              <w:rPr>
                <w:spacing w:val="-10"/>
                <w:sz w:val="14"/>
              </w:rPr>
              <w:t xml:space="preserve"> </w:t>
            </w:r>
            <w:r>
              <w:rPr>
                <w:sz w:val="14"/>
              </w:rPr>
              <w:t>de</w:t>
            </w:r>
            <w:r>
              <w:rPr>
                <w:spacing w:val="-10"/>
                <w:sz w:val="14"/>
              </w:rPr>
              <w:t xml:space="preserve"> </w:t>
            </w:r>
            <w:r>
              <w:rPr>
                <w:sz w:val="14"/>
              </w:rPr>
              <w:t>orientación</w:t>
            </w:r>
            <w:r>
              <w:rPr>
                <w:spacing w:val="-9"/>
                <w:sz w:val="14"/>
              </w:rPr>
              <w:t xml:space="preserve"> </w:t>
            </w:r>
            <w:r>
              <w:rPr>
                <w:sz w:val="14"/>
              </w:rPr>
              <w:t>y</w:t>
            </w:r>
            <w:r>
              <w:rPr>
                <w:spacing w:val="-10"/>
                <w:sz w:val="14"/>
              </w:rPr>
              <w:t xml:space="preserve"> </w:t>
            </w:r>
            <w:r>
              <w:rPr>
                <w:sz w:val="14"/>
              </w:rPr>
              <w:t>ubicación</w:t>
            </w:r>
            <w:r>
              <w:rPr>
                <w:spacing w:val="-10"/>
                <w:sz w:val="14"/>
              </w:rPr>
              <w:t xml:space="preserve"> </w:t>
            </w:r>
            <w:r>
              <w:rPr>
                <w:sz w:val="14"/>
              </w:rPr>
              <w:t>laboral</w:t>
            </w:r>
            <w:r>
              <w:rPr>
                <w:spacing w:val="40"/>
                <w:sz w:val="14"/>
              </w:rPr>
              <w:t xml:space="preserve"> </w:t>
            </w:r>
            <w:r>
              <w:rPr>
                <w:sz w:val="14"/>
              </w:rPr>
              <w:t>Ø Suministro de insumos para curaciones</w:t>
            </w:r>
            <w:r>
              <w:rPr>
                <w:spacing w:val="40"/>
                <w:sz w:val="14"/>
              </w:rPr>
              <w:t xml:space="preserve"> </w:t>
            </w:r>
            <w:r>
              <w:rPr>
                <w:sz w:val="14"/>
              </w:rPr>
              <w:t>Ø Terapias respiratorias</w:t>
            </w:r>
          </w:p>
          <w:p w14:paraId="3254B49F" w14:textId="77777777" w:rsidR="003A2884" w:rsidRDefault="00B80F97">
            <w:pPr>
              <w:pStyle w:val="TableParagraph"/>
              <w:spacing w:before="6"/>
              <w:ind w:left="67"/>
              <w:rPr>
                <w:sz w:val="14"/>
              </w:rPr>
            </w:pPr>
            <w:r>
              <w:rPr>
                <w:sz w:val="14"/>
              </w:rPr>
              <w:t>Ø</w:t>
            </w:r>
            <w:r>
              <w:rPr>
                <w:spacing w:val="-10"/>
                <w:sz w:val="14"/>
              </w:rPr>
              <w:t xml:space="preserve"> </w:t>
            </w:r>
            <w:r>
              <w:rPr>
                <w:sz w:val="14"/>
              </w:rPr>
              <w:t>Terapias</w:t>
            </w:r>
            <w:r>
              <w:rPr>
                <w:spacing w:val="-10"/>
                <w:sz w:val="14"/>
              </w:rPr>
              <w:t xml:space="preserve"> </w:t>
            </w:r>
            <w:r>
              <w:rPr>
                <w:sz w:val="14"/>
              </w:rPr>
              <w:t>de</w:t>
            </w:r>
            <w:r>
              <w:rPr>
                <w:spacing w:val="-9"/>
                <w:sz w:val="14"/>
              </w:rPr>
              <w:t xml:space="preserve"> </w:t>
            </w:r>
            <w:r>
              <w:rPr>
                <w:sz w:val="14"/>
              </w:rPr>
              <w:t>rehabilitación</w:t>
            </w:r>
            <w:r>
              <w:rPr>
                <w:spacing w:val="-9"/>
                <w:sz w:val="14"/>
              </w:rPr>
              <w:t xml:space="preserve"> </w:t>
            </w:r>
            <w:r>
              <w:rPr>
                <w:spacing w:val="-2"/>
                <w:sz w:val="14"/>
              </w:rPr>
              <w:t>física</w:t>
            </w:r>
          </w:p>
          <w:p w14:paraId="76A1F952" w14:textId="77777777" w:rsidR="003A2884" w:rsidRDefault="00B80F97">
            <w:pPr>
              <w:pStyle w:val="TableParagraph"/>
              <w:spacing w:before="12" w:line="256" w:lineRule="auto"/>
              <w:ind w:left="30" w:right="130"/>
              <w:rPr>
                <w:sz w:val="14"/>
              </w:rPr>
            </w:pPr>
            <w:r>
              <w:rPr>
                <w:sz w:val="14"/>
              </w:rPr>
              <w:t>Los gastos de Rehabilitación Integral se deberán pagar</w:t>
            </w:r>
            <w:r>
              <w:rPr>
                <w:spacing w:val="40"/>
                <w:sz w:val="14"/>
              </w:rPr>
              <w:t xml:space="preserve"> </w:t>
            </w:r>
            <w:r>
              <w:rPr>
                <w:sz w:val="14"/>
              </w:rPr>
              <w:t>directamente</w:t>
            </w:r>
            <w:r>
              <w:rPr>
                <w:spacing w:val="-8"/>
                <w:sz w:val="14"/>
              </w:rPr>
              <w:t xml:space="preserve"> </w:t>
            </w:r>
            <w:r>
              <w:rPr>
                <w:sz w:val="14"/>
              </w:rPr>
              <w:t>a</w:t>
            </w:r>
            <w:r>
              <w:rPr>
                <w:spacing w:val="-9"/>
                <w:sz w:val="14"/>
              </w:rPr>
              <w:t xml:space="preserve"> </w:t>
            </w:r>
            <w:r>
              <w:rPr>
                <w:sz w:val="14"/>
              </w:rPr>
              <w:t>la</w:t>
            </w:r>
            <w:r>
              <w:rPr>
                <w:spacing w:val="-9"/>
                <w:sz w:val="14"/>
              </w:rPr>
              <w:t xml:space="preserve"> </w:t>
            </w:r>
            <w:r>
              <w:rPr>
                <w:sz w:val="14"/>
              </w:rPr>
              <w:t>Clínica</w:t>
            </w:r>
            <w:r>
              <w:rPr>
                <w:spacing w:val="-7"/>
                <w:sz w:val="14"/>
              </w:rPr>
              <w:t xml:space="preserve"> </w:t>
            </w:r>
            <w:r>
              <w:rPr>
                <w:sz w:val="14"/>
              </w:rPr>
              <w:t>que</w:t>
            </w:r>
            <w:r>
              <w:rPr>
                <w:spacing w:val="-9"/>
                <w:sz w:val="14"/>
              </w:rPr>
              <w:t xml:space="preserve"> </w:t>
            </w:r>
            <w:r>
              <w:rPr>
                <w:sz w:val="14"/>
              </w:rPr>
              <w:t>preste</w:t>
            </w:r>
            <w:r>
              <w:rPr>
                <w:spacing w:val="-9"/>
                <w:sz w:val="14"/>
              </w:rPr>
              <w:t xml:space="preserve"> </w:t>
            </w:r>
            <w:r>
              <w:rPr>
                <w:sz w:val="14"/>
              </w:rPr>
              <w:t>los</w:t>
            </w:r>
            <w:r>
              <w:rPr>
                <w:spacing w:val="-9"/>
                <w:sz w:val="14"/>
              </w:rPr>
              <w:t xml:space="preserve"> </w:t>
            </w:r>
            <w:r>
              <w:rPr>
                <w:sz w:val="14"/>
              </w:rPr>
              <w:t>servicios,</w:t>
            </w:r>
            <w:r>
              <w:rPr>
                <w:spacing w:val="-7"/>
                <w:sz w:val="14"/>
              </w:rPr>
              <w:t xml:space="preserve"> </w:t>
            </w:r>
            <w:r>
              <w:rPr>
                <w:sz w:val="14"/>
              </w:rPr>
              <w:t>y</w:t>
            </w:r>
            <w:r>
              <w:rPr>
                <w:spacing w:val="-7"/>
                <w:sz w:val="14"/>
              </w:rPr>
              <w:t xml:space="preserve"> </w:t>
            </w:r>
            <w:r>
              <w:rPr>
                <w:sz w:val="14"/>
              </w:rPr>
              <w:t>el</w:t>
            </w:r>
            <w:r>
              <w:rPr>
                <w:spacing w:val="-9"/>
                <w:sz w:val="14"/>
              </w:rPr>
              <w:t xml:space="preserve"> </w:t>
            </w:r>
            <w:r>
              <w:rPr>
                <w:sz w:val="14"/>
              </w:rPr>
              <w:t>valor</w:t>
            </w:r>
            <w:r>
              <w:rPr>
                <w:spacing w:val="40"/>
                <w:sz w:val="14"/>
              </w:rPr>
              <w:t xml:space="preserve"> </w:t>
            </w:r>
            <w:r>
              <w:rPr>
                <w:sz w:val="14"/>
              </w:rPr>
              <w:t>asegurado mínimo es de $10.000.000.</w:t>
            </w:r>
          </w:p>
          <w:p w14:paraId="3EE6BC85" w14:textId="77777777" w:rsidR="003A2884" w:rsidRDefault="00B80F97">
            <w:pPr>
              <w:pStyle w:val="TableParagraph"/>
              <w:spacing w:before="6"/>
              <w:ind w:left="67"/>
              <w:rPr>
                <w:sz w:val="14"/>
              </w:rPr>
            </w:pPr>
            <w:r>
              <w:rPr>
                <w:spacing w:val="-2"/>
                <w:sz w:val="14"/>
              </w:rPr>
              <w:t>TRASLADOS</w:t>
            </w:r>
            <w:r>
              <w:rPr>
                <w:sz w:val="14"/>
              </w:rPr>
              <w:t xml:space="preserve"> </w:t>
            </w:r>
            <w:r>
              <w:rPr>
                <w:spacing w:val="-2"/>
                <w:sz w:val="14"/>
              </w:rPr>
              <w:t>MÉDICOS</w:t>
            </w:r>
            <w:r>
              <w:rPr>
                <w:spacing w:val="2"/>
                <w:sz w:val="14"/>
              </w:rPr>
              <w:t xml:space="preserve"> </w:t>
            </w:r>
            <w:r>
              <w:rPr>
                <w:spacing w:val="-2"/>
                <w:sz w:val="14"/>
              </w:rPr>
              <w:t>DE</w:t>
            </w:r>
            <w:r>
              <w:rPr>
                <w:spacing w:val="2"/>
                <w:sz w:val="14"/>
              </w:rPr>
              <w:t xml:space="preserve"> </w:t>
            </w:r>
            <w:r>
              <w:rPr>
                <w:spacing w:val="-2"/>
                <w:sz w:val="14"/>
              </w:rPr>
              <w:t>EMERGENCIA:</w:t>
            </w:r>
            <w:r>
              <w:rPr>
                <w:sz w:val="14"/>
              </w:rPr>
              <w:t xml:space="preserve"> </w:t>
            </w:r>
            <w:r>
              <w:rPr>
                <w:spacing w:val="-4"/>
                <w:sz w:val="14"/>
              </w:rPr>
              <w:t>Como</w:t>
            </w:r>
          </w:p>
          <w:p w14:paraId="34DB0C5D" w14:textId="77777777" w:rsidR="003A2884" w:rsidRDefault="00B80F97">
            <w:pPr>
              <w:pStyle w:val="TableParagraph"/>
              <w:spacing w:before="12"/>
              <w:ind w:left="30"/>
              <w:rPr>
                <w:sz w:val="14"/>
              </w:rPr>
            </w:pPr>
            <w:r>
              <w:rPr>
                <w:sz w:val="14"/>
              </w:rPr>
              <w:t>consecuencia</w:t>
            </w:r>
            <w:r>
              <w:rPr>
                <w:spacing w:val="-10"/>
                <w:sz w:val="14"/>
              </w:rPr>
              <w:t xml:space="preserve"> </w:t>
            </w:r>
            <w:r>
              <w:rPr>
                <w:sz w:val="14"/>
              </w:rPr>
              <w:t>de</w:t>
            </w:r>
            <w:r>
              <w:rPr>
                <w:spacing w:val="-10"/>
                <w:sz w:val="14"/>
              </w:rPr>
              <w:t xml:space="preserve"> </w:t>
            </w:r>
            <w:r>
              <w:rPr>
                <w:sz w:val="14"/>
              </w:rPr>
              <w:t>una</w:t>
            </w:r>
            <w:r>
              <w:rPr>
                <w:spacing w:val="-9"/>
                <w:sz w:val="14"/>
              </w:rPr>
              <w:t xml:space="preserve"> </w:t>
            </w:r>
            <w:r>
              <w:rPr>
                <w:sz w:val="14"/>
              </w:rPr>
              <w:t>lesión,</w:t>
            </w:r>
            <w:r>
              <w:rPr>
                <w:spacing w:val="-9"/>
                <w:sz w:val="14"/>
              </w:rPr>
              <w:t xml:space="preserve"> </w:t>
            </w:r>
            <w:r>
              <w:rPr>
                <w:sz w:val="14"/>
              </w:rPr>
              <w:t>enfermedad</w:t>
            </w:r>
            <w:r>
              <w:rPr>
                <w:spacing w:val="-10"/>
                <w:sz w:val="14"/>
              </w:rPr>
              <w:t xml:space="preserve"> </w:t>
            </w:r>
            <w:r>
              <w:rPr>
                <w:sz w:val="14"/>
              </w:rPr>
              <w:t>súbita</w:t>
            </w:r>
            <w:r>
              <w:rPr>
                <w:spacing w:val="-9"/>
                <w:sz w:val="14"/>
              </w:rPr>
              <w:t xml:space="preserve"> </w:t>
            </w:r>
            <w:r>
              <w:rPr>
                <w:sz w:val="14"/>
              </w:rPr>
              <w:t>o</w:t>
            </w:r>
            <w:r>
              <w:rPr>
                <w:spacing w:val="-9"/>
                <w:sz w:val="14"/>
              </w:rPr>
              <w:t xml:space="preserve"> </w:t>
            </w:r>
            <w:r>
              <w:rPr>
                <w:sz w:val="14"/>
              </w:rPr>
              <w:t>muerte,</w:t>
            </w:r>
            <w:r>
              <w:rPr>
                <w:spacing w:val="-9"/>
                <w:sz w:val="14"/>
              </w:rPr>
              <w:t xml:space="preserve"> </w:t>
            </w:r>
            <w:r>
              <w:rPr>
                <w:spacing w:val="-5"/>
                <w:sz w:val="14"/>
              </w:rPr>
              <w:t>la</w:t>
            </w:r>
          </w:p>
          <w:p w14:paraId="527621A7" w14:textId="77777777" w:rsidR="003A2884" w:rsidRDefault="00B80F97">
            <w:pPr>
              <w:pStyle w:val="TableParagraph"/>
              <w:spacing w:before="12" w:line="249" w:lineRule="auto"/>
              <w:ind w:left="30" w:right="37"/>
              <w:rPr>
                <w:sz w:val="14"/>
              </w:rPr>
            </w:pPr>
            <w:r>
              <w:rPr>
                <w:sz w:val="14"/>
              </w:rPr>
              <w:t>aseguradora</w:t>
            </w:r>
            <w:r>
              <w:rPr>
                <w:spacing w:val="-10"/>
                <w:sz w:val="14"/>
              </w:rPr>
              <w:t xml:space="preserve"> </w:t>
            </w:r>
            <w:r>
              <w:rPr>
                <w:sz w:val="14"/>
              </w:rPr>
              <w:t>debe</w:t>
            </w:r>
            <w:r>
              <w:rPr>
                <w:spacing w:val="-10"/>
                <w:sz w:val="14"/>
              </w:rPr>
              <w:t xml:space="preserve"> </w:t>
            </w:r>
            <w:r>
              <w:rPr>
                <w:sz w:val="14"/>
              </w:rPr>
              <w:t>adelantar</w:t>
            </w:r>
            <w:r>
              <w:rPr>
                <w:spacing w:val="-10"/>
                <w:sz w:val="14"/>
              </w:rPr>
              <w:t xml:space="preserve"> </w:t>
            </w:r>
            <w:r>
              <w:rPr>
                <w:sz w:val="14"/>
              </w:rPr>
              <w:t>los</w:t>
            </w:r>
            <w:r>
              <w:rPr>
                <w:spacing w:val="-9"/>
                <w:sz w:val="14"/>
              </w:rPr>
              <w:t xml:space="preserve"> </w:t>
            </w:r>
            <w:r>
              <w:rPr>
                <w:sz w:val="14"/>
              </w:rPr>
              <w:t>contactos</w:t>
            </w:r>
            <w:r>
              <w:rPr>
                <w:spacing w:val="-10"/>
                <w:sz w:val="14"/>
              </w:rPr>
              <w:t xml:space="preserve"> </w:t>
            </w:r>
            <w:r>
              <w:rPr>
                <w:sz w:val="14"/>
              </w:rPr>
              <w:t>y</w:t>
            </w:r>
            <w:r>
              <w:rPr>
                <w:spacing w:val="-10"/>
                <w:sz w:val="14"/>
              </w:rPr>
              <w:t xml:space="preserve"> </w:t>
            </w:r>
            <w:r>
              <w:rPr>
                <w:sz w:val="14"/>
              </w:rPr>
              <w:t>hacer</w:t>
            </w:r>
            <w:r>
              <w:rPr>
                <w:spacing w:val="-10"/>
                <w:sz w:val="14"/>
              </w:rPr>
              <w:t xml:space="preserve"> </w:t>
            </w:r>
            <w:r>
              <w:rPr>
                <w:sz w:val="14"/>
              </w:rPr>
              <w:t>la</w:t>
            </w:r>
            <w:r>
              <w:rPr>
                <w:spacing w:val="-9"/>
                <w:sz w:val="14"/>
              </w:rPr>
              <w:t xml:space="preserve"> </w:t>
            </w:r>
            <w:r>
              <w:rPr>
                <w:sz w:val="14"/>
              </w:rPr>
              <w:t>coordinación</w:t>
            </w:r>
            <w:r>
              <w:rPr>
                <w:spacing w:val="40"/>
                <w:sz w:val="14"/>
              </w:rPr>
              <w:t xml:space="preserve"> </w:t>
            </w:r>
            <w:r>
              <w:rPr>
                <w:sz w:val="14"/>
              </w:rPr>
              <w:t>efectiva para el traslado del paciente hasta la clínica o centro</w:t>
            </w:r>
          </w:p>
        </w:tc>
      </w:tr>
    </w:tbl>
    <w:p w14:paraId="2C2B4B4C" w14:textId="77777777" w:rsidR="003A2884" w:rsidRDefault="003A2884">
      <w:pPr>
        <w:pStyle w:val="TableParagraph"/>
        <w:spacing w:line="249" w:lineRule="auto"/>
        <w:rPr>
          <w:sz w:val="14"/>
        </w:rPr>
        <w:sectPr w:rsidR="003A2884">
          <w:pgSz w:w="12240" w:h="15840"/>
          <w:pgMar w:top="1820" w:right="720" w:bottom="1260" w:left="1440" w:header="0" w:footer="1061" w:gutter="0"/>
          <w:cols w:space="720"/>
        </w:sectPr>
      </w:pPr>
    </w:p>
    <w:p w14:paraId="13F45CFB"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58ECE171" w14:textId="77777777">
        <w:trPr>
          <w:trHeight w:val="4881"/>
        </w:trPr>
        <w:tc>
          <w:tcPr>
            <w:tcW w:w="1752" w:type="dxa"/>
            <w:tcBorders>
              <w:top w:val="nil"/>
              <w:right w:val="single" w:sz="4" w:space="0" w:color="000000"/>
            </w:tcBorders>
          </w:tcPr>
          <w:p w14:paraId="209FCFC5" w14:textId="77777777" w:rsidR="003A2884" w:rsidRDefault="003A2884">
            <w:pPr>
              <w:pStyle w:val="TableParagraph"/>
              <w:rPr>
                <w:rFonts w:ascii="Times New Roman"/>
                <w:sz w:val="12"/>
              </w:rPr>
            </w:pPr>
          </w:p>
        </w:tc>
        <w:tc>
          <w:tcPr>
            <w:tcW w:w="1502" w:type="dxa"/>
            <w:tcBorders>
              <w:top w:val="single" w:sz="4" w:space="0" w:color="000000"/>
              <w:left w:val="single" w:sz="4" w:space="0" w:color="000000"/>
              <w:right w:val="single" w:sz="4" w:space="0" w:color="000000"/>
            </w:tcBorders>
          </w:tcPr>
          <w:p w14:paraId="2DF27017" w14:textId="77777777" w:rsidR="003A2884" w:rsidRDefault="003A2884">
            <w:pPr>
              <w:pStyle w:val="TableParagraph"/>
              <w:rPr>
                <w:rFonts w:ascii="Times New Roman"/>
                <w:sz w:val="12"/>
              </w:rPr>
            </w:pPr>
          </w:p>
        </w:tc>
        <w:tc>
          <w:tcPr>
            <w:tcW w:w="1771" w:type="dxa"/>
            <w:tcBorders>
              <w:top w:val="single" w:sz="4" w:space="0" w:color="000000"/>
              <w:left w:val="single" w:sz="4" w:space="0" w:color="000000"/>
              <w:right w:val="single" w:sz="4" w:space="0" w:color="000000"/>
            </w:tcBorders>
          </w:tcPr>
          <w:p w14:paraId="48C2ECAF" w14:textId="77777777" w:rsidR="003A2884" w:rsidRDefault="003A2884">
            <w:pPr>
              <w:pStyle w:val="TableParagraph"/>
              <w:rPr>
                <w:rFonts w:ascii="Times New Roman"/>
                <w:sz w:val="12"/>
              </w:rPr>
            </w:pPr>
          </w:p>
        </w:tc>
        <w:tc>
          <w:tcPr>
            <w:tcW w:w="4147" w:type="dxa"/>
            <w:tcBorders>
              <w:top w:val="single" w:sz="4" w:space="0" w:color="000000"/>
              <w:left w:val="single" w:sz="4" w:space="0" w:color="000000"/>
            </w:tcBorders>
          </w:tcPr>
          <w:p w14:paraId="78FED69A" w14:textId="77777777" w:rsidR="003A2884" w:rsidRDefault="00B80F97">
            <w:pPr>
              <w:pStyle w:val="TableParagraph"/>
              <w:spacing w:before="12" w:line="259" w:lineRule="auto"/>
              <w:ind w:left="30" w:right="130"/>
              <w:rPr>
                <w:sz w:val="14"/>
              </w:rPr>
            </w:pPr>
            <w:r>
              <w:rPr>
                <w:sz w:val="14"/>
              </w:rPr>
              <w:t>médico más cercano. Mediante pago directo (No reembolso)</w:t>
            </w:r>
            <w:r>
              <w:rPr>
                <w:spacing w:val="40"/>
                <w:sz w:val="14"/>
              </w:rPr>
              <w:t xml:space="preserve"> </w:t>
            </w:r>
            <w:r>
              <w:rPr>
                <w:sz w:val="14"/>
              </w:rPr>
              <w:t>mínimo por el Valor Asegurado por persona de $5.000.000.</w:t>
            </w:r>
            <w:r>
              <w:rPr>
                <w:spacing w:val="40"/>
                <w:sz w:val="14"/>
              </w:rPr>
              <w:t xml:space="preserve"> </w:t>
            </w:r>
            <w:r>
              <w:rPr>
                <w:sz w:val="14"/>
              </w:rPr>
              <w:t>AUXILIO</w:t>
            </w:r>
            <w:r>
              <w:rPr>
                <w:spacing w:val="-3"/>
                <w:sz w:val="14"/>
              </w:rPr>
              <w:t xml:space="preserve"> </w:t>
            </w:r>
            <w:r>
              <w:rPr>
                <w:sz w:val="14"/>
              </w:rPr>
              <w:t>FUNERARIO:</w:t>
            </w:r>
            <w:r>
              <w:rPr>
                <w:spacing w:val="-3"/>
                <w:sz w:val="14"/>
              </w:rPr>
              <w:t xml:space="preserve"> </w:t>
            </w:r>
            <w:r>
              <w:rPr>
                <w:sz w:val="14"/>
              </w:rPr>
              <w:t>Hace</w:t>
            </w:r>
            <w:r>
              <w:rPr>
                <w:spacing w:val="-3"/>
                <w:sz w:val="14"/>
              </w:rPr>
              <w:t xml:space="preserve"> </w:t>
            </w:r>
            <w:r>
              <w:rPr>
                <w:sz w:val="14"/>
              </w:rPr>
              <w:t>referencia</w:t>
            </w:r>
            <w:r>
              <w:rPr>
                <w:spacing w:val="-3"/>
                <w:sz w:val="14"/>
              </w:rPr>
              <w:t xml:space="preserve"> </w:t>
            </w:r>
            <w:r>
              <w:rPr>
                <w:sz w:val="14"/>
              </w:rPr>
              <w:t>a</w:t>
            </w:r>
            <w:r>
              <w:rPr>
                <w:spacing w:val="-3"/>
                <w:sz w:val="14"/>
              </w:rPr>
              <w:t xml:space="preserve"> </w:t>
            </w:r>
            <w:r>
              <w:rPr>
                <w:sz w:val="14"/>
              </w:rPr>
              <w:t>un</w:t>
            </w:r>
            <w:r>
              <w:rPr>
                <w:spacing w:val="-3"/>
                <w:sz w:val="14"/>
              </w:rPr>
              <w:t xml:space="preserve"> </w:t>
            </w:r>
            <w:r>
              <w:rPr>
                <w:sz w:val="14"/>
              </w:rPr>
              <w:t>auxilio</w:t>
            </w:r>
            <w:r>
              <w:rPr>
                <w:spacing w:val="-3"/>
                <w:sz w:val="14"/>
              </w:rPr>
              <w:t xml:space="preserve"> </w:t>
            </w:r>
            <w:r>
              <w:rPr>
                <w:sz w:val="14"/>
              </w:rPr>
              <w:t>monetario</w:t>
            </w:r>
            <w:r>
              <w:rPr>
                <w:spacing w:val="40"/>
                <w:sz w:val="14"/>
              </w:rPr>
              <w:t xml:space="preserve"> </w:t>
            </w:r>
            <w:r>
              <w:rPr>
                <w:sz w:val="14"/>
              </w:rPr>
              <w:t>en caso de fallecimiento del asegurado para lo cual el valor</w:t>
            </w:r>
            <w:r>
              <w:rPr>
                <w:spacing w:val="40"/>
                <w:sz w:val="14"/>
              </w:rPr>
              <w:t xml:space="preserve"> </w:t>
            </w:r>
            <w:r>
              <w:rPr>
                <w:sz w:val="14"/>
              </w:rPr>
              <w:t>mínimo</w:t>
            </w:r>
            <w:r>
              <w:rPr>
                <w:spacing w:val="-10"/>
                <w:sz w:val="14"/>
              </w:rPr>
              <w:t xml:space="preserve"> </w:t>
            </w:r>
            <w:r>
              <w:rPr>
                <w:sz w:val="14"/>
              </w:rPr>
              <w:t>a</w:t>
            </w:r>
            <w:r>
              <w:rPr>
                <w:spacing w:val="-10"/>
                <w:sz w:val="14"/>
              </w:rPr>
              <w:t xml:space="preserve"> </w:t>
            </w:r>
            <w:r>
              <w:rPr>
                <w:sz w:val="14"/>
              </w:rPr>
              <w:t>reconocerse</w:t>
            </w:r>
            <w:r>
              <w:rPr>
                <w:spacing w:val="-10"/>
                <w:sz w:val="14"/>
              </w:rPr>
              <w:t xml:space="preserve"> </w:t>
            </w:r>
            <w:r>
              <w:rPr>
                <w:sz w:val="14"/>
              </w:rPr>
              <w:t>será</w:t>
            </w:r>
            <w:r>
              <w:rPr>
                <w:spacing w:val="-9"/>
                <w:sz w:val="14"/>
              </w:rPr>
              <w:t xml:space="preserve"> </w:t>
            </w:r>
            <w:r>
              <w:rPr>
                <w:sz w:val="14"/>
              </w:rPr>
              <w:t>de</w:t>
            </w:r>
            <w:r>
              <w:rPr>
                <w:spacing w:val="-10"/>
                <w:sz w:val="14"/>
              </w:rPr>
              <w:t xml:space="preserve"> </w:t>
            </w:r>
            <w:r>
              <w:rPr>
                <w:sz w:val="14"/>
              </w:rPr>
              <w:t>$5.000.000</w:t>
            </w:r>
            <w:r>
              <w:rPr>
                <w:spacing w:val="-10"/>
                <w:sz w:val="14"/>
              </w:rPr>
              <w:t xml:space="preserve"> </w:t>
            </w:r>
            <w:r>
              <w:rPr>
                <w:sz w:val="14"/>
              </w:rPr>
              <w:t>por</w:t>
            </w:r>
            <w:r>
              <w:rPr>
                <w:spacing w:val="-10"/>
                <w:sz w:val="14"/>
              </w:rPr>
              <w:t xml:space="preserve"> </w:t>
            </w:r>
            <w:r>
              <w:rPr>
                <w:sz w:val="14"/>
              </w:rPr>
              <w:t>cada</w:t>
            </w:r>
            <w:r>
              <w:rPr>
                <w:spacing w:val="-9"/>
                <w:sz w:val="14"/>
              </w:rPr>
              <w:t xml:space="preserve"> </w:t>
            </w:r>
            <w:r>
              <w:rPr>
                <w:sz w:val="14"/>
              </w:rPr>
              <w:t>asegurado.</w:t>
            </w:r>
            <w:r>
              <w:rPr>
                <w:spacing w:val="40"/>
                <w:sz w:val="14"/>
              </w:rPr>
              <w:t xml:space="preserve"> </w:t>
            </w:r>
            <w:r>
              <w:rPr>
                <w:sz w:val="14"/>
              </w:rPr>
              <w:t>REEMBOLSO POR REHABILITACIÓN PSICOLÓGICA POR</w:t>
            </w:r>
          </w:p>
          <w:p w14:paraId="637BDAC3" w14:textId="77777777" w:rsidR="003A2884" w:rsidRDefault="00B80F97">
            <w:pPr>
              <w:pStyle w:val="TableParagraph"/>
              <w:spacing w:line="259" w:lineRule="auto"/>
              <w:ind w:left="30" w:right="37"/>
              <w:rPr>
                <w:sz w:val="14"/>
              </w:rPr>
            </w:pPr>
            <w:r>
              <w:rPr>
                <w:sz w:val="14"/>
              </w:rPr>
              <w:t>ABUSO SEXUAL: La seguradora por cada persona reconocerá</w:t>
            </w:r>
            <w:r>
              <w:rPr>
                <w:spacing w:val="40"/>
                <w:sz w:val="14"/>
              </w:rPr>
              <w:t xml:space="preserve"> </w:t>
            </w:r>
            <w:r>
              <w:rPr>
                <w:sz w:val="14"/>
              </w:rPr>
              <w:t>un</w:t>
            </w:r>
            <w:r>
              <w:rPr>
                <w:spacing w:val="-9"/>
                <w:sz w:val="14"/>
              </w:rPr>
              <w:t xml:space="preserve"> </w:t>
            </w:r>
            <w:r>
              <w:rPr>
                <w:sz w:val="14"/>
              </w:rPr>
              <w:t>valor</w:t>
            </w:r>
            <w:r>
              <w:rPr>
                <w:spacing w:val="-9"/>
                <w:sz w:val="14"/>
              </w:rPr>
              <w:t xml:space="preserve"> </w:t>
            </w:r>
            <w:r>
              <w:rPr>
                <w:sz w:val="14"/>
              </w:rPr>
              <w:t>mínimo</w:t>
            </w:r>
            <w:r>
              <w:rPr>
                <w:spacing w:val="-8"/>
                <w:sz w:val="14"/>
              </w:rPr>
              <w:t xml:space="preserve"> </w:t>
            </w:r>
            <w:r>
              <w:rPr>
                <w:sz w:val="14"/>
              </w:rPr>
              <w:t>de</w:t>
            </w:r>
            <w:r>
              <w:rPr>
                <w:spacing w:val="-8"/>
                <w:sz w:val="14"/>
              </w:rPr>
              <w:t xml:space="preserve"> </w:t>
            </w:r>
            <w:r>
              <w:rPr>
                <w:sz w:val="14"/>
              </w:rPr>
              <w:t>$10.000.000,</w:t>
            </w:r>
            <w:r>
              <w:rPr>
                <w:spacing w:val="-9"/>
                <w:sz w:val="14"/>
              </w:rPr>
              <w:t xml:space="preserve"> </w:t>
            </w:r>
            <w:r>
              <w:rPr>
                <w:sz w:val="14"/>
              </w:rPr>
              <w:t>por</w:t>
            </w:r>
            <w:r>
              <w:rPr>
                <w:spacing w:val="-8"/>
                <w:sz w:val="14"/>
              </w:rPr>
              <w:t xml:space="preserve"> </w:t>
            </w:r>
            <w:r>
              <w:rPr>
                <w:sz w:val="14"/>
              </w:rPr>
              <w:t>una</w:t>
            </w:r>
            <w:r>
              <w:rPr>
                <w:spacing w:val="-9"/>
                <w:sz w:val="14"/>
              </w:rPr>
              <w:t xml:space="preserve"> </w:t>
            </w:r>
            <w:r>
              <w:rPr>
                <w:sz w:val="14"/>
              </w:rPr>
              <w:t>sola</w:t>
            </w:r>
            <w:r>
              <w:rPr>
                <w:spacing w:val="-9"/>
                <w:sz w:val="14"/>
              </w:rPr>
              <w:t xml:space="preserve"> </w:t>
            </w:r>
            <w:r>
              <w:rPr>
                <w:sz w:val="14"/>
              </w:rPr>
              <w:t>vez</w:t>
            </w:r>
            <w:r>
              <w:rPr>
                <w:spacing w:val="-8"/>
                <w:sz w:val="14"/>
              </w:rPr>
              <w:t xml:space="preserve"> </w:t>
            </w:r>
            <w:r>
              <w:rPr>
                <w:sz w:val="14"/>
              </w:rPr>
              <w:t>por</w:t>
            </w:r>
            <w:r>
              <w:rPr>
                <w:spacing w:val="-9"/>
                <w:sz w:val="14"/>
              </w:rPr>
              <w:t xml:space="preserve"> </w:t>
            </w:r>
            <w:r>
              <w:rPr>
                <w:sz w:val="14"/>
              </w:rPr>
              <w:t>asegurado,</w:t>
            </w:r>
            <w:r>
              <w:rPr>
                <w:spacing w:val="40"/>
                <w:sz w:val="14"/>
              </w:rPr>
              <w:t xml:space="preserve"> </w:t>
            </w:r>
            <w:r>
              <w:rPr>
                <w:sz w:val="14"/>
              </w:rPr>
              <w:t>los gastos por tratamiento psicológico o psiquiátrico debido al</w:t>
            </w:r>
            <w:r>
              <w:rPr>
                <w:spacing w:val="40"/>
                <w:sz w:val="14"/>
              </w:rPr>
              <w:t xml:space="preserve"> </w:t>
            </w:r>
            <w:r>
              <w:rPr>
                <w:sz w:val="14"/>
              </w:rPr>
              <w:t>acceso carnal violento o abusivo que llegue a sufrir por primera</w:t>
            </w:r>
            <w:r>
              <w:rPr>
                <w:spacing w:val="40"/>
                <w:sz w:val="14"/>
              </w:rPr>
              <w:t xml:space="preserve"> </w:t>
            </w:r>
            <w:r>
              <w:rPr>
                <w:sz w:val="14"/>
              </w:rPr>
              <w:t>vez dentro de la vigencia del presente seguro.</w:t>
            </w:r>
          </w:p>
          <w:p w14:paraId="21845EC2" w14:textId="77777777" w:rsidR="003A2884" w:rsidRDefault="00B80F97">
            <w:pPr>
              <w:pStyle w:val="TableParagraph"/>
              <w:spacing w:line="259" w:lineRule="auto"/>
              <w:ind w:left="30" w:right="37" w:firstLine="38"/>
              <w:rPr>
                <w:sz w:val="14"/>
              </w:rPr>
            </w:pPr>
            <w:r>
              <w:rPr>
                <w:sz w:val="14"/>
              </w:rPr>
              <w:t>RENTA DIARIA POR HOSPITALIZACIÓN: La seguradora por</w:t>
            </w:r>
            <w:r>
              <w:rPr>
                <w:spacing w:val="40"/>
                <w:sz w:val="14"/>
              </w:rPr>
              <w:t xml:space="preserve"> </w:t>
            </w:r>
            <w:r>
              <w:rPr>
                <w:sz w:val="14"/>
              </w:rPr>
              <w:t>cada persona reconocerá una suma diaria por cada día que el</w:t>
            </w:r>
            <w:r>
              <w:rPr>
                <w:spacing w:val="40"/>
                <w:sz w:val="14"/>
              </w:rPr>
              <w:t xml:space="preserve"> </w:t>
            </w:r>
            <w:r>
              <w:rPr>
                <w:sz w:val="14"/>
              </w:rPr>
              <w:t>asegurado se encuentre internado en la institución hospitalaria o</w:t>
            </w:r>
            <w:r>
              <w:rPr>
                <w:spacing w:val="40"/>
                <w:sz w:val="14"/>
              </w:rPr>
              <w:t xml:space="preserve"> </w:t>
            </w:r>
            <w:r>
              <w:rPr>
                <w:sz w:val="14"/>
              </w:rPr>
              <w:t>clínica y/o en hospitalización domiciliaria como consecuencia de</w:t>
            </w:r>
            <w:r>
              <w:rPr>
                <w:spacing w:val="40"/>
                <w:sz w:val="14"/>
              </w:rPr>
              <w:t xml:space="preserve"> </w:t>
            </w:r>
            <w:r>
              <w:rPr>
                <w:sz w:val="14"/>
              </w:rPr>
              <w:t>accidente</w:t>
            </w:r>
            <w:r>
              <w:rPr>
                <w:spacing w:val="-9"/>
                <w:sz w:val="14"/>
              </w:rPr>
              <w:t xml:space="preserve"> </w:t>
            </w:r>
            <w:r>
              <w:rPr>
                <w:sz w:val="14"/>
              </w:rPr>
              <w:t>amparado</w:t>
            </w:r>
            <w:r>
              <w:rPr>
                <w:spacing w:val="-9"/>
                <w:sz w:val="14"/>
              </w:rPr>
              <w:t xml:space="preserve"> </w:t>
            </w:r>
            <w:r>
              <w:rPr>
                <w:sz w:val="14"/>
              </w:rPr>
              <w:t>en</w:t>
            </w:r>
            <w:r>
              <w:rPr>
                <w:spacing w:val="-9"/>
                <w:sz w:val="14"/>
              </w:rPr>
              <w:t xml:space="preserve"> </w:t>
            </w:r>
            <w:r>
              <w:rPr>
                <w:sz w:val="14"/>
              </w:rPr>
              <w:t>esta</w:t>
            </w:r>
            <w:r>
              <w:rPr>
                <w:spacing w:val="-8"/>
                <w:sz w:val="14"/>
              </w:rPr>
              <w:t xml:space="preserve"> </w:t>
            </w:r>
            <w:r>
              <w:rPr>
                <w:sz w:val="14"/>
              </w:rPr>
              <w:t>póliza,</w:t>
            </w:r>
            <w:r>
              <w:rPr>
                <w:spacing w:val="-7"/>
                <w:sz w:val="14"/>
              </w:rPr>
              <w:t xml:space="preserve"> </w:t>
            </w:r>
            <w:r>
              <w:rPr>
                <w:sz w:val="14"/>
              </w:rPr>
              <w:t>bajo</w:t>
            </w:r>
            <w:r>
              <w:rPr>
                <w:spacing w:val="-9"/>
                <w:sz w:val="14"/>
              </w:rPr>
              <w:t xml:space="preserve"> </w:t>
            </w:r>
            <w:r>
              <w:rPr>
                <w:sz w:val="14"/>
              </w:rPr>
              <w:t>el</w:t>
            </w:r>
            <w:r>
              <w:rPr>
                <w:spacing w:val="-9"/>
                <w:sz w:val="14"/>
              </w:rPr>
              <w:t xml:space="preserve"> </w:t>
            </w:r>
            <w:r>
              <w:rPr>
                <w:sz w:val="14"/>
              </w:rPr>
              <w:t>cuidado</w:t>
            </w:r>
            <w:r>
              <w:rPr>
                <w:spacing w:val="-9"/>
                <w:sz w:val="14"/>
              </w:rPr>
              <w:t xml:space="preserve"> </w:t>
            </w:r>
            <w:r>
              <w:rPr>
                <w:sz w:val="14"/>
              </w:rPr>
              <w:t>de</w:t>
            </w:r>
            <w:r>
              <w:rPr>
                <w:spacing w:val="-9"/>
                <w:sz w:val="14"/>
              </w:rPr>
              <w:t xml:space="preserve"> </w:t>
            </w:r>
            <w:r>
              <w:rPr>
                <w:sz w:val="14"/>
              </w:rPr>
              <w:t>un</w:t>
            </w:r>
            <w:r>
              <w:rPr>
                <w:spacing w:val="-9"/>
                <w:sz w:val="14"/>
              </w:rPr>
              <w:t xml:space="preserve"> </w:t>
            </w:r>
            <w:r>
              <w:rPr>
                <w:sz w:val="14"/>
              </w:rPr>
              <w:t>médico,</w:t>
            </w:r>
            <w:r>
              <w:rPr>
                <w:spacing w:val="40"/>
                <w:sz w:val="14"/>
              </w:rPr>
              <w:t xml:space="preserve"> </w:t>
            </w:r>
            <w:r>
              <w:rPr>
                <w:sz w:val="14"/>
              </w:rPr>
              <w:t>durante la vigencia de la póliza, entendiéndose como fecha de</w:t>
            </w:r>
            <w:r>
              <w:rPr>
                <w:spacing w:val="40"/>
                <w:sz w:val="14"/>
              </w:rPr>
              <w:t xml:space="preserve"> </w:t>
            </w:r>
            <w:r>
              <w:rPr>
                <w:sz w:val="14"/>
              </w:rPr>
              <w:t>siniestro</w:t>
            </w:r>
            <w:r>
              <w:rPr>
                <w:spacing w:val="-7"/>
                <w:sz w:val="14"/>
              </w:rPr>
              <w:t xml:space="preserve"> </w:t>
            </w:r>
            <w:r>
              <w:rPr>
                <w:sz w:val="14"/>
              </w:rPr>
              <w:t>la</w:t>
            </w:r>
            <w:r>
              <w:rPr>
                <w:spacing w:val="-7"/>
                <w:sz w:val="14"/>
              </w:rPr>
              <w:t xml:space="preserve"> </w:t>
            </w:r>
            <w:r>
              <w:rPr>
                <w:sz w:val="14"/>
              </w:rPr>
              <w:t>fecha</w:t>
            </w:r>
            <w:r>
              <w:rPr>
                <w:spacing w:val="-7"/>
                <w:sz w:val="14"/>
              </w:rPr>
              <w:t xml:space="preserve"> </w:t>
            </w:r>
            <w:r>
              <w:rPr>
                <w:sz w:val="14"/>
              </w:rPr>
              <w:t>de</w:t>
            </w:r>
            <w:r>
              <w:rPr>
                <w:spacing w:val="-7"/>
                <w:sz w:val="14"/>
              </w:rPr>
              <w:t xml:space="preserve"> </w:t>
            </w:r>
            <w:r>
              <w:rPr>
                <w:sz w:val="14"/>
              </w:rPr>
              <w:t>ingreso</w:t>
            </w:r>
            <w:r>
              <w:rPr>
                <w:spacing w:val="-5"/>
                <w:sz w:val="14"/>
              </w:rPr>
              <w:t xml:space="preserve"> </w:t>
            </w:r>
            <w:r>
              <w:rPr>
                <w:sz w:val="14"/>
              </w:rPr>
              <w:t>a</w:t>
            </w:r>
            <w:r>
              <w:rPr>
                <w:spacing w:val="-6"/>
                <w:sz w:val="14"/>
              </w:rPr>
              <w:t xml:space="preserve"> </w:t>
            </w:r>
            <w:r>
              <w:rPr>
                <w:sz w:val="14"/>
              </w:rPr>
              <w:t>hospitalización.</w:t>
            </w:r>
            <w:r>
              <w:rPr>
                <w:spacing w:val="-7"/>
                <w:sz w:val="14"/>
              </w:rPr>
              <w:t xml:space="preserve"> </w:t>
            </w:r>
            <w:r>
              <w:rPr>
                <w:sz w:val="14"/>
              </w:rPr>
              <w:t>Cuando</w:t>
            </w:r>
            <w:r>
              <w:rPr>
                <w:spacing w:val="-5"/>
                <w:sz w:val="14"/>
              </w:rPr>
              <w:t xml:space="preserve"> </w:t>
            </w:r>
            <w:r>
              <w:rPr>
                <w:sz w:val="14"/>
              </w:rPr>
              <w:t>se</w:t>
            </w:r>
            <w:r>
              <w:rPr>
                <w:spacing w:val="-6"/>
                <w:sz w:val="14"/>
              </w:rPr>
              <w:t xml:space="preserve"> </w:t>
            </w:r>
            <w:r>
              <w:rPr>
                <w:sz w:val="14"/>
              </w:rPr>
              <w:t>trate</w:t>
            </w:r>
            <w:r>
              <w:rPr>
                <w:spacing w:val="-6"/>
                <w:sz w:val="14"/>
              </w:rPr>
              <w:t xml:space="preserve"> </w:t>
            </w:r>
            <w:r>
              <w:rPr>
                <w:sz w:val="14"/>
              </w:rPr>
              <w:t>de</w:t>
            </w:r>
            <w:r>
              <w:rPr>
                <w:spacing w:val="40"/>
                <w:sz w:val="14"/>
              </w:rPr>
              <w:t xml:space="preserve"> </w:t>
            </w:r>
            <w:r>
              <w:rPr>
                <w:sz w:val="14"/>
              </w:rPr>
              <w:t>hospitalización domiciliaria, se deberá acreditar la orden de</w:t>
            </w:r>
            <w:r>
              <w:rPr>
                <w:spacing w:val="40"/>
                <w:sz w:val="14"/>
              </w:rPr>
              <w:t xml:space="preserve"> </w:t>
            </w:r>
            <w:r>
              <w:rPr>
                <w:sz w:val="14"/>
              </w:rPr>
              <w:t>hospitalización</w:t>
            </w:r>
            <w:r>
              <w:rPr>
                <w:spacing w:val="-6"/>
                <w:sz w:val="14"/>
              </w:rPr>
              <w:t xml:space="preserve"> </w:t>
            </w:r>
            <w:r>
              <w:rPr>
                <w:sz w:val="14"/>
              </w:rPr>
              <w:t>domiciliaria</w:t>
            </w:r>
            <w:r>
              <w:rPr>
                <w:spacing w:val="-6"/>
                <w:sz w:val="14"/>
              </w:rPr>
              <w:t xml:space="preserve"> </w:t>
            </w:r>
            <w:r>
              <w:rPr>
                <w:sz w:val="14"/>
              </w:rPr>
              <w:t>por</w:t>
            </w:r>
            <w:r>
              <w:rPr>
                <w:spacing w:val="-6"/>
                <w:sz w:val="14"/>
              </w:rPr>
              <w:t xml:space="preserve"> </w:t>
            </w:r>
            <w:r>
              <w:rPr>
                <w:sz w:val="14"/>
              </w:rPr>
              <w:t>la</w:t>
            </w:r>
            <w:r>
              <w:rPr>
                <w:spacing w:val="-6"/>
                <w:sz w:val="14"/>
              </w:rPr>
              <w:t xml:space="preserve"> </w:t>
            </w:r>
            <w:r>
              <w:rPr>
                <w:sz w:val="14"/>
              </w:rPr>
              <w:t>prestadora</w:t>
            </w:r>
            <w:r>
              <w:rPr>
                <w:spacing w:val="-5"/>
                <w:sz w:val="14"/>
              </w:rPr>
              <w:t xml:space="preserve"> </w:t>
            </w:r>
            <w:r>
              <w:rPr>
                <w:sz w:val="14"/>
              </w:rPr>
              <w:t>del</w:t>
            </w:r>
            <w:r>
              <w:rPr>
                <w:spacing w:val="-5"/>
                <w:sz w:val="14"/>
              </w:rPr>
              <w:t xml:space="preserve"> </w:t>
            </w:r>
            <w:r>
              <w:rPr>
                <w:sz w:val="14"/>
              </w:rPr>
              <w:t>servicio</w:t>
            </w:r>
            <w:r>
              <w:rPr>
                <w:spacing w:val="-5"/>
                <w:sz w:val="14"/>
              </w:rPr>
              <w:t xml:space="preserve"> </w:t>
            </w:r>
            <w:r>
              <w:rPr>
                <w:sz w:val="14"/>
              </w:rPr>
              <w:t>de</w:t>
            </w:r>
            <w:r>
              <w:rPr>
                <w:spacing w:val="-5"/>
                <w:sz w:val="14"/>
              </w:rPr>
              <w:t xml:space="preserve"> </w:t>
            </w:r>
            <w:r>
              <w:rPr>
                <w:sz w:val="14"/>
              </w:rPr>
              <w:t>salud</w:t>
            </w:r>
            <w:r>
              <w:rPr>
                <w:spacing w:val="40"/>
                <w:sz w:val="14"/>
              </w:rPr>
              <w:t xml:space="preserve"> </w:t>
            </w:r>
            <w:r>
              <w:rPr>
                <w:sz w:val="14"/>
              </w:rPr>
              <w:t>(IPS)</w:t>
            </w:r>
            <w:r>
              <w:rPr>
                <w:spacing w:val="-7"/>
                <w:sz w:val="14"/>
              </w:rPr>
              <w:t xml:space="preserve"> </w:t>
            </w:r>
            <w:r>
              <w:rPr>
                <w:sz w:val="14"/>
              </w:rPr>
              <w:t>y</w:t>
            </w:r>
            <w:r>
              <w:rPr>
                <w:spacing w:val="-5"/>
                <w:sz w:val="14"/>
              </w:rPr>
              <w:t xml:space="preserve"> </w:t>
            </w:r>
            <w:r>
              <w:rPr>
                <w:sz w:val="14"/>
              </w:rPr>
              <w:t>el</w:t>
            </w:r>
            <w:r>
              <w:rPr>
                <w:spacing w:val="-5"/>
                <w:sz w:val="14"/>
              </w:rPr>
              <w:t xml:space="preserve"> </w:t>
            </w:r>
            <w:r>
              <w:rPr>
                <w:sz w:val="14"/>
              </w:rPr>
              <w:t>asegurado</w:t>
            </w:r>
            <w:r>
              <w:rPr>
                <w:spacing w:val="-7"/>
                <w:sz w:val="14"/>
              </w:rPr>
              <w:t xml:space="preserve"> </w:t>
            </w:r>
            <w:r>
              <w:rPr>
                <w:sz w:val="14"/>
              </w:rPr>
              <w:t>deberá</w:t>
            </w:r>
            <w:r>
              <w:rPr>
                <w:spacing w:val="-7"/>
                <w:sz w:val="14"/>
              </w:rPr>
              <w:t xml:space="preserve"> </w:t>
            </w:r>
            <w:r>
              <w:rPr>
                <w:sz w:val="14"/>
              </w:rPr>
              <w:t>permanecer</w:t>
            </w:r>
            <w:r>
              <w:rPr>
                <w:spacing w:val="-5"/>
                <w:sz w:val="14"/>
              </w:rPr>
              <w:t xml:space="preserve"> </w:t>
            </w:r>
            <w:r>
              <w:rPr>
                <w:sz w:val="14"/>
              </w:rPr>
              <w:t>en</w:t>
            </w:r>
            <w:r>
              <w:rPr>
                <w:spacing w:val="-7"/>
                <w:sz w:val="14"/>
              </w:rPr>
              <w:t xml:space="preserve"> </w:t>
            </w:r>
            <w:r>
              <w:rPr>
                <w:sz w:val="14"/>
              </w:rPr>
              <w:t>su</w:t>
            </w:r>
            <w:r>
              <w:rPr>
                <w:spacing w:val="-7"/>
                <w:sz w:val="14"/>
              </w:rPr>
              <w:t xml:space="preserve"> </w:t>
            </w:r>
            <w:r>
              <w:rPr>
                <w:sz w:val="14"/>
              </w:rPr>
              <w:t>lugar</w:t>
            </w:r>
            <w:r>
              <w:rPr>
                <w:spacing w:val="-7"/>
                <w:sz w:val="14"/>
              </w:rPr>
              <w:t xml:space="preserve"> </w:t>
            </w:r>
            <w:r>
              <w:rPr>
                <w:sz w:val="14"/>
              </w:rPr>
              <w:t>de</w:t>
            </w:r>
            <w:r>
              <w:rPr>
                <w:spacing w:val="-7"/>
                <w:sz w:val="14"/>
              </w:rPr>
              <w:t xml:space="preserve"> </w:t>
            </w:r>
            <w:r>
              <w:rPr>
                <w:sz w:val="14"/>
              </w:rPr>
              <w:t>domicilio.</w:t>
            </w:r>
            <w:r>
              <w:rPr>
                <w:spacing w:val="40"/>
                <w:sz w:val="14"/>
              </w:rPr>
              <w:t xml:space="preserve"> </w:t>
            </w:r>
            <w:r>
              <w:rPr>
                <w:sz w:val="14"/>
              </w:rPr>
              <w:t>RIESGOS BIOLÓGICOS: La seguradora por cada persona</w:t>
            </w:r>
            <w:r>
              <w:rPr>
                <w:spacing w:val="40"/>
                <w:sz w:val="14"/>
              </w:rPr>
              <w:t xml:space="preserve"> </w:t>
            </w:r>
            <w:r>
              <w:rPr>
                <w:sz w:val="14"/>
              </w:rPr>
              <w:t>reconocerá un valor mínimo de $10.000.000, los gastos médicos</w:t>
            </w:r>
            <w:r>
              <w:rPr>
                <w:spacing w:val="40"/>
                <w:sz w:val="14"/>
              </w:rPr>
              <w:t xml:space="preserve"> </w:t>
            </w:r>
            <w:r>
              <w:rPr>
                <w:sz w:val="14"/>
              </w:rPr>
              <w:t>derivados</w:t>
            </w:r>
            <w:r>
              <w:rPr>
                <w:spacing w:val="-2"/>
                <w:sz w:val="14"/>
              </w:rPr>
              <w:t xml:space="preserve"> </w:t>
            </w:r>
            <w:r>
              <w:rPr>
                <w:sz w:val="14"/>
              </w:rPr>
              <w:t>de</w:t>
            </w:r>
            <w:r>
              <w:rPr>
                <w:spacing w:val="-2"/>
                <w:sz w:val="14"/>
              </w:rPr>
              <w:t xml:space="preserve"> </w:t>
            </w:r>
            <w:r>
              <w:rPr>
                <w:sz w:val="14"/>
              </w:rPr>
              <w:t>que</w:t>
            </w:r>
            <w:r>
              <w:rPr>
                <w:spacing w:val="-2"/>
                <w:sz w:val="14"/>
              </w:rPr>
              <w:t xml:space="preserve"> </w:t>
            </w:r>
            <w:r>
              <w:rPr>
                <w:sz w:val="14"/>
              </w:rPr>
              <w:t>el</w:t>
            </w:r>
            <w:r>
              <w:rPr>
                <w:spacing w:val="-2"/>
                <w:sz w:val="14"/>
              </w:rPr>
              <w:t xml:space="preserve"> </w:t>
            </w:r>
            <w:r>
              <w:rPr>
                <w:sz w:val="14"/>
              </w:rPr>
              <w:t>asegurado</w:t>
            </w:r>
            <w:r>
              <w:rPr>
                <w:spacing w:val="-2"/>
                <w:sz w:val="14"/>
              </w:rPr>
              <w:t xml:space="preserve"> </w:t>
            </w:r>
            <w:r>
              <w:rPr>
                <w:sz w:val="14"/>
              </w:rPr>
              <w:t>sea</w:t>
            </w:r>
            <w:r>
              <w:rPr>
                <w:spacing w:val="-2"/>
                <w:sz w:val="14"/>
              </w:rPr>
              <w:t xml:space="preserve"> </w:t>
            </w:r>
            <w:r>
              <w:rPr>
                <w:sz w:val="14"/>
              </w:rPr>
              <w:t>contagiado</w:t>
            </w:r>
            <w:r>
              <w:rPr>
                <w:spacing w:val="-2"/>
                <w:sz w:val="14"/>
              </w:rPr>
              <w:t xml:space="preserve"> </w:t>
            </w:r>
            <w:r>
              <w:rPr>
                <w:sz w:val="14"/>
              </w:rPr>
              <w:t>en</w:t>
            </w:r>
            <w:r>
              <w:rPr>
                <w:spacing w:val="-2"/>
                <w:sz w:val="14"/>
              </w:rPr>
              <w:t xml:space="preserve"> </w:t>
            </w:r>
            <w:r>
              <w:rPr>
                <w:sz w:val="14"/>
              </w:rPr>
              <w:t>actividades</w:t>
            </w:r>
            <w:r>
              <w:rPr>
                <w:spacing w:val="-2"/>
                <w:sz w:val="14"/>
              </w:rPr>
              <w:t xml:space="preserve"> </w:t>
            </w:r>
            <w:r>
              <w:rPr>
                <w:sz w:val="14"/>
              </w:rPr>
              <w:t>en</w:t>
            </w:r>
            <w:r>
              <w:rPr>
                <w:spacing w:val="40"/>
                <w:sz w:val="14"/>
              </w:rPr>
              <w:t xml:space="preserve"> </w:t>
            </w:r>
            <w:r>
              <w:rPr>
                <w:sz w:val="14"/>
              </w:rPr>
              <w:t xml:space="preserve">el desarrollo Nuevo </w:t>
            </w:r>
            <w:proofErr w:type="spellStart"/>
            <w:r>
              <w:rPr>
                <w:sz w:val="14"/>
              </w:rPr>
              <w:t>Comienz</w:t>
            </w:r>
            <w:proofErr w:type="spellEnd"/>
            <w:r>
              <w:rPr>
                <w:sz w:val="14"/>
              </w:rPr>
              <w:t>, con microorganismos, bacteria,</w:t>
            </w:r>
            <w:r>
              <w:rPr>
                <w:spacing w:val="40"/>
                <w:sz w:val="14"/>
              </w:rPr>
              <w:t xml:space="preserve"> </w:t>
            </w:r>
            <w:r>
              <w:rPr>
                <w:sz w:val="14"/>
              </w:rPr>
              <w:t xml:space="preserve">virus, hongos, pandemias, </w:t>
            </w:r>
            <w:proofErr w:type="spellStart"/>
            <w:proofErr w:type="gramStart"/>
            <w:r>
              <w:rPr>
                <w:sz w:val="14"/>
              </w:rPr>
              <w:t>etc.</w:t>
            </w:r>
            <w:r>
              <w:rPr>
                <w:rFonts w:ascii="Arial" w:hAnsi="Arial"/>
                <w:b/>
                <w:sz w:val="14"/>
              </w:rPr>
              <w:t>NOTA</w:t>
            </w:r>
            <w:proofErr w:type="spellEnd"/>
            <w:proofErr w:type="gramEnd"/>
            <w:r>
              <w:rPr>
                <w:sz w:val="14"/>
              </w:rPr>
              <w:t>: Las cantidades y su</w:t>
            </w:r>
          </w:p>
          <w:p w14:paraId="6E33EBE0" w14:textId="77777777" w:rsidR="003A2884" w:rsidRDefault="00B80F97">
            <w:pPr>
              <w:pStyle w:val="TableParagraph"/>
              <w:spacing w:line="242" w:lineRule="auto"/>
              <w:ind w:left="30" w:right="130"/>
              <w:rPr>
                <w:sz w:val="14"/>
              </w:rPr>
            </w:pPr>
            <w:r>
              <w:rPr>
                <w:sz w:val="14"/>
              </w:rPr>
              <w:t>distribución</w:t>
            </w:r>
            <w:r>
              <w:rPr>
                <w:spacing w:val="-6"/>
                <w:sz w:val="14"/>
              </w:rPr>
              <w:t xml:space="preserve"> </w:t>
            </w:r>
            <w:r>
              <w:rPr>
                <w:sz w:val="14"/>
              </w:rPr>
              <w:t>pueden</w:t>
            </w:r>
            <w:r>
              <w:rPr>
                <w:spacing w:val="-6"/>
                <w:sz w:val="14"/>
              </w:rPr>
              <w:t xml:space="preserve"> </w:t>
            </w:r>
            <w:r>
              <w:rPr>
                <w:sz w:val="14"/>
              </w:rPr>
              <w:t>disminuir,</w:t>
            </w:r>
            <w:r>
              <w:rPr>
                <w:spacing w:val="-6"/>
                <w:sz w:val="14"/>
              </w:rPr>
              <w:t xml:space="preserve"> </w:t>
            </w: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40"/>
                <w:sz w:val="14"/>
              </w:rPr>
              <w:t xml:space="preserve"> </w:t>
            </w:r>
            <w:r>
              <w:rPr>
                <w:sz w:val="14"/>
              </w:rPr>
              <w:t>cronograma del evento.</w:t>
            </w:r>
          </w:p>
        </w:tc>
      </w:tr>
      <w:tr w:rsidR="003A2884" w14:paraId="54F2E401" w14:textId="77777777">
        <w:trPr>
          <w:trHeight w:val="2956"/>
        </w:trPr>
        <w:tc>
          <w:tcPr>
            <w:tcW w:w="1752" w:type="dxa"/>
            <w:vMerge w:val="restart"/>
            <w:tcBorders>
              <w:right w:val="single" w:sz="4" w:space="0" w:color="000000"/>
            </w:tcBorders>
          </w:tcPr>
          <w:p w14:paraId="129189A4" w14:textId="77777777" w:rsidR="003A2884" w:rsidRDefault="003A2884">
            <w:pPr>
              <w:pStyle w:val="TableParagraph"/>
              <w:rPr>
                <w:sz w:val="14"/>
              </w:rPr>
            </w:pPr>
          </w:p>
          <w:p w14:paraId="745A0708" w14:textId="77777777" w:rsidR="003A2884" w:rsidRDefault="003A2884">
            <w:pPr>
              <w:pStyle w:val="TableParagraph"/>
              <w:rPr>
                <w:sz w:val="14"/>
              </w:rPr>
            </w:pPr>
          </w:p>
          <w:p w14:paraId="3CCCAF6C" w14:textId="77777777" w:rsidR="003A2884" w:rsidRDefault="003A2884">
            <w:pPr>
              <w:pStyle w:val="TableParagraph"/>
              <w:rPr>
                <w:sz w:val="14"/>
              </w:rPr>
            </w:pPr>
          </w:p>
          <w:p w14:paraId="1372A345" w14:textId="77777777" w:rsidR="003A2884" w:rsidRDefault="003A2884">
            <w:pPr>
              <w:pStyle w:val="TableParagraph"/>
              <w:rPr>
                <w:sz w:val="14"/>
              </w:rPr>
            </w:pPr>
          </w:p>
          <w:p w14:paraId="2FEE4A29" w14:textId="77777777" w:rsidR="003A2884" w:rsidRDefault="003A2884">
            <w:pPr>
              <w:pStyle w:val="TableParagraph"/>
              <w:rPr>
                <w:sz w:val="14"/>
              </w:rPr>
            </w:pPr>
          </w:p>
          <w:p w14:paraId="639FD44B" w14:textId="77777777" w:rsidR="003A2884" w:rsidRDefault="003A2884">
            <w:pPr>
              <w:pStyle w:val="TableParagraph"/>
              <w:rPr>
                <w:sz w:val="14"/>
              </w:rPr>
            </w:pPr>
          </w:p>
          <w:p w14:paraId="05A03371" w14:textId="77777777" w:rsidR="003A2884" w:rsidRDefault="003A2884">
            <w:pPr>
              <w:pStyle w:val="TableParagraph"/>
              <w:rPr>
                <w:sz w:val="14"/>
              </w:rPr>
            </w:pPr>
          </w:p>
          <w:p w14:paraId="6DE222A1" w14:textId="77777777" w:rsidR="003A2884" w:rsidRDefault="003A2884">
            <w:pPr>
              <w:pStyle w:val="TableParagraph"/>
              <w:rPr>
                <w:sz w:val="14"/>
              </w:rPr>
            </w:pPr>
          </w:p>
          <w:p w14:paraId="17577D9E" w14:textId="77777777" w:rsidR="003A2884" w:rsidRDefault="003A2884">
            <w:pPr>
              <w:pStyle w:val="TableParagraph"/>
              <w:rPr>
                <w:sz w:val="14"/>
              </w:rPr>
            </w:pPr>
          </w:p>
          <w:p w14:paraId="127AC515" w14:textId="77777777" w:rsidR="003A2884" w:rsidRDefault="003A2884">
            <w:pPr>
              <w:pStyle w:val="TableParagraph"/>
              <w:rPr>
                <w:sz w:val="14"/>
              </w:rPr>
            </w:pPr>
          </w:p>
          <w:p w14:paraId="0AE77054" w14:textId="77777777" w:rsidR="003A2884" w:rsidRDefault="003A2884">
            <w:pPr>
              <w:pStyle w:val="TableParagraph"/>
              <w:rPr>
                <w:sz w:val="14"/>
              </w:rPr>
            </w:pPr>
          </w:p>
          <w:p w14:paraId="6BCCF4BE" w14:textId="77777777" w:rsidR="003A2884" w:rsidRDefault="003A2884">
            <w:pPr>
              <w:pStyle w:val="TableParagraph"/>
              <w:rPr>
                <w:sz w:val="14"/>
              </w:rPr>
            </w:pPr>
          </w:p>
          <w:p w14:paraId="30D62000" w14:textId="77777777" w:rsidR="003A2884" w:rsidRDefault="003A2884">
            <w:pPr>
              <w:pStyle w:val="TableParagraph"/>
              <w:rPr>
                <w:sz w:val="14"/>
              </w:rPr>
            </w:pPr>
          </w:p>
          <w:p w14:paraId="219666F6" w14:textId="77777777" w:rsidR="003A2884" w:rsidRDefault="003A2884">
            <w:pPr>
              <w:pStyle w:val="TableParagraph"/>
              <w:rPr>
                <w:sz w:val="14"/>
              </w:rPr>
            </w:pPr>
          </w:p>
          <w:p w14:paraId="21F89F5F" w14:textId="77777777" w:rsidR="003A2884" w:rsidRDefault="003A2884">
            <w:pPr>
              <w:pStyle w:val="TableParagraph"/>
              <w:rPr>
                <w:sz w:val="14"/>
              </w:rPr>
            </w:pPr>
          </w:p>
          <w:p w14:paraId="5A06B53C" w14:textId="77777777" w:rsidR="003A2884" w:rsidRDefault="003A2884">
            <w:pPr>
              <w:pStyle w:val="TableParagraph"/>
              <w:rPr>
                <w:sz w:val="14"/>
              </w:rPr>
            </w:pPr>
          </w:p>
          <w:p w14:paraId="4E63A1B4" w14:textId="77777777" w:rsidR="003A2884" w:rsidRDefault="003A2884">
            <w:pPr>
              <w:pStyle w:val="TableParagraph"/>
              <w:rPr>
                <w:sz w:val="14"/>
              </w:rPr>
            </w:pPr>
          </w:p>
          <w:p w14:paraId="5F3F473D" w14:textId="77777777" w:rsidR="003A2884" w:rsidRDefault="003A2884">
            <w:pPr>
              <w:pStyle w:val="TableParagraph"/>
              <w:rPr>
                <w:sz w:val="14"/>
              </w:rPr>
            </w:pPr>
          </w:p>
          <w:p w14:paraId="199CC8A1" w14:textId="77777777" w:rsidR="003A2884" w:rsidRDefault="003A2884">
            <w:pPr>
              <w:pStyle w:val="TableParagraph"/>
              <w:rPr>
                <w:sz w:val="14"/>
              </w:rPr>
            </w:pPr>
          </w:p>
          <w:p w14:paraId="2EC97752" w14:textId="77777777" w:rsidR="003A2884" w:rsidRDefault="003A2884">
            <w:pPr>
              <w:pStyle w:val="TableParagraph"/>
              <w:rPr>
                <w:sz w:val="14"/>
              </w:rPr>
            </w:pPr>
          </w:p>
          <w:p w14:paraId="01F34C6D" w14:textId="77777777" w:rsidR="003A2884" w:rsidRDefault="003A2884">
            <w:pPr>
              <w:pStyle w:val="TableParagraph"/>
              <w:spacing w:before="135"/>
              <w:rPr>
                <w:sz w:val="14"/>
              </w:rPr>
            </w:pPr>
          </w:p>
          <w:p w14:paraId="6DC79795" w14:textId="77777777" w:rsidR="003A2884" w:rsidRDefault="00B80F97">
            <w:pPr>
              <w:pStyle w:val="TableParagraph"/>
              <w:ind w:left="409"/>
              <w:rPr>
                <w:sz w:val="14"/>
              </w:rPr>
            </w:pPr>
            <w:r>
              <w:rPr>
                <w:spacing w:val="-2"/>
                <w:sz w:val="14"/>
              </w:rPr>
              <w:t>TRANSPORTE</w:t>
            </w:r>
          </w:p>
        </w:tc>
        <w:tc>
          <w:tcPr>
            <w:tcW w:w="1502" w:type="dxa"/>
            <w:tcBorders>
              <w:left w:val="single" w:sz="4" w:space="0" w:color="000000"/>
              <w:bottom w:val="single" w:sz="4" w:space="0" w:color="000000"/>
              <w:right w:val="single" w:sz="4" w:space="0" w:color="000000"/>
            </w:tcBorders>
          </w:tcPr>
          <w:p w14:paraId="1D0F32DC" w14:textId="77777777" w:rsidR="003A2884" w:rsidRDefault="003A2884">
            <w:pPr>
              <w:pStyle w:val="TableParagraph"/>
              <w:rPr>
                <w:sz w:val="14"/>
              </w:rPr>
            </w:pPr>
          </w:p>
          <w:p w14:paraId="6B1ED28C" w14:textId="77777777" w:rsidR="003A2884" w:rsidRDefault="003A2884">
            <w:pPr>
              <w:pStyle w:val="TableParagraph"/>
              <w:rPr>
                <w:sz w:val="14"/>
              </w:rPr>
            </w:pPr>
          </w:p>
          <w:p w14:paraId="188040A5" w14:textId="77777777" w:rsidR="003A2884" w:rsidRDefault="003A2884">
            <w:pPr>
              <w:pStyle w:val="TableParagraph"/>
              <w:rPr>
                <w:sz w:val="14"/>
              </w:rPr>
            </w:pPr>
          </w:p>
          <w:p w14:paraId="0B3CB01E" w14:textId="77777777" w:rsidR="003A2884" w:rsidRDefault="003A2884">
            <w:pPr>
              <w:pStyle w:val="TableParagraph"/>
              <w:rPr>
                <w:sz w:val="14"/>
              </w:rPr>
            </w:pPr>
          </w:p>
          <w:p w14:paraId="323D2EE3" w14:textId="77777777" w:rsidR="003A2884" w:rsidRDefault="003A2884">
            <w:pPr>
              <w:pStyle w:val="TableParagraph"/>
              <w:rPr>
                <w:sz w:val="14"/>
              </w:rPr>
            </w:pPr>
          </w:p>
          <w:p w14:paraId="703C98F2" w14:textId="77777777" w:rsidR="003A2884" w:rsidRDefault="003A2884">
            <w:pPr>
              <w:pStyle w:val="TableParagraph"/>
              <w:rPr>
                <w:sz w:val="14"/>
              </w:rPr>
            </w:pPr>
          </w:p>
          <w:p w14:paraId="5FC47DFD" w14:textId="77777777" w:rsidR="003A2884" w:rsidRDefault="003A2884">
            <w:pPr>
              <w:pStyle w:val="TableParagraph"/>
              <w:spacing w:before="109"/>
              <w:rPr>
                <w:sz w:val="14"/>
              </w:rPr>
            </w:pPr>
          </w:p>
          <w:p w14:paraId="10223957" w14:textId="77777777" w:rsidR="003A2884" w:rsidRDefault="00B80F97">
            <w:pPr>
              <w:pStyle w:val="TableParagraph"/>
              <w:spacing w:line="254" w:lineRule="auto"/>
              <w:ind w:left="30"/>
              <w:rPr>
                <w:sz w:val="14"/>
              </w:rPr>
            </w:pPr>
            <w:r>
              <w:rPr>
                <w:spacing w:val="-2"/>
                <w:sz w:val="14"/>
              </w:rPr>
              <w:t>Transporte</w:t>
            </w:r>
            <w:r>
              <w:rPr>
                <w:spacing w:val="-10"/>
                <w:sz w:val="14"/>
              </w:rPr>
              <w:t xml:space="preserve"> </w:t>
            </w:r>
            <w:r>
              <w:rPr>
                <w:spacing w:val="-2"/>
                <w:sz w:val="14"/>
              </w:rPr>
              <w:t>Terrestre</w:t>
            </w:r>
            <w:r>
              <w:rPr>
                <w:spacing w:val="40"/>
                <w:sz w:val="14"/>
              </w:rPr>
              <w:t xml:space="preserve"> </w:t>
            </w:r>
            <w:r>
              <w:rPr>
                <w:sz w:val="14"/>
              </w:rPr>
              <w:t>Interno Bus De 40</w:t>
            </w:r>
            <w:r>
              <w:rPr>
                <w:spacing w:val="40"/>
                <w:sz w:val="14"/>
              </w:rPr>
              <w:t xml:space="preserve"> </w:t>
            </w:r>
            <w:r>
              <w:rPr>
                <w:sz w:val="14"/>
              </w:rPr>
              <w:t>Pasajeros 4 Horas</w:t>
            </w:r>
          </w:p>
        </w:tc>
        <w:tc>
          <w:tcPr>
            <w:tcW w:w="1771" w:type="dxa"/>
            <w:tcBorders>
              <w:left w:val="single" w:sz="4" w:space="0" w:color="000000"/>
              <w:bottom w:val="single" w:sz="4" w:space="0" w:color="000000"/>
              <w:right w:val="single" w:sz="4" w:space="0" w:color="000000"/>
            </w:tcBorders>
          </w:tcPr>
          <w:p w14:paraId="0BFE7DB3" w14:textId="77777777" w:rsidR="003A2884" w:rsidRDefault="003A2884">
            <w:pPr>
              <w:pStyle w:val="TableParagraph"/>
              <w:rPr>
                <w:sz w:val="14"/>
              </w:rPr>
            </w:pPr>
          </w:p>
          <w:p w14:paraId="3D28ED41" w14:textId="77777777" w:rsidR="003A2884" w:rsidRDefault="003A2884">
            <w:pPr>
              <w:pStyle w:val="TableParagraph"/>
              <w:rPr>
                <w:sz w:val="14"/>
              </w:rPr>
            </w:pPr>
          </w:p>
          <w:p w14:paraId="6622BD6A" w14:textId="77777777" w:rsidR="003A2884" w:rsidRDefault="003A2884">
            <w:pPr>
              <w:pStyle w:val="TableParagraph"/>
              <w:rPr>
                <w:sz w:val="14"/>
              </w:rPr>
            </w:pPr>
          </w:p>
          <w:p w14:paraId="5DC96D70" w14:textId="77777777" w:rsidR="003A2884" w:rsidRDefault="003A2884">
            <w:pPr>
              <w:pStyle w:val="TableParagraph"/>
              <w:rPr>
                <w:sz w:val="14"/>
              </w:rPr>
            </w:pPr>
          </w:p>
          <w:p w14:paraId="13784B0A" w14:textId="77777777" w:rsidR="003A2884" w:rsidRDefault="003A2884">
            <w:pPr>
              <w:pStyle w:val="TableParagraph"/>
              <w:rPr>
                <w:sz w:val="14"/>
              </w:rPr>
            </w:pPr>
          </w:p>
          <w:p w14:paraId="08E380F3" w14:textId="77777777" w:rsidR="003A2884" w:rsidRDefault="003A2884">
            <w:pPr>
              <w:pStyle w:val="TableParagraph"/>
              <w:rPr>
                <w:sz w:val="14"/>
              </w:rPr>
            </w:pPr>
          </w:p>
          <w:p w14:paraId="1AD6943D" w14:textId="77777777" w:rsidR="003A2884" w:rsidRDefault="003A2884">
            <w:pPr>
              <w:pStyle w:val="TableParagraph"/>
              <w:rPr>
                <w:sz w:val="14"/>
              </w:rPr>
            </w:pPr>
          </w:p>
          <w:p w14:paraId="3501B736" w14:textId="77777777" w:rsidR="003A2884" w:rsidRDefault="003A2884">
            <w:pPr>
              <w:pStyle w:val="TableParagraph"/>
              <w:spacing w:before="116"/>
              <w:rPr>
                <w:sz w:val="14"/>
              </w:rPr>
            </w:pPr>
          </w:p>
          <w:p w14:paraId="1DDE5E4C" w14:textId="77777777" w:rsidR="003A2884" w:rsidRDefault="00B80F97">
            <w:pPr>
              <w:pStyle w:val="TableParagraph"/>
              <w:ind w:left="50" w:right="10"/>
              <w:jc w:val="center"/>
              <w:rPr>
                <w:sz w:val="14"/>
              </w:rPr>
            </w:pPr>
            <w:r>
              <w:rPr>
                <w:spacing w:val="-5"/>
                <w:sz w:val="14"/>
              </w:rPr>
              <w:t>32</w:t>
            </w:r>
          </w:p>
        </w:tc>
        <w:tc>
          <w:tcPr>
            <w:tcW w:w="4147" w:type="dxa"/>
            <w:tcBorders>
              <w:left w:val="single" w:sz="4" w:space="0" w:color="000000"/>
              <w:bottom w:val="single" w:sz="4" w:space="0" w:color="000000"/>
            </w:tcBorders>
          </w:tcPr>
          <w:p w14:paraId="76D44E9E" w14:textId="77777777" w:rsidR="003A2884" w:rsidRDefault="00B80F97">
            <w:pPr>
              <w:pStyle w:val="TableParagraph"/>
              <w:spacing w:before="17" w:line="256" w:lineRule="auto"/>
              <w:ind w:left="30" w:right="37"/>
              <w:rPr>
                <w:sz w:val="14"/>
              </w:rPr>
            </w:pPr>
            <w:r>
              <w:rPr>
                <w:sz w:val="14"/>
              </w:rPr>
              <w:t>Prestación del servicio de transporte interno de disponibilidad</w:t>
            </w:r>
            <w:r>
              <w:rPr>
                <w:spacing w:val="40"/>
                <w:sz w:val="14"/>
              </w:rPr>
              <w:t xml:space="preserve"> </w:t>
            </w:r>
            <w:r>
              <w:rPr>
                <w:sz w:val="14"/>
              </w:rPr>
              <w:t>completa</w:t>
            </w:r>
            <w:r>
              <w:rPr>
                <w:spacing w:val="-10"/>
                <w:sz w:val="14"/>
              </w:rPr>
              <w:t xml:space="preserve"> </w:t>
            </w:r>
            <w:r>
              <w:rPr>
                <w:sz w:val="14"/>
              </w:rPr>
              <w:t>por</w:t>
            </w:r>
            <w:r>
              <w:rPr>
                <w:spacing w:val="-10"/>
                <w:sz w:val="14"/>
              </w:rPr>
              <w:t xml:space="preserve"> </w:t>
            </w:r>
            <w:r>
              <w:rPr>
                <w:sz w:val="14"/>
              </w:rPr>
              <w:t>4</w:t>
            </w:r>
            <w:r>
              <w:rPr>
                <w:spacing w:val="-8"/>
                <w:sz w:val="14"/>
              </w:rPr>
              <w:t xml:space="preserve"> </w:t>
            </w:r>
            <w:r>
              <w:rPr>
                <w:sz w:val="14"/>
              </w:rPr>
              <w:t>horas,</w:t>
            </w:r>
            <w:r>
              <w:rPr>
                <w:spacing w:val="-9"/>
                <w:sz w:val="14"/>
              </w:rPr>
              <w:t xml:space="preserve"> </w:t>
            </w:r>
            <w:r>
              <w:rPr>
                <w:sz w:val="14"/>
              </w:rPr>
              <w:t>para</w:t>
            </w:r>
            <w:r>
              <w:rPr>
                <w:spacing w:val="-9"/>
                <w:sz w:val="14"/>
              </w:rPr>
              <w:t xml:space="preserve"> </w:t>
            </w:r>
            <w:r>
              <w:rPr>
                <w:sz w:val="14"/>
              </w:rPr>
              <w:t>el</w:t>
            </w:r>
            <w:r>
              <w:rPr>
                <w:spacing w:val="-10"/>
                <w:sz w:val="14"/>
              </w:rPr>
              <w:t xml:space="preserve"> </w:t>
            </w:r>
            <w:r>
              <w:rPr>
                <w:sz w:val="14"/>
              </w:rPr>
              <w:t>desplazamiento</w:t>
            </w:r>
            <w:r>
              <w:rPr>
                <w:spacing w:val="-9"/>
                <w:sz w:val="14"/>
              </w:rPr>
              <w:t xml:space="preserve"> </w:t>
            </w:r>
            <w:r>
              <w:rPr>
                <w:sz w:val="14"/>
              </w:rPr>
              <w:t>de</w:t>
            </w:r>
            <w:r>
              <w:rPr>
                <w:spacing w:val="-10"/>
                <w:sz w:val="14"/>
              </w:rPr>
              <w:t xml:space="preserve"> </w:t>
            </w:r>
            <w:r>
              <w:rPr>
                <w:sz w:val="14"/>
              </w:rPr>
              <w:t>los</w:t>
            </w:r>
            <w:r>
              <w:rPr>
                <w:spacing w:val="-9"/>
                <w:sz w:val="14"/>
              </w:rPr>
              <w:t xml:space="preserve"> </w:t>
            </w:r>
            <w:r>
              <w:rPr>
                <w:sz w:val="14"/>
              </w:rPr>
              <w:t>participantes</w:t>
            </w:r>
            <w:r>
              <w:rPr>
                <w:spacing w:val="40"/>
                <w:sz w:val="14"/>
              </w:rPr>
              <w:t xml:space="preserve"> </w:t>
            </w:r>
            <w:r>
              <w:rPr>
                <w:sz w:val="14"/>
              </w:rPr>
              <w:t>de los eventos de la Dirección de Fomento y Desarrollo.</w:t>
            </w:r>
          </w:p>
          <w:p w14:paraId="49D8E867" w14:textId="77777777" w:rsidR="003A2884" w:rsidRDefault="00B80F97">
            <w:pPr>
              <w:pStyle w:val="TableParagraph"/>
              <w:spacing w:before="1" w:line="259" w:lineRule="auto"/>
              <w:ind w:left="30"/>
              <w:rPr>
                <w:sz w:val="14"/>
              </w:rPr>
            </w:pPr>
            <w:r>
              <w:rPr>
                <w:sz w:val="14"/>
              </w:rPr>
              <w:t>Los vehículos deben estar afiliados a empresas legalmente</w:t>
            </w:r>
            <w:r>
              <w:rPr>
                <w:spacing w:val="40"/>
                <w:sz w:val="14"/>
              </w:rPr>
              <w:t xml:space="preserve"> </w:t>
            </w:r>
            <w:r>
              <w:rPr>
                <w:sz w:val="14"/>
              </w:rPr>
              <w:t>constituidas y avaladas por el Ministerio de Transporte. Los</w:t>
            </w:r>
            <w:r>
              <w:rPr>
                <w:spacing w:val="40"/>
                <w:sz w:val="14"/>
              </w:rPr>
              <w:t xml:space="preserve"> </w:t>
            </w:r>
            <w:r>
              <w:rPr>
                <w:sz w:val="14"/>
              </w:rPr>
              <w:t>vehículos donde se transporte el personal deben tener vigente</w:t>
            </w:r>
            <w:r>
              <w:rPr>
                <w:spacing w:val="40"/>
                <w:sz w:val="14"/>
              </w:rPr>
              <w:t xml:space="preserve"> </w:t>
            </w:r>
            <w:r>
              <w:rPr>
                <w:sz w:val="14"/>
              </w:rPr>
              <w:t>durante el tiempo de operación y la ejecución del evento lo</w:t>
            </w:r>
            <w:r>
              <w:rPr>
                <w:spacing w:val="40"/>
                <w:sz w:val="14"/>
              </w:rPr>
              <w:t xml:space="preserve"> </w:t>
            </w:r>
            <w:r>
              <w:rPr>
                <w:sz w:val="14"/>
              </w:rPr>
              <w:t>siguiente: Tarjeta de operación, el Seguro Obligatorio de</w:t>
            </w:r>
            <w:r>
              <w:rPr>
                <w:spacing w:val="40"/>
                <w:sz w:val="14"/>
              </w:rPr>
              <w:t xml:space="preserve"> </w:t>
            </w:r>
            <w:r>
              <w:rPr>
                <w:sz w:val="14"/>
              </w:rPr>
              <w:t>Accidentes</w:t>
            </w:r>
            <w:r>
              <w:rPr>
                <w:spacing w:val="-7"/>
                <w:sz w:val="14"/>
              </w:rPr>
              <w:t xml:space="preserve"> </w:t>
            </w:r>
            <w:r>
              <w:rPr>
                <w:sz w:val="14"/>
              </w:rPr>
              <w:t>de</w:t>
            </w:r>
            <w:r>
              <w:rPr>
                <w:spacing w:val="-7"/>
                <w:sz w:val="14"/>
              </w:rPr>
              <w:t xml:space="preserve"> </w:t>
            </w:r>
            <w:r>
              <w:rPr>
                <w:sz w:val="14"/>
              </w:rPr>
              <w:t>Tránsito</w:t>
            </w:r>
            <w:r>
              <w:rPr>
                <w:spacing w:val="-7"/>
                <w:sz w:val="14"/>
              </w:rPr>
              <w:t xml:space="preserve"> </w:t>
            </w:r>
            <w:r>
              <w:rPr>
                <w:sz w:val="14"/>
              </w:rPr>
              <w:t>-</w:t>
            </w:r>
            <w:r>
              <w:rPr>
                <w:spacing w:val="-10"/>
                <w:sz w:val="14"/>
              </w:rPr>
              <w:t xml:space="preserve"> </w:t>
            </w:r>
            <w:r>
              <w:rPr>
                <w:sz w:val="14"/>
              </w:rPr>
              <w:t>SOAT,</w:t>
            </w:r>
            <w:r>
              <w:rPr>
                <w:spacing w:val="-9"/>
                <w:sz w:val="14"/>
              </w:rPr>
              <w:t xml:space="preserve"> </w:t>
            </w:r>
            <w:r>
              <w:rPr>
                <w:sz w:val="14"/>
              </w:rPr>
              <w:t>la</w:t>
            </w:r>
            <w:r>
              <w:rPr>
                <w:spacing w:val="-9"/>
                <w:sz w:val="14"/>
              </w:rPr>
              <w:t xml:space="preserve"> </w:t>
            </w:r>
            <w:r>
              <w:rPr>
                <w:sz w:val="14"/>
              </w:rPr>
              <w:t>tarjeta</w:t>
            </w:r>
            <w:r>
              <w:rPr>
                <w:spacing w:val="-10"/>
                <w:sz w:val="14"/>
              </w:rPr>
              <w:t xml:space="preserve"> </w:t>
            </w:r>
            <w:r>
              <w:rPr>
                <w:sz w:val="14"/>
              </w:rPr>
              <w:t>de</w:t>
            </w:r>
            <w:r>
              <w:rPr>
                <w:spacing w:val="-9"/>
                <w:sz w:val="14"/>
              </w:rPr>
              <w:t xml:space="preserve"> </w:t>
            </w:r>
            <w:r>
              <w:rPr>
                <w:sz w:val="14"/>
              </w:rPr>
              <w:t>propiedad,</w:t>
            </w:r>
            <w:r>
              <w:rPr>
                <w:spacing w:val="-9"/>
                <w:sz w:val="14"/>
              </w:rPr>
              <w:t xml:space="preserve"> </w:t>
            </w:r>
            <w:r>
              <w:rPr>
                <w:sz w:val="14"/>
              </w:rPr>
              <w:t>pólizas</w:t>
            </w:r>
            <w:r>
              <w:rPr>
                <w:spacing w:val="-7"/>
                <w:sz w:val="14"/>
              </w:rPr>
              <w:t xml:space="preserve"> </w:t>
            </w:r>
            <w:r>
              <w:rPr>
                <w:sz w:val="14"/>
              </w:rPr>
              <w:t>de</w:t>
            </w:r>
            <w:r>
              <w:rPr>
                <w:spacing w:val="40"/>
                <w:sz w:val="14"/>
              </w:rPr>
              <w:t xml:space="preserve"> </w:t>
            </w:r>
            <w:r>
              <w:rPr>
                <w:sz w:val="14"/>
              </w:rPr>
              <w:t>responsabilidad civil, certificación técnico-mecánica, certificación</w:t>
            </w:r>
            <w:r>
              <w:rPr>
                <w:spacing w:val="40"/>
                <w:sz w:val="14"/>
              </w:rPr>
              <w:t xml:space="preserve"> </w:t>
            </w:r>
            <w:r>
              <w:rPr>
                <w:sz w:val="14"/>
              </w:rPr>
              <w:t>técnica</w:t>
            </w:r>
            <w:r>
              <w:rPr>
                <w:spacing w:val="-3"/>
                <w:sz w:val="14"/>
              </w:rPr>
              <w:t xml:space="preserve"> </w:t>
            </w:r>
            <w:r>
              <w:rPr>
                <w:sz w:val="14"/>
              </w:rPr>
              <w:t>de</w:t>
            </w:r>
            <w:r>
              <w:rPr>
                <w:spacing w:val="-3"/>
                <w:sz w:val="14"/>
              </w:rPr>
              <w:t xml:space="preserve"> </w:t>
            </w:r>
            <w:r>
              <w:rPr>
                <w:sz w:val="14"/>
              </w:rPr>
              <w:t>emisión</w:t>
            </w:r>
            <w:r>
              <w:rPr>
                <w:spacing w:val="-3"/>
                <w:sz w:val="14"/>
              </w:rPr>
              <w:t xml:space="preserve"> </w:t>
            </w:r>
            <w:r>
              <w:rPr>
                <w:sz w:val="14"/>
              </w:rPr>
              <w:t>de</w:t>
            </w:r>
            <w:r>
              <w:rPr>
                <w:spacing w:val="-3"/>
                <w:sz w:val="14"/>
              </w:rPr>
              <w:t xml:space="preserve"> </w:t>
            </w:r>
            <w:r>
              <w:rPr>
                <w:sz w:val="14"/>
              </w:rPr>
              <w:t>gases</w:t>
            </w:r>
            <w:r>
              <w:rPr>
                <w:spacing w:val="-3"/>
                <w:sz w:val="14"/>
              </w:rPr>
              <w:t xml:space="preserve"> </w:t>
            </w:r>
            <w:r>
              <w:rPr>
                <w:sz w:val="14"/>
              </w:rPr>
              <w:t>y</w:t>
            </w:r>
            <w:r>
              <w:rPr>
                <w:spacing w:val="-3"/>
                <w:sz w:val="14"/>
              </w:rPr>
              <w:t xml:space="preserve"> </w:t>
            </w:r>
            <w:r>
              <w:rPr>
                <w:sz w:val="14"/>
              </w:rPr>
              <w:t>las</w:t>
            </w:r>
            <w:r>
              <w:rPr>
                <w:spacing w:val="-3"/>
                <w:sz w:val="14"/>
              </w:rPr>
              <w:t xml:space="preserve"> </w:t>
            </w:r>
            <w:r>
              <w:rPr>
                <w:sz w:val="14"/>
              </w:rPr>
              <w:t>certificaciones</w:t>
            </w:r>
            <w:r>
              <w:rPr>
                <w:spacing w:val="-3"/>
                <w:sz w:val="14"/>
              </w:rPr>
              <w:t xml:space="preserve"> </w:t>
            </w:r>
            <w:r>
              <w:rPr>
                <w:sz w:val="14"/>
              </w:rPr>
              <w:t>necesarias</w:t>
            </w:r>
            <w:r>
              <w:rPr>
                <w:spacing w:val="-3"/>
                <w:sz w:val="14"/>
              </w:rPr>
              <w:t xml:space="preserve"> </w:t>
            </w:r>
            <w:r>
              <w:rPr>
                <w:sz w:val="14"/>
              </w:rPr>
              <w:t>para</w:t>
            </w:r>
            <w:r>
              <w:rPr>
                <w:spacing w:val="40"/>
                <w:sz w:val="14"/>
              </w:rPr>
              <w:t xml:space="preserve"> </w:t>
            </w:r>
            <w:r>
              <w:rPr>
                <w:sz w:val="14"/>
              </w:rPr>
              <w:t>poder transitar en las carreteras colombianas.</w:t>
            </w:r>
          </w:p>
          <w:p w14:paraId="21588B91" w14:textId="216D833F" w:rsidR="003A2884" w:rsidRDefault="00B80F97">
            <w:pPr>
              <w:pStyle w:val="TableParagraph"/>
              <w:spacing w:line="256" w:lineRule="auto"/>
              <w:ind w:left="30" w:right="130" w:firstLine="77"/>
              <w:rPr>
                <w:sz w:val="14"/>
              </w:rPr>
            </w:pPr>
            <w:r>
              <w:rPr>
                <w:rFonts w:ascii="Arial" w:hAnsi="Arial"/>
                <w:b/>
                <w:sz w:val="14"/>
              </w:rPr>
              <w:t>NOTA:</w:t>
            </w:r>
            <w:r>
              <w:rPr>
                <w:rFonts w:ascii="Arial" w:hAnsi="Arial"/>
                <w:b/>
                <w:spacing w:val="19"/>
                <w:sz w:val="14"/>
              </w:rPr>
              <w:t xml:space="preserve"> </w:t>
            </w:r>
            <w:r>
              <w:rPr>
                <w:sz w:val="14"/>
              </w:rPr>
              <w:t>El</w:t>
            </w:r>
            <w:r>
              <w:rPr>
                <w:spacing w:val="-10"/>
                <w:sz w:val="14"/>
              </w:rPr>
              <w:t xml:space="preserve"> </w:t>
            </w:r>
            <w:r>
              <w:rPr>
                <w:sz w:val="14"/>
              </w:rPr>
              <w:t>discriminado</w:t>
            </w:r>
            <w:r>
              <w:rPr>
                <w:spacing w:val="-8"/>
                <w:sz w:val="14"/>
              </w:rPr>
              <w:t xml:space="preserve"> </w:t>
            </w:r>
            <w:r>
              <w:rPr>
                <w:sz w:val="14"/>
              </w:rPr>
              <w:t>por</w:t>
            </w:r>
            <w:r>
              <w:rPr>
                <w:spacing w:val="-10"/>
                <w:sz w:val="14"/>
              </w:rPr>
              <w:t xml:space="preserve"> </w:t>
            </w:r>
            <w:r>
              <w:rPr>
                <w:sz w:val="14"/>
              </w:rPr>
              <w:t>cada</w:t>
            </w:r>
            <w:r>
              <w:rPr>
                <w:spacing w:val="-8"/>
                <w:sz w:val="14"/>
              </w:rPr>
              <w:t xml:space="preserve"> </w:t>
            </w:r>
            <w:r>
              <w:rPr>
                <w:sz w:val="14"/>
              </w:rPr>
              <w:t>servicio</w:t>
            </w:r>
            <w:r>
              <w:rPr>
                <w:spacing w:val="-10"/>
                <w:sz w:val="14"/>
              </w:rPr>
              <w:t xml:space="preserve"> </w:t>
            </w:r>
            <w:r>
              <w:rPr>
                <w:sz w:val="14"/>
              </w:rPr>
              <w:t>se</w:t>
            </w:r>
            <w:r>
              <w:rPr>
                <w:spacing w:val="-8"/>
                <w:sz w:val="14"/>
              </w:rPr>
              <w:t xml:space="preserve"> </w:t>
            </w:r>
            <w:proofErr w:type="gramStart"/>
            <w:r>
              <w:rPr>
                <w:sz w:val="14"/>
              </w:rPr>
              <w:t>entregara</w:t>
            </w:r>
            <w:proofErr w:type="gramEnd"/>
            <w:r>
              <w:rPr>
                <w:sz w:val="14"/>
              </w:rPr>
              <w:t>,</w:t>
            </w:r>
            <w:r>
              <w:rPr>
                <w:spacing w:val="-10"/>
                <w:sz w:val="14"/>
              </w:rPr>
              <w:t xml:space="preserve"> </w:t>
            </w:r>
            <w:r>
              <w:rPr>
                <w:sz w:val="14"/>
              </w:rPr>
              <w:t>según</w:t>
            </w:r>
            <w:r>
              <w:rPr>
                <w:spacing w:val="40"/>
                <w:sz w:val="14"/>
              </w:rPr>
              <w:t xml:space="preserve"> </w:t>
            </w:r>
            <w:r>
              <w:rPr>
                <w:sz w:val="14"/>
              </w:rPr>
              <w:t>los requerimientos previamente enviados por el supervisor</w:t>
            </w:r>
            <w:r>
              <w:rPr>
                <w:spacing w:val="40"/>
                <w:sz w:val="14"/>
              </w:rPr>
              <w:t xml:space="preserve"> </w:t>
            </w:r>
            <w:r>
              <w:rPr>
                <w:sz w:val="14"/>
              </w:rPr>
              <w:t xml:space="preserve">delegado por </w:t>
            </w:r>
            <w:r w:rsidR="00421D4A">
              <w:rPr>
                <w:sz w:val="14"/>
              </w:rPr>
              <w:t>TEVEANDINA SAS</w:t>
            </w:r>
            <w:r>
              <w:rPr>
                <w:sz w:val="14"/>
              </w:rPr>
              <w:t>, las cantidades y su</w:t>
            </w:r>
          </w:p>
          <w:p w14:paraId="5CEEEC7A" w14:textId="77777777" w:rsidR="003A2884" w:rsidRDefault="00B80F97">
            <w:pPr>
              <w:pStyle w:val="TableParagraph"/>
              <w:spacing w:before="3" w:line="158" w:lineRule="exact"/>
              <w:ind w:left="30" w:right="130"/>
              <w:rPr>
                <w:sz w:val="14"/>
              </w:rPr>
            </w:pPr>
            <w:r>
              <w:rPr>
                <w:sz w:val="14"/>
              </w:rPr>
              <w:t>distribución</w:t>
            </w:r>
            <w:r>
              <w:rPr>
                <w:spacing w:val="-6"/>
                <w:sz w:val="14"/>
              </w:rPr>
              <w:t xml:space="preserve"> </w:t>
            </w:r>
            <w:r>
              <w:rPr>
                <w:sz w:val="14"/>
              </w:rPr>
              <w:t>pueden</w:t>
            </w:r>
            <w:r>
              <w:rPr>
                <w:spacing w:val="-6"/>
                <w:sz w:val="14"/>
              </w:rPr>
              <w:t xml:space="preserve"> </w:t>
            </w:r>
            <w:r>
              <w:rPr>
                <w:sz w:val="14"/>
              </w:rPr>
              <w:t>disminuir,</w:t>
            </w:r>
            <w:r>
              <w:rPr>
                <w:spacing w:val="-6"/>
                <w:sz w:val="14"/>
              </w:rPr>
              <w:t xml:space="preserve"> </w:t>
            </w: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40"/>
                <w:sz w:val="14"/>
              </w:rPr>
              <w:t xml:space="preserve"> </w:t>
            </w:r>
            <w:r>
              <w:rPr>
                <w:sz w:val="14"/>
              </w:rPr>
              <w:t>cronograma del evento, la</w:t>
            </w:r>
            <w:r>
              <w:rPr>
                <w:spacing w:val="-1"/>
                <w:sz w:val="14"/>
              </w:rPr>
              <w:t xml:space="preserve"> </w:t>
            </w:r>
            <w:r>
              <w:rPr>
                <w:sz w:val="14"/>
              </w:rPr>
              <w:t>cantidad solicitada</w:t>
            </w:r>
            <w:r>
              <w:rPr>
                <w:spacing w:val="-1"/>
                <w:sz w:val="14"/>
              </w:rPr>
              <w:t xml:space="preserve"> </w:t>
            </w:r>
            <w:r>
              <w:rPr>
                <w:sz w:val="14"/>
              </w:rPr>
              <w:t>es por día.</w:t>
            </w:r>
          </w:p>
        </w:tc>
      </w:tr>
      <w:tr w:rsidR="003A2884" w14:paraId="53AB9B45" w14:textId="77777777">
        <w:trPr>
          <w:trHeight w:val="3133"/>
        </w:trPr>
        <w:tc>
          <w:tcPr>
            <w:tcW w:w="1752" w:type="dxa"/>
            <w:vMerge/>
            <w:tcBorders>
              <w:top w:val="nil"/>
              <w:right w:val="single" w:sz="4" w:space="0" w:color="000000"/>
            </w:tcBorders>
          </w:tcPr>
          <w:p w14:paraId="0521D27C"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D948389" w14:textId="77777777" w:rsidR="003A2884" w:rsidRDefault="003A2884">
            <w:pPr>
              <w:pStyle w:val="TableParagraph"/>
              <w:rPr>
                <w:sz w:val="14"/>
              </w:rPr>
            </w:pPr>
          </w:p>
          <w:p w14:paraId="45870A37" w14:textId="77777777" w:rsidR="003A2884" w:rsidRDefault="003A2884">
            <w:pPr>
              <w:pStyle w:val="TableParagraph"/>
              <w:rPr>
                <w:sz w:val="14"/>
              </w:rPr>
            </w:pPr>
          </w:p>
          <w:p w14:paraId="689FCC1A" w14:textId="77777777" w:rsidR="003A2884" w:rsidRDefault="003A2884">
            <w:pPr>
              <w:pStyle w:val="TableParagraph"/>
              <w:rPr>
                <w:sz w:val="14"/>
              </w:rPr>
            </w:pPr>
          </w:p>
          <w:p w14:paraId="5565DF68" w14:textId="77777777" w:rsidR="003A2884" w:rsidRDefault="003A2884">
            <w:pPr>
              <w:pStyle w:val="TableParagraph"/>
              <w:rPr>
                <w:sz w:val="14"/>
              </w:rPr>
            </w:pPr>
          </w:p>
          <w:p w14:paraId="40386A14" w14:textId="77777777" w:rsidR="003A2884" w:rsidRDefault="003A2884">
            <w:pPr>
              <w:pStyle w:val="TableParagraph"/>
              <w:rPr>
                <w:sz w:val="14"/>
              </w:rPr>
            </w:pPr>
          </w:p>
          <w:p w14:paraId="4F4A5E2D" w14:textId="77777777" w:rsidR="003A2884" w:rsidRDefault="003A2884">
            <w:pPr>
              <w:pStyle w:val="TableParagraph"/>
              <w:rPr>
                <w:sz w:val="14"/>
              </w:rPr>
            </w:pPr>
          </w:p>
          <w:p w14:paraId="730BC72D" w14:textId="77777777" w:rsidR="003A2884" w:rsidRDefault="003A2884">
            <w:pPr>
              <w:pStyle w:val="TableParagraph"/>
              <w:rPr>
                <w:sz w:val="14"/>
              </w:rPr>
            </w:pPr>
          </w:p>
          <w:p w14:paraId="25E4F998" w14:textId="77777777" w:rsidR="003A2884" w:rsidRDefault="003A2884">
            <w:pPr>
              <w:pStyle w:val="TableParagraph"/>
              <w:spacing w:before="30"/>
              <w:rPr>
                <w:sz w:val="14"/>
              </w:rPr>
            </w:pPr>
          </w:p>
          <w:p w14:paraId="5C47F397" w14:textId="77777777" w:rsidR="003A2884" w:rsidRDefault="00B80F97">
            <w:pPr>
              <w:pStyle w:val="TableParagraph"/>
              <w:spacing w:line="261" w:lineRule="auto"/>
              <w:ind w:left="30"/>
              <w:rPr>
                <w:sz w:val="14"/>
              </w:rPr>
            </w:pPr>
            <w:r>
              <w:rPr>
                <w:spacing w:val="-2"/>
                <w:sz w:val="14"/>
              </w:rPr>
              <w:t>Transporte</w:t>
            </w:r>
            <w:r>
              <w:rPr>
                <w:spacing w:val="-10"/>
                <w:sz w:val="14"/>
              </w:rPr>
              <w:t xml:space="preserve"> </w:t>
            </w:r>
            <w:r>
              <w:rPr>
                <w:spacing w:val="-2"/>
                <w:sz w:val="14"/>
              </w:rPr>
              <w:t>Terrestre</w:t>
            </w:r>
            <w:r>
              <w:rPr>
                <w:spacing w:val="40"/>
                <w:sz w:val="14"/>
              </w:rPr>
              <w:t xml:space="preserve"> </w:t>
            </w:r>
            <w:r>
              <w:rPr>
                <w:sz w:val="14"/>
              </w:rPr>
              <w:t>Interno Bus De 40</w:t>
            </w:r>
            <w:r>
              <w:rPr>
                <w:spacing w:val="40"/>
                <w:sz w:val="14"/>
              </w:rPr>
              <w:t xml:space="preserve"> </w:t>
            </w:r>
            <w:r>
              <w:rPr>
                <w:sz w:val="14"/>
              </w:rPr>
              <w:t>Pasajeros 8 Horas</w:t>
            </w:r>
          </w:p>
        </w:tc>
        <w:tc>
          <w:tcPr>
            <w:tcW w:w="1771" w:type="dxa"/>
            <w:tcBorders>
              <w:top w:val="single" w:sz="4" w:space="0" w:color="000000"/>
              <w:left w:val="single" w:sz="4" w:space="0" w:color="000000"/>
              <w:bottom w:val="single" w:sz="4" w:space="0" w:color="000000"/>
              <w:right w:val="single" w:sz="4" w:space="0" w:color="000000"/>
            </w:tcBorders>
          </w:tcPr>
          <w:p w14:paraId="4F58CA9C" w14:textId="77777777" w:rsidR="003A2884" w:rsidRDefault="003A2884">
            <w:pPr>
              <w:pStyle w:val="TableParagraph"/>
              <w:rPr>
                <w:sz w:val="14"/>
              </w:rPr>
            </w:pPr>
          </w:p>
          <w:p w14:paraId="1C61ABF3" w14:textId="77777777" w:rsidR="003A2884" w:rsidRDefault="003A2884">
            <w:pPr>
              <w:pStyle w:val="TableParagraph"/>
              <w:rPr>
                <w:sz w:val="14"/>
              </w:rPr>
            </w:pPr>
          </w:p>
          <w:p w14:paraId="6A0E449E" w14:textId="77777777" w:rsidR="003A2884" w:rsidRDefault="003A2884">
            <w:pPr>
              <w:pStyle w:val="TableParagraph"/>
              <w:rPr>
                <w:sz w:val="14"/>
              </w:rPr>
            </w:pPr>
          </w:p>
          <w:p w14:paraId="406B5C35" w14:textId="77777777" w:rsidR="003A2884" w:rsidRDefault="003A2884">
            <w:pPr>
              <w:pStyle w:val="TableParagraph"/>
              <w:rPr>
                <w:sz w:val="14"/>
              </w:rPr>
            </w:pPr>
          </w:p>
          <w:p w14:paraId="71BD2BED" w14:textId="77777777" w:rsidR="003A2884" w:rsidRDefault="003A2884">
            <w:pPr>
              <w:pStyle w:val="TableParagraph"/>
              <w:rPr>
                <w:sz w:val="14"/>
              </w:rPr>
            </w:pPr>
          </w:p>
          <w:p w14:paraId="014B18AA" w14:textId="77777777" w:rsidR="003A2884" w:rsidRDefault="003A2884">
            <w:pPr>
              <w:pStyle w:val="TableParagraph"/>
              <w:rPr>
                <w:sz w:val="14"/>
              </w:rPr>
            </w:pPr>
          </w:p>
          <w:p w14:paraId="38FDE516" w14:textId="77777777" w:rsidR="003A2884" w:rsidRDefault="003A2884">
            <w:pPr>
              <w:pStyle w:val="TableParagraph"/>
              <w:rPr>
                <w:sz w:val="14"/>
              </w:rPr>
            </w:pPr>
          </w:p>
          <w:p w14:paraId="7F4A40BA" w14:textId="77777777" w:rsidR="003A2884" w:rsidRDefault="003A2884">
            <w:pPr>
              <w:pStyle w:val="TableParagraph"/>
              <w:rPr>
                <w:sz w:val="14"/>
              </w:rPr>
            </w:pPr>
          </w:p>
          <w:p w14:paraId="5EA20CAA" w14:textId="77777777" w:rsidR="003A2884" w:rsidRDefault="003A2884">
            <w:pPr>
              <w:pStyle w:val="TableParagraph"/>
              <w:spacing w:before="46"/>
              <w:rPr>
                <w:sz w:val="14"/>
              </w:rPr>
            </w:pPr>
          </w:p>
          <w:p w14:paraId="09CCC195" w14:textId="77777777" w:rsidR="003A2884" w:rsidRDefault="00B80F97">
            <w:pPr>
              <w:pStyle w:val="TableParagraph"/>
              <w:ind w:left="50" w:right="10"/>
              <w:jc w:val="center"/>
              <w:rPr>
                <w:sz w:val="14"/>
              </w:rPr>
            </w:pPr>
            <w:r>
              <w:rPr>
                <w:spacing w:val="-5"/>
                <w:sz w:val="14"/>
              </w:rPr>
              <w:t>32</w:t>
            </w:r>
          </w:p>
        </w:tc>
        <w:tc>
          <w:tcPr>
            <w:tcW w:w="4147" w:type="dxa"/>
            <w:tcBorders>
              <w:top w:val="single" w:sz="4" w:space="0" w:color="000000"/>
              <w:left w:val="single" w:sz="4" w:space="0" w:color="000000"/>
              <w:bottom w:val="single" w:sz="4" w:space="0" w:color="000000"/>
            </w:tcBorders>
          </w:tcPr>
          <w:p w14:paraId="0F2B3338" w14:textId="77777777" w:rsidR="003A2884" w:rsidRDefault="00B80F97">
            <w:pPr>
              <w:pStyle w:val="TableParagraph"/>
              <w:spacing w:before="17" w:line="256" w:lineRule="auto"/>
              <w:ind w:left="30" w:right="130"/>
              <w:rPr>
                <w:sz w:val="14"/>
              </w:rPr>
            </w:pPr>
            <w:r>
              <w:rPr>
                <w:sz w:val="14"/>
              </w:rPr>
              <w:t>Prestación</w:t>
            </w:r>
            <w:r>
              <w:rPr>
                <w:spacing w:val="-10"/>
                <w:sz w:val="14"/>
              </w:rPr>
              <w:t xml:space="preserve"> </w:t>
            </w:r>
            <w:r>
              <w:rPr>
                <w:sz w:val="14"/>
              </w:rPr>
              <w:t>del</w:t>
            </w:r>
            <w:r>
              <w:rPr>
                <w:spacing w:val="-10"/>
                <w:sz w:val="14"/>
              </w:rPr>
              <w:t xml:space="preserve"> </w:t>
            </w:r>
            <w:r>
              <w:rPr>
                <w:sz w:val="14"/>
              </w:rPr>
              <w:t>servicio</w:t>
            </w:r>
            <w:r>
              <w:rPr>
                <w:spacing w:val="-10"/>
                <w:sz w:val="14"/>
              </w:rPr>
              <w:t xml:space="preserve"> </w:t>
            </w:r>
            <w:r>
              <w:rPr>
                <w:sz w:val="14"/>
              </w:rPr>
              <w:t>de</w:t>
            </w:r>
            <w:r>
              <w:rPr>
                <w:spacing w:val="-9"/>
                <w:sz w:val="14"/>
              </w:rPr>
              <w:t xml:space="preserve"> </w:t>
            </w:r>
            <w:r>
              <w:rPr>
                <w:sz w:val="14"/>
              </w:rPr>
              <w:t>transporte</w:t>
            </w:r>
            <w:r>
              <w:rPr>
                <w:spacing w:val="-10"/>
                <w:sz w:val="14"/>
              </w:rPr>
              <w:t xml:space="preserve"> </w:t>
            </w:r>
            <w:r>
              <w:rPr>
                <w:sz w:val="14"/>
              </w:rPr>
              <w:t>interno</w:t>
            </w:r>
            <w:r>
              <w:rPr>
                <w:spacing w:val="-10"/>
                <w:sz w:val="14"/>
              </w:rPr>
              <w:t xml:space="preserve"> </w:t>
            </w:r>
            <w:r>
              <w:rPr>
                <w:sz w:val="14"/>
              </w:rPr>
              <w:t>de</w:t>
            </w:r>
            <w:r>
              <w:rPr>
                <w:spacing w:val="-10"/>
                <w:sz w:val="14"/>
              </w:rPr>
              <w:t xml:space="preserve"> </w:t>
            </w:r>
            <w:r>
              <w:rPr>
                <w:sz w:val="14"/>
              </w:rPr>
              <w:t>disponibilidad</w:t>
            </w:r>
            <w:r>
              <w:rPr>
                <w:spacing w:val="40"/>
                <w:sz w:val="14"/>
              </w:rPr>
              <w:t xml:space="preserve"> </w:t>
            </w:r>
            <w:r>
              <w:rPr>
                <w:sz w:val="14"/>
              </w:rPr>
              <w:t>completa por 8</w:t>
            </w:r>
            <w:r>
              <w:rPr>
                <w:spacing w:val="40"/>
                <w:sz w:val="14"/>
              </w:rPr>
              <w:t xml:space="preserve"> </w:t>
            </w:r>
            <w:r>
              <w:rPr>
                <w:sz w:val="14"/>
              </w:rPr>
              <w:t>horas, para el desplazamiento de los</w:t>
            </w:r>
            <w:r>
              <w:rPr>
                <w:spacing w:val="40"/>
                <w:sz w:val="14"/>
              </w:rPr>
              <w:t xml:space="preserve"> </w:t>
            </w:r>
            <w:r>
              <w:rPr>
                <w:sz w:val="14"/>
              </w:rPr>
              <w:t>participantes de los eventos de la Dirección de Fomento y</w:t>
            </w:r>
            <w:r>
              <w:rPr>
                <w:spacing w:val="40"/>
                <w:sz w:val="14"/>
              </w:rPr>
              <w:t xml:space="preserve"> </w:t>
            </w:r>
            <w:r>
              <w:rPr>
                <w:spacing w:val="-2"/>
                <w:sz w:val="14"/>
              </w:rPr>
              <w:t>Desarrollo.</w:t>
            </w:r>
          </w:p>
          <w:p w14:paraId="0758A6C4" w14:textId="77777777" w:rsidR="003A2884" w:rsidRDefault="00B80F97">
            <w:pPr>
              <w:pStyle w:val="TableParagraph"/>
              <w:spacing w:before="2" w:line="259" w:lineRule="auto"/>
              <w:ind w:left="30"/>
              <w:rPr>
                <w:sz w:val="14"/>
              </w:rPr>
            </w:pPr>
            <w:r>
              <w:rPr>
                <w:sz w:val="14"/>
              </w:rPr>
              <w:t>Los vehículos deben estar afiliados a empresas legalmente</w:t>
            </w:r>
            <w:r>
              <w:rPr>
                <w:spacing w:val="40"/>
                <w:sz w:val="14"/>
              </w:rPr>
              <w:t xml:space="preserve"> </w:t>
            </w:r>
            <w:r>
              <w:rPr>
                <w:sz w:val="14"/>
              </w:rPr>
              <w:t>constituidas y avaladas por el Ministerio de Transporte. Los</w:t>
            </w:r>
            <w:r>
              <w:rPr>
                <w:spacing w:val="40"/>
                <w:sz w:val="14"/>
              </w:rPr>
              <w:t xml:space="preserve"> </w:t>
            </w:r>
            <w:r>
              <w:rPr>
                <w:sz w:val="14"/>
              </w:rPr>
              <w:t>vehículos donde se transporte el personal deben tener vigente</w:t>
            </w:r>
            <w:r>
              <w:rPr>
                <w:spacing w:val="40"/>
                <w:sz w:val="14"/>
              </w:rPr>
              <w:t xml:space="preserve"> </w:t>
            </w:r>
            <w:r>
              <w:rPr>
                <w:sz w:val="14"/>
              </w:rPr>
              <w:t>durante el tiempo de operación y la ejecución del evento lo</w:t>
            </w:r>
            <w:r>
              <w:rPr>
                <w:spacing w:val="40"/>
                <w:sz w:val="14"/>
              </w:rPr>
              <w:t xml:space="preserve"> </w:t>
            </w:r>
            <w:r>
              <w:rPr>
                <w:sz w:val="14"/>
              </w:rPr>
              <w:t>siguiente: Tarjeta de operación, el Seguro Obligatorio de</w:t>
            </w:r>
            <w:r>
              <w:rPr>
                <w:spacing w:val="40"/>
                <w:sz w:val="14"/>
              </w:rPr>
              <w:t xml:space="preserve"> </w:t>
            </w:r>
            <w:r>
              <w:rPr>
                <w:sz w:val="14"/>
              </w:rPr>
              <w:t>Accidentes</w:t>
            </w:r>
            <w:r>
              <w:rPr>
                <w:spacing w:val="-7"/>
                <w:sz w:val="14"/>
              </w:rPr>
              <w:t xml:space="preserve"> </w:t>
            </w:r>
            <w:r>
              <w:rPr>
                <w:sz w:val="14"/>
              </w:rPr>
              <w:t>de</w:t>
            </w:r>
            <w:r>
              <w:rPr>
                <w:spacing w:val="-7"/>
                <w:sz w:val="14"/>
              </w:rPr>
              <w:t xml:space="preserve"> </w:t>
            </w:r>
            <w:r>
              <w:rPr>
                <w:sz w:val="14"/>
              </w:rPr>
              <w:t>Tránsito</w:t>
            </w:r>
            <w:r>
              <w:rPr>
                <w:spacing w:val="-7"/>
                <w:sz w:val="14"/>
              </w:rPr>
              <w:t xml:space="preserve"> </w:t>
            </w:r>
            <w:r>
              <w:rPr>
                <w:sz w:val="14"/>
              </w:rPr>
              <w:t>-</w:t>
            </w:r>
            <w:r>
              <w:rPr>
                <w:spacing w:val="-10"/>
                <w:sz w:val="14"/>
              </w:rPr>
              <w:t xml:space="preserve"> </w:t>
            </w:r>
            <w:r>
              <w:rPr>
                <w:sz w:val="14"/>
              </w:rPr>
              <w:t>SOAT,</w:t>
            </w:r>
            <w:r>
              <w:rPr>
                <w:spacing w:val="-9"/>
                <w:sz w:val="14"/>
              </w:rPr>
              <w:t xml:space="preserve"> </w:t>
            </w:r>
            <w:r>
              <w:rPr>
                <w:sz w:val="14"/>
              </w:rPr>
              <w:t>la</w:t>
            </w:r>
            <w:r>
              <w:rPr>
                <w:spacing w:val="-9"/>
                <w:sz w:val="14"/>
              </w:rPr>
              <w:t xml:space="preserve"> </w:t>
            </w:r>
            <w:r>
              <w:rPr>
                <w:sz w:val="14"/>
              </w:rPr>
              <w:t>tarjeta</w:t>
            </w:r>
            <w:r>
              <w:rPr>
                <w:spacing w:val="-10"/>
                <w:sz w:val="14"/>
              </w:rPr>
              <w:t xml:space="preserve"> </w:t>
            </w:r>
            <w:r>
              <w:rPr>
                <w:sz w:val="14"/>
              </w:rPr>
              <w:t>de</w:t>
            </w:r>
            <w:r>
              <w:rPr>
                <w:spacing w:val="-9"/>
                <w:sz w:val="14"/>
              </w:rPr>
              <w:t xml:space="preserve"> </w:t>
            </w:r>
            <w:r>
              <w:rPr>
                <w:sz w:val="14"/>
              </w:rPr>
              <w:t>propiedad,</w:t>
            </w:r>
            <w:r>
              <w:rPr>
                <w:spacing w:val="-9"/>
                <w:sz w:val="14"/>
              </w:rPr>
              <w:t xml:space="preserve"> </w:t>
            </w:r>
            <w:r>
              <w:rPr>
                <w:sz w:val="14"/>
              </w:rPr>
              <w:t>pólizas</w:t>
            </w:r>
            <w:r>
              <w:rPr>
                <w:spacing w:val="-7"/>
                <w:sz w:val="14"/>
              </w:rPr>
              <w:t xml:space="preserve"> </w:t>
            </w:r>
            <w:r>
              <w:rPr>
                <w:sz w:val="14"/>
              </w:rPr>
              <w:t>de</w:t>
            </w:r>
            <w:r>
              <w:rPr>
                <w:spacing w:val="40"/>
                <w:sz w:val="14"/>
              </w:rPr>
              <w:t xml:space="preserve"> </w:t>
            </w:r>
            <w:r>
              <w:rPr>
                <w:sz w:val="14"/>
              </w:rPr>
              <w:t>responsabilidad civil, certificación técnico-mecánica, certificación</w:t>
            </w:r>
            <w:r>
              <w:rPr>
                <w:spacing w:val="40"/>
                <w:sz w:val="14"/>
              </w:rPr>
              <w:t xml:space="preserve"> </w:t>
            </w:r>
            <w:r>
              <w:rPr>
                <w:sz w:val="14"/>
              </w:rPr>
              <w:t>técnica</w:t>
            </w:r>
            <w:r>
              <w:rPr>
                <w:spacing w:val="-3"/>
                <w:sz w:val="14"/>
              </w:rPr>
              <w:t xml:space="preserve"> </w:t>
            </w:r>
            <w:r>
              <w:rPr>
                <w:sz w:val="14"/>
              </w:rPr>
              <w:t>de</w:t>
            </w:r>
            <w:r>
              <w:rPr>
                <w:spacing w:val="-3"/>
                <w:sz w:val="14"/>
              </w:rPr>
              <w:t xml:space="preserve"> </w:t>
            </w:r>
            <w:r>
              <w:rPr>
                <w:sz w:val="14"/>
              </w:rPr>
              <w:t>emisión</w:t>
            </w:r>
            <w:r>
              <w:rPr>
                <w:spacing w:val="-3"/>
                <w:sz w:val="14"/>
              </w:rPr>
              <w:t xml:space="preserve"> </w:t>
            </w:r>
            <w:r>
              <w:rPr>
                <w:sz w:val="14"/>
              </w:rPr>
              <w:t>de</w:t>
            </w:r>
            <w:r>
              <w:rPr>
                <w:spacing w:val="-3"/>
                <w:sz w:val="14"/>
              </w:rPr>
              <w:t xml:space="preserve"> </w:t>
            </w:r>
            <w:r>
              <w:rPr>
                <w:sz w:val="14"/>
              </w:rPr>
              <w:t>gases</w:t>
            </w:r>
            <w:r>
              <w:rPr>
                <w:spacing w:val="-3"/>
                <w:sz w:val="14"/>
              </w:rPr>
              <w:t xml:space="preserve"> </w:t>
            </w:r>
            <w:r>
              <w:rPr>
                <w:sz w:val="14"/>
              </w:rPr>
              <w:t>y</w:t>
            </w:r>
            <w:r>
              <w:rPr>
                <w:spacing w:val="-3"/>
                <w:sz w:val="14"/>
              </w:rPr>
              <w:t xml:space="preserve"> </w:t>
            </w:r>
            <w:r>
              <w:rPr>
                <w:sz w:val="14"/>
              </w:rPr>
              <w:t>las</w:t>
            </w:r>
            <w:r>
              <w:rPr>
                <w:spacing w:val="-3"/>
                <w:sz w:val="14"/>
              </w:rPr>
              <w:t xml:space="preserve"> </w:t>
            </w:r>
            <w:r>
              <w:rPr>
                <w:sz w:val="14"/>
              </w:rPr>
              <w:t>certificaciones</w:t>
            </w:r>
            <w:r>
              <w:rPr>
                <w:spacing w:val="-3"/>
                <w:sz w:val="14"/>
              </w:rPr>
              <w:t xml:space="preserve"> </w:t>
            </w:r>
            <w:r>
              <w:rPr>
                <w:sz w:val="14"/>
              </w:rPr>
              <w:t>necesarias</w:t>
            </w:r>
            <w:r>
              <w:rPr>
                <w:spacing w:val="-3"/>
                <w:sz w:val="14"/>
              </w:rPr>
              <w:t xml:space="preserve"> </w:t>
            </w:r>
            <w:r>
              <w:rPr>
                <w:sz w:val="14"/>
              </w:rPr>
              <w:t>para</w:t>
            </w:r>
            <w:r>
              <w:rPr>
                <w:spacing w:val="40"/>
                <w:sz w:val="14"/>
              </w:rPr>
              <w:t xml:space="preserve"> </w:t>
            </w:r>
            <w:r>
              <w:rPr>
                <w:sz w:val="14"/>
              </w:rPr>
              <w:t>poder transitar en las carreteras colombianas.</w:t>
            </w:r>
          </w:p>
          <w:p w14:paraId="6F026240" w14:textId="1504E45C" w:rsidR="003A2884" w:rsidRDefault="00B80F97">
            <w:pPr>
              <w:pStyle w:val="TableParagraph"/>
              <w:spacing w:line="259" w:lineRule="auto"/>
              <w:ind w:left="30" w:right="130" w:firstLine="77"/>
              <w:rPr>
                <w:sz w:val="14"/>
              </w:rPr>
            </w:pPr>
            <w:r>
              <w:rPr>
                <w:rFonts w:ascii="Arial" w:hAnsi="Arial"/>
                <w:b/>
                <w:sz w:val="14"/>
              </w:rPr>
              <w:t>NOTA:</w:t>
            </w:r>
            <w:r>
              <w:rPr>
                <w:rFonts w:ascii="Arial" w:hAnsi="Arial"/>
                <w:b/>
                <w:spacing w:val="19"/>
                <w:sz w:val="14"/>
              </w:rPr>
              <w:t xml:space="preserve"> </w:t>
            </w:r>
            <w:r>
              <w:rPr>
                <w:sz w:val="14"/>
              </w:rPr>
              <w:t>El</w:t>
            </w:r>
            <w:r>
              <w:rPr>
                <w:spacing w:val="-10"/>
                <w:sz w:val="14"/>
              </w:rPr>
              <w:t xml:space="preserve"> </w:t>
            </w:r>
            <w:r>
              <w:rPr>
                <w:sz w:val="14"/>
              </w:rPr>
              <w:t>discriminado</w:t>
            </w:r>
            <w:r>
              <w:rPr>
                <w:spacing w:val="-8"/>
                <w:sz w:val="14"/>
              </w:rPr>
              <w:t xml:space="preserve"> </w:t>
            </w:r>
            <w:r>
              <w:rPr>
                <w:sz w:val="14"/>
              </w:rPr>
              <w:t>por</w:t>
            </w:r>
            <w:r>
              <w:rPr>
                <w:spacing w:val="-10"/>
                <w:sz w:val="14"/>
              </w:rPr>
              <w:t xml:space="preserve"> </w:t>
            </w:r>
            <w:r>
              <w:rPr>
                <w:sz w:val="14"/>
              </w:rPr>
              <w:t>cada</w:t>
            </w:r>
            <w:r>
              <w:rPr>
                <w:spacing w:val="-8"/>
                <w:sz w:val="14"/>
              </w:rPr>
              <w:t xml:space="preserve"> </w:t>
            </w:r>
            <w:r>
              <w:rPr>
                <w:sz w:val="14"/>
              </w:rPr>
              <w:t>servicio</w:t>
            </w:r>
            <w:r>
              <w:rPr>
                <w:spacing w:val="-10"/>
                <w:sz w:val="14"/>
              </w:rPr>
              <w:t xml:space="preserve"> </w:t>
            </w:r>
            <w:r>
              <w:rPr>
                <w:sz w:val="14"/>
              </w:rPr>
              <w:t>se</w:t>
            </w:r>
            <w:r>
              <w:rPr>
                <w:spacing w:val="-8"/>
                <w:sz w:val="14"/>
              </w:rPr>
              <w:t xml:space="preserve"> </w:t>
            </w:r>
            <w:proofErr w:type="gramStart"/>
            <w:r>
              <w:rPr>
                <w:sz w:val="14"/>
              </w:rPr>
              <w:t>entregara</w:t>
            </w:r>
            <w:proofErr w:type="gramEnd"/>
            <w:r>
              <w:rPr>
                <w:sz w:val="14"/>
              </w:rPr>
              <w:t>,</w:t>
            </w:r>
            <w:r>
              <w:rPr>
                <w:spacing w:val="-10"/>
                <w:sz w:val="14"/>
              </w:rPr>
              <w:t xml:space="preserve"> </w:t>
            </w:r>
            <w:r>
              <w:rPr>
                <w:sz w:val="14"/>
              </w:rPr>
              <w:t>según</w:t>
            </w:r>
            <w:r>
              <w:rPr>
                <w:spacing w:val="40"/>
                <w:sz w:val="14"/>
              </w:rPr>
              <w:t xml:space="preserve"> </w:t>
            </w:r>
            <w:r>
              <w:rPr>
                <w:sz w:val="14"/>
              </w:rPr>
              <w:t>los requerimientos previamente enviados por el supervisor</w:t>
            </w:r>
            <w:r>
              <w:rPr>
                <w:spacing w:val="40"/>
                <w:sz w:val="14"/>
              </w:rPr>
              <w:t xml:space="preserve"> </w:t>
            </w:r>
            <w:r>
              <w:rPr>
                <w:sz w:val="14"/>
              </w:rPr>
              <w:t xml:space="preserve">delegado por </w:t>
            </w:r>
            <w:r w:rsidR="00421D4A">
              <w:rPr>
                <w:sz w:val="14"/>
              </w:rPr>
              <w:t>TEVEANDINA SAS</w:t>
            </w:r>
            <w:r>
              <w:rPr>
                <w:sz w:val="14"/>
              </w:rPr>
              <w:t>, las cantidades y su</w:t>
            </w:r>
            <w:r>
              <w:rPr>
                <w:spacing w:val="40"/>
                <w:sz w:val="14"/>
              </w:rPr>
              <w:t xml:space="preserve"> </w:t>
            </w:r>
            <w:r>
              <w:rPr>
                <w:sz w:val="14"/>
              </w:rPr>
              <w:t>distribución pueden disminuir, aumentar o variar según el</w:t>
            </w:r>
          </w:p>
          <w:p w14:paraId="4980222B" w14:textId="77777777" w:rsidR="003A2884" w:rsidRDefault="00B80F97">
            <w:pPr>
              <w:pStyle w:val="TableParagraph"/>
              <w:spacing w:line="145" w:lineRule="exact"/>
              <w:ind w:left="30"/>
              <w:rPr>
                <w:sz w:val="14"/>
              </w:rPr>
            </w:pPr>
            <w:r>
              <w:rPr>
                <w:sz w:val="14"/>
              </w:rPr>
              <w:t>cronograma</w:t>
            </w:r>
            <w:r>
              <w:rPr>
                <w:spacing w:val="-8"/>
                <w:sz w:val="14"/>
              </w:rPr>
              <w:t xml:space="preserve"> </w:t>
            </w:r>
            <w:r>
              <w:rPr>
                <w:sz w:val="14"/>
              </w:rPr>
              <w:t>del</w:t>
            </w:r>
            <w:r>
              <w:rPr>
                <w:spacing w:val="-8"/>
                <w:sz w:val="14"/>
              </w:rPr>
              <w:t xml:space="preserve"> </w:t>
            </w:r>
            <w:r>
              <w:rPr>
                <w:sz w:val="14"/>
              </w:rPr>
              <w:t>evento,</w:t>
            </w:r>
            <w:r>
              <w:rPr>
                <w:spacing w:val="-9"/>
                <w:sz w:val="14"/>
              </w:rPr>
              <w:t xml:space="preserve"> </w:t>
            </w:r>
            <w:r>
              <w:rPr>
                <w:sz w:val="14"/>
              </w:rPr>
              <w:t>la</w:t>
            </w:r>
            <w:r>
              <w:rPr>
                <w:spacing w:val="-9"/>
                <w:sz w:val="14"/>
              </w:rPr>
              <w:t xml:space="preserve"> </w:t>
            </w:r>
            <w:r>
              <w:rPr>
                <w:sz w:val="14"/>
              </w:rPr>
              <w:t>cantidad</w:t>
            </w:r>
            <w:r>
              <w:rPr>
                <w:spacing w:val="-8"/>
                <w:sz w:val="14"/>
              </w:rPr>
              <w:t xml:space="preserve"> </w:t>
            </w:r>
            <w:r>
              <w:rPr>
                <w:sz w:val="14"/>
              </w:rPr>
              <w:t>solicitada</w:t>
            </w:r>
            <w:r>
              <w:rPr>
                <w:spacing w:val="-9"/>
                <w:sz w:val="14"/>
              </w:rPr>
              <w:t xml:space="preserve"> </w:t>
            </w:r>
            <w:r>
              <w:rPr>
                <w:sz w:val="14"/>
              </w:rPr>
              <w:t>es</w:t>
            </w:r>
            <w:r>
              <w:rPr>
                <w:spacing w:val="-7"/>
                <w:sz w:val="14"/>
              </w:rPr>
              <w:t xml:space="preserve"> </w:t>
            </w:r>
            <w:r>
              <w:rPr>
                <w:sz w:val="14"/>
              </w:rPr>
              <w:t>por</w:t>
            </w:r>
            <w:r>
              <w:rPr>
                <w:spacing w:val="-7"/>
                <w:sz w:val="14"/>
              </w:rPr>
              <w:t xml:space="preserve"> </w:t>
            </w:r>
            <w:r>
              <w:rPr>
                <w:spacing w:val="-4"/>
                <w:sz w:val="14"/>
              </w:rPr>
              <w:t>día.</w:t>
            </w:r>
          </w:p>
        </w:tc>
      </w:tr>
      <w:tr w:rsidR="003A2884" w14:paraId="247491C6" w14:textId="77777777">
        <w:trPr>
          <w:trHeight w:val="1060"/>
        </w:trPr>
        <w:tc>
          <w:tcPr>
            <w:tcW w:w="1752" w:type="dxa"/>
            <w:vMerge/>
            <w:tcBorders>
              <w:top w:val="nil"/>
              <w:right w:val="single" w:sz="4" w:space="0" w:color="000000"/>
            </w:tcBorders>
          </w:tcPr>
          <w:p w14:paraId="79708320"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6C635364" w14:textId="77777777" w:rsidR="003A2884" w:rsidRDefault="003A2884">
            <w:pPr>
              <w:pStyle w:val="TableParagraph"/>
              <w:spacing w:before="115"/>
              <w:rPr>
                <w:sz w:val="14"/>
              </w:rPr>
            </w:pPr>
          </w:p>
          <w:p w14:paraId="39830B67" w14:textId="77777777" w:rsidR="003A2884" w:rsidRDefault="00B80F97">
            <w:pPr>
              <w:pStyle w:val="TableParagraph"/>
              <w:spacing w:line="256" w:lineRule="auto"/>
              <w:ind w:left="30"/>
              <w:rPr>
                <w:sz w:val="14"/>
              </w:rPr>
            </w:pPr>
            <w:r>
              <w:rPr>
                <w:spacing w:val="-2"/>
                <w:sz w:val="14"/>
              </w:rPr>
              <w:t>Transporte</w:t>
            </w:r>
            <w:r>
              <w:rPr>
                <w:spacing w:val="-10"/>
                <w:sz w:val="14"/>
              </w:rPr>
              <w:t xml:space="preserve"> </w:t>
            </w:r>
            <w:r>
              <w:rPr>
                <w:spacing w:val="-2"/>
                <w:sz w:val="14"/>
              </w:rPr>
              <w:t>Terrestre</w:t>
            </w:r>
            <w:r>
              <w:rPr>
                <w:spacing w:val="40"/>
                <w:sz w:val="14"/>
              </w:rPr>
              <w:t xml:space="preserve"> </w:t>
            </w:r>
            <w:r>
              <w:rPr>
                <w:sz w:val="14"/>
              </w:rPr>
              <w:t>Interno Bus De 40</w:t>
            </w:r>
            <w:r>
              <w:rPr>
                <w:spacing w:val="40"/>
                <w:sz w:val="14"/>
              </w:rPr>
              <w:t xml:space="preserve"> </w:t>
            </w:r>
            <w:r>
              <w:rPr>
                <w:sz w:val="14"/>
              </w:rPr>
              <w:t>Pasajeros 12 Horas</w:t>
            </w:r>
          </w:p>
        </w:tc>
        <w:tc>
          <w:tcPr>
            <w:tcW w:w="1771" w:type="dxa"/>
            <w:tcBorders>
              <w:top w:val="single" w:sz="4" w:space="0" w:color="000000"/>
              <w:left w:val="single" w:sz="4" w:space="0" w:color="000000"/>
              <w:bottom w:val="single" w:sz="4" w:space="0" w:color="000000"/>
              <w:right w:val="single" w:sz="4" w:space="0" w:color="000000"/>
            </w:tcBorders>
          </w:tcPr>
          <w:p w14:paraId="735953CB" w14:textId="77777777" w:rsidR="003A2884" w:rsidRDefault="003A2884">
            <w:pPr>
              <w:pStyle w:val="TableParagraph"/>
              <w:rPr>
                <w:sz w:val="14"/>
              </w:rPr>
            </w:pPr>
          </w:p>
          <w:p w14:paraId="44F089BB" w14:textId="77777777" w:rsidR="003A2884" w:rsidRDefault="003A2884">
            <w:pPr>
              <w:pStyle w:val="TableParagraph"/>
              <w:spacing w:before="127"/>
              <w:rPr>
                <w:sz w:val="14"/>
              </w:rPr>
            </w:pPr>
          </w:p>
          <w:p w14:paraId="5AE0B5DB" w14:textId="77777777" w:rsidR="003A2884" w:rsidRDefault="00B80F97">
            <w:pPr>
              <w:pStyle w:val="TableParagraph"/>
              <w:ind w:left="50" w:right="10"/>
              <w:jc w:val="center"/>
              <w:rPr>
                <w:sz w:val="14"/>
              </w:rPr>
            </w:pPr>
            <w:r>
              <w:rPr>
                <w:spacing w:val="-5"/>
                <w:sz w:val="14"/>
              </w:rPr>
              <w:t>32</w:t>
            </w:r>
          </w:p>
        </w:tc>
        <w:tc>
          <w:tcPr>
            <w:tcW w:w="4147" w:type="dxa"/>
            <w:tcBorders>
              <w:top w:val="single" w:sz="4" w:space="0" w:color="000000"/>
              <w:left w:val="single" w:sz="4" w:space="0" w:color="000000"/>
              <w:bottom w:val="single" w:sz="4" w:space="0" w:color="000000"/>
            </w:tcBorders>
          </w:tcPr>
          <w:p w14:paraId="79AD741D" w14:textId="77777777" w:rsidR="003A2884" w:rsidRDefault="00B80F97">
            <w:pPr>
              <w:pStyle w:val="TableParagraph"/>
              <w:spacing w:before="12" w:line="259" w:lineRule="auto"/>
              <w:ind w:left="30" w:right="130"/>
              <w:rPr>
                <w:sz w:val="14"/>
              </w:rPr>
            </w:pPr>
            <w:r>
              <w:rPr>
                <w:sz w:val="14"/>
              </w:rPr>
              <w:t>Prestación</w:t>
            </w:r>
            <w:r>
              <w:rPr>
                <w:spacing w:val="-10"/>
                <w:sz w:val="14"/>
              </w:rPr>
              <w:t xml:space="preserve"> </w:t>
            </w:r>
            <w:r>
              <w:rPr>
                <w:sz w:val="14"/>
              </w:rPr>
              <w:t>del</w:t>
            </w:r>
            <w:r>
              <w:rPr>
                <w:spacing w:val="-10"/>
                <w:sz w:val="14"/>
              </w:rPr>
              <w:t xml:space="preserve"> </w:t>
            </w:r>
            <w:r>
              <w:rPr>
                <w:sz w:val="14"/>
              </w:rPr>
              <w:t>servicio</w:t>
            </w:r>
            <w:r>
              <w:rPr>
                <w:spacing w:val="-10"/>
                <w:sz w:val="14"/>
              </w:rPr>
              <w:t xml:space="preserve"> </w:t>
            </w:r>
            <w:r>
              <w:rPr>
                <w:sz w:val="14"/>
              </w:rPr>
              <w:t>de</w:t>
            </w:r>
            <w:r>
              <w:rPr>
                <w:spacing w:val="-9"/>
                <w:sz w:val="14"/>
              </w:rPr>
              <w:t xml:space="preserve"> </w:t>
            </w:r>
            <w:r>
              <w:rPr>
                <w:sz w:val="14"/>
              </w:rPr>
              <w:t>transporte</w:t>
            </w:r>
            <w:r>
              <w:rPr>
                <w:spacing w:val="-10"/>
                <w:sz w:val="14"/>
              </w:rPr>
              <w:t xml:space="preserve"> </w:t>
            </w:r>
            <w:r>
              <w:rPr>
                <w:sz w:val="14"/>
              </w:rPr>
              <w:t>interno</w:t>
            </w:r>
            <w:r>
              <w:rPr>
                <w:spacing w:val="-10"/>
                <w:sz w:val="14"/>
              </w:rPr>
              <w:t xml:space="preserve"> </w:t>
            </w:r>
            <w:r>
              <w:rPr>
                <w:sz w:val="14"/>
              </w:rPr>
              <w:t>de</w:t>
            </w:r>
            <w:r>
              <w:rPr>
                <w:spacing w:val="-10"/>
                <w:sz w:val="14"/>
              </w:rPr>
              <w:t xml:space="preserve"> </w:t>
            </w:r>
            <w:r>
              <w:rPr>
                <w:sz w:val="14"/>
              </w:rPr>
              <w:t>disponibilidad</w:t>
            </w:r>
            <w:r>
              <w:rPr>
                <w:spacing w:val="40"/>
                <w:sz w:val="14"/>
              </w:rPr>
              <w:t xml:space="preserve"> </w:t>
            </w:r>
            <w:r>
              <w:rPr>
                <w:sz w:val="14"/>
              </w:rPr>
              <w:t>completa por 12 horas, para el desplazamiento de los</w:t>
            </w:r>
            <w:r>
              <w:rPr>
                <w:spacing w:val="40"/>
                <w:sz w:val="14"/>
              </w:rPr>
              <w:t xml:space="preserve"> </w:t>
            </w:r>
            <w:r>
              <w:rPr>
                <w:sz w:val="14"/>
              </w:rPr>
              <w:t>participantes de los eventos de la Dirección de Fomento y</w:t>
            </w:r>
            <w:r>
              <w:rPr>
                <w:spacing w:val="40"/>
                <w:sz w:val="14"/>
              </w:rPr>
              <w:t xml:space="preserve"> </w:t>
            </w:r>
            <w:r>
              <w:rPr>
                <w:spacing w:val="-2"/>
                <w:sz w:val="14"/>
              </w:rPr>
              <w:t>Desarrollo.</w:t>
            </w:r>
          </w:p>
          <w:p w14:paraId="0E4C6969" w14:textId="77777777" w:rsidR="003A2884" w:rsidRDefault="00B80F97">
            <w:pPr>
              <w:pStyle w:val="TableParagraph"/>
              <w:spacing w:before="5" w:line="242" w:lineRule="auto"/>
              <w:ind w:left="30" w:right="130"/>
              <w:rPr>
                <w:sz w:val="14"/>
              </w:rPr>
            </w:pPr>
            <w:r>
              <w:rPr>
                <w:sz w:val="14"/>
              </w:rPr>
              <w:t>Los</w:t>
            </w:r>
            <w:r>
              <w:rPr>
                <w:spacing w:val="-10"/>
                <w:sz w:val="14"/>
              </w:rPr>
              <w:t xml:space="preserve"> </w:t>
            </w:r>
            <w:r>
              <w:rPr>
                <w:sz w:val="14"/>
              </w:rPr>
              <w:t>vehículos</w:t>
            </w:r>
            <w:r>
              <w:rPr>
                <w:spacing w:val="-10"/>
                <w:sz w:val="14"/>
              </w:rPr>
              <w:t xml:space="preserve"> </w:t>
            </w:r>
            <w:r>
              <w:rPr>
                <w:sz w:val="14"/>
              </w:rPr>
              <w:t>deben</w:t>
            </w:r>
            <w:r>
              <w:rPr>
                <w:spacing w:val="-10"/>
                <w:sz w:val="14"/>
              </w:rPr>
              <w:t xml:space="preserve"> </w:t>
            </w:r>
            <w:r>
              <w:rPr>
                <w:sz w:val="14"/>
              </w:rPr>
              <w:t>estar</w:t>
            </w:r>
            <w:r>
              <w:rPr>
                <w:spacing w:val="-9"/>
                <w:sz w:val="14"/>
              </w:rPr>
              <w:t xml:space="preserve"> </w:t>
            </w:r>
            <w:r>
              <w:rPr>
                <w:sz w:val="14"/>
              </w:rPr>
              <w:t>afiliados</w:t>
            </w:r>
            <w:r>
              <w:rPr>
                <w:spacing w:val="-10"/>
                <w:sz w:val="14"/>
              </w:rPr>
              <w:t xml:space="preserve"> </w:t>
            </w:r>
            <w:r>
              <w:rPr>
                <w:sz w:val="14"/>
              </w:rPr>
              <w:t>a</w:t>
            </w:r>
            <w:r>
              <w:rPr>
                <w:spacing w:val="-10"/>
                <w:sz w:val="14"/>
              </w:rPr>
              <w:t xml:space="preserve"> </w:t>
            </w:r>
            <w:r>
              <w:rPr>
                <w:sz w:val="14"/>
              </w:rPr>
              <w:t>empresas</w:t>
            </w:r>
            <w:r>
              <w:rPr>
                <w:spacing w:val="-10"/>
                <w:sz w:val="14"/>
              </w:rPr>
              <w:t xml:space="preserve"> </w:t>
            </w:r>
            <w:r>
              <w:rPr>
                <w:sz w:val="14"/>
              </w:rPr>
              <w:t>legalmente</w:t>
            </w:r>
            <w:r>
              <w:rPr>
                <w:spacing w:val="40"/>
                <w:sz w:val="14"/>
              </w:rPr>
              <w:t xml:space="preserve"> </w:t>
            </w:r>
            <w:r>
              <w:rPr>
                <w:sz w:val="14"/>
              </w:rPr>
              <w:t>constituidas</w:t>
            </w:r>
            <w:r>
              <w:rPr>
                <w:spacing w:val="-10"/>
                <w:sz w:val="14"/>
              </w:rPr>
              <w:t xml:space="preserve"> </w:t>
            </w:r>
            <w:r>
              <w:rPr>
                <w:sz w:val="14"/>
              </w:rPr>
              <w:t>y</w:t>
            </w:r>
            <w:r>
              <w:rPr>
                <w:spacing w:val="-10"/>
                <w:sz w:val="14"/>
              </w:rPr>
              <w:t xml:space="preserve"> </w:t>
            </w:r>
            <w:r>
              <w:rPr>
                <w:sz w:val="14"/>
              </w:rPr>
              <w:t>avaladas</w:t>
            </w:r>
            <w:r>
              <w:rPr>
                <w:spacing w:val="-9"/>
                <w:sz w:val="14"/>
              </w:rPr>
              <w:t xml:space="preserve"> </w:t>
            </w:r>
            <w:r>
              <w:rPr>
                <w:sz w:val="14"/>
              </w:rPr>
              <w:t>por</w:t>
            </w:r>
            <w:r>
              <w:rPr>
                <w:spacing w:val="-9"/>
                <w:sz w:val="14"/>
              </w:rPr>
              <w:t xml:space="preserve"> </w:t>
            </w:r>
            <w:r>
              <w:rPr>
                <w:sz w:val="14"/>
              </w:rPr>
              <w:t>el</w:t>
            </w:r>
            <w:r>
              <w:rPr>
                <w:spacing w:val="-9"/>
                <w:sz w:val="14"/>
              </w:rPr>
              <w:t xml:space="preserve"> </w:t>
            </w:r>
            <w:r>
              <w:rPr>
                <w:sz w:val="14"/>
              </w:rPr>
              <w:t>Ministerio</w:t>
            </w:r>
            <w:r>
              <w:rPr>
                <w:spacing w:val="-9"/>
                <w:sz w:val="14"/>
              </w:rPr>
              <w:t xml:space="preserve"> </w:t>
            </w:r>
            <w:r>
              <w:rPr>
                <w:sz w:val="14"/>
              </w:rPr>
              <w:t>de</w:t>
            </w:r>
            <w:r>
              <w:rPr>
                <w:spacing w:val="-10"/>
                <w:sz w:val="14"/>
              </w:rPr>
              <w:t xml:space="preserve"> </w:t>
            </w:r>
            <w:r>
              <w:rPr>
                <w:sz w:val="14"/>
              </w:rPr>
              <w:t>Transporte.</w:t>
            </w:r>
            <w:r>
              <w:rPr>
                <w:spacing w:val="-9"/>
                <w:sz w:val="14"/>
              </w:rPr>
              <w:t xml:space="preserve"> </w:t>
            </w:r>
            <w:r>
              <w:rPr>
                <w:spacing w:val="-5"/>
                <w:sz w:val="14"/>
              </w:rPr>
              <w:t>Los</w:t>
            </w:r>
          </w:p>
        </w:tc>
      </w:tr>
    </w:tbl>
    <w:p w14:paraId="27092E5A" w14:textId="77777777" w:rsidR="003A2884" w:rsidRDefault="003A2884">
      <w:pPr>
        <w:pStyle w:val="TableParagraph"/>
        <w:spacing w:line="242" w:lineRule="auto"/>
        <w:rPr>
          <w:sz w:val="14"/>
        </w:rPr>
        <w:sectPr w:rsidR="003A2884">
          <w:pgSz w:w="12240" w:h="15840"/>
          <w:pgMar w:top="1820" w:right="720" w:bottom="1260" w:left="1440" w:header="0" w:footer="1061" w:gutter="0"/>
          <w:cols w:space="720"/>
        </w:sectPr>
      </w:pPr>
    </w:p>
    <w:p w14:paraId="2643E8DF"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21BDF453" w14:textId="77777777">
        <w:trPr>
          <w:trHeight w:val="2087"/>
        </w:trPr>
        <w:tc>
          <w:tcPr>
            <w:tcW w:w="1752" w:type="dxa"/>
            <w:vMerge w:val="restart"/>
            <w:tcBorders>
              <w:top w:val="nil"/>
              <w:right w:val="single" w:sz="4" w:space="0" w:color="000000"/>
            </w:tcBorders>
          </w:tcPr>
          <w:p w14:paraId="16497301" w14:textId="77777777" w:rsidR="003A2884" w:rsidRDefault="003A2884">
            <w:pPr>
              <w:pStyle w:val="TableParagraph"/>
              <w:rPr>
                <w:rFonts w:ascii="Times New Roman"/>
                <w:sz w:val="12"/>
              </w:rPr>
            </w:pPr>
          </w:p>
        </w:tc>
        <w:tc>
          <w:tcPr>
            <w:tcW w:w="1502" w:type="dxa"/>
            <w:tcBorders>
              <w:top w:val="single" w:sz="4" w:space="0" w:color="000000"/>
              <w:left w:val="single" w:sz="4" w:space="0" w:color="000000"/>
              <w:bottom w:val="single" w:sz="4" w:space="0" w:color="000000"/>
              <w:right w:val="single" w:sz="4" w:space="0" w:color="000000"/>
            </w:tcBorders>
          </w:tcPr>
          <w:p w14:paraId="1ACDA57D" w14:textId="77777777" w:rsidR="003A2884" w:rsidRDefault="003A2884">
            <w:pPr>
              <w:pStyle w:val="TableParagraph"/>
              <w:rPr>
                <w:rFonts w:ascii="Times New Roman"/>
                <w:sz w:val="12"/>
              </w:rPr>
            </w:pPr>
          </w:p>
        </w:tc>
        <w:tc>
          <w:tcPr>
            <w:tcW w:w="1771" w:type="dxa"/>
            <w:tcBorders>
              <w:top w:val="single" w:sz="4" w:space="0" w:color="000000"/>
              <w:left w:val="single" w:sz="4" w:space="0" w:color="000000"/>
              <w:bottom w:val="single" w:sz="4" w:space="0" w:color="000000"/>
              <w:right w:val="single" w:sz="4" w:space="0" w:color="000000"/>
            </w:tcBorders>
          </w:tcPr>
          <w:p w14:paraId="5E5261C2" w14:textId="77777777" w:rsidR="003A2884" w:rsidRDefault="003A2884">
            <w:pPr>
              <w:pStyle w:val="TableParagraph"/>
              <w:rPr>
                <w:rFonts w:ascii="Times New Roman"/>
                <w:sz w:val="12"/>
              </w:rPr>
            </w:pPr>
          </w:p>
        </w:tc>
        <w:tc>
          <w:tcPr>
            <w:tcW w:w="4147" w:type="dxa"/>
            <w:tcBorders>
              <w:top w:val="single" w:sz="4" w:space="0" w:color="000000"/>
              <w:left w:val="single" w:sz="4" w:space="0" w:color="000000"/>
              <w:bottom w:val="single" w:sz="4" w:space="0" w:color="000000"/>
            </w:tcBorders>
          </w:tcPr>
          <w:p w14:paraId="197D35E8" w14:textId="77777777" w:rsidR="003A2884" w:rsidRDefault="00B80F97">
            <w:pPr>
              <w:pStyle w:val="TableParagraph"/>
              <w:spacing w:before="12" w:line="259" w:lineRule="auto"/>
              <w:ind w:left="30"/>
              <w:rPr>
                <w:sz w:val="14"/>
              </w:rPr>
            </w:pPr>
            <w:r>
              <w:rPr>
                <w:sz w:val="14"/>
              </w:rPr>
              <w:t>vehículos donde se transporte el personal deben tener vigente</w:t>
            </w:r>
            <w:r>
              <w:rPr>
                <w:spacing w:val="40"/>
                <w:sz w:val="14"/>
              </w:rPr>
              <w:t xml:space="preserve"> </w:t>
            </w:r>
            <w:r>
              <w:rPr>
                <w:sz w:val="14"/>
              </w:rPr>
              <w:t>durante el tiempo de operación y la ejecución del evento lo</w:t>
            </w:r>
            <w:r>
              <w:rPr>
                <w:spacing w:val="40"/>
                <w:sz w:val="14"/>
              </w:rPr>
              <w:t xml:space="preserve"> </w:t>
            </w:r>
            <w:r>
              <w:rPr>
                <w:sz w:val="14"/>
              </w:rPr>
              <w:t>siguiente: Tarjeta de operación, el Seguro Obligatorio de</w:t>
            </w:r>
            <w:r>
              <w:rPr>
                <w:spacing w:val="40"/>
                <w:sz w:val="14"/>
              </w:rPr>
              <w:t xml:space="preserve"> </w:t>
            </w:r>
            <w:r>
              <w:rPr>
                <w:sz w:val="14"/>
              </w:rPr>
              <w:t>Accidentes</w:t>
            </w:r>
            <w:r>
              <w:rPr>
                <w:spacing w:val="-7"/>
                <w:sz w:val="14"/>
              </w:rPr>
              <w:t xml:space="preserve"> </w:t>
            </w:r>
            <w:r>
              <w:rPr>
                <w:sz w:val="14"/>
              </w:rPr>
              <w:t>de</w:t>
            </w:r>
            <w:r>
              <w:rPr>
                <w:spacing w:val="-7"/>
                <w:sz w:val="14"/>
              </w:rPr>
              <w:t xml:space="preserve"> </w:t>
            </w:r>
            <w:r>
              <w:rPr>
                <w:sz w:val="14"/>
              </w:rPr>
              <w:t>Tránsito</w:t>
            </w:r>
            <w:r>
              <w:rPr>
                <w:spacing w:val="-7"/>
                <w:sz w:val="14"/>
              </w:rPr>
              <w:t xml:space="preserve"> </w:t>
            </w:r>
            <w:r>
              <w:rPr>
                <w:sz w:val="14"/>
              </w:rPr>
              <w:t>-</w:t>
            </w:r>
            <w:r>
              <w:rPr>
                <w:spacing w:val="-10"/>
                <w:sz w:val="14"/>
              </w:rPr>
              <w:t xml:space="preserve"> </w:t>
            </w:r>
            <w:r>
              <w:rPr>
                <w:sz w:val="14"/>
              </w:rPr>
              <w:t>SOAT,</w:t>
            </w:r>
            <w:r>
              <w:rPr>
                <w:spacing w:val="-9"/>
                <w:sz w:val="14"/>
              </w:rPr>
              <w:t xml:space="preserve"> </w:t>
            </w:r>
            <w:r>
              <w:rPr>
                <w:sz w:val="14"/>
              </w:rPr>
              <w:t>la</w:t>
            </w:r>
            <w:r>
              <w:rPr>
                <w:spacing w:val="-9"/>
                <w:sz w:val="14"/>
              </w:rPr>
              <w:t xml:space="preserve"> </w:t>
            </w:r>
            <w:r>
              <w:rPr>
                <w:sz w:val="14"/>
              </w:rPr>
              <w:t>tarjeta</w:t>
            </w:r>
            <w:r>
              <w:rPr>
                <w:spacing w:val="-10"/>
                <w:sz w:val="14"/>
              </w:rPr>
              <w:t xml:space="preserve"> </w:t>
            </w:r>
            <w:r>
              <w:rPr>
                <w:sz w:val="14"/>
              </w:rPr>
              <w:t>de</w:t>
            </w:r>
            <w:r>
              <w:rPr>
                <w:spacing w:val="-9"/>
                <w:sz w:val="14"/>
              </w:rPr>
              <w:t xml:space="preserve"> </w:t>
            </w:r>
            <w:r>
              <w:rPr>
                <w:sz w:val="14"/>
              </w:rPr>
              <w:t>propiedad,</w:t>
            </w:r>
            <w:r>
              <w:rPr>
                <w:spacing w:val="-9"/>
                <w:sz w:val="14"/>
              </w:rPr>
              <w:t xml:space="preserve"> </w:t>
            </w:r>
            <w:r>
              <w:rPr>
                <w:sz w:val="14"/>
              </w:rPr>
              <w:t>pólizas</w:t>
            </w:r>
            <w:r>
              <w:rPr>
                <w:spacing w:val="-7"/>
                <w:sz w:val="14"/>
              </w:rPr>
              <w:t xml:space="preserve"> </w:t>
            </w:r>
            <w:r>
              <w:rPr>
                <w:sz w:val="14"/>
              </w:rPr>
              <w:t>de</w:t>
            </w:r>
            <w:r>
              <w:rPr>
                <w:spacing w:val="40"/>
                <w:sz w:val="14"/>
              </w:rPr>
              <w:t xml:space="preserve"> </w:t>
            </w:r>
            <w:r>
              <w:rPr>
                <w:sz w:val="14"/>
              </w:rPr>
              <w:t>responsabilidad civil, certificación técnico-mecánica, certificación</w:t>
            </w:r>
            <w:r>
              <w:rPr>
                <w:spacing w:val="40"/>
                <w:sz w:val="14"/>
              </w:rPr>
              <w:t xml:space="preserve"> </w:t>
            </w:r>
            <w:r>
              <w:rPr>
                <w:sz w:val="14"/>
              </w:rPr>
              <w:t>técnica</w:t>
            </w:r>
            <w:r>
              <w:rPr>
                <w:spacing w:val="-3"/>
                <w:sz w:val="14"/>
              </w:rPr>
              <w:t xml:space="preserve"> </w:t>
            </w:r>
            <w:r>
              <w:rPr>
                <w:sz w:val="14"/>
              </w:rPr>
              <w:t>de</w:t>
            </w:r>
            <w:r>
              <w:rPr>
                <w:spacing w:val="-3"/>
                <w:sz w:val="14"/>
              </w:rPr>
              <w:t xml:space="preserve"> </w:t>
            </w:r>
            <w:r>
              <w:rPr>
                <w:sz w:val="14"/>
              </w:rPr>
              <w:t>emisión</w:t>
            </w:r>
            <w:r>
              <w:rPr>
                <w:spacing w:val="-3"/>
                <w:sz w:val="14"/>
              </w:rPr>
              <w:t xml:space="preserve"> </w:t>
            </w:r>
            <w:r>
              <w:rPr>
                <w:sz w:val="14"/>
              </w:rPr>
              <w:t>de</w:t>
            </w:r>
            <w:r>
              <w:rPr>
                <w:spacing w:val="-3"/>
                <w:sz w:val="14"/>
              </w:rPr>
              <w:t xml:space="preserve"> </w:t>
            </w:r>
            <w:r>
              <w:rPr>
                <w:sz w:val="14"/>
              </w:rPr>
              <w:t>gases</w:t>
            </w:r>
            <w:r>
              <w:rPr>
                <w:spacing w:val="-3"/>
                <w:sz w:val="14"/>
              </w:rPr>
              <w:t xml:space="preserve"> </w:t>
            </w:r>
            <w:r>
              <w:rPr>
                <w:sz w:val="14"/>
              </w:rPr>
              <w:t>y</w:t>
            </w:r>
            <w:r>
              <w:rPr>
                <w:spacing w:val="-3"/>
                <w:sz w:val="14"/>
              </w:rPr>
              <w:t xml:space="preserve"> </w:t>
            </w:r>
            <w:r>
              <w:rPr>
                <w:sz w:val="14"/>
              </w:rPr>
              <w:t>las</w:t>
            </w:r>
            <w:r>
              <w:rPr>
                <w:spacing w:val="-3"/>
                <w:sz w:val="14"/>
              </w:rPr>
              <w:t xml:space="preserve"> </w:t>
            </w:r>
            <w:r>
              <w:rPr>
                <w:sz w:val="14"/>
              </w:rPr>
              <w:t>certificaciones</w:t>
            </w:r>
            <w:r>
              <w:rPr>
                <w:spacing w:val="-3"/>
                <w:sz w:val="14"/>
              </w:rPr>
              <w:t xml:space="preserve"> </w:t>
            </w:r>
            <w:r>
              <w:rPr>
                <w:sz w:val="14"/>
              </w:rPr>
              <w:t>necesarias</w:t>
            </w:r>
            <w:r>
              <w:rPr>
                <w:spacing w:val="-3"/>
                <w:sz w:val="14"/>
              </w:rPr>
              <w:t xml:space="preserve"> </w:t>
            </w:r>
            <w:r>
              <w:rPr>
                <w:sz w:val="14"/>
              </w:rPr>
              <w:t>para</w:t>
            </w:r>
            <w:r>
              <w:rPr>
                <w:spacing w:val="40"/>
                <w:sz w:val="14"/>
              </w:rPr>
              <w:t xml:space="preserve"> </w:t>
            </w:r>
            <w:r>
              <w:rPr>
                <w:sz w:val="14"/>
              </w:rPr>
              <w:t>poder transitar en las carreteras colombianas.</w:t>
            </w:r>
          </w:p>
          <w:p w14:paraId="7389C45E" w14:textId="1D6F6D10" w:rsidR="003A2884" w:rsidRDefault="00B80F97">
            <w:pPr>
              <w:pStyle w:val="TableParagraph"/>
              <w:spacing w:before="2" w:line="256" w:lineRule="auto"/>
              <w:ind w:left="30" w:right="130" w:firstLine="77"/>
              <w:rPr>
                <w:sz w:val="14"/>
              </w:rPr>
            </w:pPr>
            <w:r>
              <w:rPr>
                <w:rFonts w:ascii="Arial" w:hAnsi="Arial"/>
                <w:b/>
                <w:sz w:val="14"/>
              </w:rPr>
              <w:t>NOTA:</w:t>
            </w:r>
            <w:r>
              <w:rPr>
                <w:rFonts w:ascii="Arial" w:hAnsi="Arial"/>
                <w:b/>
                <w:spacing w:val="19"/>
                <w:sz w:val="14"/>
              </w:rPr>
              <w:t xml:space="preserve"> </w:t>
            </w:r>
            <w:r>
              <w:rPr>
                <w:sz w:val="14"/>
              </w:rPr>
              <w:t>El</w:t>
            </w:r>
            <w:r>
              <w:rPr>
                <w:spacing w:val="-10"/>
                <w:sz w:val="14"/>
              </w:rPr>
              <w:t xml:space="preserve"> </w:t>
            </w:r>
            <w:r>
              <w:rPr>
                <w:sz w:val="14"/>
              </w:rPr>
              <w:t>discriminado</w:t>
            </w:r>
            <w:r>
              <w:rPr>
                <w:spacing w:val="-8"/>
                <w:sz w:val="14"/>
              </w:rPr>
              <w:t xml:space="preserve"> </w:t>
            </w:r>
            <w:r>
              <w:rPr>
                <w:sz w:val="14"/>
              </w:rPr>
              <w:t>por</w:t>
            </w:r>
            <w:r>
              <w:rPr>
                <w:spacing w:val="-10"/>
                <w:sz w:val="14"/>
              </w:rPr>
              <w:t xml:space="preserve"> </w:t>
            </w:r>
            <w:r>
              <w:rPr>
                <w:sz w:val="14"/>
              </w:rPr>
              <w:t>cada</w:t>
            </w:r>
            <w:r>
              <w:rPr>
                <w:spacing w:val="-8"/>
                <w:sz w:val="14"/>
              </w:rPr>
              <w:t xml:space="preserve"> </w:t>
            </w:r>
            <w:r>
              <w:rPr>
                <w:sz w:val="14"/>
              </w:rPr>
              <w:t>servicio</w:t>
            </w:r>
            <w:r>
              <w:rPr>
                <w:spacing w:val="-10"/>
                <w:sz w:val="14"/>
              </w:rPr>
              <w:t xml:space="preserve"> </w:t>
            </w:r>
            <w:r>
              <w:rPr>
                <w:sz w:val="14"/>
              </w:rPr>
              <w:t>se</w:t>
            </w:r>
            <w:r>
              <w:rPr>
                <w:spacing w:val="-8"/>
                <w:sz w:val="14"/>
              </w:rPr>
              <w:t xml:space="preserve"> </w:t>
            </w:r>
            <w:r>
              <w:rPr>
                <w:sz w:val="14"/>
              </w:rPr>
              <w:t>entregará,</w:t>
            </w:r>
            <w:r>
              <w:rPr>
                <w:spacing w:val="-10"/>
                <w:sz w:val="14"/>
              </w:rPr>
              <w:t xml:space="preserve"> </w:t>
            </w:r>
            <w:r>
              <w:rPr>
                <w:sz w:val="14"/>
              </w:rPr>
              <w:t>según</w:t>
            </w:r>
            <w:r>
              <w:rPr>
                <w:spacing w:val="40"/>
                <w:sz w:val="14"/>
              </w:rPr>
              <w:t xml:space="preserve"> </w:t>
            </w:r>
            <w:r>
              <w:rPr>
                <w:sz w:val="14"/>
              </w:rPr>
              <w:t>los requerimientos previamente enviados por el supervisor</w:t>
            </w:r>
            <w:r>
              <w:rPr>
                <w:spacing w:val="40"/>
                <w:sz w:val="14"/>
              </w:rPr>
              <w:t xml:space="preserve"> </w:t>
            </w:r>
            <w:r>
              <w:rPr>
                <w:sz w:val="14"/>
              </w:rPr>
              <w:t xml:space="preserve">delegado por </w:t>
            </w:r>
            <w:r w:rsidR="00421D4A">
              <w:rPr>
                <w:sz w:val="14"/>
              </w:rPr>
              <w:t>TEVEANDINA SAS</w:t>
            </w:r>
            <w:r>
              <w:rPr>
                <w:sz w:val="14"/>
              </w:rPr>
              <w:t>, las cantidades y su</w:t>
            </w:r>
          </w:p>
          <w:p w14:paraId="073F481B" w14:textId="77777777" w:rsidR="003A2884" w:rsidRDefault="00B80F97">
            <w:pPr>
              <w:pStyle w:val="TableParagraph"/>
              <w:spacing w:line="164" w:lineRule="exact"/>
              <w:ind w:left="30" w:right="130"/>
              <w:rPr>
                <w:sz w:val="14"/>
              </w:rPr>
            </w:pPr>
            <w:r>
              <w:rPr>
                <w:sz w:val="14"/>
              </w:rPr>
              <w:t>distribución</w:t>
            </w:r>
            <w:r>
              <w:rPr>
                <w:spacing w:val="-6"/>
                <w:sz w:val="14"/>
              </w:rPr>
              <w:t xml:space="preserve"> </w:t>
            </w:r>
            <w:r>
              <w:rPr>
                <w:sz w:val="14"/>
              </w:rPr>
              <w:t>pueden</w:t>
            </w:r>
            <w:r>
              <w:rPr>
                <w:spacing w:val="-6"/>
                <w:sz w:val="14"/>
              </w:rPr>
              <w:t xml:space="preserve"> </w:t>
            </w:r>
            <w:r>
              <w:rPr>
                <w:sz w:val="14"/>
              </w:rPr>
              <w:t>disminuir,</w:t>
            </w:r>
            <w:r>
              <w:rPr>
                <w:spacing w:val="-6"/>
                <w:sz w:val="14"/>
              </w:rPr>
              <w:t xml:space="preserve"> </w:t>
            </w:r>
            <w:r>
              <w:rPr>
                <w:sz w:val="14"/>
              </w:rPr>
              <w:t>aumentar</w:t>
            </w:r>
            <w:r>
              <w:rPr>
                <w:spacing w:val="-6"/>
                <w:sz w:val="14"/>
              </w:rPr>
              <w:t xml:space="preserve"> </w:t>
            </w:r>
            <w:r>
              <w:rPr>
                <w:sz w:val="14"/>
              </w:rPr>
              <w:t>o</w:t>
            </w:r>
            <w:r>
              <w:rPr>
                <w:spacing w:val="-6"/>
                <w:sz w:val="14"/>
              </w:rPr>
              <w:t xml:space="preserve"> </w:t>
            </w:r>
            <w:r>
              <w:rPr>
                <w:sz w:val="14"/>
              </w:rPr>
              <w:t>variar</w:t>
            </w:r>
            <w:r>
              <w:rPr>
                <w:spacing w:val="-6"/>
                <w:sz w:val="14"/>
              </w:rPr>
              <w:t xml:space="preserve"> </w:t>
            </w:r>
            <w:r>
              <w:rPr>
                <w:sz w:val="14"/>
              </w:rPr>
              <w:t>según</w:t>
            </w:r>
            <w:r>
              <w:rPr>
                <w:spacing w:val="-6"/>
                <w:sz w:val="14"/>
              </w:rPr>
              <w:t xml:space="preserve"> </w:t>
            </w:r>
            <w:r>
              <w:rPr>
                <w:sz w:val="14"/>
              </w:rPr>
              <w:t>el</w:t>
            </w:r>
            <w:r>
              <w:rPr>
                <w:spacing w:val="40"/>
                <w:sz w:val="14"/>
              </w:rPr>
              <w:t xml:space="preserve"> </w:t>
            </w:r>
            <w:r>
              <w:rPr>
                <w:sz w:val="14"/>
              </w:rPr>
              <w:t>cronograma del evento,</w:t>
            </w:r>
            <w:r>
              <w:rPr>
                <w:spacing w:val="-1"/>
                <w:sz w:val="14"/>
              </w:rPr>
              <w:t xml:space="preserve"> </w:t>
            </w:r>
            <w:r>
              <w:rPr>
                <w:sz w:val="14"/>
              </w:rPr>
              <w:t>la</w:t>
            </w:r>
            <w:r>
              <w:rPr>
                <w:spacing w:val="-1"/>
                <w:sz w:val="14"/>
              </w:rPr>
              <w:t xml:space="preserve"> </w:t>
            </w:r>
            <w:r>
              <w:rPr>
                <w:sz w:val="14"/>
              </w:rPr>
              <w:t>cantidad solicitada</w:t>
            </w:r>
            <w:r>
              <w:rPr>
                <w:spacing w:val="-1"/>
                <w:sz w:val="14"/>
              </w:rPr>
              <w:t xml:space="preserve"> </w:t>
            </w:r>
            <w:r>
              <w:rPr>
                <w:sz w:val="14"/>
              </w:rPr>
              <w:t>es por día.</w:t>
            </w:r>
          </w:p>
        </w:tc>
      </w:tr>
      <w:tr w:rsidR="003A2884" w14:paraId="53808FDF" w14:textId="77777777">
        <w:trPr>
          <w:trHeight w:val="3306"/>
        </w:trPr>
        <w:tc>
          <w:tcPr>
            <w:tcW w:w="1752" w:type="dxa"/>
            <w:vMerge/>
            <w:tcBorders>
              <w:top w:val="nil"/>
              <w:right w:val="single" w:sz="4" w:space="0" w:color="000000"/>
            </w:tcBorders>
          </w:tcPr>
          <w:p w14:paraId="0F52D6B1"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7803032A" w14:textId="77777777" w:rsidR="003A2884" w:rsidRDefault="003A2884">
            <w:pPr>
              <w:pStyle w:val="TableParagraph"/>
              <w:rPr>
                <w:sz w:val="14"/>
              </w:rPr>
            </w:pPr>
          </w:p>
          <w:p w14:paraId="269D4B4F" w14:textId="77777777" w:rsidR="003A2884" w:rsidRDefault="003A2884">
            <w:pPr>
              <w:pStyle w:val="TableParagraph"/>
              <w:rPr>
                <w:sz w:val="14"/>
              </w:rPr>
            </w:pPr>
          </w:p>
          <w:p w14:paraId="7B5EE2A6" w14:textId="77777777" w:rsidR="003A2884" w:rsidRDefault="003A2884">
            <w:pPr>
              <w:pStyle w:val="TableParagraph"/>
              <w:rPr>
                <w:sz w:val="14"/>
              </w:rPr>
            </w:pPr>
          </w:p>
          <w:p w14:paraId="0229E90E" w14:textId="77777777" w:rsidR="003A2884" w:rsidRDefault="003A2884">
            <w:pPr>
              <w:pStyle w:val="TableParagraph"/>
              <w:rPr>
                <w:sz w:val="14"/>
              </w:rPr>
            </w:pPr>
          </w:p>
          <w:p w14:paraId="1CDE5D2F" w14:textId="77777777" w:rsidR="003A2884" w:rsidRDefault="003A2884">
            <w:pPr>
              <w:pStyle w:val="TableParagraph"/>
              <w:rPr>
                <w:sz w:val="14"/>
              </w:rPr>
            </w:pPr>
          </w:p>
          <w:p w14:paraId="19A9962A" w14:textId="77777777" w:rsidR="003A2884" w:rsidRDefault="003A2884">
            <w:pPr>
              <w:pStyle w:val="TableParagraph"/>
              <w:rPr>
                <w:sz w:val="14"/>
              </w:rPr>
            </w:pPr>
          </w:p>
          <w:p w14:paraId="19F29BAE" w14:textId="77777777" w:rsidR="003A2884" w:rsidRDefault="003A2884">
            <w:pPr>
              <w:pStyle w:val="TableParagraph"/>
              <w:rPr>
                <w:sz w:val="14"/>
              </w:rPr>
            </w:pPr>
          </w:p>
          <w:p w14:paraId="0B4B3490" w14:textId="77777777" w:rsidR="003A2884" w:rsidRDefault="003A2884">
            <w:pPr>
              <w:pStyle w:val="TableParagraph"/>
              <w:spacing w:before="30"/>
              <w:rPr>
                <w:sz w:val="14"/>
              </w:rPr>
            </w:pPr>
          </w:p>
          <w:p w14:paraId="5F2C1D53" w14:textId="77777777" w:rsidR="003A2884" w:rsidRDefault="00B80F97">
            <w:pPr>
              <w:pStyle w:val="TableParagraph"/>
              <w:spacing w:line="259" w:lineRule="auto"/>
              <w:ind w:left="30"/>
              <w:rPr>
                <w:sz w:val="14"/>
              </w:rPr>
            </w:pPr>
            <w:r>
              <w:rPr>
                <w:sz w:val="14"/>
              </w:rPr>
              <w:t>Transporte</w:t>
            </w:r>
            <w:r>
              <w:rPr>
                <w:spacing w:val="-10"/>
                <w:sz w:val="14"/>
              </w:rPr>
              <w:t xml:space="preserve"> </w:t>
            </w:r>
            <w:r>
              <w:rPr>
                <w:sz w:val="14"/>
              </w:rPr>
              <w:t>Terrestre</w:t>
            </w:r>
            <w:r>
              <w:rPr>
                <w:spacing w:val="40"/>
                <w:sz w:val="14"/>
              </w:rPr>
              <w:t xml:space="preserve"> </w:t>
            </w:r>
            <w:r>
              <w:rPr>
                <w:spacing w:val="-4"/>
                <w:sz w:val="14"/>
              </w:rPr>
              <w:t>Interdepartamental</w:t>
            </w:r>
            <w:r>
              <w:rPr>
                <w:spacing w:val="-6"/>
                <w:sz w:val="14"/>
              </w:rPr>
              <w:t xml:space="preserve"> </w:t>
            </w:r>
            <w:r>
              <w:rPr>
                <w:spacing w:val="-4"/>
                <w:sz w:val="14"/>
              </w:rPr>
              <w:t>Bus</w:t>
            </w:r>
            <w:r>
              <w:rPr>
                <w:spacing w:val="40"/>
                <w:sz w:val="14"/>
              </w:rPr>
              <w:t xml:space="preserve"> </w:t>
            </w:r>
            <w:r>
              <w:rPr>
                <w:sz w:val="14"/>
              </w:rPr>
              <w:t>De 40 Pasajeros 4</w:t>
            </w:r>
            <w:r>
              <w:rPr>
                <w:spacing w:val="40"/>
                <w:sz w:val="14"/>
              </w:rPr>
              <w:t xml:space="preserve"> </w:t>
            </w:r>
            <w:r>
              <w:rPr>
                <w:spacing w:val="-2"/>
                <w:sz w:val="14"/>
              </w:rPr>
              <w:t>Horas</w:t>
            </w:r>
          </w:p>
        </w:tc>
        <w:tc>
          <w:tcPr>
            <w:tcW w:w="1771" w:type="dxa"/>
            <w:tcBorders>
              <w:top w:val="single" w:sz="4" w:space="0" w:color="000000"/>
              <w:left w:val="single" w:sz="4" w:space="0" w:color="000000"/>
              <w:bottom w:val="single" w:sz="4" w:space="0" w:color="000000"/>
              <w:right w:val="single" w:sz="4" w:space="0" w:color="000000"/>
            </w:tcBorders>
          </w:tcPr>
          <w:p w14:paraId="3A6DEF04" w14:textId="77777777" w:rsidR="003A2884" w:rsidRDefault="003A2884">
            <w:pPr>
              <w:pStyle w:val="TableParagraph"/>
              <w:rPr>
                <w:sz w:val="14"/>
              </w:rPr>
            </w:pPr>
          </w:p>
          <w:p w14:paraId="26773B94" w14:textId="77777777" w:rsidR="003A2884" w:rsidRDefault="003A2884">
            <w:pPr>
              <w:pStyle w:val="TableParagraph"/>
              <w:rPr>
                <w:sz w:val="14"/>
              </w:rPr>
            </w:pPr>
          </w:p>
          <w:p w14:paraId="47356F69" w14:textId="77777777" w:rsidR="003A2884" w:rsidRDefault="003A2884">
            <w:pPr>
              <w:pStyle w:val="TableParagraph"/>
              <w:rPr>
                <w:sz w:val="14"/>
              </w:rPr>
            </w:pPr>
          </w:p>
          <w:p w14:paraId="67FFF665" w14:textId="77777777" w:rsidR="003A2884" w:rsidRDefault="003A2884">
            <w:pPr>
              <w:pStyle w:val="TableParagraph"/>
              <w:rPr>
                <w:sz w:val="14"/>
              </w:rPr>
            </w:pPr>
          </w:p>
          <w:p w14:paraId="619C6611" w14:textId="77777777" w:rsidR="003A2884" w:rsidRDefault="003A2884">
            <w:pPr>
              <w:pStyle w:val="TableParagraph"/>
              <w:rPr>
                <w:sz w:val="14"/>
              </w:rPr>
            </w:pPr>
          </w:p>
          <w:p w14:paraId="48049129" w14:textId="77777777" w:rsidR="003A2884" w:rsidRDefault="003A2884">
            <w:pPr>
              <w:pStyle w:val="TableParagraph"/>
              <w:rPr>
                <w:sz w:val="14"/>
              </w:rPr>
            </w:pPr>
          </w:p>
          <w:p w14:paraId="7241BCD1" w14:textId="77777777" w:rsidR="003A2884" w:rsidRDefault="003A2884">
            <w:pPr>
              <w:pStyle w:val="TableParagraph"/>
              <w:rPr>
                <w:sz w:val="14"/>
              </w:rPr>
            </w:pPr>
          </w:p>
          <w:p w14:paraId="5EF57F7B" w14:textId="77777777" w:rsidR="003A2884" w:rsidRDefault="003A2884">
            <w:pPr>
              <w:pStyle w:val="TableParagraph"/>
              <w:rPr>
                <w:sz w:val="14"/>
              </w:rPr>
            </w:pPr>
          </w:p>
          <w:p w14:paraId="0B287EB5" w14:textId="77777777" w:rsidR="003A2884" w:rsidRDefault="003A2884">
            <w:pPr>
              <w:pStyle w:val="TableParagraph"/>
              <w:spacing w:before="133"/>
              <w:rPr>
                <w:sz w:val="14"/>
              </w:rPr>
            </w:pPr>
          </w:p>
          <w:p w14:paraId="2B91A43F" w14:textId="77777777" w:rsidR="003A2884" w:rsidRDefault="00B80F97">
            <w:pPr>
              <w:pStyle w:val="TableParagraph"/>
              <w:ind w:left="50" w:right="10"/>
              <w:jc w:val="center"/>
              <w:rPr>
                <w:sz w:val="14"/>
              </w:rPr>
            </w:pPr>
            <w:r>
              <w:rPr>
                <w:spacing w:val="-5"/>
                <w:sz w:val="14"/>
              </w:rPr>
              <w:t>32</w:t>
            </w:r>
          </w:p>
        </w:tc>
        <w:tc>
          <w:tcPr>
            <w:tcW w:w="4147" w:type="dxa"/>
            <w:tcBorders>
              <w:top w:val="single" w:sz="4" w:space="0" w:color="000000"/>
              <w:left w:val="single" w:sz="4" w:space="0" w:color="000000"/>
              <w:bottom w:val="single" w:sz="4" w:space="0" w:color="000000"/>
            </w:tcBorders>
          </w:tcPr>
          <w:p w14:paraId="0D56CB19" w14:textId="77777777" w:rsidR="003A2884" w:rsidRDefault="00B80F97">
            <w:pPr>
              <w:pStyle w:val="TableParagraph"/>
              <w:spacing w:before="22" w:line="256" w:lineRule="auto"/>
              <w:ind w:left="30" w:right="130"/>
              <w:rPr>
                <w:sz w:val="14"/>
              </w:rPr>
            </w:pPr>
            <w:r>
              <w:rPr>
                <w:sz w:val="14"/>
              </w:rPr>
              <w:t>Prestación</w:t>
            </w:r>
            <w:r>
              <w:rPr>
                <w:spacing w:val="-10"/>
                <w:sz w:val="14"/>
              </w:rPr>
              <w:t xml:space="preserve"> </w:t>
            </w:r>
            <w:r>
              <w:rPr>
                <w:sz w:val="14"/>
              </w:rPr>
              <w:t>del</w:t>
            </w:r>
            <w:r>
              <w:rPr>
                <w:spacing w:val="-10"/>
                <w:sz w:val="14"/>
              </w:rPr>
              <w:t xml:space="preserve"> </w:t>
            </w:r>
            <w:r>
              <w:rPr>
                <w:sz w:val="14"/>
              </w:rPr>
              <w:t>servicio</w:t>
            </w:r>
            <w:r>
              <w:rPr>
                <w:spacing w:val="-10"/>
                <w:sz w:val="14"/>
              </w:rPr>
              <w:t xml:space="preserve"> </w:t>
            </w:r>
            <w:r>
              <w:rPr>
                <w:sz w:val="14"/>
              </w:rPr>
              <w:t>de</w:t>
            </w:r>
            <w:r>
              <w:rPr>
                <w:spacing w:val="-9"/>
                <w:sz w:val="14"/>
              </w:rPr>
              <w:t xml:space="preserve"> </w:t>
            </w:r>
            <w:r>
              <w:rPr>
                <w:sz w:val="14"/>
              </w:rPr>
              <w:t>transporte</w:t>
            </w:r>
            <w:r>
              <w:rPr>
                <w:spacing w:val="-10"/>
                <w:sz w:val="14"/>
              </w:rPr>
              <w:t xml:space="preserve"> </w:t>
            </w:r>
            <w:proofErr w:type="gramStart"/>
            <w:r>
              <w:rPr>
                <w:sz w:val="14"/>
              </w:rPr>
              <w:t>interdepartamental</w:t>
            </w:r>
            <w:r>
              <w:rPr>
                <w:spacing w:val="-10"/>
                <w:sz w:val="14"/>
              </w:rPr>
              <w:t xml:space="preserve"> </w:t>
            </w:r>
            <w:r>
              <w:rPr>
                <w:sz w:val="14"/>
              </w:rPr>
              <w:t>,</w:t>
            </w:r>
            <w:proofErr w:type="gramEnd"/>
            <w:r>
              <w:rPr>
                <w:spacing w:val="-10"/>
                <w:sz w:val="14"/>
              </w:rPr>
              <w:t xml:space="preserve"> </w:t>
            </w:r>
            <w:r>
              <w:rPr>
                <w:sz w:val="14"/>
              </w:rPr>
              <w:t>para</w:t>
            </w:r>
            <w:r>
              <w:rPr>
                <w:spacing w:val="-9"/>
                <w:sz w:val="14"/>
              </w:rPr>
              <w:t xml:space="preserve"> </w:t>
            </w:r>
            <w:r>
              <w:rPr>
                <w:sz w:val="14"/>
              </w:rPr>
              <w:t>el</w:t>
            </w:r>
            <w:r>
              <w:rPr>
                <w:spacing w:val="40"/>
                <w:sz w:val="14"/>
              </w:rPr>
              <w:t xml:space="preserve"> </w:t>
            </w:r>
            <w:r>
              <w:rPr>
                <w:sz w:val="14"/>
              </w:rPr>
              <w:t>desplazamiento de los participantes de los eventos de la</w:t>
            </w:r>
            <w:r>
              <w:rPr>
                <w:spacing w:val="40"/>
                <w:sz w:val="14"/>
              </w:rPr>
              <w:t xml:space="preserve"> </w:t>
            </w:r>
            <w:r>
              <w:rPr>
                <w:sz w:val="14"/>
              </w:rPr>
              <w:t>Dirección de Fomento y Desarrollo, Vans de 19 pasajeros,</w:t>
            </w:r>
            <w:r>
              <w:rPr>
                <w:spacing w:val="40"/>
                <w:sz w:val="14"/>
              </w:rPr>
              <w:t xml:space="preserve"> </w:t>
            </w:r>
            <w:r>
              <w:rPr>
                <w:sz w:val="14"/>
              </w:rPr>
              <w:t>servicio Ida y Vuelta.</w:t>
            </w:r>
          </w:p>
          <w:p w14:paraId="55BA3920" w14:textId="77777777" w:rsidR="003A2884" w:rsidRDefault="00B80F97">
            <w:pPr>
              <w:pStyle w:val="TableParagraph"/>
              <w:spacing w:before="2" w:line="259" w:lineRule="auto"/>
              <w:ind w:left="30"/>
              <w:rPr>
                <w:sz w:val="14"/>
              </w:rPr>
            </w:pPr>
            <w:r>
              <w:rPr>
                <w:sz w:val="14"/>
              </w:rPr>
              <w:t>Los vehículos deben estar afiliados a empresas legalmente</w:t>
            </w:r>
            <w:r>
              <w:rPr>
                <w:spacing w:val="40"/>
                <w:sz w:val="14"/>
              </w:rPr>
              <w:t xml:space="preserve"> </w:t>
            </w:r>
            <w:r>
              <w:rPr>
                <w:sz w:val="14"/>
              </w:rPr>
              <w:t>constituidas y avaladas por el Ministerio de Transporte. Los</w:t>
            </w:r>
            <w:r>
              <w:rPr>
                <w:spacing w:val="40"/>
                <w:sz w:val="14"/>
              </w:rPr>
              <w:t xml:space="preserve"> </w:t>
            </w:r>
            <w:r>
              <w:rPr>
                <w:sz w:val="14"/>
              </w:rPr>
              <w:t>vehículos donde se transporte el personal deben tener vigente</w:t>
            </w:r>
            <w:r>
              <w:rPr>
                <w:spacing w:val="40"/>
                <w:sz w:val="14"/>
              </w:rPr>
              <w:t xml:space="preserve"> </w:t>
            </w:r>
            <w:r>
              <w:rPr>
                <w:sz w:val="14"/>
              </w:rPr>
              <w:t>durante el tiempo de operación y la ejecución del evento lo</w:t>
            </w:r>
            <w:r>
              <w:rPr>
                <w:spacing w:val="40"/>
                <w:sz w:val="14"/>
              </w:rPr>
              <w:t xml:space="preserve"> </w:t>
            </w:r>
            <w:r>
              <w:rPr>
                <w:sz w:val="14"/>
              </w:rPr>
              <w:t>siguiente: Tarjeta de operación, el Seguro Obligatorio de</w:t>
            </w:r>
            <w:r>
              <w:rPr>
                <w:spacing w:val="40"/>
                <w:sz w:val="14"/>
              </w:rPr>
              <w:t xml:space="preserve"> </w:t>
            </w:r>
            <w:r>
              <w:rPr>
                <w:sz w:val="14"/>
              </w:rPr>
              <w:t>Accidentes</w:t>
            </w:r>
            <w:r>
              <w:rPr>
                <w:spacing w:val="-7"/>
                <w:sz w:val="14"/>
              </w:rPr>
              <w:t xml:space="preserve"> </w:t>
            </w:r>
            <w:r>
              <w:rPr>
                <w:sz w:val="14"/>
              </w:rPr>
              <w:t>de</w:t>
            </w:r>
            <w:r>
              <w:rPr>
                <w:spacing w:val="-7"/>
                <w:sz w:val="14"/>
              </w:rPr>
              <w:t xml:space="preserve"> </w:t>
            </w:r>
            <w:r>
              <w:rPr>
                <w:sz w:val="14"/>
              </w:rPr>
              <w:t>Tránsito</w:t>
            </w:r>
            <w:r>
              <w:rPr>
                <w:spacing w:val="-7"/>
                <w:sz w:val="14"/>
              </w:rPr>
              <w:t xml:space="preserve"> </w:t>
            </w:r>
            <w:r>
              <w:rPr>
                <w:sz w:val="14"/>
              </w:rPr>
              <w:t>-</w:t>
            </w:r>
            <w:r>
              <w:rPr>
                <w:spacing w:val="-10"/>
                <w:sz w:val="14"/>
              </w:rPr>
              <w:t xml:space="preserve"> </w:t>
            </w:r>
            <w:r>
              <w:rPr>
                <w:sz w:val="14"/>
              </w:rPr>
              <w:t>SOAT,</w:t>
            </w:r>
            <w:r>
              <w:rPr>
                <w:spacing w:val="-9"/>
                <w:sz w:val="14"/>
              </w:rPr>
              <w:t xml:space="preserve"> </w:t>
            </w:r>
            <w:r>
              <w:rPr>
                <w:sz w:val="14"/>
              </w:rPr>
              <w:t>la</w:t>
            </w:r>
            <w:r>
              <w:rPr>
                <w:spacing w:val="-9"/>
                <w:sz w:val="14"/>
              </w:rPr>
              <w:t xml:space="preserve"> </w:t>
            </w:r>
            <w:r>
              <w:rPr>
                <w:sz w:val="14"/>
              </w:rPr>
              <w:t>tarjeta</w:t>
            </w:r>
            <w:r>
              <w:rPr>
                <w:spacing w:val="-10"/>
                <w:sz w:val="14"/>
              </w:rPr>
              <w:t xml:space="preserve"> </w:t>
            </w:r>
            <w:r>
              <w:rPr>
                <w:sz w:val="14"/>
              </w:rPr>
              <w:t>de</w:t>
            </w:r>
            <w:r>
              <w:rPr>
                <w:spacing w:val="-9"/>
                <w:sz w:val="14"/>
              </w:rPr>
              <w:t xml:space="preserve"> </w:t>
            </w:r>
            <w:r>
              <w:rPr>
                <w:sz w:val="14"/>
              </w:rPr>
              <w:t>propiedad,</w:t>
            </w:r>
            <w:r>
              <w:rPr>
                <w:spacing w:val="-9"/>
                <w:sz w:val="14"/>
              </w:rPr>
              <w:t xml:space="preserve"> </w:t>
            </w:r>
            <w:r>
              <w:rPr>
                <w:sz w:val="14"/>
              </w:rPr>
              <w:t>pólizas</w:t>
            </w:r>
            <w:r>
              <w:rPr>
                <w:spacing w:val="-7"/>
                <w:sz w:val="14"/>
              </w:rPr>
              <w:t xml:space="preserve"> </w:t>
            </w:r>
            <w:r>
              <w:rPr>
                <w:sz w:val="14"/>
              </w:rPr>
              <w:t>de</w:t>
            </w:r>
            <w:r>
              <w:rPr>
                <w:spacing w:val="40"/>
                <w:sz w:val="14"/>
              </w:rPr>
              <w:t xml:space="preserve"> </w:t>
            </w:r>
            <w:r>
              <w:rPr>
                <w:sz w:val="14"/>
              </w:rPr>
              <w:t>responsabilidad civil, certificación técnico-mecánica, certificación</w:t>
            </w:r>
            <w:r>
              <w:rPr>
                <w:spacing w:val="40"/>
                <w:sz w:val="14"/>
              </w:rPr>
              <w:t xml:space="preserve"> </w:t>
            </w:r>
            <w:r>
              <w:rPr>
                <w:sz w:val="14"/>
              </w:rPr>
              <w:t>técnica</w:t>
            </w:r>
            <w:r>
              <w:rPr>
                <w:spacing w:val="-3"/>
                <w:sz w:val="14"/>
              </w:rPr>
              <w:t xml:space="preserve"> </w:t>
            </w:r>
            <w:r>
              <w:rPr>
                <w:sz w:val="14"/>
              </w:rPr>
              <w:t>de</w:t>
            </w:r>
            <w:r>
              <w:rPr>
                <w:spacing w:val="-3"/>
                <w:sz w:val="14"/>
              </w:rPr>
              <w:t xml:space="preserve"> </w:t>
            </w:r>
            <w:r>
              <w:rPr>
                <w:sz w:val="14"/>
              </w:rPr>
              <w:t>emisión</w:t>
            </w:r>
            <w:r>
              <w:rPr>
                <w:spacing w:val="-3"/>
                <w:sz w:val="14"/>
              </w:rPr>
              <w:t xml:space="preserve"> </w:t>
            </w:r>
            <w:r>
              <w:rPr>
                <w:sz w:val="14"/>
              </w:rPr>
              <w:t>de</w:t>
            </w:r>
            <w:r>
              <w:rPr>
                <w:spacing w:val="-3"/>
                <w:sz w:val="14"/>
              </w:rPr>
              <w:t xml:space="preserve"> </w:t>
            </w:r>
            <w:r>
              <w:rPr>
                <w:sz w:val="14"/>
              </w:rPr>
              <w:t>gases</w:t>
            </w:r>
            <w:r>
              <w:rPr>
                <w:spacing w:val="-3"/>
                <w:sz w:val="14"/>
              </w:rPr>
              <w:t xml:space="preserve"> </w:t>
            </w:r>
            <w:r>
              <w:rPr>
                <w:sz w:val="14"/>
              </w:rPr>
              <w:t>y</w:t>
            </w:r>
            <w:r>
              <w:rPr>
                <w:spacing w:val="-3"/>
                <w:sz w:val="14"/>
              </w:rPr>
              <w:t xml:space="preserve"> </w:t>
            </w:r>
            <w:r>
              <w:rPr>
                <w:sz w:val="14"/>
              </w:rPr>
              <w:t>las</w:t>
            </w:r>
            <w:r>
              <w:rPr>
                <w:spacing w:val="-3"/>
                <w:sz w:val="14"/>
              </w:rPr>
              <w:t xml:space="preserve"> </w:t>
            </w:r>
            <w:r>
              <w:rPr>
                <w:sz w:val="14"/>
              </w:rPr>
              <w:t>certificaciones</w:t>
            </w:r>
            <w:r>
              <w:rPr>
                <w:spacing w:val="-3"/>
                <w:sz w:val="14"/>
              </w:rPr>
              <w:t xml:space="preserve"> </w:t>
            </w:r>
            <w:r>
              <w:rPr>
                <w:sz w:val="14"/>
              </w:rPr>
              <w:t>necesarias</w:t>
            </w:r>
            <w:r>
              <w:rPr>
                <w:spacing w:val="-3"/>
                <w:sz w:val="14"/>
              </w:rPr>
              <w:t xml:space="preserve"> </w:t>
            </w:r>
            <w:r>
              <w:rPr>
                <w:sz w:val="14"/>
              </w:rPr>
              <w:t>para</w:t>
            </w:r>
            <w:r>
              <w:rPr>
                <w:spacing w:val="40"/>
                <w:sz w:val="14"/>
              </w:rPr>
              <w:t xml:space="preserve"> </w:t>
            </w:r>
            <w:r>
              <w:rPr>
                <w:sz w:val="14"/>
              </w:rPr>
              <w:t>poder transitar en las carreteras colombianas, con modelo no</w:t>
            </w:r>
            <w:r>
              <w:rPr>
                <w:spacing w:val="40"/>
                <w:sz w:val="14"/>
              </w:rPr>
              <w:t xml:space="preserve"> </w:t>
            </w:r>
            <w:r>
              <w:rPr>
                <w:sz w:val="14"/>
              </w:rPr>
              <w:t>superio</w:t>
            </w:r>
            <w:r>
              <w:rPr>
                <w:sz w:val="14"/>
              </w:rPr>
              <w:t>r a 5 años.</w:t>
            </w:r>
          </w:p>
          <w:p w14:paraId="642E5F8F" w14:textId="645BA338" w:rsidR="003A2884" w:rsidRDefault="00B80F97">
            <w:pPr>
              <w:pStyle w:val="TableParagraph"/>
              <w:spacing w:line="256" w:lineRule="auto"/>
              <w:ind w:left="30" w:right="45"/>
              <w:jc w:val="both"/>
              <w:rPr>
                <w:sz w:val="14"/>
              </w:rPr>
            </w:pPr>
            <w:r>
              <w:rPr>
                <w:rFonts w:ascii="Arial" w:hAnsi="Arial"/>
                <w:b/>
                <w:sz w:val="14"/>
              </w:rPr>
              <w:t>NOTA</w:t>
            </w:r>
            <w:r>
              <w:rPr>
                <w:sz w:val="14"/>
              </w:rPr>
              <w:t>:</w:t>
            </w:r>
            <w:r>
              <w:rPr>
                <w:spacing w:val="-1"/>
                <w:sz w:val="14"/>
              </w:rPr>
              <w:t xml:space="preserve"> </w:t>
            </w:r>
            <w:r>
              <w:rPr>
                <w:sz w:val="14"/>
              </w:rPr>
              <w:t>El</w:t>
            </w:r>
            <w:r>
              <w:rPr>
                <w:spacing w:val="-1"/>
                <w:sz w:val="14"/>
              </w:rPr>
              <w:t xml:space="preserve"> </w:t>
            </w:r>
            <w:r>
              <w:rPr>
                <w:sz w:val="14"/>
              </w:rPr>
              <w:t>discriminado</w:t>
            </w:r>
            <w:r>
              <w:rPr>
                <w:spacing w:val="-1"/>
                <w:sz w:val="14"/>
              </w:rPr>
              <w:t xml:space="preserve"> </w:t>
            </w:r>
            <w:r>
              <w:rPr>
                <w:sz w:val="14"/>
              </w:rPr>
              <w:t>por</w:t>
            </w:r>
            <w:r>
              <w:rPr>
                <w:spacing w:val="-1"/>
                <w:sz w:val="14"/>
              </w:rPr>
              <w:t xml:space="preserve"> </w:t>
            </w:r>
            <w:r>
              <w:rPr>
                <w:sz w:val="14"/>
              </w:rPr>
              <w:t>cada</w:t>
            </w:r>
            <w:r>
              <w:rPr>
                <w:spacing w:val="-1"/>
                <w:sz w:val="14"/>
              </w:rPr>
              <w:t xml:space="preserve"> </w:t>
            </w:r>
            <w:r>
              <w:rPr>
                <w:sz w:val="14"/>
              </w:rPr>
              <w:t>servicio</w:t>
            </w:r>
            <w:r>
              <w:rPr>
                <w:spacing w:val="-1"/>
                <w:sz w:val="14"/>
              </w:rPr>
              <w:t xml:space="preserve"> </w:t>
            </w:r>
            <w:r>
              <w:rPr>
                <w:sz w:val="14"/>
              </w:rPr>
              <w:t>se</w:t>
            </w:r>
            <w:r>
              <w:rPr>
                <w:spacing w:val="-1"/>
                <w:sz w:val="14"/>
              </w:rPr>
              <w:t xml:space="preserve"> </w:t>
            </w:r>
            <w:r>
              <w:rPr>
                <w:sz w:val="14"/>
              </w:rPr>
              <w:t>entregará,</w:t>
            </w:r>
            <w:r>
              <w:rPr>
                <w:spacing w:val="-1"/>
                <w:sz w:val="14"/>
              </w:rPr>
              <w:t xml:space="preserve"> </w:t>
            </w:r>
            <w:r>
              <w:rPr>
                <w:sz w:val="14"/>
              </w:rPr>
              <w:t>según</w:t>
            </w:r>
            <w:r>
              <w:rPr>
                <w:spacing w:val="-1"/>
                <w:sz w:val="14"/>
              </w:rPr>
              <w:t xml:space="preserve"> </w:t>
            </w:r>
            <w:r>
              <w:rPr>
                <w:sz w:val="14"/>
              </w:rPr>
              <w:t>los</w:t>
            </w:r>
            <w:r>
              <w:rPr>
                <w:spacing w:val="40"/>
                <w:sz w:val="14"/>
              </w:rPr>
              <w:t xml:space="preserve"> </w:t>
            </w:r>
            <w:r>
              <w:rPr>
                <w:sz w:val="14"/>
              </w:rPr>
              <w:t>requerimientos</w:t>
            </w:r>
            <w:r>
              <w:rPr>
                <w:spacing w:val="-2"/>
                <w:sz w:val="14"/>
              </w:rPr>
              <w:t xml:space="preserve"> </w:t>
            </w:r>
            <w:r>
              <w:rPr>
                <w:sz w:val="14"/>
              </w:rPr>
              <w:t>previamente</w:t>
            </w:r>
            <w:r>
              <w:rPr>
                <w:spacing w:val="-2"/>
                <w:sz w:val="14"/>
              </w:rPr>
              <w:t xml:space="preserve"> </w:t>
            </w:r>
            <w:r>
              <w:rPr>
                <w:sz w:val="14"/>
              </w:rPr>
              <w:t>enviados</w:t>
            </w:r>
            <w:r>
              <w:rPr>
                <w:spacing w:val="-2"/>
                <w:sz w:val="14"/>
              </w:rPr>
              <w:t xml:space="preserve"> </w:t>
            </w:r>
            <w:r>
              <w:rPr>
                <w:sz w:val="14"/>
              </w:rPr>
              <w:t>por</w:t>
            </w:r>
            <w:r>
              <w:rPr>
                <w:spacing w:val="-2"/>
                <w:sz w:val="14"/>
              </w:rPr>
              <w:t xml:space="preserve"> </w:t>
            </w:r>
            <w:r>
              <w:rPr>
                <w:sz w:val="14"/>
              </w:rPr>
              <w:t>el</w:t>
            </w:r>
            <w:r>
              <w:rPr>
                <w:spacing w:val="-2"/>
                <w:sz w:val="14"/>
              </w:rPr>
              <w:t xml:space="preserve"> </w:t>
            </w:r>
            <w:r>
              <w:rPr>
                <w:sz w:val="14"/>
              </w:rPr>
              <w:t>supervisor</w:t>
            </w:r>
            <w:r>
              <w:rPr>
                <w:spacing w:val="-2"/>
                <w:sz w:val="14"/>
              </w:rPr>
              <w:t xml:space="preserve"> </w:t>
            </w:r>
            <w:r>
              <w:rPr>
                <w:sz w:val="14"/>
              </w:rPr>
              <w:t>delegado</w:t>
            </w:r>
            <w:r>
              <w:rPr>
                <w:spacing w:val="40"/>
                <w:sz w:val="14"/>
              </w:rPr>
              <w:t xml:space="preserve"> </w:t>
            </w:r>
            <w:r>
              <w:rPr>
                <w:sz w:val="14"/>
              </w:rPr>
              <w:t>por</w:t>
            </w:r>
            <w:r>
              <w:rPr>
                <w:spacing w:val="-9"/>
                <w:sz w:val="14"/>
              </w:rPr>
              <w:t xml:space="preserve"> </w:t>
            </w:r>
            <w:r w:rsidR="00421D4A">
              <w:rPr>
                <w:sz w:val="14"/>
              </w:rPr>
              <w:t>TEVEANDINA SAS</w:t>
            </w:r>
            <w:r>
              <w:rPr>
                <w:sz w:val="14"/>
              </w:rPr>
              <w:t>,</w:t>
            </w:r>
            <w:r>
              <w:rPr>
                <w:spacing w:val="-8"/>
                <w:sz w:val="14"/>
              </w:rPr>
              <w:t xml:space="preserve"> </w:t>
            </w:r>
            <w:r>
              <w:rPr>
                <w:sz w:val="14"/>
              </w:rPr>
              <w:t>las</w:t>
            </w:r>
            <w:r>
              <w:rPr>
                <w:spacing w:val="-9"/>
                <w:sz w:val="14"/>
              </w:rPr>
              <w:t xml:space="preserve"> </w:t>
            </w:r>
            <w:r>
              <w:rPr>
                <w:sz w:val="14"/>
              </w:rPr>
              <w:t>cantidades</w:t>
            </w:r>
            <w:r>
              <w:rPr>
                <w:spacing w:val="-10"/>
                <w:sz w:val="14"/>
              </w:rPr>
              <w:t xml:space="preserve"> </w:t>
            </w:r>
            <w:r>
              <w:rPr>
                <w:sz w:val="14"/>
              </w:rPr>
              <w:t>y</w:t>
            </w:r>
            <w:r>
              <w:rPr>
                <w:spacing w:val="-9"/>
                <w:sz w:val="14"/>
              </w:rPr>
              <w:t xml:space="preserve"> </w:t>
            </w:r>
            <w:r>
              <w:rPr>
                <w:sz w:val="14"/>
              </w:rPr>
              <w:t>su</w:t>
            </w:r>
            <w:r>
              <w:rPr>
                <w:spacing w:val="-10"/>
                <w:sz w:val="14"/>
              </w:rPr>
              <w:t xml:space="preserve"> </w:t>
            </w:r>
            <w:r>
              <w:rPr>
                <w:sz w:val="14"/>
              </w:rPr>
              <w:t>distribución</w:t>
            </w:r>
            <w:r>
              <w:rPr>
                <w:spacing w:val="-8"/>
                <w:sz w:val="14"/>
              </w:rPr>
              <w:t xml:space="preserve"> </w:t>
            </w:r>
            <w:r>
              <w:rPr>
                <w:spacing w:val="-2"/>
                <w:sz w:val="14"/>
              </w:rPr>
              <w:t>pueden</w:t>
            </w:r>
          </w:p>
          <w:p w14:paraId="6214D01B" w14:textId="77777777" w:rsidR="003A2884" w:rsidRDefault="00B80F97">
            <w:pPr>
              <w:pStyle w:val="TableParagraph"/>
              <w:spacing w:line="164" w:lineRule="exact"/>
              <w:ind w:left="30" w:right="138"/>
              <w:jc w:val="both"/>
              <w:rPr>
                <w:sz w:val="14"/>
              </w:rPr>
            </w:pPr>
            <w:r>
              <w:rPr>
                <w:sz w:val="14"/>
              </w:rPr>
              <w:t>disminuir,</w:t>
            </w:r>
            <w:r>
              <w:rPr>
                <w:spacing w:val="-5"/>
                <w:sz w:val="14"/>
              </w:rPr>
              <w:t xml:space="preserve"> </w:t>
            </w:r>
            <w:r>
              <w:rPr>
                <w:sz w:val="14"/>
              </w:rPr>
              <w:t>aumentar</w:t>
            </w:r>
            <w:r>
              <w:rPr>
                <w:spacing w:val="-5"/>
                <w:sz w:val="14"/>
              </w:rPr>
              <w:t xml:space="preserve"> </w:t>
            </w:r>
            <w:r>
              <w:rPr>
                <w:sz w:val="14"/>
              </w:rPr>
              <w:t>o</w:t>
            </w:r>
            <w:r>
              <w:rPr>
                <w:spacing w:val="-5"/>
                <w:sz w:val="14"/>
              </w:rPr>
              <w:t xml:space="preserve"> </w:t>
            </w:r>
            <w:r>
              <w:rPr>
                <w:sz w:val="14"/>
              </w:rPr>
              <w:t>variar</w:t>
            </w:r>
            <w:r>
              <w:rPr>
                <w:spacing w:val="-5"/>
                <w:sz w:val="14"/>
              </w:rPr>
              <w:t xml:space="preserve"> </w:t>
            </w:r>
            <w:r>
              <w:rPr>
                <w:sz w:val="14"/>
              </w:rPr>
              <w:t>según</w:t>
            </w:r>
            <w:r>
              <w:rPr>
                <w:spacing w:val="-5"/>
                <w:sz w:val="14"/>
              </w:rPr>
              <w:t xml:space="preserve"> </w:t>
            </w:r>
            <w:r>
              <w:rPr>
                <w:sz w:val="14"/>
              </w:rPr>
              <w:t>el</w:t>
            </w:r>
            <w:r>
              <w:rPr>
                <w:spacing w:val="-5"/>
                <w:sz w:val="14"/>
              </w:rPr>
              <w:t xml:space="preserve"> </w:t>
            </w:r>
            <w:r>
              <w:rPr>
                <w:sz w:val="14"/>
              </w:rPr>
              <w:t>cronograma</w:t>
            </w:r>
            <w:r>
              <w:rPr>
                <w:spacing w:val="-5"/>
                <w:sz w:val="14"/>
              </w:rPr>
              <w:t xml:space="preserve"> </w:t>
            </w:r>
            <w:r>
              <w:rPr>
                <w:sz w:val="14"/>
              </w:rPr>
              <w:t>del</w:t>
            </w:r>
            <w:r>
              <w:rPr>
                <w:spacing w:val="-5"/>
                <w:sz w:val="14"/>
              </w:rPr>
              <w:t xml:space="preserve"> </w:t>
            </w:r>
            <w:r>
              <w:rPr>
                <w:sz w:val="14"/>
              </w:rPr>
              <w:t>evento,</w:t>
            </w:r>
            <w:r>
              <w:rPr>
                <w:spacing w:val="-5"/>
                <w:sz w:val="14"/>
              </w:rPr>
              <w:t xml:space="preserve"> </w:t>
            </w:r>
            <w:r>
              <w:rPr>
                <w:sz w:val="14"/>
              </w:rPr>
              <w:t>la</w:t>
            </w:r>
            <w:r>
              <w:rPr>
                <w:spacing w:val="40"/>
                <w:sz w:val="14"/>
              </w:rPr>
              <w:t xml:space="preserve"> </w:t>
            </w:r>
            <w:r>
              <w:rPr>
                <w:sz w:val="14"/>
              </w:rPr>
              <w:t>cantidad solicitada es por día.</w:t>
            </w:r>
          </w:p>
        </w:tc>
      </w:tr>
      <w:tr w:rsidR="003A2884" w14:paraId="04259AF9" w14:textId="77777777">
        <w:trPr>
          <w:trHeight w:val="3306"/>
        </w:trPr>
        <w:tc>
          <w:tcPr>
            <w:tcW w:w="1752" w:type="dxa"/>
            <w:vMerge/>
            <w:tcBorders>
              <w:top w:val="nil"/>
              <w:right w:val="single" w:sz="4" w:space="0" w:color="000000"/>
            </w:tcBorders>
          </w:tcPr>
          <w:p w14:paraId="061C45B7"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05AB3FF2" w14:textId="77777777" w:rsidR="003A2884" w:rsidRDefault="003A2884">
            <w:pPr>
              <w:pStyle w:val="TableParagraph"/>
              <w:rPr>
                <w:sz w:val="14"/>
              </w:rPr>
            </w:pPr>
          </w:p>
          <w:p w14:paraId="15C0DED0" w14:textId="77777777" w:rsidR="003A2884" w:rsidRDefault="003A2884">
            <w:pPr>
              <w:pStyle w:val="TableParagraph"/>
              <w:rPr>
                <w:sz w:val="14"/>
              </w:rPr>
            </w:pPr>
          </w:p>
          <w:p w14:paraId="2330985F" w14:textId="77777777" w:rsidR="003A2884" w:rsidRDefault="003A2884">
            <w:pPr>
              <w:pStyle w:val="TableParagraph"/>
              <w:rPr>
                <w:sz w:val="14"/>
              </w:rPr>
            </w:pPr>
          </w:p>
          <w:p w14:paraId="1A5240F1" w14:textId="77777777" w:rsidR="003A2884" w:rsidRDefault="003A2884">
            <w:pPr>
              <w:pStyle w:val="TableParagraph"/>
              <w:rPr>
                <w:sz w:val="14"/>
              </w:rPr>
            </w:pPr>
          </w:p>
          <w:p w14:paraId="60921B84" w14:textId="77777777" w:rsidR="003A2884" w:rsidRDefault="003A2884">
            <w:pPr>
              <w:pStyle w:val="TableParagraph"/>
              <w:rPr>
                <w:sz w:val="14"/>
              </w:rPr>
            </w:pPr>
          </w:p>
          <w:p w14:paraId="6036791C" w14:textId="77777777" w:rsidR="003A2884" w:rsidRDefault="003A2884">
            <w:pPr>
              <w:pStyle w:val="TableParagraph"/>
              <w:rPr>
                <w:sz w:val="14"/>
              </w:rPr>
            </w:pPr>
          </w:p>
          <w:p w14:paraId="24D0FF11" w14:textId="77777777" w:rsidR="003A2884" w:rsidRDefault="003A2884">
            <w:pPr>
              <w:pStyle w:val="TableParagraph"/>
              <w:spacing w:before="104"/>
              <w:rPr>
                <w:sz w:val="14"/>
              </w:rPr>
            </w:pPr>
          </w:p>
          <w:p w14:paraId="00D5E521" w14:textId="77777777" w:rsidR="003A2884" w:rsidRDefault="00B80F97">
            <w:pPr>
              <w:pStyle w:val="TableParagraph"/>
              <w:spacing w:line="256" w:lineRule="auto"/>
              <w:ind w:left="30"/>
              <w:rPr>
                <w:sz w:val="14"/>
              </w:rPr>
            </w:pPr>
            <w:r>
              <w:rPr>
                <w:sz w:val="14"/>
              </w:rPr>
              <w:t>Transporte</w:t>
            </w:r>
            <w:r>
              <w:rPr>
                <w:spacing w:val="-10"/>
                <w:sz w:val="14"/>
              </w:rPr>
              <w:t xml:space="preserve"> </w:t>
            </w:r>
            <w:r>
              <w:rPr>
                <w:sz w:val="14"/>
              </w:rPr>
              <w:t>Terrestre</w:t>
            </w:r>
            <w:r>
              <w:rPr>
                <w:spacing w:val="40"/>
                <w:sz w:val="14"/>
              </w:rPr>
              <w:t xml:space="preserve"> </w:t>
            </w:r>
            <w:r>
              <w:rPr>
                <w:spacing w:val="-4"/>
                <w:sz w:val="14"/>
              </w:rPr>
              <w:t>Interdepartamental</w:t>
            </w:r>
            <w:r>
              <w:rPr>
                <w:spacing w:val="-6"/>
                <w:sz w:val="14"/>
              </w:rPr>
              <w:t xml:space="preserve"> </w:t>
            </w:r>
            <w:r>
              <w:rPr>
                <w:spacing w:val="-4"/>
                <w:sz w:val="14"/>
              </w:rPr>
              <w:t>Bus</w:t>
            </w:r>
            <w:r>
              <w:rPr>
                <w:spacing w:val="40"/>
                <w:sz w:val="14"/>
              </w:rPr>
              <w:t xml:space="preserve"> </w:t>
            </w:r>
            <w:r>
              <w:rPr>
                <w:sz w:val="14"/>
              </w:rPr>
              <w:t>De 40 Pasajeros</w:t>
            </w:r>
          </w:p>
          <w:p w14:paraId="28C3CE13" w14:textId="77777777" w:rsidR="003A2884" w:rsidRDefault="00B80F97">
            <w:pPr>
              <w:pStyle w:val="TableParagraph"/>
              <w:spacing w:before="7" w:line="256" w:lineRule="auto"/>
              <w:ind w:left="30"/>
              <w:rPr>
                <w:sz w:val="14"/>
              </w:rPr>
            </w:pPr>
            <w:r>
              <w:rPr>
                <w:spacing w:val="-2"/>
                <w:sz w:val="14"/>
              </w:rPr>
              <w:t>Trayecto</w:t>
            </w:r>
            <w:r>
              <w:rPr>
                <w:spacing w:val="-10"/>
                <w:sz w:val="14"/>
              </w:rPr>
              <w:t xml:space="preserve"> </w:t>
            </w:r>
            <w:proofErr w:type="spellStart"/>
            <w:r>
              <w:rPr>
                <w:spacing w:val="-2"/>
                <w:sz w:val="14"/>
              </w:rPr>
              <w:t>Maximo</w:t>
            </w:r>
            <w:proofErr w:type="spellEnd"/>
            <w:r>
              <w:rPr>
                <w:spacing w:val="-10"/>
                <w:sz w:val="14"/>
              </w:rPr>
              <w:t xml:space="preserve"> </w:t>
            </w:r>
            <w:r>
              <w:rPr>
                <w:spacing w:val="-2"/>
                <w:sz w:val="14"/>
              </w:rPr>
              <w:t>8</w:t>
            </w:r>
            <w:r>
              <w:rPr>
                <w:spacing w:val="40"/>
                <w:sz w:val="14"/>
              </w:rPr>
              <w:t xml:space="preserve"> </w:t>
            </w:r>
            <w:r>
              <w:rPr>
                <w:spacing w:val="-2"/>
                <w:sz w:val="14"/>
              </w:rPr>
              <w:t>Horas</w:t>
            </w:r>
          </w:p>
        </w:tc>
        <w:tc>
          <w:tcPr>
            <w:tcW w:w="1771" w:type="dxa"/>
            <w:tcBorders>
              <w:top w:val="single" w:sz="4" w:space="0" w:color="000000"/>
              <w:left w:val="single" w:sz="4" w:space="0" w:color="000000"/>
              <w:bottom w:val="single" w:sz="4" w:space="0" w:color="000000"/>
              <w:right w:val="single" w:sz="4" w:space="0" w:color="000000"/>
            </w:tcBorders>
          </w:tcPr>
          <w:p w14:paraId="7AC57362" w14:textId="77777777" w:rsidR="003A2884" w:rsidRDefault="003A2884">
            <w:pPr>
              <w:pStyle w:val="TableParagraph"/>
              <w:rPr>
                <w:sz w:val="14"/>
              </w:rPr>
            </w:pPr>
          </w:p>
          <w:p w14:paraId="03E8830F" w14:textId="77777777" w:rsidR="003A2884" w:rsidRDefault="003A2884">
            <w:pPr>
              <w:pStyle w:val="TableParagraph"/>
              <w:rPr>
                <w:sz w:val="14"/>
              </w:rPr>
            </w:pPr>
          </w:p>
          <w:p w14:paraId="09F8897B" w14:textId="77777777" w:rsidR="003A2884" w:rsidRDefault="003A2884">
            <w:pPr>
              <w:pStyle w:val="TableParagraph"/>
              <w:rPr>
                <w:sz w:val="14"/>
              </w:rPr>
            </w:pPr>
          </w:p>
          <w:p w14:paraId="1EBEDB8C" w14:textId="77777777" w:rsidR="003A2884" w:rsidRDefault="003A2884">
            <w:pPr>
              <w:pStyle w:val="TableParagraph"/>
              <w:rPr>
                <w:sz w:val="14"/>
              </w:rPr>
            </w:pPr>
          </w:p>
          <w:p w14:paraId="1AF9559D" w14:textId="77777777" w:rsidR="003A2884" w:rsidRDefault="003A2884">
            <w:pPr>
              <w:pStyle w:val="TableParagraph"/>
              <w:rPr>
                <w:sz w:val="14"/>
              </w:rPr>
            </w:pPr>
          </w:p>
          <w:p w14:paraId="6A563403" w14:textId="77777777" w:rsidR="003A2884" w:rsidRDefault="003A2884">
            <w:pPr>
              <w:pStyle w:val="TableParagraph"/>
              <w:rPr>
                <w:sz w:val="14"/>
              </w:rPr>
            </w:pPr>
          </w:p>
          <w:p w14:paraId="081637FA" w14:textId="77777777" w:rsidR="003A2884" w:rsidRDefault="003A2884">
            <w:pPr>
              <w:pStyle w:val="TableParagraph"/>
              <w:rPr>
                <w:sz w:val="14"/>
              </w:rPr>
            </w:pPr>
          </w:p>
          <w:p w14:paraId="576E1FFA" w14:textId="77777777" w:rsidR="003A2884" w:rsidRDefault="003A2884">
            <w:pPr>
              <w:pStyle w:val="TableParagraph"/>
              <w:rPr>
                <w:sz w:val="14"/>
              </w:rPr>
            </w:pPr>
          </w:p>
          <w:p w14:paraId="36CD8F77" w14:textId="77777777" w:rsidR="003A2884" w:rsidRDefault="003A2884">
            <w:pPr>
              <w:pStyle w:val="TableParagraph"/>
              <w:spacing w:before="133"/>
              <w:rPr>
                <w:sz w:val="14"/>
              </w:rPr>
            </w:pPr>
          </w:p>
          <w:p w14:paraId="07059350" w14:textId="77777777" w:rsidR="003A2884" w:rsidRDefault="00B80F97">
            <w:pPr>
              <w:pStyle w:val="TableParagraph"/>
              <w:ind w:left="50" w:right="10"/>
              <w:jc w:val="center"/>
              <w:rPr>
                <w:sz w:val="14"/>
              </w:rPr>
            </w:pPr>
            <w:r>
              <w:rPr>
                <w:spacing w:val="-5"/>
                <w:sz w:val="14"/>
              </w:rPr>
              <w:t>32</w:t>
            </w:r>
          </w:p>
        </w:tc>
        <w:tc>
          <w:tcPr>
            <w:tcW w:w="4147" w:type="dxa"/>
            <w:tcBorders>
              <w:top w:val="single" w:sz="4" w:space="0" w:color="000000"/>
              <w:left w:val="single" w:sz="4" w:space="0" w:color="000000"/>
              <w:bottom w:val="single" w:sz="4" w:space="0" w:color="000000"/>
            </w:tcBorders>
          </w:tcPr>
          <w:p w14:paraId="7BF117AF" w14:textId="77777777" w:rsidR="003A2884" w:rsidRDefault="00B80F97">
            <w:pPr>
              <w:pStyle w:val="TableParagraph"/>
              <w:spacing w:before="12" w:line="259" w:lineRule="auto"/>
              <w:ind w:left="30" w:right="130"/>
              <w:rPr>
                <w:sz w:val="14"/>
              </w:rPr>
            </w:pPr>
            <w:r>
              <w:rPr>
                <w:sz w:val="14"/>
              </w:rPr>
              <w:t>Prestación</w:t>
            </w:r>
            <w:r>
              <w:rPr>
                <w:spacing w:val="-10"/>
                <w:sz w:val="14"/>
              </w:rPr>
              <w:t xml:space="preserve"> </w:t>
            </w:r>
            <w:r>
              <w:rPr>
                <w:sz w:val="14"/>
              </w:rPr>
              <w:t>del</w:t>
            </w:r>
            <w:r>
              <w:rPr>
                <w:spacing w:val="-10"/>
                <w:sz w:val="14"/>
              </w:rPr>
              <w:t xml:space="preserve"> </w:t>
            </w:r>
            <w:r>
              <w:rPr>
                <w:sz w:val="14"/>
              </w:rPr>
              <w:t>servicio</w:t>
            </w:r>
            <w:r>
              <w:rPr>
                <w:spacing w:val="-10"/>
                <w:sz w:val="14"/>
              </w:rPr>
              <w:t xml:space="preserve"> </w:t>
            </w:r>
            <w:r>
              <w:rPr>
                <w:sz w:val="14"/>
              </w:rPr>
              <w:t>de</w:t>
            </w:r>
            <w:r>
              <w:rPr>
                <w:spacing w:val="-9"/>
                <w:sz w:val="14"/>
              </w:rPr>
              <w:t xml:space="preserve"> </w:t>
            </w:r>
            <w:r>
              <w:rPr>
                <w:sz w:val="14"/>
              </w:rPr>
              <w:t>transporte</w:t>
            </w:r>
            <w:r>
              <w:rPr>
                <w:spacing w:val="-10"/>
                <w:sz w:val="14"/>
              </w:rPr>
              <w:t xml:space="preserve"> </w:t>
            </w:r>
            <w:proofErr w:type="gramStart"/>
            <w:r>
              <w:rPr>
                <w:sz w:val="14"/>
              </w:rPr>
              <w:t>interdepartamental</w:t>
            </w:r>
            <w:r>
              <w:rPr>
                <w:spacing w:val="-10"/>
                <w:sz w:val="14"/>
              </w:rPr>
              <w:t xml:space="preserve"> </w:t>
            </w:r>
            <w:r>
              <w:rPr>
                <w:sz w:val="14"/>
              </w:rPr>
              <w:t>,</w:t>
            </w:r>
            <w:proofErr w:type="gramEnd"/>
            <w:r>
              <w:rPr>
                <w:spacing w:val="-10"/>
                <w:sz w:val="14"/>
              </w:rPr>
              <w:t xml:space="preserve"> </w:t>
            </w:r>
            <w:r>
              <w:rPr>
                <w:sz w:val="14"/>
              </w:rPr>
              <w:t>para</w:t>
            </w:r>
            <w:r>
              <w:rPr>
                <w:spacing w:val="-9"/>
                <w:sz w:val="14"/>
              </w:rPr>
              <w:t xml:space="preserve"> </w:t>
            </w:r>
            <w:r>
              <w:rPr>
                <w:sz w:val="14"/>
              </w:rPr>
              <w:t>el</w:t>
            </w:r>
            <w:r>
              <w:rPr>
                <w:spacing w:val="40"/>
                <w:sz w:val="14"/>
              </w:rPr>
              <w:t xml:space="preserve"> </w:t>
            </w:r>
            <w:r>
              <w:rPr>
                <w:sz w:val="14"/>
              </w:rPr>
              <w:t>desplazamiento de los participantes de los eventos de la</w:t>
            </w:r>
            <w:r>
              <w:rPr>
                <w:spacing w:val="40"/>
                <w:sz w:val="14"/>
              </w:rPr>
              <w:t xml:space="preserve"> </w:t>
            </w:r>
            <w:r>
              <w:rPr>
                <w:sz w:val="14"/>
              </w:rPr>
              <w:t>Dirección de Fomento y Desarrollo, Vans de 19 pasajeros,</w:t>
            </w:r>
            <w:r>
              <w:rPr>
                <w:spacing w:val="40"/>
                <w:sz w:val="14"/>
              </w:rPr>
              <w:t xml:space="preserve"> </w:t>
            </w:r>
            <w:r>
              <w:rPr>
                <w:sz w:val="14"/>
              </w:rPr>
              <w:t>servicio Ida y Vuelta.</w:t>
            </w:r>
          </w:p>
          <w:p w14:paraId="6B269A8B" w14:textId="77777777" w:rsidR="003A2884" w:rsidRDefault="00B80F97">
            <w:pPr>
              <w:pStyle w:val="TableParagraph"/>
              <w:spacing w:before="1" w:line="259" w:lineRule="auto"/>
              <w:ind w:left="30"/>
              <w:rPr>
                <w:sz w:val="14"/>
              </w:rPr>
            </w:pPr>
            <w:r>
              <w:rPr>
                <w:sz w:val="14"/>
              </w:rPr>
              <w:t>Los vehículos deben estar afiliados a empresas legalmente</w:t>
            </w:r>
            <w:r>
              <w:rPr>
                <w:spacing w:val="40"/>
                <w:sz w:val="14"/>
              </w:rPr>
              <w:t xml:space="preserve"> </w:t>
            </w:r>
            <w:r>
              <w:rPr>
                <w:sz w:val="14"/>
              </w:rPr>
              <w:t>constituidas y avaladas por el Ministerio de Transporte. Los</w:t>
            </w:r>
            <w:r>
              <w:rPr>
                <w:spacing w:val="40"/>
                <w:sz w:val="14"/>
              </w:rPr>
              <w:t xml:space="preserve"> </w:t>
            </w:r>
            <w:r>
              <w:rPr>
                <w:sz w:val="14"/>
              </w:rPr>
              <w:t>vehículos donde se transporte el personal deben tener vigente</w:t>
            </w:r>
            <w:r>
              <w:rPr>
                <w:spacing w:val="40"/>
                <w:sz w:val="14"/>
              </w:rPr>
              <w:t xml:space="preserve"> </w:t>
            </w:r>
            <w:r>
              <w:rPr>
                <w:sz w:val="14"/>
              </w:rPr>
              <w:t>durante el tiempo de operación y la ejecución del evento lo</w:t>
            </w:r>
            <w:r>
              <w:rPr>
                <w:spacing w:val="40"/>
                <w:sz w:val="14"/>
              </w:rPr>
              <w:t xml:space="preserve"> </w:t>
            </w:r>
            <w:r>
              <w:rPr>
                <w:sz w:val="14"/>
              </w:rPr>
              <w:t>siguiente: Tarjeta de operación, el Seguro Obligatorio de</w:t>
            </w:r>
            <w:r>
              <w:rPr>
                <w:spacing w:val="40"/>
                <w:sz w:val="14"/>
              </w:rPr>
              <w:t xml:space="preserve"> </w:t>
            </w:r>
            <w:r>
              <w:rPr>
                <w:sz w:val="14"/>
              </w:rPr>
              <w:t>Accidentes</w:t>
            </w:r>
            <w:r>
              <w:rPr>
                <w:spacing w:val="-7"/>
                <w:sz w:val="14"/>
              </w:rPr>
              <w:t xml:space="preserve"> </w:t>
            </w:r>
            <w:r>
              <w:rPr>
                <w:sz w:val="14"/>
              </w:rPr>
              <w:t>de</w:t>
            </w:r>
            <w:r>
              <w:rPr>
                <w:spacing w:val="-7"/>
                <w:sz w:val="14"/>
              </w:rPr>
              <w:t xml:space="preserve"> </w:t>
            </w:r>
            <w:r>
              <w:rPr>
                <w:sz w:val="14"/>
              </w:rPr>
              <w:t>Tránsito</w:t>
            </w:r>
            <w:r>
              <w:rPr>
                <w:spacing w:val="-7"/>
                <w:sz w:val="14"/>
              </w:rPr>
              <w:t xml:space="preserve"> </w:t>
            </w:r>
            <w:r>
              <w:rPr>
                <w:sz w:val="14"/>
              </w:rPr>
              <w:t>-</w:t>
            </w:r>
            <w:r>
              <w:rPr>
                <w:spacing w:val="-10"/>
                <w:sz w:val="14"/>
              </w:rPr>
              <w:t xml:space="preserve"> </w:t>
            </w:r>
            <w:r>
              <w:rPr>
                <w:sz w:val="14"/>
              </w:rPr>
              <w:t>SOAT,</w:t>
            </w:r>
            <w:r>
              <w:rPr>
                <w:spacing w:val="-9"/>
                <w:sz w:val="14"/>
              </w:rPr>
              <w:t xml:space="preserve"> </w:t>
            </w:r>
            <w:r>
              <w:rPr>
                <w:sz w:val="14"/>
              </w:rPr>
              <w:t>la</w:t>
            </w:r>
            <w:r>
              <w:rPr>
                <w:spacing w:val="-9"/>
                <w:sz w:val="14"/>
              </w:rPr>
              <w:t xml:space="preserve"> </w:t>
            </w:r>
            <w:r>
              <w:rPr>
                <w:sz w:val="14"/>
              </w:rPr>
              <w:t>tarjeta</w:t>
            </w:r>
            <w:r>
              <w:rPr>
                <w:spacing w:val="-10"/>
                <w:sz w:val="14"/>
              </w:rPr>
              <w:t xml:space="preserve"> </w:t>
            </w:r>
            <w:r>
              <w:rPr>
                <w:sz w:val="14"/>
              </w:rPr>
              <w:t>de</w:t>
            </w:r>
            <w:r>
              <w:rPr>
                <w:spacing w:val="-9"/>
                <w:sz w:val="14"/>
              </w:rPr>
              <w:t xml:space="preserve"> </w:t>
            </w:r>
            <w:r>
              <w:rPr>
                <w:sz w:val="14"/>
              </w:rPr>
              <w:t>propiedad,</w:t>
            </w:r>
            <w:r>
              <w:rPr>
                <w:spacing w:val="-9"/>
                <w:sz w:val="14"/>
              </w:rPr>
              <w:t xml:space="preserve"> </w:t>
            </w:r>
            <w:r>
              <w:rPr>
                <w:sz w:val="14"/>
              </w:rPr>
              <w:t>pólizas</w:t>
            </w:r>
            <w:r>
              <w:rPr>
                <w:spacing w:val="-7"/>
                <w:sz w:val="14"/>
              </w:rPr>
              <w:t xml:space="preserve"> </w:t>
            </w:r>
            <w:r>
              <w:rPr>
                <w:sz w:val="14"/>
              </w:rPr>
              <w:t>de</w:t>
            </w:r>
            <w:r>
              <w:rPr>
                <w:spacing w:val="40"/>
                <w:sz w:val="14"/>
              </w:rPr>
              <w:t xml:space="preserve"> </w:t>
            </w:r>
            <w:r>
              <w:rPr>
                <w:sz w:val="14"/>
              </w:rPr>
              <w:t>responsabilidad civil, certificación técnico-mecánica, certificación</w:t>
            </w:r>
            <w:r>
              <w:rPr>
                <w:spacing w:val="40"/>
                <w:sz w:val="14"/>
              </w:rPr>
              <w:t xml:space="preserve"> </w:t>
            </w:r>
            <w:r>
              <w:rPr>
                <w:sz w:val="14"/>
              </w:rPr>
              <w:t>técnica</w:t>
            </w:r>
            <w:r>
              <w:rPr>
                <w:spacing w:val="-3"/>
                <w:sz w:val="14"/>
              </w:rPr>
              <w:t xml:space="preserve"> </w:t>
            </w:r>
            <w:r>
              <w:rPr>
                <w:sz w:val="14"/>
              </w:rPr>
              <w:t>de</w:t>
            </w:r>
            <w:r>
              <w:rPr>
                <w:spacing w:val="-3"/>
                <w:sz w:val="14"/>
              </w:rPr>
              <w:t xml:space="preserve"> </w:t>
            </w:r>
            <w:r>
              <w:rPr>
                <w:sz w:val="14"/>
              </w:rPr>
              <w:t>emisión</w:t>
            </w:r>
            <w:r>
              <w:rPr>
                <w:spacing w:val="-3"/>
                <w:sz w:val="14"/>
              </w:rPr>
              <w:t xml:space="preserve"> </w:t>
            </w:r>
            <w:r>
              <w:rPr>
                <w:sz w:val="14"/>
              </w:rPr>
              <w:t>de</w:t>
            </w:r>
            <w:r>
              <w:rPr>
                <w:spacing w:val="-3"/>
                <w:sz w:val="14"/>
              </w:rPr>
              <w:t xml:space="preserve"> </w:t>
            </w:r>
            <w:r>
              <w:rPr>
                <w:sz w:val="14"/>
              </w:rPr>
              <w:t>gases</w:t>
            </w:r>
            <w:r>
              <w:rPr>
                <w:spacing w:val="-3"/>
                <w:sz w:val="14"/>
              </w:rPr>
              <w:t xml:space="preserve"> </w:t>
            </w:r>
            <w:r>
              <w:rPr>
                <w:sz w:val="14"/>
              </w:rPr>
              <w:t>y</w:t>
            </w:r>
            <w:r>
              <w:rPr>
                <w:spacing w:val="-3"/>
                <w:sz w:val="14"/>
              </w:rPr>
              <w:t xml:space="preserve"> </w:t>
            </w:r>
            <w:r>
              <w:rPr>
                <w:sz w:val="14"/>
              </w:rPr>
              <w:t>las</w:t>
            </w:r>
            <w:r>
              <w:rPr>
                <w:spacing w:val="-3"/>
                <w:sz w:val="14"/>
              </w:rPr>
              <w:t xml:space="preserve"> </w:t>
            </w:r>
            <w:r>
              <w:rPr>
                <w:sz w:val="14"/>
              </w:rPr>
              <w:t>certificaciones</w:t>
            </w:r>
            <w:r>
              <w:rPr>
                <w:spacing w:val="-3"/>
                <w:sz w:val="14"/>
              </w:rPr>
              <w:t xml:space="preserve"> </w:t>
            </w:r>
            <w:r>
              <w:rPr>
                <w:sz w:val="14"/>
              </w:rPr>
              <w:t>necesarias</w:t>
            </w:r>
            <w:r>
              <w:rPr>
                <w:spacing w:val="-3"/>
                <w:sz w:val="14"/>
              </w:rPr>
              <w:t xml:space="preserve"> </w:t>
            </w:r>
            <w:r>
              <w:rPr>
                <w:sz w:val="14"/>
              </w:rPr>
              <w:t>para</w:t>
            </w:r>
            <w:r>
              <w:rPr>
                <w:spacing w:val="40"/>
                <w:sz w:val="14"/>
              </w:rPr>
              <w:t xml:space="preserve"> </w:t>
            </w:r>
            <w:r>
              <w:rPr>
                <w:sz w:val="14"/>
              </w:rPr>
              <w:t>poder transitar en las carreteras colombianas, con modelo no</w:t>
            </w:r>
            <w:r>
              <w:rPr>
                <w:spacing w:val="40"/>
                <w:sz w:val="14"/>
              </w:rPr>
              <w:t xml:space="preserve"> </w:t>
            </w:r>
            <w:r>
              <w:rPr>
                <w:sz w:val="14"/>
              </w:rPr>
              <w:t>superio</w:t>
            </w:r>
            <w:r>
              <w:rPr>
                <w:sz w:val="14"/>
              </w:rPr>
              <w:t>r a 5 años.</w:t>
            </w:r>
          </w:p>
          <w:p w14:paraId="4303BE02" w14:textId="2D263142" w:rsidR="003A2884" w:rsidRDefault="00B80F97">
            <w:pPr>
              <w:pStyle w:val="TableParagraph"/>
              <w:spacing w:line="259" w:lineRule="auto"/>
              <w:ind w:left="30" w:right="45"/>
              <w:jc w:val="both"/>
              <w:rPr>
                <w:sz w:val="14"/>
              </w:rPr>
            </w:pPr>
            <w:r>
              <w:rPr>
                <w:rFonts w:ascii="Arial" w:hAnsi="Arial"/>
                <w:b/>
                <w:sz w:val="14"/>
              </w:rPr>
              <w:t>NOTA</w:t>
            </w:r>
            <w:r>
              <w:rPr>
                <w:sz w:val="14"/>
              </w:rPr>
              <w:t>:</w:t>
            </w:r>
            <w:r>
              <w:rPr>
                <w:spacing w:val="-1"/>
                <w:sz w:val="14"/>
              </w:rPr>
              <w:t xml:space="preserve"> </w:t>
            </w:r>
            <w:r>
              <w:rPr>
                <w:sz w:val="14"/>
              </w:rPr>
              <w:t>El</w:t>
            </w:r>
            <w:r>
              <w:rPr>
                <w:spacing w:val="-1"/>
                <w:sz w:val="14"/>
              </w:rPr>
              <w:t xml:space="preserve"> </w:t>
            </w:r>
            <w:r>
              <w:rPr>
                <w:sz w:val="14"/>
              </w:rPr>
              <w:t>discriminado</w:t>
            </w:r>
            <w:r>
              <w:rPr>
                <w:spacing w:val="-1"/>
                <w:sz w:val="14"/>
              </w:rPr>
              <w:t xml:space="preserve"> </w:t>
            </w:r>
            <w:r>
              <w:rPr>
                <w:sz w:val="14"/>
              </w:rPr>
              <w:t>por</w:t>
            </w:r>
            <w:r>
              <w:rPr>
                <w:spacing w:val="-1"/>
                <w:sz w:val="14"/>
              </w:rPr>
              <w:t xml:space="preserve"> </w:t>
            </w:r>
            <w:r>
              <w:rPr>
                <w:sz w:val="14"/>
              </w:rPr>
              <w:t>cada</w:t>
            </w:r>
            <w:r>
              <w:rPr>
                <w:spacing w:val="-1"/>
                <w:sz w:val="14"/>
              </w:rPr>
              <w:t xml:space="preserve"> </w:t>
            </w:r>
            <w:r>
              <w:rPr>
                <w:sz w:val="14"/>
              </w:rPr>
              <w:t>servicio</w:t>
            </w:r>
            <w:r>
              <w:rPr>
                <w:spacing w:val="-1"/>
                <w:sz w:val="14"/>
              </w:rPr>
              <w:t xml:space="preserve"> </w:t>
            </w:r>
            <w:r>
              <w:rPr>
                <w:sz w:val="14"/>
              </w:rPr>
              <w:t>se</w:t>
            </w:r>
            <w:r>
              <w:rPr>
                <w:spacing w:val="-1"/>
                <w:sz w:val="14"/>
              </w:rPr>
              <w:t xml:space="preserve"> </w:t>
            </w:r>
            <w:r>
              <w:rPr>
                <w:sz w:val="14"/>
              </w:rPr>
              <w:t>entregará,</w:t>
            </w:r>
            <w:r>
              <w:rPr>
                <w:spacing w:val="-1"/>
                <w:sz w:val="14"/>
              </w:rPr>
              <w:t xml:space="preserve"> </w:t>
            </w:r>
            <w:r>
              <w:rPr>
                <w:sz w:val="14"/>
              </w:rPr>
              <w:t>según</w:t>
            </w:r>
            <w:r>
              <w:rPr>
                <w:spacing w:val="-1"/>
                <w:sz w:val="14"/>
              </w:rPr>
              <w:t xml:space="preserve"> </w:t>
            </w:r>
            <w:r>
              <w:rPr>
                <w:sz w:val="14"/>
              </w:rPr>
              <w:t>los</w:t>
            </w:r>
            <w:r>
              <w:rPr>
                <w:spacing w:val="40"/>
                <w:sz w:val="14"/>
              </w:rPr>
              <w:t xml:space="preserve"> </w:t>
            </w:r>
            <w:r>
              <w:rPr>
                <w:sz w:val="14"/>
              </w:rPr>
              <w:t>requerimientos</w:t>
            </w:r>
            <w:r>
              <w:rPr>
                <w:spacing w:val="-2"/>
                <w:sz w:val="14"/>
              </w:rPr>
              <w:t xml:space="preserve"> </w:t>
            </w:r>
            <w:r>
              <w:rPr>
                <w:sz w:val="14"/>
              </w:rPr>
              <w:t>previamente</w:t>
            </w:r>
            <w:r>
              <w:rPr>
                <w:spacing w:val="-2"/>
                <w:sz w:val="14"/>
              </w:rPr>
              <w:t xml:space="preserve"> </w:t>
            </w:r>
            <w:r>
              <w:rPr>
                <w:sz w:val="14"/>
              </w:rPr>
              <w:t>enviados</w:t>
            </w:r>
            <w:r>
              <w:rPr>
                <w:spacing w:val="-2"/>
                <w:sz w:val="14"/>
              </w:rPr>
              <w:t xml:space="preserve"> </w:t>
            </w:r>
            <w:r>
              <w:rPr>
                <w:sz w:val="14"/>
              </w:rPr>
              <w:t>por</w:t>
            </w:r>
            <w:r>
              <w:rPr>
                <w:spacing w:val="-2"/>
                <w:sz w:val="14"/>
              </w:rPr>
              <w:t xml:space="preserve"> </w:t>
            </w:r>
            <w:r>
              <w:rPr>
                <w:sz w:val="14"/>
              </w:rPr>
              <w:t>el</w:t>
            </w:r>
            <w:r>
              <w:rPr>
                <w:spacing w:val="-2"/>
                <w:sz w:val="14"/>
              </w:rPr>
              <w:t xml:space="preserve"> </w:t>
            </w:r>
            <w:r>
              <w:rPr>
                <w:sz w:val="14"/>
              </w:rPr>
              <w:t>supervisor</w:t>
            </w:r>
            <w:r>
              <w:rPr>
                <w:spacing w:val="-2"/>
                <w:sz w:val="14"/>
              </w:rPr>
              <w:t xml:space="preserve"> </w:t>
            </w:r>
            <w:r>
              <w:rPr>
                <w:sz w:val="14"/>
              </w:rPr>
              <w:t>delegado</w:t>
            </w:r>
            <w:r>
              <w:rPr>
                <w:spacing w:val="40"/>
                <w:sz w:val="14"/>
              </w:rPr>
              <w:t xml:space="preserve"> </w:t>
            </w:r>
            <w:r>
              <w:rPr>
                <w:sz w:val="14"/>
              </w:rPr>
              <w:t>por</w:t>
            </w:r>
            <w:r>
              <w:rPr>
                <w:spacing w:val="-10"/>
                <w:sz w:val="14"/>
              </w:rPr>
              <w:t xml:space="preserve"> </w:t>
            </w:r>
            <w:r w:rsidR="00421D4A">
              <w:rPr>
                <w:sz w:val="14"/>
              </w:rPr>
              <w:t>TEVEANDINA SAS</w:t>
            </w:r>
            <w:r>
              <w:rPr>
                <w:sz w:val="14"/>
              </w:rPr>
              <w:t>,</w:t>
            </w:r>
            <w:r>
              <w:rPr>
                <w:spacing w:val="-10"/>
                <w:sz w:val="14"/>
              </w:rPr>
              <w:t xml:space="preserve"> </w:t>
            </w:r>
            <w:r>
              <w:rPr>
                <w:sz w:val="14"/>
              </w:rPr>
              <w:t>las</w:t>
            </w:r>
            <w:r>
              <w:rPr>
                <w:spacing w:val="-9"/>
                <w:sz w:val="14"/>
              </w:rPr>
              <w:t xml:space="preserve"> </w:t>
            </w:r>
            <w:r>
              <w:rPr>
                <w:sz w:val="14"/>
              </w:rPr>
              <w:t>cantidades</w:t>
            </w:r>
            <w:r>
              <w:rPr>
                <w:spacing w:val="-10"/>
                <w:sz w:val="14"/>
              </w:rPr>
              <w:t xml:space="preserve"> </w:t>
            </w:r>
            <w:r>
              <w:rPr>
                <w:sz w:val="14"/>
              </w:rPr>
              <w:t>y</w:t>
            </w:r>
            <w:r>
              <w:rPr>
                <w:spacing w:val="-10"/>
                <w:sz w:val="14"/>
              </w:rPr>
              <w:t xml:space="preserve"> </w:t>
            </w:r>
            <w:r>
              <w:rPr>
                <w:sz w:val="14"/>
              </w:rPr>
              <w:t>su</w:t>
            </w:r>
            <w:r>
              <w:rPr>
                <w:spacing w:val="-10"/>
                <w:sz w:val="14"/>
              </w:rPr>
              <w:t xml:space="preserve"> </w:t>
            </w:r>
            <w:r>
              <w:rPr>
                <w:sz w:val="14"/>
              </w:rPr>
              <w:t>distribución</w:t>
            </w:r>
            <w:r>
              <w:rPr>
                <w:spacing w:val="-9"/>
                <w:sz w:val="14"/>
              </w:rPr>
              <w:t xml:space="preserve"> </w:t>
            </w:r>
            <w:r>
              <w:rPr>
                <w:sz w:val="14"/>
              </w:rPr>
              <w:t>pueden</w:t>
            </w:r>
            <w:r>
              <w:rPr>
                <w:spacing w:val="40"/>
                <w:sz w:val="14"/>
              </w:rPr>
              <w:t xml:space="preserve"> </w:t>
            </w:r>
            <w:r>
              <w:rPr>
                <w:sz w:val="14"/>
              </w:rPr>
              <w:t>disminuir, aumentar o variar según el cronograma del evento, la</w:t>
            </w:r>
          </w:p>
          <w:p w14:paraId="019D21C8" w14:textId="77777777" w:rsidR="003A2884" w:rsidRDefault="00B80F97">
            <w:pPr>
              <w:pStyle w:val="TableParagraph"/>
              <w:spacing w:line="145" w:lineRule="exact"/>
              <w:ind w:left="30"/>
              <w:jc w:val="both"/>
              <w:rPr>
                <w:sz w:val="14"/>
              </w:rPr>
            </w:pPr>
            <w:r>
              <w:rPr>
                <w:sz w:val="14"/>
              </w:rPr>
              <w:t>cantidad</w:t>
            </w:r>
            <w:r>
              <w:rPr>
                <w:spacing w:val="-10"/>
                <w:sz w:val="14"/>
              </w:rPr>
              <w:t xml:space="preserve"> </w:t>
            </w:r>
            <w:r>
              <w:rPr>
                <w:sz w:val="14"/>
              </w:rPr>
              <w:t>solicitada</w:t>
            </w:r>
            <w:r>
              <w:rPr>
                <w:spacing w:val="-9"/>
                <w:sz w:val="14"/>
              </w:rPr>
              <w:t xml:space="preserve"> </w:t>
            </w:r>
            <w:r>
              <w:rPr>
                <w:sz w:val="14"/>
              </w:rPr>
              <w:t>es</w:t>
            </w:r>
            <w:r>
              <w:rPr>
                <w:spacing w:val="-9"/>
                <w:sz w:val="14"/>
              </w:rPr>
              <w:t xml:space="preserve"> </w:t>
            </w:r>
            <w:r>
              <w:rPr>
                <w:sz w:val="14"/>
              </w:rPr>
              <w:t>por</w:t>
            </w:r>
            <w:r>
              <w:rPr>
                <w:spacing w:val="-8"/>
                <w:sz w:val="14"/>
              </w:rPr>
              <w:t xml:space="preserve"> </w:t>
            </w:r>
            <w:r>
              <w:rPr>
                <w:spacing w:val="-4"/>
                <w:sz w:val="14"/>
              </w:rPr>
              <w:t>día.</w:t>
            </w:r>
          </w:p>
        </w:tc>
      </w:tr>
      <w:tr w:rsidR="003A2884" w14:paraId="20448F76" w14:textId="77777777">
        <w:trPr>
          <w:trHeight w:val="3316"/>
        </w:trPr>
        <w:tc>
          <w:tcPr>
            <w:tcW w:w="1752" w:type="dxa"/>
            <w:vMerge/>
            <w:tcBorders>
              <w:top w:val="nil"/>
              <w:right w:val="single" w:sz="4" w:space="0" w:color="000000"/>
            </w:tcBorders>
          </w:tcPr>
          <w:p w14:paraId="31B70778" w14:textId="77777777" w:rsidR="003A2884" w:rsidRDefault="003A2884">
            <w:pPr>
              <w:rPr>
                <w:sz w:val="2"/>
                <w:szCs w:val="2"/>
              </w:rPr>
            </w:pPr>
          </w:p>
        </w:tc>
        <w:tc>
          <w:tcPr>
            <w:tcW w:w="1502" w:type="dxa"/>
            <w:tcBorders>
              <w:top w:val="single" w:sz="4" w:space="0" w:color="000000"/>
              <w:left w:val="single" w:sz="4" w:space="0" w:color="000000"/>
              <w:bottom w:val="single" w:sz="4" w:space="0" w:color="000000"/>
              <w:right w:val="single" w:sz="4" w:space="0" w:color="000000"/>
            </w:tcBorders>
          </w:tcPr>
          <w:p w14:paraId="55A650BB" w14:textId="77777777" w:rsidR="003A2884" w:rsidRDefault="003A2884">
            <w:pPr>
              <w:pStyle w:val="TableParagraph"/>
              <w:rPr>
                <w:sz w:val="14"/>
              </w:rPr>
            </w:pPr>
          </w:p>
          <w:p w14:paraId="6873F115" w14:textId="77777777" w:rsidR="003A2884" w:rsidRDefault="003A2884">
            <w:pPr>
              <w:pStyle w:val="TableParagraph"/>
              <w:rPr>
                <w:sz w:val="14"/>
              </w:rPr>
            </w:pPr>
          </w:p>
          <w:p w14:paraId="42F49E60" w14:textId="77777777" w:rsidR="003A2884" w:rsidRDefault="003A2884">
            <w:pPr>
              <w:pStyle w:val="TableParagraph"/>
              <w:rPr>
                <w:sz w:val="14"/>
              </w:rPr>
            </w:pPr>
          </w:p>
          <w:p w14:paraId="3D6CAA5B" w14:textId="77777777" w:rsidR="003A2884" w:rsidRDefault="003A2884">
            <w:pPr>
              <w:pStyle w:val="TableParagraph"/>
              <w:rPr>
                <w:sz w:val="14"/>
              </w:rPr>
            </w:pPr>
          </w:p>
          <w:p w14:paraId="0CD04AF7" w14:textId="77777777" w:rsidR="003A2884" w:rsidRDefault="003A2884">
            <w:pPr>
              <w:pStyle w:val="TableParagraph"/>
              <w:rPr>
                <w:sz w:val="14"/>
              </w:rPr>
            </w:pPr>
          </w:p>
          <w:p w14:paraId="2DD89A68" w14:textId="77777777" w:rsidR="003A2884" w:rsidRDefault="003A2884">
            <w:pPr>
              <w:pStyle w:val="TableParagraph"/>
              <w:rPr>
                <w:sz w:val="14"/>
              </w:rPr>
            </w:pPr>
          </w:p>
          <w:p w14:paraId="69A855DB" w14:textId="77777777" w:rsidR="003A2884" w:rsidRDefault="003A2884">
            <w:pPr>
              <w:pStyle w:val="TableParagraph"/>
              <w:spacing w:before="104"/>
              <w:rPr>
                <w:sz w:val="14"/>
              </w:rPr>
            </w:pPr>
          </w:p>
          <w:p w14:paraId="79F296BC" w14:textId="77777777" w:rsidR="003A2884" w:rsidRDefault="00B80F97">
            <w:pPr>
              <w:pStyle w:val="TableParagraph"/>
              <w:spacing w:line="256" w:lineRule="auto"/>
              <w:ind w:left="30"/>
              <w:rPr>
                <w:sz w:val="14"/>
              </w:rPr>
            </w:pPr>
            <w:r>
              <w:rPr>
                <w:sz w:val="14"/>
              </w:rPr>
              <w:t>Transporte</w:t>
            </w:r>
            <w:r>
              <w:rPr>
                <w:spacing w:val="-10"/>
                <w:sz w:val="14"/>
              </w:rPr>
              <w:t xml:space="preserve"> </w:t>
            </w:r>
            <w:r>
              <w:rPr>
                <w:sz w:val="14"/>
              </w:rPr>
              <w:t>Terrestre</w:t>
            </w:r>
            <w:r>
              <w:rPr>
                <w:spacing w:val="40"/>
                <w:sz w:val="14"/>
              </w:rPr>
              <w:t xml:space="preserve"> </w:t>
            </w:r>
            <w:r>
              <w:rPr>
                <w:spacing w:val="-4"/>
                <w:sz w:val="14"/>
              </w:rPr>
              <w:t>Interdepartamental</w:t>
            </w:r>
            <w:r>
              <w:rPr>
                <w:spacing w:val="-6"/>
                <w:sz w:val="14"/>
              </w:rPr>
              <w:t xml:space="preserve"> </w:t>
            </w:r>
            <w:r>
              <w:rPr>
                <w:spacing w:val="-4"/>
                <w:sz w:val="14"/>
              </w:rPr>
              <w:t>Bus</w:t>
            </w:r>
            <w:r>
              <w:rPr>
                <w:spacing w:val="40"/>
                <w:sz w:val="14"/>
              </w:rPr>
              <w:t xml:space="preserve"> </w:t>
            </w:r>
            <w:r>
              <w:rPr>
                <w:sz w:val="14"/>
              </w:rPr>
              <w:t>De 40 Pasajeros</w:t>
            </w:r>
          </w:p>
          <w:p w14:paraId="6A8DA4E1" w14:textId="77777777" w:rsidR="003A2884" w:rsidRDefault="00B80F97">
            <w:pPr>
              <w:pStyle w:val="TableParagraph"/>
              <w:spacing w:before="12" w:line="249" w:lineRule="auto"/>
              <w:ind w:left="30"/>
              <w:rPr>
                <w:sz w:val="14"/>
              </w:rPr>
            </w:pPr>
            <w:r>
              <w:rPr>
                <w:spacing w:val="-2"/>
                <w:sz w:val="14"/>
              </w:rPr>
              <w:t>Trayecto</w:t>
            </w:r>
            <w:r>
              <w:rPr>
                <w:spacing w:val="-10"/>
                <w:sz w:val="14"/>
              </w:rPr>
              <w:t xml:space="preserve"> </w:t>
            </w:r>
            <w:proofErr w:type="spellStart"/>
            <w:r>
              <w:rPr>
                <w:spacing w:val="-2"/>
                <w:sz w:val="14"/>
              </w:rPr>
              <w:t>Maximo</w:t>
            </w:r>
            <w:proofErr w:type="spellEnd"/>
            <w:r>
              <w:rPr>
                <w:spacing w:val="-10"/>
                <w:sz w:val="14"/>
              </w:rPr>
              <w:t xml:space="preserve"> </w:t>
            </w:r>
            <w:r>
              <w:rPr>
                <w:spacing w:val="-2"/>
                <w:sz w:val="14"/>
              </w:rPr>
              <w:t>12</w:t>
            </w:r>
            <w:r>
              <w:rPr>
                <w:spacing w:val="40"/>
                <w:sz w:val="14"/>
              </w:rPr>
              <w:t xml:space="preserve"> </w:t>
            </w:r>
            <w:r>
              <w:rPr>
                <w:spacing w:val="-2"/>
                <w:sz w:val="14"/>
              </w:rPr>
              <w:t>Horas</w:t>
            </w:r>
          </w:p>
        </w:tc>
        <w:tc>
          <w:tcPr>
            <w:tcW w:w="1771" w:type="dxa"/>
            <w:tcBorders>
              <w:top w:val="single" w:sz="4" w:space="0" w:color="000000"/>
              <w:left w:val="single" w:sz="4" w:space="0" w:color="000000"/>
              <w:bottom w:val="single" w:sz="4" w:space="0" w:color="000000"/>
              <w:right w:val="single" w:sz="4" w:space="0" w:color="000000"/>
            </w:tcBorders>
          </w:tcPr>
          <w:p w14:paraId="56FB2BDF" w14:textId="77777777" w:rsidR="003A2884" w:rsidRDefault="003A2884">
            <w:pPr>
              <w:pStyle w:val="TableParagraph"/>
              <w:rPr>
                <w:sz w:val="14"/>
              </w:rPr>
            </w:pPr>
          </w:p>
          <w:p w14:paraId="7CCEE592" w14:textId="77777777" w:rsidR="003A2884" w:rsidRDefault="003A2884">
            <w:pPr>
              <w:pStyle w:val="TableParagraph"/>
              <w:rPr>
                <w:sz w:val="14"/>
              </w:rPr>
            </w:pPr>
          </w:p>
          <w:p w14:paraId="284A10E5" w14:textId="77777777" w:rsidR="003A2884" w:rsidRDefault="003A2884">
            <w:pPr>
              <w:pStyle w:val="TableParagraph"/>
              <w:rPr>
                <w:sz w:val="14"/>
              </w:rPr>
            </w:pPr>
          </w:p>
          <w:p w14:paraId="3C76E899" w14:textId="77777777" w:rsidR="003A2884" w:rsidRDefault="003A2884">
            <w:pPr>
              <w:pStyle w:val="TableParagraph"/>
              <w:rPr>
                <w:sz w:val="14"/>
              </w:rPr>
            </w:pPr>
          </w:p>
          <w:p w14:paraId="38C61365" w14:textId="77777777" w:rsidR="003A2884" w:rsidRDefault="003A2884">
            <w:pPr>
              <w:pStyle w:val="TableParagraph"/>
              <w:rPr>
                <w:sz w:val="14"/>
              </w:rPr>
            </w:pPr>
          </w:p>
          <w:p w14:paraId="21E2CD0E" w14:textId="77777777" w:rsidR="003A2884" w:rsidRDefault="003A2884">
            <w:pPr>
              <w:pStyle w:val="TableParagraph"/>
              <w:rPr>
                <w:sz w:val="14"/>
              </w:rPr>
            </w:pPr>
          </w:p>
          <w:p w14:paraId="14E150E1" w14:textId="77777777" w:rsidR="003A2884" w:rsidRDefault="003A2884">
            <w:pPr>
              <w:pStyle w:val="TableParagraph"/>
              <w:rPr>
                <w:sz w:val="14"/>
              </w:rPr>
            </w:pPr>
          </w:p>
          <w:p w14:paraId="22E88375" w14:textId="77777777" w:rsidR="003A2884" w:rsidRDefault="003A2884">
            <w:pPr>
              <w:pStyle w:val="TableParagraph"/>
              <w:rPr>
                <w:sz w:val="14"/>
              </w:rPr>
            </w:pPr>
          </w:p>
          <w:p w14:paraId="4D07F06D" w14:textId="77777777" w:rsidR="003A2884" w:rsidRDefault="003A2884">
            <w:pPr>
              <w:pStyle w:val="TableParagraph"/>
              <w:spacing w:before="133"/>
              <w:rPr>
                <w:sz w:val="14"/>
              </w:rPr>
            </w:pPr>
          </w:p>
          <w:p w14:paraId="449F6608" w14:textId="77777777" w:rsidR="003A2884" w:rsidRDefault="00B80F97">
            <w:pPr>
              <w:pStyle w:val="TableParagraph"/>
              <w:ind w:left="50" w:right="10"/>
              <w:jc w:val="center"/>
              <w:rPr>
                <w:sz w:val="14"/>
              </w:rPr>
            </w:pPr>
            <w:r>
              <w:rPr>
                <w:spacing w:val="-5"/>
                <w:sz w:val="14"/>
              </w:rPr>
              <w:t>32</w:t>
            </w:r>
          </w:p>
        </w:tc>
        <w:tc>
          <w:tcPr>
            <w:tcW w:w="4147" w:type="dxa"/>
            <w:tcBorders>
              <w:top w:val="single" w:sz="4" w:space="0" w:color="000000"/>
              <w:left w:val="single" w:sz="4" w:space="0" w:color="000000"/>
              <w:bottom w:val="single" w:sz="4" w:space="0" w:color="000000"/>
            </w:tcBorders>
          </w:tcPr>
          <w:p w14:paraId="321A11FB" w14:textId="77777777" w:rsidR="003A2884" w:rsidRDefault="00B80F97">
            <w:pPr>
              <w:pStyle w:val="TableParagraph"/>
              <w:spacing w:before="12" w:line="259" w:lineRule="auto"/>
              <w:ind w:left="30" w:right="130"/>
              <w:rPr>
                <w:sz w:val="14"/>
              </w:rPr>
            </w:pPr>
            <w:r>
              <w:rPr>
                <w:sz w:val="14"/>
              </w:rPr>
              <w:t>Prestación</w:t>
            </w:r>
            <w:r>
              <w:rPr>
                <w:spacing w:val="-10"/>
                <w:sz w:val="14"/>
              </w:rPr>
              <w:t xml:space="preserve"> </w:t>
            </w:r>
            <w:r>
              <w:rPr>
                <w:sz w:val="14"/>
              </w:rPr>
              <w:t>del</w:t>
            </w:r>
            <w:r>
              <w:rPr>
                <w:spacing w:val="-10"/>
                <w:sz w:val="14"/>
              </w:rPr>
              <w:t xml:space="preserve"> </w:t>
            </w:r>
            <w:r>
              <w:rPr>
                <w:sz w:val="14"/>
              </w:rPr>
              <w:t>servicio</w:t>
            </w:r>
            <w:r>
              <w:rPr>
                <w:spacing w:val="-10"/>
                <w:sz w:val="14"/>
              </w:rPr>
              <w:t xml:space="preserve"> </w:t>
            </w:r>
            <w:r>
              <w:rPr>
                <w:sz w:val="14"/>
              </w:rPr>
              <w:t>de</w:t>
            </w:r>
            <w:r>
              <w:rPr>
                <w:spacing w:val="-9"/>
                <w:sz w:val="14"/>
              </w:rPr>
              <w:t xml:space="preserve"> </w:t>
            </w:r>
            <w:r>
              <w:rPr>
                <w:sz w:val="14"/>
              </w:rPr>
              <w:t>transporte</w:t>
            </w:r>
            <w:r>
              <w:rPr>
                <w:spacing w:val="-10"/>
                <w:sz w:val="14"/>
              </w:rPr>
              <w:t xml:space="preserve"> </w:t>
            </w:r>
            <w:r>
              <w:rPr>
                <w:sz w:val="14"/>
              </w:rPr>
              <w:t>interdepartamental,</w:t>
            </w:r>
            <w:r>
              <w:rPr>
                <w:spacing w:val="-10"/>
                <w:sz w:val="14"/>
              </w:rPr>
              <w:t xml:space="preserve"> </w:t>
            </w:r>
            <w:r>
              <w:rPr>
                <w:sz w:val="14"/>
              </w:rPr>
              <w:t>para</w:t>
            </w:r>
            <w:r>
              <w:rPr>
                <w:spacing w:val="-10"/>
                <w:sz w:val="14"/>
              </w:rPr>
              <w:t xml:space="preserve"> </w:t>
            </w:r>
            <w:r>
              <w:rPr>
                <w:sz w:val="14"/>
              </w:rPr>
              <w:t>el</w:t>
            </w:r>
            <w:r>
              <w:rPr>
                <w:spacing w:val="40"/>
                <w:sz w:val="14"/>
              </w:rPr>
              <w:t xml:space="preserve"> </w:t>
            </w:r>
            <w:r>
              <w:rPr>
                <w:sz w:val="14"/>
              </w:rPr>
              <w:t>desplazamiento de los participantes de los eventos de la</w:t>
            </w:r>
            <w:r>
              <w:rPr>
                <w:spacing w:val="40"/>
                <w:sz w:val="14"/>
              </w:rPr>
              <w:t xml:space="preserve"> </w:t>
            </w:r>
            <w:r>
              <w:rPr>
                <w:sz w:val="14"/>
              </w:rPr>
              <w:t>Dirección de Fomento y Desarrollo, Vans de 19 pasajeros,</w:t>
            </w:r>
            <w:r>
              <w:rPr>
                <w:spacing w:val="40"/>
                <w:sz w:val="14"/>
              </w:rPr>
              <w:t xml:space="preserve"> </w:t>
            </w:r>
            <w:r>
              <w:rPr>
                <w:sz w:val="14"/>
              </w:rPr>
              <w:t>servicio Ida y Vuelta.</w:t>
            </w:r>
          </w:p>
          <w:p w14:paraId="2D309231" w14:textId="77777777" w:rsidR="003A2884" w:rsidRDefault="00B80F97">
            <w:pPr>
              <w:pStyle w:val="TableParagraph"/>
              <w:spacing w:before="1" w:line="259" w:lineRule="auto"/>
              <w:ind w:left="30"/>
              <w:rPr>
                <w:sz w:val="14"/>
              </w:rPr>
            </w:pPr>
            <w:r>
              <w:rPr>
                <w:sz w:val="14"/>
              </w:rPr>
              <w:t>Los vehículos deben estar afiliados a empresas legalmente</w:t>
            </w:r>
            <w:r>
              <w:rPr>
                <w:spacing w:val="40"/>
                <w:sz w:val="14"/>
              </w:rPr>
              <w:t xml:space="preserve"> </w:t>
            </w:r>
            <w:r>
              <w:rPr>
                <w:sz w:val="14"/>
              </w:rPr>
              <w:t>constituidas y avaladas por el Ministerio de Transporte. Los</w:t>
            </w:r>
            <w:r>
              <w:rPr>
                <w:spacing w:val="40"/>
                <w:sz w:val="14"/>
              </w:rPr>
              <w:t xml:space="preserve"> </w:t>
            </w:r>
            <w:r>
              <w:rPr>
                <w:sz w:val="14"/>
              </w:rPr>
              <w:t>vehículos donde se transporte el personal deben tener vigente</w:t>
            </w:r>
            <w:r>
              <w:rPr>
                <w:spacing w:val="40"/>
                <w:sz w:val="14"/>
              </w:rPr>
              <w:t xml:space="preserve"> </w:t>
            </w:r>
            <w:r>
              <w:rPr>
                <w:sz w:val="14"/>
              </w:rPr>
              <w:t>durante el tiempo de operación y la ejecución del evento lo</w:t>
            </w:r>
            <w:r>
              <w:rPr>
                <w:spacing w:val="40"/>
                <w:sz w:val="14"/>
              </w:rPr>
              <w:t xml:space="preserve"> </w:t>
            </w:r>
            <w:r>
              <w:rPr>
                <w:sz w:val="14"/>
              </w:rPr>
              <w:t>siguiente: Tarjeta de operación, el Seguro Obligatorio de</w:t>
            </w:r>
            <w:r>
              <w:rPr>
                <w:spacing w:val="40"/>
                <w:sz w:val="14"/>
              </w:rPr>
              <w:t xml:space="preserve"> </w:t>
            </w:r>
            <w:r>
              <w:rPr>
                <w:sz w:val="14"/>
              </w:rPr>
              <w:t>Accidentes</w:t>
            </w:r>
            <w:r>
              <w:rPr>
                <w:spacing w:val="-7"/>
                <w:sz w:val="14"/>
              </w:rPr>
              <w:t xml:space="preserve"> </w:t>
            </w:r>
            <w:r>
              <w:rPr>
                <w:sz w:val="14"/>
              </w:rPr>
              <w:t>de</w:t>
            </w:r>
            <w:r>
              <w:rPr>
                <w:spacing w:val="-7"/>
                <w:sz w:val="14"/>
              </w:rPr>
              <w:t xml:space="preserve"> </w:t>
            </w:r>
            <w:r>
              <w:rPr>
                <w:sz w:val="14"/>
              </w:rPr>
              <w:t>Tránsito</w:t>
            </w:r>
            <w:r>
              <w:rPr>
                <w:spacing w:val="-7"/>
                <w:sz w:val="14"/>
              </w:rPr>
              <w:t xml:space="preserve"> </w:t>
            </w:r>
            <w:r>
              <w:rPr>
                <w:sz w:val="14"/>
              </w:rPr>
              <w:t>-</w:t>
            </w:r>
            <w:r>
              <w:rPr>
                <w:spacing w:val="-10"/>
                <w:sz w:val="14"/>
              </w:rPr>
              <w:t xml:space="preserve"> </w:t>
            </w:r>
            <w:r>
              <w:rPr>
                <w:sz w:val="14"/>
              </w:rPr>
              <w:t>SOAT,</w:t>
            </w:r>
            <w:r>
              <w:rPr>
                <w:spacing w:val="-9"/>
                <w:sz w:val="14"/>
              </w:rPr>
              <w:t xml:space="preserve"> </w:t>
            </w:r>
            <w:r>
              <w:rPr>
                <w:sz w:val="14"/>
              </w:rPr>
              <w:t>la</w:t>
            </w:r>
            <w:r>
              <w:rPr>
                <w:spacing w:val="-9"/>
                <w:sz w:val="14"/>
              </w:rPr>
              <w:t xml:space="preserve"> </w:t>
            </w:r>
            <w:r>
              <w:rPr>
                <w:sz w:val="14"/>
              </w:rPr>
              <w:t>tarjeta</w:t>
            </w:r>
            <w:r>
              <w:rPr>
                <w:spacing w:val="-10"/>
                <w:sz w:val="14"/>
              </w:rPr>
              <w:t xml:space="preserve"> </w:t>
            </w:r>
            <w:r>
              <w:rPr>
                <w:sz w:val="14"/>
              </w:rPr>
              <w:t>de</w:t>
            </w:r>
            <w:r>
              <w:rPr>
                <w:spacing w:val="-9"/>
                <w:sz w:val="14"/>
              </w:rPr>
              <w:t xml:space="preserve"> </w:t>
            </w:r>
            <w:r>
              <w:rPr>
                <w:sz w:val="14"/>
              </w:rPr>
              <w:t>propiedad,</w:t>
            </w:r>
            <w:r>
              <w:rPr>
                <w:spacing w:val="-9"/>
                <w:sz w:val="14"/>
              </w:rPr>
              <w:t xml:space="preserve"> </w:t>
            </w:r>
            <w:r>
              <w:rPr>
                <w:sz w:val="14"/>
              </w:rPr>
              <w:t>pólizas</w:t>
            </w:r>
            <w:r>
              <w:rPr>
                <w:spacing w:val="-7"/>
                <w:sz w:val="14"/>
              </w:rPr>
              <w:t xml:space="preserve"> </w:t>
            </w:r>
            <w:r>
              <w:rPr>
                <w:sz w:val="14"/>
              </w:rPr>
              <w:t>de</w:t>
            </w:r>
            <w:r>
              <w:rPr>
                <w:spacing w:val="40"/>
                <w:sz w:val="14"/>
              </w:rPr>
              <w:t xml:space="preserve"> </w:t>
            </w:r>
            <w:r>
              <w:rPr>
                <w:sz w:val="14"/>
              </w:rPr>
              <w:t>responsabilidad civil, certificación técnico-mecánica, certificación</w:t>
            </w:r>
            <w:r>
              <w:rPr>
                <w:spacing w:val="40"/>
                <w:sz w:val="14"/>
              </w:rPr>
              <w:t xml:space="preserve"> </w:t>
            </w:r>
            <w:r>
              <w:rPr>
                <w:sz w:val="14"/>
              </w:rPr>
              <w:t>técnica</w:t>
            </w:r>
            <w:r>
              <w:rPr>
                <w:spacing w:val="-3"/>
                <w:sz w:val="14"/>
              </w:rPr>
              <w:t xml:space="preserve"> </w:t>
            </w:r>
            <w:r>
              <w:rPr>
                <w:sz w:val="14"/>
              </w:rPr>
              <w:t>de</w:t>
            </w:r>
            <w:r>
              <w:rPr>
                <w:spacing w:val="-3"/>
                <w:sz w:val="14"/>
              </w:rPr>
              <w:t xml:space="preserve"> </w:t>
            </w:r>
            <w:r>
              <w:rPr>
                <w:sz w:val="14"/>
              </w:rPr>
              <w:t>emisión</w:t>
            </w:r>
            <w:r>
              <w:rPr>
                <w:spacing w:val="-3"/>
                <w:sz w:val="14"/>
              </w:rPr>
              <w:t xml:space="preserve"> </w:t>
            </w:r>
            <w:r>
              <w:rPr>
                <w:sz w:val="14"/>
              </w:rPr>
              <w:t>de</w:t>
            </w:r>
            <w:r>
              <w:rPr>
                <w:spacing w:val="-3"/>
                <w:sz w:val="14"/>
              </w:rPr>
              <w:t xml:space="preserve"> </w:t>
            </w:r>
            <w:r>
              <w:rPr>
                <w:sz w:val="14"/>
              </w:rPr>
              <w:t>gases</w:t>
            </w:r>
            <w:r>
              <w:rPr>
                <w:spacing w:val="-3"/>
                <w:sz w:val="14"/>
              </w:rPr>
              <w:t xml:space="preserve"> </w:t>
            </w:r>
            <w:r>
              <w:rPr>
                <w:sz w:val="14"/>
              </w:rPr>
              <w:t>y</w:t>
            </w:r>
            <w:r>
              <w:rPr>
                <w:spacing w:val="-3"/>
                <w:sz w:val="14"/>
              </w:rPr>
              <w:t xml:space="preserve"> </w:t>
            </w:r>
            <w:r>
              <w:rPr>
                <w:sz w:val="14"/>
              </w:rPr>
              <w:t>las</w:t>
            </w:r>
            <w:r>
              <w:rPr>
                <w:spacing w:val="-3"/>
                <w:sz w:val="14"/>
              </w:rPr>
              <w:t xml:space="preserve"> </w:t>
            </w:r>
            <w:r>
              <w:rPr>
                <w:sz w:val="14"/>
              </w:rPr>
              <w:t>certificaciones</w:t>
            </w:r>
            <w:r>
              <w:rPr>
                <w:spacing w:val="-3"/>
                <w:sz w:val="14"/>
              </w:rPr>
              <w:t xml:space="preserve"> </w:t>
            </w:r>
            <w:r>
              <w:rPr>
                <w:sz w:val="14"/>
              </w:rPr>
              <w:t>necesarias</w:t>
            </w:r>
            <w:r>
              <w:rPr>
                <w:spacing w:val="-3"/>
                <w:sz w:val="14"/>
              </w:rPr>
              <w:t xml:space="preserve"> </w:t>
            </w:r>
            <w:r>
              <w:rPr>
                <w:sz w:val="14"/>
              </w:rPr>
              <w:t>para</w:t>
            </w:r>
            <w:r>
              <w:rPr>
                <w:spacing w:val="40"/>
                <w:sz w:val="14"/>
              </w:rPr>
              <w:t xml:space="preserve"> </w:t>
            </w:r>
            <w:r>
              <w:rPr>
                <w:sz w:val="14"/>
              </w:rPr>
              <w:t>poder transitar en las carreteras colombianas, con modelo no</w:t>
            </w:r>
            <w:r>
              <w:rPr>
                <w:spacing w:val="40"/>
                <w:sz w:val="14"/>
              </w:rPr>
              <w:t xml:space="preserve"> </w:t>
            </w:r>
            <w:r>
              <w:rPr>
                <w:sz w:val="14"/>
              </w:rPr>
              <w:t>superior a 5 años.</w:t>
            </w:r>
          </w:p>
          <w:p w14:paraId="3B652AA2" w14:textId="06DA0346" w:rsidR="003A2884" w:rsidRDefault="00B80F97">
            <w:pPr>
              <w:pStyle w:val="TableParagraph"/>
              <w:spacing w:line="259" w:lineRule="auto"/>
              <w:ind w:left="30" w:right="45"/>
              <w:jc w:val="both"/>
              <w:rPr>
                <w:sz w:val="14"/>
              </w:rPr>
            </w:pPr>
            <w:r>
              <w:rPr>
                <w:rFonts w:ascii="Arial" w:hAnsi="Arial"/>
                <w:b/>
                <w:sz w:val="14"/>
              </w:rPr>
              <w:t>NOTA</w:t>
            </w:r>
            <w:r>
              <w:rPr>
                <w:sz w:val="14"/>
              </w:rPr>
              <w:t>:</w:t>
            </w:r>
            <w:r>
              <w:rPr>
                <w:spacing w:val="-1"/>
                <w:sz w:val="14"/>
              </w:rPr>
              <w:t xml:space="preserve"> </w:t>
            </w:r>
            <w:r>
              <w:rPr>
                <w:sz w:val="14"/>
              </w:rPr>
              <w:t>El</w:t>
            </w:r>
            <w:r>
              <w:rPr>
                <w:spacing w:val="-1"/>
                <w:sz w:val="14"/>
              </w:rPr>
              <w:t xml:space="preserve"> </w:t>
            </w:r>
            <w:r>
              <w:rPr>
                <w:sz w:val="14"/>
              </w:rPr>
              <w:t>discriminado</w:t>
            </w:r>
            <w:r>
              <w:rPr>
                <w:spacing w:val="-1"/>
                <w:sz w:val="14"/>
              </w:rPr>
              <w:t xml:space="preserve"> </w:t>
            </w:r>
            <w:r>
              <w:rPr>
                <w:sz w:val="14"/>
              </w:rPr>
              <w:t>por</w:t>
            </w:r>
            <w:r>
              <w:rPr>
                <w:spacing w:val="-1"/>
                <w:sz w:val="14"/>
              </w:rPr>
              <w:t xml:space="preserve"> </w:t>
            </w:r>
            <w:r>
              <w:rPr>
                <w:sz w:val="14"/>
              </w:rPr>
              <w:t>cada</w:t>
            </w:r>
            <w:r>
              <w:rPr>
                <w:spacing w:val="-1"/>
                <w:sz w:val="14"/>
              </w:rPr>
              <w:t xml:space="preserve"> </w:t>
            </w:r>
            <w:r>
              <w:rPr>
                <w:sz w:val="14"/>
              </w:rPr>
              <w:t>servicio</w:t>
            </w:r>
            <w:r>
              <w:rPr>
                <w:spacing w:val="-1"/>
                <w:sz w:val="14"/>
              </w:rPr>
              <w:t xml:space="preserve"> </w:t>
            </w:r>
            <w:r>
              <w:rPr>
                <w:sz w:val="14"/>
              </w:rPr>
              <w:t>se</w:t>
            </w:r>
            <w:r>
              <w:rPr>
                <w:spacing w:val="-1"/>
                <w:sz w:val="14"/>
              </w:rPr>
              <w:t xml:space="preserve"> </w:t>
            </w:r>
            <w:r>
              <w:rPr>
                <w:sz w:val="14"/>
              </w:rPr>
              <w:t>entregará,</w:t>
            </w:r>
            <w:r>
              <w:rPr>
                <w:spacing w:val="-1"/>
                <w:sz w:val="14"/>
              </w:rPr>
              <w:t xml:space="preserve"> </w:t>
            </w:r>
            <w:r>
              <w:rPr>
                <w:sz w:val="14"/>
              </w:rPr>
              <w:t>según</w:t>
            </w:r>
            <w:r>
              <w:rPr>
                <w:spacing w:val="-1"/>
                <w:sz w:val="14"/>
              </w:rPr>
              <w:t xml:space="preserve"> </w:t>
            </w:r>
            <w:r>
              <w:rPr>
                <w:sz w:val="14"/>
              </w:rPr>
              <w:t>los</w:t>
            </w:r>
            <w:r>
              <w:rPr>
                <w:spacing w:val="40"/>
                <w:sz w:val="14"/>
              </w:rPr>
              <w:t xml:space="preserve"> </w:t>
            </w:r>
            <w:r>
              <w:rPr>
                <w:sz w:val="14"/>
              </w:rPr>
              <w:t>requerimientos</w:t>
            </w:r>
            <w:r>
              <w:rPr>
                <w:spacing w:val="-2"/>
                <w:sz w:val="14"/>
              </w:rPr>
              <w:t xml:space="preserve"> </w:t>
            </w:r>
            <w:r>
              <w:rPr>
                <w:sz w:val="14"/>
              </w:rPr>
              <w:t>previamente</w:t>
            </w:r>
            <w:r>
              <w:rPr>
                <w:spacing w:val="-2"/>
                <w:sz w:val="14"/>
              </w:rPr>
              <w:t xml:space="preserve"> </w:t>
            </w:r>
            <w:r>
              <w:rPr>
                <w:sz w:val="14"/>
              </w:rPr>
              <w:t>enviados</w:t>
            </w:r>
            <w:r>
              <w:rPr>
                <w:spacing w:val="-2"/>
                <w:sz w:val="14"/>
              </w:rPr>
              <w:t xml:space="preserve"> </w:t>
            </w:r>
            <w:r>
              <w:rPr>
                <w:sz w:val="14"/>
              </w:rPr>
              <w:t>por</w:t>
            </w:r>
            <w:r>
              <w:rPr>
                <w:spacing w:val="-2"/>
                <w:sz w:val="14"/>
              </w:rPr>
              <w:t xml:space="preserve"> </w:t>
            </w:r>
            <w:r>
              <w:rPr>
                <w:sz w:val="14"/>
              </w:rPr>
              <w:t>el</w:t>
            </w:r>
            <w:r>
              <w:rPr>
                <w:spacing w:val="-2"/>
                <w:sz w:val="14"/>
              </w:rPr>
              <w:t xml:space="preserve"> </w:t>
            </w:r>
            <w:r>
              <w:rPr>
                <w:sz w:val="14"/>
              </w:rPr>
              <w:t>supervisor</w:t>
            </w:r>
            <w:r>
              <w:rPr>
                <w:spacing w:val="-2"/>
                <w:sz w:val="14"/>
              </w:rPr>
              <w:t xml:space="preserve"> </w:t>
            </w:r>
            <w:r>
              <w:rPr>
                <w:sz w:val="14"/>
              </w:rPr>
              <w:t>delegado</w:t>
            </w:r>
            <w:r>
              <w:rPr>
                <w:spacing w:val="40"/>
                <w:sz w:val="14"/>
              </w:rPr>
              <w:t xml:space="preserve"> </w:t>
            </w:r>
            <w:r>
              <w:rPr>
                <w:sz w:val="14"/>
              </w:rPr>
              <w:t>por</w:t>
            </w:r>
            <w:r>
              <w:rPr>
                <w:spacing w:val="-10"/>
                <w:sz w:val="14"/>
              </w:rPr>
              <w:t xml:space="preserve"> </w:t>
            </w:r>
            <w:r w:rsidR="00421D4A">
              <w:rPr>
                <w:sz w:val="14"/>
              </w:rPr>
              <w:t>TEVEANDINA SAS</w:t>
            </w:r>
            <w:r>
              <w:rPr>
                <w:sz w:val="14"/>
              </w:rPr>
              <w:t>,</w:t>
            </w:r>
            <w:r>
              <w:rPr>
                <w:spacing w:val="-10"/>
                <w:sz w:val="14"/>
              </w:rPr>
              <w:t xml:space="preserve"> </w:t>
            </w:r>
            <w:r>
              <w:rPr>
                <w:sz w:val="14"/>
              </w:rPr>
              <w:t>las</w:t>
            </w:r>
            <w:r>
              <w:rPr>
                <w:spacing w:val="-9"/>
                <w:sz w:val="14"/>
              </w:rPr>
              <w:t xml:space="preserve"> </w:t>
            </w:r>
            <w:r>
              <w:rPr>
                <w:sz w:val="14"/>
              </w:rPr>
              <w:t>cantidades</w:t>
            </w:r>
            <w:r>
              <w:rPr>
                <w:spacing w:val="-10"/>
                <w:sz w:val="14"/>
              </w:rPr>
              <w:t xml:space="preserve"> </w:t>
            </w:r>
            <w:r>
              <w:rPr>
                <w:sz w:val="14"/>
              </w:rPr>
              <w:t>y</w:t>
            </w:r>
            <w:r>
              <w:rPr>
                <w:spacing w:val="-10"/>
                <w:sz w:val="14"/>
              </w:rPr>
              <w:t xml:space="preserve"> </w:t>
            </w:r>
            <w:r>
              <w:rPr>
                <w:sz w:val="14"/>
              </w:rPr>
              <w:t>su</w:t>
            </w:r>
            <w:r>
              <w:rPr>
                <w:spacing w:val="-10"/>
                <w:sz w:val="14"/>
              </w:rPr>
              <w:t xml:space="preserve"> </w:t>
            </w:r>
            <w:r>
              <w:rPr>
                <w:sz w:val="14"/>
              </w:rPr>
              <w:t>distribución</w:t>
            </w:r>
            <w:r>
              <w:rPr>
                <w:spacing w:val="-9"/>
                <w:sz w:val="14"/>
              </w:rPr>
              <w:t xml:space="preserve"> </w:t>
            </w:r>
            <w:r>
              <w:rPr>
                <w:sz w:val="14"/>
              </w:rPr>
              <w:t>pueden</w:t>
            </w:r>
            <w:r>
              <w:rPr>
                <w:spacing w:val="40"/>
                <w:sz w:val="14"/>
              </w:rPr>
              <w:t xml:space="preserve"> </w:t>
            </w:r>
            <w:r>
              <w:rPr>
                <w:sz w:val="14"/>
              </w:rPr>
              <w:t>disminuir, aumentar o variar según el cronograma del evento, la</w:t>
            </w:r>
          </w:p>
          <w:p w14:paraId="3321519C" w14:textId="77777777" w:rsidR="003A2884" w:rsidRDefault="00B80F97">
            <w:pPr>
              <w:pStyle w:val="TableParagraph"/>
              <w:spacing w:line="155" w:lineRule="exact"/>
              <w:ind w:left="30"/>
              <w:jc w:val="both"/>
              <w:rPr>
                <w:sz w:val="14"/>
              </w:rPr>
            </w:pPr>
            <w:r>
              <w:rPr>
                <w:sz w:val="14"/>
              </w:rPr>
              <w:t>cantidad</w:t>
            </w:r>
            <w:r>
              <w:rPr>
                <w:spacing w:val="-10"/>
                <w:sz w:val="14"/>
              </w:rPr>
              <w:t xml:space="preserve"> </w:t>
            </w:r>
            <w:r>
              <w:rPr>
                <w:sz w:val="14"/>
              </w:rPr>
              <w:t>solicitada</w:t>
            </w:r>
            <w:r>
              <w:rPr>
                <w:spacing w:val="-9"/>
                <w:sz w:val="14"/>
              </w:rPr>
              <w:t xml:space="preserve"> </w:t>
            </w:r>
            <w:r>
              <w:rPr>
                <w:sz w:val="14"/>
              </w:rPr>
              <w:t>es</w:t>
            </w:r>
            <w:r>
              <w:rPr>
                <w:spacing w:val="-9"/>
                <w:sz w:val="14"/>
              </w:rPr>
              <w:t xml:space="preserve"> </w:t>
            </w:r>
            <w:r>
              <w:rPr>
                <w:sz w:val="14"/>
              </w:rPr>
              <w:t>por</w:t>
            </w:r>
            <w:r>
              <w:rPr>
                <w:spacing w:val="-8"/>
                <w:sz w:val="14"/>
              </w:rPr>
              <w:t xml:space="preserve"> </w:t>
            </w:r>
            <w:r>
              <w:rPr>
                <w:spacing w:val="-4"/>
                <w:sz w:val="14"/>
              </w:rPr>
              <w:t>día.</w:t>
            </w:r>
          </w:p>
        </w:tc>
      </w:tr>
    </w:tbl>
    <w:p w14:paraId="014067C8" w14:textId="77777777" w:rsidR="003A2884" w:rsidRDefault="003A2884">
      <w:pPr>
        <w:pStyle w:val="TableParagraph"/>
        <w:spacing w:line="155" w:lineRule="exact"/>
        <w:jc w:val="both"/>
        <w:rPr>
          <w:sz w:val="14"/>
        </w:rPr>
        <w:sectPr w:rsidR="003A2884">
          <w:pgSz w:w="12240" w:h="15840"/>
          <w:pgMar w:top="1820" w:right="720" w:bottom="1260" w:left="1440" w:header="0" w:footer="1061" w:gutter="0"/>
          <w:cols w:space="720"/>
        </w:sectPr>
      </w:pPr>
    </w:p>
    <w:p w14:paraId="1EDA02D4" w14:textId="77777777" w:rsidR="003A2884" w:rsidRDefault="003A2884">
      <w:pPr>
        <w:pStyle w:val="Textoindependiente"/>
        <w:spacing w:before="116"/>
        <w:rPr>
          <w:sz w:val="20"/>
        </w:rPr>
      </w:pPr>
    </w:p>
    <w:tbl>
      <w:tblPr>
        <w:tblStyle w:val="TableNormal"/>
        <w:tblW w:w="0" w:type="auto"/>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52"/>
        <w:gridCol w:w="1502"/>
        <w:gridCol w:w="1771"/>
        <w:gridCol w:w="4147"/>
      </w:tblGrid>
      <w:tr w:rsidR="003A2884" w14:paraId="23FB5B55" w14:textId="77777777">
        <w:trPr>
          <w:trHeight w:val="872"/>
        </w:trPr>
        <w:tc>
          <w:tcPr>
            <w:tcW w:w="1752" w:type="dxa"/>
            <w:vMerge w:val="restart"/>
            <w:tcBorders>
              <w:top w:val="nil"/>
              <w:right w:val="single" w:sz="4" w:space="0" w:color="000000"/>
            </w:tcBorders>
          </w:tcPr>
          <w:p w14:paraId="2CAB4813" w14:textId="77777777" w:rsidR="003A2884" w:rsidRDefault="003A2884">
            <w:pPr>
              <w:pStyle w:val="TableParagraph"/>
              <w:rPr>
                <w:rFonts w:ascii="Times New Roman"/>
                <w:sz w:val="16"/>
              </w:rPr>
            </w:pPr>
          </w:p>
        </w:tc>
        <w:tc>
          <w:tcPr>
            <w:tcW w:w="1502" w:type="dxa"/>
            <w:tcBorders>
              <w:top w:val="single" w:sz="4" w:space="0" w:color="000000"/>
              <w:left w:val="single" w:sz="4" w:space="0" w:color="000000"/>
              <w:bottom w:val="single" w:sz="4" w:space="0" w:color="000000"/>
              <w:right w:val="single" w:sz="4" w:space="0" w:color="000000"/>
            </w:tcBorders>
          </w:tcPr>
          <w:p w14:paraId="41F8C3B3" w14:textId="77777777" w:rsidR="003A2884" w:rsidRDefault="003A2884">
            <w:pPr>
              <w:pStyle w:val="TableParagraph"/>
              <w:spacing w:before="120"/>
              <w:rPr>
                <w:sz w:val="14"/>
              </w:rPr>
            </w:pPr>
          </w:p>
          <w:p w14:paraId="7F789476" w14:textId="77777777" w:rsidR="003A2884" w:rsidRDefault="00B80F97">
            <w:pPr>
              <w:pStyle w:val="TableParagraph"/>
              <w:spacing w:line="249" w:lineRule="auto"/>
              <w:ind w:left="30" w:right="71"/>
              <w:rPr>
                <w:sz w:val="14"/>
              </w:rPr>
            </w:pPr>
            <w:r>
              <w:rPr>
                <w:spacing w:val="-2"/>
                <w:sz w:val="14"/>
              </w:rPr>
              <w:t>Transporte</w:t>
            </w:r>
            <w:r>
              <w:rPr>
                <w:spacing w:val="-10"/>
                <w:sz w:val="14"/>
              </w:rPr>
              <w:t xml:space="preserve"> </w:t>
            </w:r>
            <w:proofErr w:type="spellStart"/>
            <w:r>
              <w:rPr>
                <w:spacing w:val="-2"/>
                <w:sz w:val="14"/>
              </w:rPr>
              <w:t>Aereo</w:t>
            </w:r>
            <w:proofErr w:type="spellEnd"/>
            <w:r>
              <w:rPr>
                <w:spacing w:val="-10"/>
                <w:sz w:val="14"/>
              </w:rPr>
              <w:t xml:space="preserve"> </w:t>
            </w:r>
            <w:r>
              <w:rPr>
                <w:spacing w:val="-2"/>
                <w:sz w:val="14"/>
              </w:rPr>
              <w:t>Tipo</w:t>
            </w:r>
            <w:r>
              <w:rPr>
                <w:spacing w:val="40"/>
                <w:sz w:val="14"/>
              </w:rPr>
              <w:t xml:space="preserve"> </w:t>
            </w:r>
            <w:r>
              <w:rPr>
                <w:spacing w:val="-10"/>
                <w:sz w:val="14"/>
              </w:rPr>
              <w:t>2</w:t>
            </w:r>
          </w:p>
        </w:tc>
        <w:tc>
          <w:tcPr>
            <w:tcW w:w="1771" w:type="dxa"/>
            <w:tcBorders>
              <w:top w:val="single" w:sz="4" w:space="0" w:color="000000"/>
              <w:left w:val="single" w:sz="4" w:space="0" w:color="000000"/>
              <w:bottom w:val="single" w:sz="4" w:space="0" w:color="000000"/>
              <w:right w:val="single" w:sz="4" w:space="0" w:color="000000"/>
            </w:tcBorders>
          </w:tcPr>
          <w:p w14:paraId="4FE460B6" w14:textId="77777777" w:rsidR="003A2884" w:rsidRDefault="003A2884">
            <w:pPr>
              <w:pStyle w:val="TableParagraph"/>
              <w:rPr>
                <w:sz w:val="14"/>
              </w:rPr>
            </w:pPr>
          </w:p>
          <w:p w14:paraId="075F0B0D" w14:textId="77777777" w:rsidR="003A2884" w:rsidRDefault="003A2884">
            <w:pPr>
              <w:pStyle w:val="TableParagraph"/>
              <w:spacing w:before="40"/>
              <w:rPr>
                <w:sz w:val="14"/>
              </w:rPr>
            </w:pPr>
          </w:p>
          <w:p w14:paraId="64379889" w14:textId="77777777" w:rsidR="003A2884" w:rsidRDefault="00B80F97">
            <w:pPr>
              <w:pStyle w:val="TableParagraph"/>
              <w:spacing w:before="1"/>
              <w:ind w:left="50" w:right="10"/>
              <w:jc w:val="center"/>
              <w:rPr>
                <w:sz w:val="14"/>
              </w:rPr>
            </w:pPr>
            <w:r>
              <w:rPr>
                <w:spacing w:val="-5"/>
                <w:sz w:val="14"/>
              </w:rPr>
              <w:t>400</w:t>
            </w:r>
          </w:p>
        </w:tc>
        <w:tc>
          <w:tcPr>
            <w:tcW w:w="4147" w:type="dxa"/>
            <w:tcBorders>
              <w:top w:val="single" w:sz="4" w:space="0" w:color="000000"/>
              <w:left w:val="single" w:sz="4" w:space="0" w:color="000000"/>
              <w:bottom w:val="single" w:sz="4" w:space="0" w:color="000000"/>
            </w:tcBorders>
          </w:tcPr>
          <w:p w14:paraId="43E39D0E" w14:textId="77777777" w:rsidR="003A2884" w:rsidRDefault="00B80F97">
            <w:pPr>
              <w:pStyle w:val="TableParagraph"/>
              <w:spacing w:before="12" w:line="259" w:lineRule="auto"/>
              <w:ind w:left="30" w:right="43"/>
              <w:jc w:val="both"/>
              <w:rPr>
                <w:sz w:val="14"/>
              </w:rPr>
            </w:pPr>
            <w:r>
              <w:rPr>
                <w:sz w:val="14"/>
              </w:rPr>
              <w:t>Adquisición</w:t>
            </w:r>
            <w:r>
              <w:rPr>
                <w:spacing w:val="-4"/>
                <w:sz w:val="14"/>
              </w:rPr>
              <w:t xml:space="preserve"> </w:t>
            </w:r>
            <w:r>
              <w:rPr>
                <w:sz w:val="14"/>
              </w:rPr>
              <w:t>de</w:t>
            </w:r>
            <w:r>
              <w:rPr>
                <w:spacing w:val="-4"/>
                <w:sz w:val="14"/>
              </w:rPr>
              <w:t xml:space="preserve"> </w:t>
            </w:r>
            <w:r>
              <w:rPr>
                <w:sz w:val="14"/>
              </w:rPr>
              <w:t>tiquetes</w:t>
            </w:r>
            <w:r>
              <w:rPr>
                <w:spacing w:val="-4"/>
                <w:sz w:val="14"/>
              </w:rPr>
              <w:t xml:space="preserve"> </w:t>
            </w:r>
            <w:r>
              <w:rPr>
                <w:sz w:val="14"/>
              </w:rPr>
              <w:t>aéreos</w:t>
            </w:r>
            <w:r>
              <w:rPr>
                <w:spacing w:val="-5"/>
                <w:sz w:val="14"/>
              </w:rPr>
              <w:t xml:space="preserve"> </w:t>
            </w:r>
            <w:r>
              <w:rPr>
                <w:sz w:val="14"/>
              </w:rPr>
              <w:t>a</w:t>
            </w:r>
            <w:r>
              <w:rPr>
                <w:spacing w:val="-5"/>
                <w:sz w:val="14"/>
              </w:rPr>
              <w:t xml:space="preserve"> </w:t>
            </w:r>
            <w:r>
              <w:rPr>
                <w:sz w:val="14"/>
              </w:rPr>
              <w:t>nivel</w:t>
            </w:r>
            <w:r>
              <w:rPr>
                <w:spacing w:val="-4"/>
                <w:sz w:val="14"/>
              </w:rPr>
              <w:t xml:space="preserve"> </w:t>
            </w:r>
            <w:r>
              <w:rPr>
                <w:sz w:val="14"/>
              </w:rPr>
              <w:t>nacional</w:t>
            </w:r>
            <w:r>
              <w:rPr>
                <w:spacing w:val="-4"/>
                <w:sz w:val="14"/>
              </w:rPr>
              <w:t xml:space="preserve"> </w:t>
            </w:r>
            <w:r>
              <w:rPr>
                <w:sz w:val="14"/>
              </w:rPr>
              <w:t>ida</w:t>
            </w:r>
            <w:r>
              <w:rPr>
                <w:spacing w:val="-4"/>
                <w:sz w:val="14"/>
              </w:rPr>
              <w:t xml:space="preserve"> </w:t>
            </w:r>
            <w:r>
              <w:rPr>
                <w:sz w:val="14"/>
              </w:rPr>
              <w:t>y</w:t>
            </w:r>
            <w:r>
              <w:rPr>
                <w:spacing w:val="-6"/>
                <w:sz w:val="14"/>
              </w:rPr>
              <w:t xml:space="preserve"> </w:t>
            </w:r>
            <w:r>
              <w:rPr>
                <w:sz w:val="14"/>
              </w:rPr>
              <w:t>vuelta,</w:t>
            </w:r>
            <w:r>
              <w:rPr>
                <w:spacing w:val="-6"/>
                <w:sz w:val="14"/>
              </w:rPr>
              <w:t xml:space="preserve"> </w:t>
            </w:r>
            <w:r>
              <w:rPr>
                <w:sz w:val="14"/>
              </w:rPr>
              <w:t>clase</w:t>
            </w:r>
            <w:r>
              <w:rPr>
                <w:spacing w:val="40"/>
                <w:sz w:val="14"/>
              </w:rPr>
              <w:t xml:space="preserve"> </w:t>
            </w:r>
            <w:r>
              <w:rPr>
                <w:sz w:val="14"/>
              </w:rPr>
              <w:t>económica</w:t>
            </w:r>
            <w:r>
              <w:rPr>
                <w:spacing w:val="-7"/>
                <w:sz w:val="14"/>
              </w:rPr>
              <w:t xml:space="preserve"> </w:t>
            </w:r>
            <w:r>
              <w:rPr>
                <w:sz w:val="14"/>
              </w:rPr>
              <w:t>talla</w:t>
            </w:r>
            <w:r>
              <w:rPr>
                <w:spacing w:val="-7"/>
                <w:sz w:val="14"/>
              </w:rPr>
              <w:t xml:space="preserve"> </w:t>
            </w:r>
            <w:r>
              <w:rPr>
                <w:sz w:val="14"/>
              </w:rPr>
              <w:t>M,</w:t>
            </w:r>
            <w:r>
              <w:rPr>
                <w:spacing w:val="-7"/>
                <w:sz w:val="14"/>
              </w:rPr>
              <w:t xml:space="preserve"> </w:t>
            </w:r>
            <w:r>
              <w:rPr>
                <w:sz w:val="14"/>
              </w:rPr>
              <w:t>que</w:t>
            </w:r>
            <w:r>
              <w:rPr>
                <w:spacing w:val="-9"/>
                <w:sz w:val="14"/>
              </w:rPr>
              <w:t xml:space="preserve"> </w:t>
            </w:r>
            <w:r>
              <w:rPr>
                <w:sz w:val="14"/>
              </w:rPr>
              <w:t>incluya</w:t>
            </w:r>
            <w:r>
              <w:rPr>
                <w:spacing w:val="-9"/>
                <w:sz w:val="14"/>
              </w:rPr>
              <w:t xml:space="preserve"> </w:t>
            </w:r>
            <w:r>
              <w:rPr>
                <w:sz w:val="14"/>
              </w:rPr>
              <w:t>equipaje</w:t>
            </w:r>
            <w:r>
              <w:rPr>
                <w:spacing w:val="-9"/>
                <w:sz w:val="14"/>
              </w:rPr>
              <w:t xml:space="preserve"> </w:t>
            </w:r>
            <w:r>
              <w:rPr>
                <w:sz w:val="14"/>
              </w:rPr>
              <w:t>de</w:t>
            </w:r>
            <w:r>
              <w:rPr>
                <w:spacing w:val="-9"/>
                <w:sz w:val="14"/>
              </w:rPr>
              <w:t xml:space="preserve"> </w:t>
            </w:r>
            <w:r>
              <w:rPr>
                <w:sz w:val="14"/>
              </w:rPr>
              <w:t>mano</w:t>
            </w:r>
            <w:r>
              <w:rPr>
                <w:spacing w:val="-9"/>
                <w:sz w:val="14"/>
              </w:rPr>
              <w:t xml:space="preserve"> </w:t>
            </w:r>
            <w:r>
              <w:rPr>
                <w:sz w:val="14"/>
              </w:rPr>
              <w:t>y</w:t>
            </w:r>
            <w:r>
              <w:rPr>
                <w:spacing w:val="-7"/>
                <w:sz w:val="14"/>
              </w:rPr>
              <w:t xml:space="preserve"> </w:t>
            </w:r>
            <w:r>
              <w:rPr>
                <w:sz w:val="14"/>
              </w:rPr>
              <w:t>una</w:t>
            </w:r>
            <w:r>
              <w:rPr>
                <w:spacing w:val="-9"/>
                <w:sz w:val="14"/>
              </w:rPr>
              <w:t xml:space="preserve"> </w:t>
            </w:r>
            <w:r>
              <w:rPr>
                <w:sz w:val="14"/>
              </w:rPr>
              <w:t>maleta</w:t>
            </w:r>
            <w:r>
              <w:rPr>
                <w:spacing w:val="-7"/>
                <w:sz w:val="14"/>
              </w:rPr>
              <w:t xml:space="preserve"> </w:t>
            </w:r>
            <w:r>
              <w:rPr>
                <w:sz w:val="14"/>
              </w:rPr>
              <w:t>de</w:t>
            </w:r>
            <w:r>
              <w:rPr>
                <w:spacing w:val="40"/>
                <w:sz w:val="14"/>
              </w:rPr>
              <w:t xml:space="preserve"> </w:t>
            </w:r>
            <w:r>
              <w:rPr>
                <w:sz w:val="14"/>
              </w:rPr>
              <w:t>23KG.</w:t>
            </w:r>
            <w:r>
              <w:rPr>
                <w:spacing w:val="-4"/>
                <w:sz w:val="14"/>
              </w:rPr>
              <w:t xml:space="preserve"> </w:t>
            </w:r>
            <w:r>
              <w:rPr>
                <w:rFonts w:ascii="Arial" w:hAnsi="Arial"/>
                <w:b/>
                <w:sz w:val="14"/>
              </w:rPr>
              <w:t>NOTA:</w:t>
            </w:r>
            <w:r>
              <w:rPr>
                <w:rFonts w:ascii="Arial" w:hAnsi="Arial"/>
                <w:b/>
                <w:spacing w:val="-4"/>
                <w:sz w:val="14"/>
              </w:rPr>
              <w:t xml:space="preserve"> </w:t>
            </w:r>
            <w:r>
              <w:rPr>
                <w:sz w:val="14"/>
              </w:rPr>
              <w:t>Las</w:t>
            </w:r>
            <w:r>
              <w:rPr>
                <w:spacing w:val="-4"/>
                <w:sz w:val="14"/>
              </w:rPr>
              <w:t xml:space="preserve"> </w:t>
            </w:r>
            <w:r>
              <w:rPr>
                <w:sz w:val="14"/>
              </w:rPr>
              <w:t>cantidades</w:t>
            </w:r>
            <w:r>
              <w:rPr>
                <w:spacing w:val="-4"/>
                <w:sz w:val="14"/>
              </w:rPr>
              <w:t xml:space="preserve"> </w:t>
            </w:r>
            <w:r>
              <w:rPr>
                <w:sz w:val="14"/>
              </w:rPr>
              <w:t>y</w:t>
            </w:r>
            <w:r>
              <w:rPr>
                <w:spacing w:val="-4"/>
                <w:sz w:val="14"/>
              </w:rPr>
              <w:t xml:space="preserve"> </w:t>
            </w:r>
            <w:r>
              <w:rPr>
                <w:sz w:val="14"/>
              </w:rPr>
              <w:t>su</w:t>
            </w:r>
            <w:r>
              <w:rPr>
                <w:spacing w:val="-4"/>
                <w:sz w:val="14"/>
              </w:rPr>
              <w:t xml:space="preserve"> </w:t>
            </w:r>
            <w:r>
              <w:rPr>
                <w:sz w:val="14"/>
              </w:rPr>
              <w:t>distribución</w:t>
            </w:r>
            <w:r>
              <w:rPr>
                <w:spacing w:val="-4"/>
                <w:sz w:val="14"/>
              </w:rPr>
              <w:t xml:space="preserve"> </w:t>
            </w:r>
            <w:r>
              <w:rPr>
                <w:sz w:val="14"/>
              </w:rPr>
              <w:t>pueden</w:t>
            </w:r>
            <w:r>
              <w:rPr>
                <w:spacing w:val="-4"/>
                <w:sz w:val="14"/>
              </w:rPr>
              <w:t xml:space="preserve"> </w:t>
            </w:r>
            <w:r>
              <w:rPr>
                <w:sz w:val="14"/>
              </w:rPr>
              <w:t>disminuir,</w:t>
            </w:r>
            <w:r>
              <w:rPr>
                <w:spacing w:val="40"/>
                <w:sz w:val="14"/>
              </w:rPr>
              <w:t xml:space="preserve"> </w:t>
            </w:r>
            <w:r>
              <w:rPr>
                <w:sz w:val="14"/>
              </w:rPr>
              <w:t>aumentar o variar según el cronograma del evento, la cantidad</w:t>
            </w:r>
          </w:p>
          <w:p w14:paraId="0E0D0166" w14:textId="77777777" w:rsidR="003A2884" w:rsidRDefault="00B80F97">
            <w:pPr>
              <w:pStyle w:val="TableParagraph"/>
              <w:spacing w:line="145" w:lineRule="exact"/>
              <w:ind w:left="30"/>
              <w:jc w:val="both"/>
              <w:rPr>
                <w:sz w:val="14"/>
              </w:rPr>
            </w:pPr>
            <w:r>
              <w:rPr>
                <w:sz w:val="14"/>
              </w:rPr>
              <w:t>solicitada</w:t>
            </w:r>
            <w:r>
              <w:rPr>
                <w:spacing w:val="-9"/>
                <w:sz w:val="14"/>
              </w:rPr>
              <w:t xml:space="preserve"> </w:t>
            </w:r>
            <w:r>
              <w:rPr>
                <w:sz w:val="14"/>
              </w:rPr>
              <w:t>es</w:t>
            </w:r>
            <w:r>
              <w:rPr>
                <w:spacing w:val="-8"/>
                <w:sz w:val="14"/>
              </w:rPr>
              <w:t xml:space="preserve"> </w:t>
            </w:r>
            <w:r>
              <w:rPr>
                <w:sz w:val="14"/>
              </w:rPr>
              <w:t>por</w:t>
            </w:r>
            <w:r>
              <w:rPr>
                <w:spacing w:val="-9"/>
                <w:sz w:val="14"/>
              </w:rPr>
              <w:t xml:space="preserve"> </w:t>
            </w:r>
            <w:r>
              <w:rPr>
                <w:spacing w:val="-4"/>
                <w:sz w:val="14"/>
              </w:rPr>
              <w:t>día.</w:t>
            </w:r>
          </w:p>
        </w:tc>
      </w:tr>
      <w:tr w:rsidR="003A2884" w14:paraId="72F25B36" w14:textId="77777777">
        <w:trPr>
          <w:trHeight w:val="2970"/>
        </w:trPr>
        <w:tc>
          <w:tcPr>
            <w:tcW w:w="1752" w:type="dxa"/>
            <w:vMerge/>
            <w:tcBorders>
              <w:top w:val="nil"/>
              <w:right w:val="single" w:sz="4" w:space="0" w:color="000000"/>
            </w:tcBorders>
          </w:tcPr>
          <w:p w14:paraId="7CEB84F9" w14:textId="77777777" w:rsidR="003A2884" w:rsidRDefault="003A2884">
            <w:pPr>
              <w:rPr>
                <w:sz w:val="2"/>
                <w:szCs w:val="2"/>
              </w:rPr>
            </w:pPr>
          </w:p>
        </w:tc>
        <w:tc>
          <w:tcPr>
            <w:tcW w:w="1502" w:type="dxa"/>
            <w:tcBorders>
              <w:top w:val="single" w:sz="4" w:space="0" w:color="000000"/>
              <w:left w:val="single" w:sz="4" w:space="0" w:color="000000"/>
              <w:right w:val="single" w:sz="4" w:space="0" w:color="000000"/>
            </w:tcBorders>
          </w:tcPr>
          <w:p w14:paraId="72592E07" w14:textId="77777777" w:rsidR="003A2884" w:rsidRDefault="003A2884">
            <w:pPr>
              <w:pStyle w:val="TableParagraph"/>
              <w:rPr>
                <w:sz w:val="14"/>
              </w:rPr>
            </w:pPr>
          </w:p>
          <w:p w14:paraId="6247C032" w14:textId="77777777" w:rsidR="003A2884" w:rsidRDefault="003A2884">
            <w:pPr>
              <w:pStyle w:val="TableParagraph"/>
              <w:rPr>
                <w:sz w:val="14"/>
              </w:rPr>
            </w:pPr>
          </w:p>
          <w:p w14:paraId="75A52F87" w14:textId="77777777" w:rsidR="003A2884" w:rsidRDefault="003A2884">
            <w:pPr>
              <w:pStyle w:val="TableParagraph"/>
              <w:rPr>
                <w:sz w:val="14"/>
              </w:rPr>
            </w:pPr>
          </w:p>
          <w:p w14:paraId="5D1D476D" w14:textId="77777777" w:rsidR="003A2884" w:rsidRDefault="003A2884">
            <w:pPr>
              <w:pStyle w:val="TableParagraph"/>
              <w:rPr>
                <w:sz w:val="14"/>
              </w:rPr>
            </w:pPr>
          </w:p>
          <w:p w14:paraId="474A0454" w14:textId="77777777" w:rsidR="003A2884" w:rsidRDefault="003A2884">
            <w:pPr>
              <w:pStyle w:val="TableParagraph"/>
              <w:rPr>
                <w:sz w:val="14"/>
              </w:rPr>
            </w:pPr>
          </w:p>
          <w:p w14:paraId="7D94DB49" w14:textId="77777777" w:rsidR="003A2884" w:rsidRDefault="003A2884">
            <w:pPr>
              <w:pStyle w:val="TableParagraph"/>
              <w:rPr>
                <w:sz w:val="14"/>
              </w:rPr>
            </w:pPr>
          </w:p>
          <w:p w14:paraId="52AD7861" w14:textId="77777777" w:rsidR="003A2884" w:rsidRDefault="003A2884">
            <w:pPr>
              <w:pStyle w:val="TableParagraph"/>
              <w:spacing w:before="109"/>
              <w:rPr>
                <w:sz w:val="14"/>
              </w:rPr>
            </w:pPr>
          </w:p>
          <w:p w14:paraId="63EFFAA0" w14:textId="77777777" w:rsidR="003A2884" w:rsidRDefault="00B80F97">
            <w:pPr>
              <w:pStyle w:val="TableParagraph"/>
              <w:spacing w:line="256" w:lineRule="auto"/>
              <w:ind w:left="30" w:right="71"/>
              <w:rPr>
                <w:sz w:val="14"/>
              </w:rPr>
            </w:pPr>
            <w:r>
              <w:rPr>
                <w:spacing w:val="-4"/>
                <w:sz w:val="14"/>
              </w:rPr>
              <w:t>Transporte</w:t>
            </w:r>
            <w:r>
              <w:rPr>
                <w:spacing w:val="-10"/>
                <w:sz w:val="14"/>
              </w:rPr>
              <w:t xml:space="preserve"> </w:t>
            </w:r>
            <w:r>
              <w:rPr>
                <w:spacing w:val="-4"/>
                <w:sz w:val="14"/>
              </w:rPr>
              <w:t>Camioneta</w:t>
            </w:r>
            <w:r>
              <w:rPr>
                <w:spacing w:val="40"/>
                <w:sz w:val="14"/>
              </w:rPr>
              <w:t xml:space="preserve"> </w:t>
            </w:r>
            <w:r>
              <w:rPr>
                <w:spacing w:val="-2"/>
                <w:sz w:val="14"/>
              </w:rPr>
              <w:t>Disponibilidad</w:t>
            </w:r>
            <w:r>
              <w:rPr>
                <w:spacing w:val="40"/>
                <w:sz w:val="14"/>
              </w:rPr>
              <w:t xml:space="preserve"> </w:t>
            </w:r>
            <w:r>
              <w:rPr>
                <w:spacing w:val="-2"/>
                <w:sz w:val="14"/>
              </w:rPr>
              <w:t>Completa</w:t>
            </w:r>
          </w:p>
        </w:tc>
        <w:tc>
          <w:tcPr>
            <w:tcW w:w="1771" w:type="dxa"/>
            <w:tcBorders>
              <w:top w:val="single" w:sz="4" w:space="0" w:color="000000"/>
              <w:left w:val="single" w:sz="4" w:space="0" w:color="000000"/>
              <w:right w:val="single" w:sz="4" w:space="0" w:color="000000"/>
            </w:tcBorders>
          </w:tcPr>
          <w:p w14:paraId="086EC0B8" w14:textId="77777777" w:rsidR="003A2884" w:rsidRDefault="003A2884">
            <w:pPr>
              <w:pStyle w:val="TableParagraph"/>
              <w:rPr>
                <w:sz w:val="14"/>
              </w:rPr>
            </w:pPr>
          </w:p>
          <w:p w14:paraId="1BE3F83C" w14:textId="77777777" w:rsidR="003A2884" w:rsidRDefault="003A2884">
            <w:pPr>
              <w:pStyle w:val="TableParagraph"/>
              <w:rPr>
                <w:sz w:val="14"/>
              </w:rPr>
            </w:pPr>
          </w:p>
          <w:p w14:paraId="13B6E1C7" w14:textId="77777777" w:rsidR="003A2884" w:rsidRDefault="003A2884">
            <w:pPr>
              <w:pStyle w:val="TableParagraph"/>
              <w:rPr>
                <w:sz w:val="14"/>
              </w:rPr>
            </w:pPr>
          </w:p>
          <w:p w14:paraId="6A0049CF" w14:textId="77777777" w:rsidR="003A2884" w:rsidRDefault="003A2884">
            <w:pPr>
              <w:pStyle w:val="TableParagraph"/>
              <w:rPr>
                <w:sz w:val="14"/>
              </w:rPr>
            </w:pPr>
          </w:p>
          <w:p w14:paraId="281C8515" w14:textId="77777777" w:rsidR="003A2884" w:rsidRDefault="003A2884">
            <w:pPr>
              <w:pStyle w:val="TableParagraph"/>
              <w:rPr>
                <w:sz w:val="14"/>
              </w:rPr>
            </w:pPr>
          </w:p>
          <w:p w14:paraId="692A4C45" w14:textId="77777777" w:rsidR="003A2884" w:rsidRDefault="003A2884">
            <w:pPr>
              <w:pStyle w:val="TableParagraph"/>
              <w:rPr>
                <w:sz w:val="14"/>
              </w:rPr>
            </w:pPr>
          </w:p>
          <w:p w14:paraId="16BCE483" w14:textId="77777777" w:rsidR="003A2884" w:rsidRDefault="003A2884">
            <w:pPr>
              <w:pStyle w:val="TableParagraph"/>
              <w:rPr>
                <w:sz w:val="14"/>
              </w:rPr>
            </w:pPr>
          </w:p>
          <w:p w14:paraId="67972937" w14:textId="77777777" w:rsidR="003A2884" w:rsidRDefault="003A2884">
            <w:pPr>
              <w:pStyle w:val="TableParagraph"/>
              <w:spacing w:before="121"/>
              <w:rPr>
                <w:sz w:val="14"/>
              </w:rPr>
            </w:pPr>
          </w:p>
          <w:p w14:paraId="2D150297" w14:textId="77777777" w:rsidR="003A2884" w:rsidRDefault="00B80F97">
            <w:pPr>
              <w:pStyle w:val="TableParagraph"/>
              <w:ind w:left="50"/>
              <w:jc w:val="center"/>
              <w:rPr>
                <w:sz w:val="14"/>
              </w:rPr>
            </w:pPr>
            <w:r>
              <w:rPr>
                <w:spacing w:val="-10"/>
                <w:sz w:val="14"/>
              </w:rPr>
              <w:t>1</w:t>
            </w:r>
          </w:p>
        </w:tc>
        <w:tc>
          <w:tcPr>
            <w:tcW w:w="4147" w:type="dxa"/>
            <w:tcBorders>
              <w:top w:val="single" w:sz="4" w:space="0" w:color="000000"/>
              <w:left w:val="single" w:sz="4" w:space="0" w:color="000000"/>
            </w:tcBorders>
          </w:tcPr>
          <w:p w14:paraId="1A112C01" w14:textId="77777777" w:rsidR="003A2884" w:rsidRDefault="00B80F97">
            <w:pPr>
              <w:pStyle w:val="TableParagraph"/>
              <w:spacing w:before="17" w:line="256" w:lineRule="auto"/>
              <w:ind w:left="30" w:right="37"/>
              <w:rPr>
                <w:sz w:val="14"/>
              </w:rPr>
            </w:pPr>
            <w:r>
              <w:rPr>
                <w:sz w:val="14"/>
              </w:rPr>
              <w:t>Prestación del servicio de transporte interno de disponibilidad</w:t>
            </w:r>
            <w:r>
              <w:rPr>
                <w:spacing w:val="40"/>
                <w:sz w:val="14"/>
              </w:rPr>
              <w:t xml:space="preserve"> </w:t>
            </w:r>
            <w:r>
              <w:rPr>
                <w:sz w:val="14"/>
              </w:rPr>
              <w:t>completa,</w:t>
            </w:r>
            <w:r>
              <w:rPr>
                <w:spacing w:val="-10"/>
                <w:sz w:val="14"/>
              </w:rPr>
              <w:t xml:space="preserve"> </w:t>
            </w:r>
            <w:r>
              <w:rPr>
                <w:sz w:val="14"/>
              </w:rPr>
              <w:t>para</w:t>
            </w:r>
            <w:r>
              <w:rPr>
                <w:spacing w:val="-10"/>
                <w:sz w:val="14"/>
              </w:rPr>
              <w:t xml:space="preserve"> </w:t>
            </w:r>
            <w:r>
              <w:rPr>
                <w:sz w:val="14"/>
              </w:rPr>
              <w:t>el</w:t>
            </w:r>
            <w:r>
              <w:rPr>
                <w:spacing w:val="-10"/>
                <w:sz w:val="14"/>
              </w:rPr>
              <w:t xml:space="preserve"> </w:t>
            </w:r>
            <w:r>
              <w:rPr>
                <w:sz w:val="14"/>
              </w:rPr>
              <w:t>desplazamiento</w:t>
            </w:r>
            <w:r>
              <w:rPr>
                <w:spacing w:val="-9"/>
                <w:sz w:val="14"/>
              </w:rPr>
              <w:t xml:space="preserve"> </w:t>
            </w:r>
            <w:r>
              <w:rPr>
                <w:sz w:val="14"/>
              </w:rPr>
              <w:t>de</w:t>
            </w:r>
            <w:r>
              <w:rPr>
                <w:spacing w:val="-10"/>
                <w:sz w:val="14"/>
              </w:rPr>
              <w:t xml:space="preserve"> </w:t>
            </w:r>
            <w:r>
              <w:rPr>
                <w:sz w:val="14"/>
              </w:rPr>
              <w:t>la</w:t>
            </w:r>
            <w:r>
              <w:rPr>
                <w:spacing w:val="-10"/>
                <w:sz w:val="14"/>
              </w:rPr>
              <w:t xml:space="preserve"> </w:t>
            </w:r>
            <w:r>
              <w:rPr>
                <w:sz w:val="14"/>
              </w:rPr>
              <w:t>organización</w:t>
            </w:r>
            <w:r>
              <w:rPr>
                <w:spacing w:val="-10"/>
                <w:sz w:val="14"/>
              </w:rPr>
              <w:t xml:space="preserve"> </w:t>
            </w:r>
            <w:r>
              <w:rPr>
                <w:sz w:val="14"/>
              </w:rPr>
              <w:t>y</w:t>
            </w:r>
            <w:r>
              <w:rPr>
                <w:spacing w:val="-9"/>
                <w:sz w:val="14"/>
              </w:rPr>
              <w:t xml:space="preserve"> </w:t>
            </w:r>
            <w:r>
              <w:rPr>
                <w:sz w:val="14"/>
              </w:rPr>
              <w:t>elementos</w:t>
            </w:r>
            <w:r>
              <w:rPr>
                <w:spacing w:val="40"/>
                <w:sz w:val="14"/>
              </w:rPr>
              <w:t xml:space="preserve"> </w:t>
            </w:r>
            <w:r>
              <w:rPr>
                <w:sz w:val="14"/>
              </w:rPr>
              <w:t>de los eventos de la Dirección de Fomento y Desarrollo</w:t>
            </w:r>
          </w:p>
          <w:p w14:paraId="1FD1F157" w14:textId="77777777" w:rsidR="003A2884" w:rsidRDefault="00B80F97">
            <w:pPr>
              <w:pStyle w:val="TableParagraph"/>
              <w:spacing w:before="1" w:line="259" w:lineRule="auto"/>
              <w:ind w:left="30" w:firstLine="77"/>
              <w:rPr>
                <w:sz w:val="14"/>
              </w:rPr>
            </w:pPr>
            <w:r>
              <w:rPr>
                <w:sz w:val="14"/>
              </w:rPr>
              <w:t>Los vehículos deben estar afiliados a empresas legalmente</w:t>
            </w:r>
            <w:r>
              <w:rPr>
                <w:spacing w:val="40"/>
                <w:sz w:val="14"/>
              </w:rPr>
              <w:t xml:space="preserve"> </w:t>
            </w:r>
            <w:r>
              <w:rPr>
                <w:sz w:val="14"/>
              </w:rPr>
              <w:t>constituidas y avaladas por el Ministerio de Transporte. Los</w:t>
            </w:r>
            <w:r>
              <w:rPr>
                <w:spacing w:val="40"/>
                <w:sz w:val="14"/>
              </w:rPr>
              <w:t xml:space="preserve"> </w:t>
            </w:r>
            <w:r>
              <w:rPr>
                <w:sz w:val="14"/>
              </w:rPr>
              <w:t>vehículos donde se transporte el personal deben tener vigente</w:t>
            </w:r>
            <w:r>
              <w:rPr>
                <w:spacing w:val="40"/>
                <w:sz w:val="14"/>
              </w:rPr>
              <w:t xml:space="preserve"> </w:t>
            </w:r>
            <w:r>
              <w:rPr>
                <w:sz w:val="14"/>
              </w:rPr>
              <w:t>durante el tiempo de operación y la ejecución del evento lo</w:t>
            </w:r>
            <w:r>
              <w:rPr>
                <w:spacing w:val="40"/>
                <w:sz w:val="14"/>
              </w:rPr>
              <w:t xml:space="preserve"> </w:t>
            </w:r>
            <w:r>
              <w:rPr>
                <w:sz w:val="14"/>
              </w:rPr>
              <w:t>siguiente: Tarjeta de operación, el Seguro Obligatorio de</w:t>
            </w:r>
            <w:r>
              <w:rPr>
                <w:spacing w:val="40"/>
                <w:sz w:val="14"/>
              </w:rPr>
              <w:t xml:space="preserve"> </w:t>
            </w:r>
            <w:r>
              <w:rPr>
                <w:sz w:val="14"/>
              </w:rPr>
              <w:t>Accidentes</w:t>
            </w:r>
            <w:r>
              <w:rPr>
                <w:spacing w:val="-7"/>
                <w:sz w:val="14"/>
              </w:rPr>
              <w:t xml:space="preserve"> </w:t>
            </w:r>
            <w:r>
              <w:rPr>
                <w:sz w:val="14"/>
              </w:rPr>
              <w:t>de</w:t>
            </w:r>
            <w:r>
              <w:rPr>
                <w:spacing w:val="-7"/>
                <w:sz w:val="14"/>
              </w:rPr>
              <w:t xml:space="preserve"> </w:t>
            </w:r>
            <w:r>
              <w:rPr>
                <w:sz w:val="14"/>
              </w:rPr>
              <w:t>Tránsito</w:t>
            </w:r>
            <w:r>
              <w:rPr>
                <w:spacing w:val="-7"/>
                <w:sz w:val="14"/>
              </w:rPr>
              <w:t xml:space="preserve"> </w:t>
            </w:r>
            <w:r>
              <w:rPr>
                <w:sz w:val="14"/>
              </w:rPr>
              <w:t>-</w:t>
            </w:r>
            <w:r>
              <w:rPr>
                <w:spacing w:val="-10"/>
                <w:sz w:val="14"/>
              </w:rPr>
              <w:t xml:space="preserve"> </w:t>
            </w:r>
            <w:r>
              <w:rPr>
                <w:sz w:val="14"/>
              </w:rPr>
              <w:t>SOAT,</w:t>
            </w:r>
            <w:r>
              <w:rPr>
                <w:spacing w:val="-9"/>
                <w:sz w:val="14"/>
              </w:rPr>
              <w:t xml:space="preserve"> </w:t>
            </w:r>
            <w:r>
              <w:rPr>
                <w:sz w:val="14"/>
              </w:rPr>
              <w:t>la</w:t>
            </w:r>
            <w:r>
              <w:rPr>
                <w:spacing w:val="-9"/>
                <w:sz w:val="14"/>
              </w:rPr>
              <w:t xml:space="preserve"> </w:t>
            </w:r>
            <w:r>
              <w:rPr>
                <w:sz w:val="14"/>
              </w:rPr>
              <w:t>tarjeta</w:t>
            </w:r>
            <w:r>
              <w:rPr>
                <w:spacing w:val="-10"/>
                <w:sz w:val="14"/>
              </w:rPr>
              <w:t xml:space="preserve"> </w:t>
            </w:r>
            <w:r>
              <w:rPr>
                <w:sz w:val="14"/>
              </w:rPr>
              <w:t>de</w:t>
            </w:r>
            <w:r>
              <w:rPr>
                <w:spacing w:val="-9"/>
                <w:sz w:val="14"/>
              </w:rPr>
              <w:t xml:space="preserve"> </w:t>
            </w:r>
            <w:r>
              <w:rPr>
                <w:sz w:val="14"/>
              </w:rPr>
              <w:t>propiedad,</w:t>
            </w:r>
            <w:r>
              <w:rPr>
                <w:spacing w:val="-9"/>
                <w:sz w:val="14"/>
              </w:rPr>
              <w:t xml:space="preserve"> </w:t>
            </w:r>
            <w:r>
              <w:rPr>
                <w:sz w:val="14"/>
              </w:rPr>
              <w:t>pólizas</w:t>
            </w:r>
            <w:r>
              <w:rPr>
                <w:spacing w:val="-7"/>
                <w:sz w:val="14"/>
              </w:rPr>
              <w:t xml:space="preserve"> </w:t>
            </w:r>
            <w:r>
              <w:rPr>
                <w:sz w:val="14"/>
              </w:rPr>
              <w:t>de</w:t>
            </w:r>
            <w:r>
              <w:rPr>
                <w:spacing w:val="40"/>
                <w:sz w:val="14"/>
              </w:rPr>
              <w:t xml:space="preserve"> </w:t>
            </w:r>
            <w:r>
              <w:rPr>
                <w:sz w:val="14"/>
              </w:rPr>
              <w:t>responsabilidad civil, certificación técnico-mecánica, certificación</w:t>
            </w:r>
            <w:r>
              <w:rPr>
                <w:spacing w:val="40"/>
                <w:sz w:val="14"/>
              </w:rPr>
              <w:t xml:space="preserve"> </w:t>
            </w:r>
            <w:r>
              <w:rPr>
                <w:sz w:val="14"/>
              </w:rPr>
              <w:t>técnica</w:t>
            </w:r>
            <w:r>
              <w:rPr>
                <w:spacing w:val="-3"/>
                <w:sz w:val="14"/>
              </w:rPr>
              <w:t xml:space="preserve"> </w:t>
            </w:r>
            <w:r>
              <w:rPr>
                <w:sz w:val="14"/>
              </w:rPr>
              <w:t>de</w:t>
            </w:r>
            <w:r>
              <w:rPr>
                <w:spacing w:val="-3"/>
                <w:sz w:val="14"/>
              </w:rPr>
              <w:t xml:space="preserve"> </w:t>
            </w:r>
            <w:r>
              <w:rPr>
                <w:sz w:val="14"/>
              </w:rPr>
              <w:t>emisión</w:t>
            </w:r>
            <w:r>
              <w:rPr>
                <w:spacing w:val="-3"/>
                <w:sz w:val="14"/>
              </w:rPr>
              <w:t xml:space="preserve"> </w:t>
            </w:r>
            <w:r>
              <w:rPr>
                <w:sz w:val="14"/>
              </w:rPr>
              <w:t>de</w:t>
            </w:r>
            <w:r>
              <w:rPr>
                <w:spacing w:val="-3"/>
                <w:sz w:val="14"/>
              </w:rPr>
              <w:t xml:space="preserve"> </w:t>
            </w:r>
            <w:r>
              <w:rPr>
                <w:sz w:val="14"/>
              </w:rPr>
              <w:t>gases</w:t>
            </w:r>
            <w:r>
              <w:rPr>
                <w:spacing w:val="-3"/>
                <w:sz w:val="14"/>
              </w:rPr>
              <w:t xml:space="preserve"> </w:t>
            </w:r>
            <w:r>
              <w:rPr>
                <w:sz w:val="14"/>
              </w:rPr>
              <w:t>y</w:t>
            </w:r>
            <w:r>
              <w:rPr>
                <w:spacing w:val="-3"/>
                <w:sz w:val="14"/>
              </w:rPr>
              <w:t xml:space="preserve"> </w:t>
            </w:r>
            <w:r>
              <w:rPr>
                <w:sz w:val="14"/>
              </w:rPr>
              <w:t>las</w:t>
            </w:r>
            <w:r>
              <w:rPr>
                <w:spacing w:val="-3"/>
                <w:sz w:val="14"/>
              </w:rPr>
              <w:t xml:space="preserve"> </w:t>
            </w:r>
            <w:r>
              <w:rPr>
                <w:sz w:val="14"/>
              </w:rPr>
              <w:t>certificaciones</w:t>
            </w:r>
            <w:r>
              <w:rPr>
                <w:spacing w:val="-3"/>
                <w:sz w:val="14"/>
              </w:rPr>
              <w:t xml:space="preserve"> </w:t>
            </w:r>
            <w:r>
              <w:rPr>
                <w:sz w:val="14"/>
              </w:rPr>
              <w:t>necesarias</w:t>
            </w:r>
            <w:r>
              <w:rPr>
                <w:spacing w:val="-3"/>
                <w:sz w:val="14"/>
              </w:rPr>
              <w:t xml:space="preserve"> </w:t>
            </w:r>
            <w:r>
              <w:rPr>
                <w:sz w:val="14"/>
              </w:rPr>
              <w:t>para</w:t>
            </w:r>
            <w:r>
              <w:rPr>
                <w:spacing w:val="40"/>
                <w:sz w:val="14"/>
              </w:rPr>
              <w:t xml:space="preserve"> </w:t>
            </w:r>
            <w:r>
              <w:rPr>
                <w:sz w:val="14"/>
              </w:rPr>
              <w:t>poder transitar en las carreteras colombianas.</w:t>
            </w:r>
          </w:p>
          <w:p w14:paraId="54245B50" w14:textId="766FDD54" w:rsidR="003A2884" w:rsidRDefault="00B80F97">
            <w:pPr>
              <w:pStyle w:val="TableParagraph"/>
              <w:spacing w:line="256" w:lineRule="auto"/>
              <w:ind w:left="30" w:right="45" w:firstLine="38"/>
              <w:jc w:val="both"/>
              <w:rPr>
                <w:sz w:val="14"/>
              </w:rPr>
            </w:pPr>
            <w:r>
              <w:rPr>
                <w:rFonts w:ascii="Arial" w:hAnsi="Arial"/>
                <w:b/>
                <w:sz w:val="14"/>
              </w:rPr>
              <w:t>NOTA</w:t>
            </w:r>
            <w:r>
              <w:rPr>
                <w:sz w:val="14"/>
              </w:rPr>
              <w:t>:</w:t>
            </w:r>
            <w:r>
              <w:rPr>
                <w:spacing w:val="-6"/>
                <w:sz w:val="14"/>
              </w:rPr>
              <w:t xml:space="preserve"> </w:t>
            </w:r>
            <w:r>
              <w:rPr>
                <w:sz w:val="14"/>
              </w:rPr>
              <w:t>El</w:t>
            </w:r>
            <w:r>
              <w:rPr>
                <w:spacing w:val="-6"/>
                <w:sz w:val="14"/>
              </w:rPr>
              <w:t xml:space="preserve"> </w:t>
            </w:r>
            <w:r>
              <w:rPr>
                <w:sz w:val="14"/>
              </w:rPr>
              <w:t>discriminado</w:t>
            </w:r>
            <w:r>
              <w:rPr>
                <w:spacing w:val="-5"/>
                <w:sz w:val="14"/>
              </w:rPr>
              <w:t xml:space="preserve"> </w:t>
            </w:r>
            <w:r>
              <w:rPr>
                <w:sz w:val="14"/>
              </w:rPr>
              <w:t>por</w:t>
            </w:r>
            <w:r>
              <w:rPr>
                <w:spacing w:val="-6"/>
                <w:sz w:val="14"/>
              </w:rPr>
              <w:t xml:space="preserve"> </w:t>
            </w:r>
            <w:r>
              <w:rPr>
                <w:sz w:val="14"/>
              </w:rPr>
              <w:t>cada</w:t>
            </w:r>
            <w:r>
              <w:rPr>
                <w:spacing w:val="-6"/>
                <w:sz w:val="14"/>
              </w:rPr>
              <w:t xml:space="preserve"> </w:t>
            </w:r>
            <w:r>
              <w:rPr>
                <w:sz w:val="14"/>
              </w:rPr>
              <w:t>servicio</w:t>
            </w:r>
            <w:r>
              <w:rPr>
                <w:spacing w:val="-6"/>
                <w:sz w:val="14"/>
              </w:rPr>
              <w:t xml:space="preserve"> </w:t>
            </w:r>
            <w:r>
              <w:rPr>
                <w:sz w:val="14"/>
              </w:rPr>
              <w:t>se</w:t>
            </w:r>
            <w:r>
              <w:rPr>
                <w:spacing w:val="-5"/>
                <w:sz w:val="14"/>
              </w:rPr>
              <w:t xml:space="preserve"> </w:t>
            </w:r>
            <w:r>
              <w:rPr>
                <w:sz w:val="14"/>
              </w:rPr>
              <w:t>entregará,</w:t>
            </w:r>
            <w:r>
              <w:rPr>
                <w:spacing w:val="-5"/>
                <w:sz w:val="14"/>
              </w:rPr>
              <w:t xml:space="preserve"> </w:t>
            </w:r>
            <w:r>
              <w:rPr>
                <w:sz w:val="14"/>
              </w:rPr>
              <w:t>según</w:t>
            </w:r>
            <w:r>
              <w:rPr>
                <w:spacing w:val="-6"/>
                <w:sz w:val="14"/>
              </w:rPr>
              <w:t xml:space="preserve"> </w:t>
            </w:r>
            <w:r>
              <w:rPr>
                <w:sz w:val="14"/>
              </w:rPr>
              <w:t>los</w:t>
            </w:r>
            <w:r>
              <w:rPr>
                <w:spacing w:val="40"/>
                <w:sz w:val="14"/>
              </w:rPr>
              <w:t xml:space="preserve"> </w:t>
            </w:r>
            <w:r>
              <w:rPr>
                <w:sz w:val="14"/>
              </w:rPr>
              <w:t>requerimientos</w:t>
            </w:r>
            <w:r>
              <w:rPr>
                <w:spacing w:val="-2"/>
                <w:sz w:val="14"/>
              </w:rPr>
              <w:t xml:space="preserve"> </w:t>
            </w:r>
            <w:r>
              <w:rPr>
                <w:sz w:val="14"/>
              </w:rPr>
              <w:t>previamente</w:t>
            </w:r>
            <w:r>
              <w:rPr>
                <w:spacing w:val="-2"/>
                <w:sz w:val="14"/>
              </w:rPr>
              <w:t xml:space="preserve"> </w:t>
            </w:r>
            <w:r>
              <w:rPr>
                <w:sz w:val="14"/>
              </w:rPr>
              <w:t>enviados</w:t>
            </w:r>
            <w:r>
              <w:rPr>
                <w:spacing w:val="-2"/>
                <w:sz w:val="14"/>
              </w:rPr>
              <w:t xml:space="preserve"> </w:t>
            </w:r>
            <w:r>
              <w:rPr>
                <w:sz w:val="14"/>
              </w:rPr>
              <w:t>por</w:t>
            </w:r>
            <w:r>
              <w:rPr>
                <w:spacing w:val="-2"/>
                <w:sz w:val="14"/>
              </w:rPr>
              <w:t xml:space="preserve"> </w:t>
            </w:r>
            <w:r>
              <w:rPr>
                <w:sz w:val="14"/>
              </w:rPr>
              <w:t>el</w:t>
            </w:r>
            <w:r>
              <w:rPr>
                <w:spacing w:val="-2"/>
                <w:sz w:val="14"/>
              </w:rPr>
              <w:t xml:space="preserve"> </w:t>
            </w:r>
            <w:r>
              <w:rPr>
                <w:sz w:val="14"/>
              </w:rPr>
              <w:t>supervisor</w:t>
            </w:r>
            <w:r>
              <w:rPr>
                <w:spacing w:val="-2"/>
                <w:sz w:val="14"/>
              </w:rPr>
              <w:t xml:space="preserve"> </w:t>
            </w:r>
            <w:r>
              <w:rPr>
                <w:sz w:val="14"/>
              </w:rPr>
              <w:t>delegado</w:t>
            </w:r>
            <w:r>
              <w:rPr>
                <w:spacing w:val="40"/>
                <w:sz w:val="14"/>
              </w:rPr>
              <w:t xml:space="preserve"> </w:t>
            </w:r>
            <w:r>
              <w:rPr>
                <w:sz w:val="14"/>
              </w:rPr>
              <w:t>por</w:t>
            </w:r>
            <w:r>
              <w:rPr>
                <w:spacing w:val="-10"/>
                <w:sz w:val="14"/>
              </w:rPr>
              <w:t xml:space="preserve"> </w:t>
            </w:r>
            <w:r w:rsidR="00421D4A">
              <w:rPr>
                <w:sz w:val="14"/>
              </w:rPr>
              <w:t>TEVEANDINA SAS</w:t>
            </w:r>
            <w:r>
              <w:rPr>
                <w:sz w:val="14"/>
              </w:rPr>
              <w:t>,</w:t>
            </w:r>
            <w:r>
              <w:rPr>
                <w:spacing w:val="-10"/>
                <w:sz w:val="14"/>
              </w:rPr>
              <w:t xml:space="preserve"> </w:t>
            </w:r>
            <w:r>
              <w:rPr>
                <w:sz w:val="14"/>
              </w:rPr>
              <w:t>las</w:t>
            </w:r>
            <w:r>
              <w:rPr>
                <w:spacing w:val="-9"/>
                <w:sz w:val="14"/>
              </w:rPr>
              <w:t xml:space="preserve"> </w:t>
            </w:r>
            <w:r>
              <w:rPr>
                <w:sz w:val="14"/>
              </w:rPr>
              <w:t>cantidades</w:t>
            </w:r>
            <w:r>
              <w:rPr>
                <w:spacing w:val="-10"/>
                <w:sz w:val="14"/>
              </w:rPr>
              <w:t xml:space="preserve"> </w:t>
            </w:r>
            <w:r>
              <w:rPr>
                <w:sz w:val="14"/>
              </w:rPr>
              <w:t>y</w:t>
            </w:r>
            <w:r>
              <w:rPr>
                <w:spacing w:val="-10"/>
                <w:sz w:val="14"/>
              </w:rPr>
              <w:t xml:space="preserve"> </w:t>
            </w:r>
            <w:r>
              <w:rPr>
                <w:sz w:val="14"/>
              </w:rPr>
              <w:t>su</w:t>
            </w:r>
            <w:r>
              <w:rPr>
                <w:spacing w:val="-10"/>
                <w:sz w:val="14"/>
              </w:rPr>
              <w:t xml:space="preserve"> </w:t>
            </w:r>
            <w:r>
              <w:rPr>
                <w:sz w:val="14"/>
              </w:rPr>
              <w:t>distribución</w:t>
            </w:r>
            <w:r>
              <w:rPr>
                <w:spacing w:val="-9"/>
                <w:sz w:val="14"/>
              </w:rPr>
              <w:t xml:space="preserve"> </w:t>
            </w:r>
            <w:r>
              <w:rPr>
                <w:sz w:val="14"/>
              </w:rPr>
              <w:t>pueden</w:t>
            </w:r>
            <w:r>
              <w:rPr>
                <w:spacing w:val="40"/>
                <w:sz w:val="14"/>
              </w:rPr>
              <w:t xml:space="preserve"> </w:t>
            </w:r>
            <w:r>
              <w:rPr>
                <w:sz w:val="14"/>
              </w:rPr>
              <w:t>disminuir, aumentar o variar según el cronograma del evento, la</w:t>
            </w:r>
          </w:p>
          <w:p w14:paraId="11CFFB8F" w14:textId="77777777" w:rsidR="003A2884" w:rsidRDefault="00B80F97">
            <w:pPr>
              <w:pStyle w:val="TableParagraph"/>
              <w:spacing w:before="3" w:line="159" w:lineRule="exact"/>
              <w:ind w:left="30"/>
              <w:jc w:val="both"/>
              <w:rPr>
                <w:sz w:val="14"/>
              </w:rPr>
            </w:pPr>
            <w:r>
              <w:rPr>
                <w:sz w:val="14"/>
              </w:rPr>
              <w:t>cantidad</w:t>
            </w:r>
            <w:r>
              <w:rPr>
                <w:spacing w:val="-10"/>
                <w:sz w:val="14"/>
              </w:rPr>
              <w:t xml:space="preserve"> </w:t>
            </w:r>
            <w:r>
              <w:rPr>
                <w:sz w:val="14"/>
              </w:rPr>
              <w:t>solicitada</w:t>
            </w:r>
            <w:r>
              <w:rPr>
                <w:spacing w:val="-8"/>
                <w:sz w:val="14"/>
              </w:rPr>
              <w:t xml:space="preserve"> </w:t>
            </w:r>
            <w:r>
              <w:rPr>
                <w:sz w:val="14"/>
              </w:rPr>
              <w:t>es</w:t>
            </w:r>
            <w:r>
              <w:rPr>
                <w:spacing w:val="-9"/>
                <w:sz w:val="14"/>
              </w:rPr>
              <w:t xml:space="preserve"> </w:t>
            </w:r>
            <w:r>
              <w:rPr>
                <w:sz w:val="14"/>
              </w:rPr>
              <w:t>por</w:t>
            </w:r>
            <w:r>
              <w:rPr>
                <w:spacing w:val="-8"/>
                <w:sz w:val="14"/>
              </w:rPr>
              <w:t xml:space="preserve"> </w:t>
            </w:r>
            <w:r>
              <w:rPr>
                <w:spacing w:val="-4"/>
                <w:sz w:val="14"/>
              </w:rPr>
              <w:t>día.</w:t>
            </w:r>
          </w:p>
        </w:tc>
      </w:tr>
    </w:tbl>
    <w:p w14:paraId="56A224A5" w14:textId="77777777" w:rsidR="003A2884" w:rsidRDefault="00B80F97">
      <w:pPr>
        <w:pStyle w:val="Ttulo5"/>
        <w:spacing w:before="54" w:line="276" w:lineRule="auto"/>
        <w:ind w:right="980"/>
      </w:pPr>
      <w:bookmarkStart w:id="17" w:name="_TOC_250043"/>
      <w:r>
        <w:rPr>
          <w:color w:val="092E40"/>
        </w:rPr>
        <w:t>Encuentro</w:t>
      </w:r>
      <w:r>
        <w:rPr>
          <w:color w:val="092E40"/>
          <w:spacing w:val="-9"/>
        </w:rPr>
        <w:t xml:space="preserve"> </w:t>
      </w:r>
      <w:r>
        <w:rPr>
          <w:color w:val="092E40"/>
        </w:rPr>
        <w:t>de</w:t>
      </w:r>
      <w:r>
        <w:rPr>
          <w:color w:val="092E40"/>
          <w:spacing w:val="-7"/>
        </w:rPr>
        <w:t xml:space="preserve"> </w:t>
      </w:r>
      <w:r>
        <w:rPr>
          <w:color w:val="092E40"/>
        </w:rPr>
        <w:t>líderes</w:t>
      </w:r>
      <w:r>
        <w:rPr>
          <w:color w:val="092E40"/>
          <w:spacing w:val="-7"/>
        </w:rPr>
        <w:t xml:space="preserve"> </w:t>
      </w:r>
      <w:r>
        <w:rPr>
          <w:color w:val="092E40"/>
        </w:rPr>
        <w:t>y</w:t>
      </w:r>
      <w:r>
        <w:rPr>
          <w:color w:val="092E40"/>
          <w:spacing w:val="-10"/>
        </w:rPr>
        <w:t xml:space="preserve"> </w:t>
      </w:r>
      <w:r>
        <w:rPr>
          <w:color w:val="092E40"/>
        </w:rPr>
        <w:t>directivos</w:t>
      </w:r>
      <w:r>
        <w:rPr>
          <w:color w:val="092E40"/>
          <w:spacing w:val="-7"/>
        </w:rPr>
        <w:t xml:space="preserve"> </w:t>
      </w:r>
      <w:r>
        <w:rPr>
          <w:color w:val="092E40"/>
        </w:rPr>
        <w:t>del</w:t>
      </w:r>
      <w:r>
        <w:rPr>
          <w:color w:val="092E40"/>
          <w:spacing w:val="-8"/>
        </w:rPr>
        <w:t xml:space="preserve"> </w:t>
      </w:r>
      <w:r>
        <w:rPr>
          <w:color w:val="092E40"/>
        </w:rPr>
        <w:t>programa</w:t>
      </w:r>
      <w:r>
        <w:rPr>
          <w:color w:val="092E40"/>
          <w:spacing w:val="-7"/>
        </w:rPr>
        <w:t xml:space="preserve"> </w:t>
      </w:r>
      <w:r>
        <w:rPr>
          <w:color w:val="092E40"/>
        </w:rPr>
        <w:t>Nuevo</w:t>
      </w:r>
      <w:r>
        <w:rPr>
          <w:color w:val="092E40"/>
          <w:spacing w:val="-7"/>
        </w:rPr>
        <w:t xml:space="preserve"> </w:t>
      </w:r>
      <w:r>
        <w:rPr>
          <w:color w:val="092E40"/>
        </w:rPr>
        <w:t>Comienzo</w:t>
      </w:r>
      <w:r>
        <w:rPr>
          <w:color w:val="092E40"/>
          <w:spacing w:val="-9"/>
        </w:rPr>
        <w:t xml:space="preserve"> </w:t>
      </w:r>
      <w:r>
        <w:rPr>
          <w:color w:val="092E40"/>
        </w:rPr>
        <w:t>Otro</w:t>
      </w:r>
      <w:r>
        <w:rPr>
          <w:color w:val="092E40"/>
          <w:spacing w:val="-7"/>
        </w:rPr>
        <w:t xml:space="preserve"> </w:t>
      </w:r>
      <w:r>
        <w:rPr>
          <w:color w:val="092E40"/>
        </w:rPr>
        <w:t>motivo</w:t>
      </w:r>
      <w:r>
        <w:rPr>
          <w:color w:val="092E40"/>
          <w:spacing w:val="-9"/>
        </w:rPr>
        <w:t xml:space="preserve"> </w:t>
      </w:r>
      <w:r>
        <w:rPr>
          <w:color w:val="092E40"/>
        </w:rPr>
        <w:t xml:space="preserve">para </w:t>
      </w:r>
      <w:bookmarkEnd w:id="17"/>
      <w:r>
        <w:rPr>
          <w:color w:val="092E40"/>
          <w:spacing w:val="-2"/>
        </w:rPr>
        <w:t>Vivir</w:t>
      </w:r>
    </w:p>
    <w:p w14:paraId="2564BBDD" w14:textId="77777777" w:rsidR="003A2884" w:rsidRDefault="00B80F97">
      <w:pPr>
        <w:pStyle w:val="Textoindependiente"/>
        <w:spacing w:before="2" w:line="259" w:lineRule="auto"/>
        <w:ind w:left="51" w:right="972"/>
        <w:jc w:val="both"/>
      </w:pPr>
      <w:r>
        <w:rPr>
          <w:rFonts w:ascii="Arial" w:hAnsi="Arial"/>
          <w:b/>
        </w:rPr>
        <w:t>Objetivo:</w:t>
      </w:r>
      <w:r>
        <w:rPr>
          <w:rFonts w:ascii="Arial" w:hAnsi="Arial"/>
          <w:b/>
          <w:spacing w:val="35"/>
        </w:rPr>
        <w:t xml:space="preserve"> </w:t>
      </w:r>
      <w:r>
        <w:t>Evaluar</w:t>
      </w:r>
      <w:r>
        <w:rPr>
          <w:spacing w:val="-6"/>
        </w:rPr>
        <w:t xml:space="preserve"> </w:t>
      </w:r>
      <w:r>
        <w:t>de</w:t>
      </w:r>
      <w:r>
        <w:rPr>
          <w:spacing w:val="-6"/>
        </w:rPr>
        <w:t xml:space="preserve"> </w:t>
      </w:r>
      <w:r>
        <w:t>manera</w:t>
      </w:r>
      <w:r>
        <w:rPr>
          <w:spacing w:val="-6"/>
        </w:rPr>
        <w:t xml:space="preserve"> </w:t>
      </w:r>
      <w:r>
        <w:t>integral</w:t>
      </w:r>
      <w:r>
        <w:rPr>
          <w:spacing w:val="-5"/>
        </w:rPr>
        <w:t xml:space="preserve"> </w:t>
      </w:r>
      <w:r>
        <w:t>el</w:t>
      </w:r>
      <w:r>
        <w:rPr>
          <w:spacing w:val="-5"/>
        </w:rPr>
        <w:t xml:space="preserve"> </w:t>
      </w:r>
      <w:r>
        <w:t>desarrollo,</w:t>
      </w:r>
      <w:r>
        <w:rPr>
          <w:spacing w:val="-6"/>
        </w:rPr>
        <w:t xml:space="preserve"> </w:t>
      </w:r>
      <w:r>
        <w:t>funcionamiento</w:t>
      </w:r>
      <w:r>
        <w:rPr>
          <w:spacing w:val="-6"/>
        </w:rPr>
        <w:t xml:space="preserve"> </w:t>
      </w:r>
      <w:r>
        <w:t>e</w:t>
      </w:r>
      <w:r>
        <w:rPr>
          <w:spacing w:val="-6"/>
        </w:rPr>
        <w:t xml:space="preserve"> </w:t>
      </w:r>
      <w:r>
        <w:t>impacto</w:t>
      </w:r>
      <w:r>
        <w:rPr>
          <w:spacing w:val="-5"/>
        </w:rPr>
        <w:t xml:space="preserve"> </w:t>
      </w:r>
      <w:r>
        <w:t>de</w:t>
      </w:r>
      <w:r>
        <w:rPr>
          <w:spacing w:val="-6"/>
        </w:rPr>
        <w:t xml:space="preserve"> </w:t>
      </w:r>
      <w:r>
        <w:t>la</w:t>
      </w:r>
      <w:r>
        <w:rPr>
          <w:spacing w:val="-6"/>
        </w:rPr>
        <w:t xml:space="preserve"> </w:t>
      </w:r>
      <w:r>
        <w:t>estrategia</w:t>
      </w:r>
      <w:r>
        <w:rPr>
          <w:spacing w:val="-6"/>
        </w:rPr>
        <w:t xml:space="preserve"> </w:t>
      </w:r>
      <w:r>
        <w:t>nacional</w:t>
      </w:r>
      <w:r>
        <w:rPr>
          <w:spacing w:val="-5"/>
        </w:rPr>
        <w:t xml:space="preserve"> </w:t>
      </w:r>
      <w:r>
        <w:t>con</w:t>
      </w:r>
      <w:r>
        <w:rPr>
          <w:spacing w:val="-5"/>
        </w:rPr>
        <w:t xml:space="preserve"> </w:t>
      </w:r>
      <w:r>
        <w:t>y</w:t>
      </w:r>
      <w:r>
        <w:rPr>
          <w:spacing w:val="-5"/>
        </w:rPr>
        <w:t xml:space="preserve"> </w:t>
      </w:r>
      <w:r>
        <w:t>para persona mayor, el programa Nuevo Comienzo: Otro Motivo para Vivir y el evento nacional asociado, mediante el análisis</w:t>
      </w:r>
      <w:r>
        <w:rPr>
          <w:spacing w:val="-4"/>
        </w:rPr>
        <w:t xml:space="preserve"> </w:t>
      </w:r>
      <w:r>
        <w:t>de</w:t>
      </w:r>
      <w:r>
        <w:rPr>
          <w:spacing w:val="-5"/>
        </w:rPr>
        <w:t xml:space="preserve"> </w:t>
      </w:r>
      <w:r>
        <w:t>cobertura,</w:t>
      </w:r>
      <w:r>
        <w:rPr>
          <w:spacing w:val="-4"/>
        </w:rPr>
        <w:t xml:space="preserve"> </w:t>
      </w:r>
      <w:r>
        <w:t>participación,</w:t>
      </w:r>
      <w:r>
        <w:rPr>
          <w:spacing w:val="-3"/>
        </w:rPr>
        <w:t xml:space="preserve"> </w:t>
      </w:r>
      <w:r>
        <w:t>pertinencia,</w:t>
      </w:r>
      <w:r>
        <w:rPr>
          <w:spacing w:val="-4"/>
        </w:rPr>
        <w:t xml:space="preserve"> </w:t>
      </w:r>
      <w:r>
        <w:t>eficiencia,</w:t>
      </w:r>
      <w:r>
        <w:rPr>
          <w:spacing w:val="-4"/>
        </w:rPr>
        <w:t xml:space="preserve"> </w:t>
      </w:r>
      <w:r>
        <w:t>eficacia</w:t>
      </w:r>
      <w:r>
        <w:rPr>
          <w:spacing w:val="-5"/>
        </w:rPr>
        <w:t xml:space="preserve"> </w:t>
      </w:r>
      <w:r>
        <w:t>y</w:t>
      </w:r>
      <w:r>
        <w:rPr>
          <w:spacing w:val="-4"/>
        </w:rPr>
        <w:t xml:space="preserve"> </w:t>
      </w:r>
      <w:r>
        <w:t>satisfacción</w:t>
      </w:r>
      <w:r>
        <w:rPr>
          <w:spacing w:val="-4"/>
        </w:rPr>
        <w:t xml:space="preserve"> </w:t>
      </w:r>
      <w:r>
        <w:t>de</w:t>
      </w:r>
      <w:r>
        <w:rPr>
          <w:spacing w:val="-5"/>
        </w:rPr>
        <w:t xml:space="preserve"> </w:t>
      </w:r>
      <w:r>
        <w:t>los</w:t>
      </w:r>
      <w:r>
        <w:rPr>
          <w:spacing w:val="-5"/>
        </w:rPr>
        <w:t xml:space="preserve"> </w:t>
      </w:r>
      <w:r>
        <w:t>actores</w:t>
      </w:r>
      <w:r>
        <w:rPr>
          <w:spacing w:val="-5"/>
        </w:rPr>
        <w:t xml:space="preserve"> </w:t>
      </w:r>
      <w:r>
        <w:t>involucrados,</w:t>
      </w:r>
      <w:r>
        <w:rPr>
          <w:spacing w:val="-5"/>
        </w:rPr>
        <w:t xml:space="preserve"> </w:t>
      </w:r>
      <w:r>
        <w:t>con el</w:t>
      </w:r>
      <w:r>
        <w:rPr>
          <w:spacing w:val="-13"/>
        </w:rPr>
        <w:t xml:space="preserve"> </w:t>
      </w:r>
      <w:r>
        <w:t>fin</w:t>
      </w:r>
      <w:r>
        <w:rPr>
          <w:spacing w:val="-12"/>
        </w:rPr>
        <w:t xml:space="preserve"> </w:t>
      </w:r>
      <w:r>
        <w:t>de</w:t>
      </w:r>
      <w:r>
        <w:rPr>
          <w:spacing w:val="-13"/>
        </w:rPr>
        <w:t xml:space="preserve"> </w:t>
      </w:r>
      <w:r>
        <w:t>identificar</w:t>
      </w:r>
      <w:r>
        <w:rPr>
          <w:spacing w:val="-12"/>
        </w:rPr>
        <w:t xml:space="preserve"> </w:t>
      </w:r>
      <w:r>
        <w:t>logros,</w:t>
      </w:r>
      <w:r>
        <w:rPr>
          <w:spacing w:val="-13"/>
        </w:rPr>
        <w:t xml:space="preserve"> </w:t>
      </w:r>
      <w:r>
        <w:t>desafíos</w:t>
      </w:r>
      <w:r>
        <w:rPr>
          <w:spacing w:val="-13"/>
        </w:rPr>
        <w:t xml:space="preserve"> </w:t>
      </w:r>
      <w:r>
        <w:t>y</w:t>
      </w:r>
      <w:r>
        <w:rPr>
          <w:spacing w:val="-12"/>
        </w:rPr>
        <w:t xml:space="preserve"> </w:t>
      </w:r>
      <w:r>
        <w:t>oportunidades</w:t>
      </w:r>
      <w:r>
        <w:rPr>
          <w:spacing w:val="-13"/>
        </w:rPr>
        <w:t xml:space="preserve"> </w:t>
      </w:r>
      <w:r>
        <w:t>de</w:t>
      </w:r>
      <w:r>
        <w:rPr>
          <w:spacing w:val="-12"/>
        </w:rPr>
        <w:t xml:space="preserve"> </w:t>
      </w:r>
      <w:r>
        <w:t>mejora</w:t>
      </w:r>
      <w:r>
        <w:rPr>
          <w:spacing w:val="-13"/>
        </w:rPr>
        <w:t xml:space="preserve"> </w:t>
      </w:r>
      <w:r>
        <w:t>que</w:t>
      </w:r>
      <w:r>
        <w:rPr>
          <w:spacing w:val="-12"/>
        </w:rPr>
        <w:t xml:space="preserve"> </w:t>
      </w:r>
      <w:r>
        <w:t>orienten</w:t>
      </w:r>
      <w:r>
        <w:rPr>
          <w:spacing w:val="-13"/>
        </w:rPr>
        <w:t xml:space="preserve"> </w:t>
      </w:r>
      <w:r>
        <w:t>la</w:t>
      </w:r>
      <w:r>
        <w:rPr>
          <w:spacing w:val="-12"/>
        </w:rPr>
        <w:t xml:space="preserve"> </w:t>
      </w:r>
      <w:r>
        <w:t>toma</w:t>
      </w:r>
      <w:r>
        <w:rPr>
          <w:spacing w:val="-13"/>
        </w:rPr>
        <w:t xml:space="preserve"> </w:t>
      </w:r>
      <w:r>
        <w:t>de</w:t>
      </w:r>
      <w:r>
        <w:rPr>
          <w:spacing w:val="-12"/>
        </w:rPr>
        <w:t xml:space="preserve"> </w:t>
      </w:r>
      <w:r>
        <w:t>decisiones,</w:t>
      </w:r>
      <w:r>
        <w:rPr>
          <w:spacing w:val="-13"/>
        </w:rPr>
        <w:t xml:space="preserve"> </w:t>
      </w:r>
      <w:r>
        <w:t>el</w:t>
      </w:r>
      <w:r>
        <w:rPr>
          <w:spacing w:val="-12"/>
        </w:rPr>
        <w:t xml:space="preserve"> </w:t>
      </w:r>
      <w:r>
        <w:t>fortalecimiento de futuras acciones y la sostenibilidad de la política pública de Envejecimiento y Vejez “Decreto 681 de 2022”.</w:t>
      </w:r>
    </w:p>
    <w:p w14:paraId="2487D2AC" w14:textId="77777777" w:rsidR="003A2884" w:rsidRDefault="00B80F97">
      <w:pPr>
        <w:pStyle w:val="Textoindependiente"/>
        <w:spacing w:before="154" w:line="259" w:lineRule="auto"/>
        <w:ind w:left="51" w:right="977"/>
        <w:jc w:val="both"/>
      </w:pPr>
      <w:r>
        <w:t>Realizar</w:t>
      </w:r>
      <w:r>
        <w:rPr>
          <w:spacing w:val="-4"/>
        </w:rPr>
        <w:t xml:space="preserve"> </w:t>
      </w:r>
      <w:r>
        <w:t>un</w:t>
      </w:r>
      <w:r>
        <w:rPr>
          <w:spacing w:val="-4"/>
        </w:rPr>
        <w:t xml:space="preserve"> </w:t>
      </w:r>
      <w:r>
        <w:t>encuentro</w:t>
      </w:r>
      <w:r>
        <w:rPr>
          <w:spacing w:val="-4"/>
        </w:rPr>
        <w:t xml:space="preserve"> </w:t>
      </w:r>
      <w:r>
        <w:t>de</w:t>
      </w:r>
      <w:r>
        <w:rPr>
          <w:spacing w:val="-4"/>
        </w:rPr>
        <w:t xml:space="preserve"> </w:t>
      </w:r>
      <w:r>
        <w:t>líderes</w:t>
      </w:r>
      <w:r>
        <w:rPr>
          <w:spacing w:val="-4"/>
        </w:rPr>
        <w:t xml:space="preserve"> </w:t>
      </w:r>
      <w:r>
        <w:t>y</w:t>
      </w:r>
      <w:r>
        <w:rPr>
          <w:spacing w:val="-2"/>
        </w:rPr>
        <w:t xml:space="preserve"> </w:t>
      </w:r>
      <w:r>
        <w:t>directivos</w:t>
      </w:r>
      <w:r>
        <w:rPr>
          <w:spacing w:val="-4"/>
        </w:rPr>
        <w:t xml:space="preserve"> </w:t>
      </w:r>
      <w:r>
        <w:t>del</w:t>
      </w:r>
      <w:r>
        <w:rPr>
          <w:spacing w:val="-3"/>
        </w:rPr>
        <w:t xml:space="preserve"> </w:t>
      </w:r>
      <w:r>
        <w:t>programa</w:t>
      </w:r>
      <w:r>
        <w:rPr>
          <w:spacing w:val="-4"/>
        </w:rPr>
        <w:t xml:space="preserve"> </w:t>
      </w:r>
      <w:r>
        <w:t>nuevo</w:t>
      </w:r>
      <w:r>
        <w:rPr>
          <w:spacing w:val="-4"/>
        </w:rPr>
        <w:t xml:space="preserve"> </w:t>
      </w:r>
      <w:r>
        <w:t>comienzo</w:t>
      </w:r>
      <w:r>
        <w:rPr>
          <w:spacing w:val="-4"/>
        </w:rPr>
        <w:t xml:space="preserve"> </w:t>
      </w:r>
      <w:r>
        <w:t>con</w:t>
      </w:r>
      <w:r>
        <w:rPr>
          <w:spacing w:val="-4"/>
        </w:rPr>
        <w:t xml:space="preserve"> </w:t>
      </w:r>
      <w:r>
        <w:t>60</w:t>
      </w:r>
      <w:r>
        <w:rPr>
          <w:spacing w:val="-4"/>
        </w:rPr>
        <w:t xml:space="preserve"> </w:t>
      </w:r>
      <w:r>
        <w:t>personas</w:t>
      </w:r>
      <w:r>
        <w:rPr>
          <w:spacing w:val="-4"/>
        </w:rPr>
        <w:t xml:space="preserve"> </w:t>
      </w:r>
      <w:r>
        <w:t>para</w:t>
      </w:r>
      <w:r>
        <w:rPr>
          <w:spacing w:val="-4"/>
        </w:rPr>
        <w:t xml:space="preserve"> </w:t>
      </w:r>
      <w:r>
        <w:t>ello</w:t>
      </w:r>
      <w:r>
        <w:rPr>
          <w:spacing w:val="-4"/>
        </w:rPr>
        <w:t xml:space="preserve"> </w:t>
      </w:r>
      <w:r>
        <w:t>se</w:t>
      </w:r>
      <w:r>
        <w:rPr>
          <w:spacing w:val="-4"/>
        </w:rPr>
        <w:t xml:space="preserve"> </w:t>
      </w:r>
      <w:r>
        <w:t>dispone de una logística proyectada para el evento de 3 días de duración, esto depende de la proyección que se realice de dicho encuentro</w:t>
      </w:r>
    </w:p>
    <w:p w14:paraId="09A9CB9B" w14:textId="77777777" w:rsidR="003A2884" w:rsidRDefault="00B80F97">
      <w:pPr>
        <w:pStyle w:val="Ttulo5"/>
        <w:spacing w:before="157" w:line="242" w:lineRule="auto"/>
        <w:ind w:right="980"/>
      </w:pPr>
      <w:bookmarkStart w:id="18" w:name="_TOC_250042"/>
      <w:r>
        <w:rPr>
          <w:color w:val="092E40"/>
        </w:rPr>
        <w:t>Bienes</w:t>
      </w:r>
      <w:r>
        <w:rPr>
          <w:color w:val="092E40"/>
          <w:spacing w:val="40"/>
        </w:rPr>
        <w:t xml:space="preserve"> </w:t>
      </w:r>
      <w:r>
        <w:rPr>
          <w:color w:val="092E40"/>
        </w:rPr>
        <w:t>y</w:t>
      </w:r>
      <w:r>
        <w:rPr>
          <w:color w:val="092E40"/>
          <w:spacing w:val="40"/>
        </w:rPr>
        <w:t xml:space="preserve"> </w:t>
      </w:r>
      <w:r>
        <w:rPr>
          <w:color w:val="092E40"/>
        </w:rPr>
        <w:t>servicios</w:t>
      </w:r>
      <w:r>
        <w:rPr>
          <w:color w:val="092E40"/>
          <w:spacing w:val="40"/>
        </w:rPr>
        <w:t xml:space="preserve"> </w:t>
      </w:r>
      <w:r>
        <w:rPr>
          <w:color w:val="092E40"/>
        </w:rPr>
        <w:t>requeridos</w:t>
      </w:r>
      <w:r>
        <w:rPr>
          <w:color w:val="092E40"/>
          <w:spacing w:val="40"/>
        </w:rPr>
        <w:t xml:space="preserve"> </w:t>
      </w:r>
      <w:r>
        <w:rPr>
          <w:color w:val="092E40"/>
        </w:rPr>
        <w:t>para</w:t>
      </w:r>
      <w:r>
        <w:rPr>
          <w:color w:val="092E40"/>
          <w:spacing w:val="40"/>
        </w:rPr>
        <w:t xml:space="preserve"> </w:t>
      </w:r>
      <w:r>
        <w:rPr>
          <w:color w:val="092E40"/>
        </w:rPr>
        <w:t>el</w:t>
      </w:r>
      <w:r>
        <w:rPr>
          <w:color w:val="092E40"/>
          <w:spacing w:val="40"/>
        </w:rPr>
        <w:t xml:space="preserve"> </w:t>
      </w:r>
      <w:r>
        <w:rPr>
          <w:color w:val="092E40"/>
        </w:rPr>
        <w:t>Encuentro</w:t>
      </w:r>
      <w:r>
        <w:rPr>
          <w:color w:val="092E40"/>
          <w:spacing w:val="40"/>
        </w:rPr>
        <w:t xml:space="preserve"> </w:t>
      </w:r>
      <w:r>
        <w:rPr>
          <w:color w:val="092E40"/>
        </w:rPr>
        <w:t>Nacional</w:t>
      </w:r>
      <w:r>
        <w:rPr>
          <w:color w:val="092E40"/>
          <w:spacing w:val="40"/>
        </w:rPr>
        <w:t xml:space="preserve"> </w:t>
      </w:r>
      <w:r>
        <w:rPr>
          <w:color w:val="092E40"/>
        </w:rPr>
        <w:t>de</w:t>
      </w:r>
      <w:r>
        <w:rPr>
          <w:color w:val="092E40"/>
          <w:spacing w:val="40"/>
        </w:rPr>
        <w:t xml:space="preserve"> </w:t>
      </w:r>
      <w:r>
        <w:rPr>
          <w:color w:val="092E40"/>
        </w:rPr>
        <w:t>líderes</w:t>
      </w:r>
      <w:r>
        <w:rPr>
          <w:color w:val="092E40"/>
          <w:spacing w:val="40"/>
        </w:rPr>
        <w:t xml:space="preserve"> </w:t>
      </w:r>
      <w:r>
        <w:rPr>
          <w:color w:val="092E40"/>
        </w:rPr>
        <w:t>y</w:t>
      </w:r>
      <w:r>
        <w:rPr>
          <w:color w:val="092E40"/>
          <w:spacing w:val="40"/>
        </w:rPr>
        <w:t xml:space="preserve"> </w:t>
      </w:r>
      <w:bookmarkEnd w:id="18"/>
      <w:r>
        <w:rPr>
          <w:color w:val="092E40"/>
        </w:rPr>
        <w:t>directivos Programa Nuevo Comienzo “Otro Motivo para Vivir”</w:t>
      </w:r>
    </w:p>
    <w:p w14:paraId="51F4B8D9" w14:textId="77777777" w:rsidR="003A2884" w:rsidRDefault="003A2884">
      <w:pPr>
        <w:pStyle w:val="Textoindependiente"/>
        <w:spacing w:before="148"/>
        <w:rPr>
          <w:sz w:val="20"/>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208"/>
        <w:gridCol w:w="2208"/>
        <w:gridCol w:w="2213"/>
      </w:tblGrid>
      <w:tr w:rsidR="003A2884" w14:paraId="6DB19B05" w14:textId="77777777">
        <w:trPr>
          <w:trHeight w:val="297"/>
        </w:trPr>
        <w:tc>
          <w:tcPr>
            <w:tcW w:w="2208" w:type="dxa"/>
            <w:shd w:val="clear" w:color="auto" w:fill="DAE8F8"/>
          </w:tcPr>
          <w:p w14:paraId="346437DF" w14:textId="77777777" w:rsidR="003A2884" w:rsidRDefault="00B80F97">
            <w:pPr>
              <w:pStyle w:val="TableParagraph"/>
              <w:spacing w:before="47"/>
              <w:ind w:left="596"/>
              <w:rPr>
                <w:rFonts w:ascii="Arial" w:hAnsi="Arial"/>
                <w:b/>
                <w:sz w:val="18"/>
              </w:rPr>
            </w:pPr>
            <w:r>
              <w:rPr>
                <w:rFonts w:ascii="Arial" w:hAnsi="Arial"/>
                <w:b/>
                <w:spacing w:val="-2"/>
                <w:sz w:val="18"/>
              </w:rPr>
              <w:t>SUBLÍNEA</w:t>
            </w:r>
          </w:p>
        </w:tc>
        <w:tc>
          <w:tcPr>
            <w:tcW w:w="2208" w:type="dxa"/>
            <w:shd w:val="clear" w:color="auto" w:fill="DAE8F8"/>
          </w:tcPr>
          <w:p w14:paraId="03C03417" w14:textId="77777777" w:rsidR="003A2884" w:rsidRDefault="00B80F97">
            <w:pPr>
              <w:pStyle w:val="TableParagraph"/>
              <w:spacing w:before="47"/>
              <w:ind w:left="323"/>
              <w:rPr>
                <w:rFonts w:ascii="Arial"/>
                <w:b/>
                <w:sz w:val="18"/>
              </w:rPr>
            </w:pPr>
            <w:r>
              <w:rPr>
                <w:rFonts w:ascii="Arial"/>
                <w:b/>
                <w:spacing w:val="-2"/>
                <w:sz w:val="18"/>
              </w:rPr>
              <w:t>REQUERIMIENTO</w:t>
            </w:r>
          </w:p>
        </w:tc>
        <w:tc>
          <w:tcPr>
            <w:tcW w:w="2208" w:type="dxa"/>
            <w:shd w:val="clear" w:color="auto" w:fill="DAE8F8"/>
          </w:tcPr>
          <w:p w14:paraId="7F9B142B" w14:textId="77777777" w:rsidR="003A2884" w:rsidRDefault="00B80F97">
            <w:pPr>
              <w:pStyle w:val="TableParagraph"/>
              <w:spacing w:before="47"/>
              <w:ind w:left="31" w:right="55"/>
              <w:jc w:val="center"/>
              <w:rPr>
                <w:rFonts w:ascii="Arial"/>
                <w:b/>
                <w:sz w:val="18"/>
              </w:rPr>
            </w:pPr>
            <w:r>
              <w:rPr>
                <w:rFonts w:ascii="Arial"/>
                <w:b/>
                <w:spacing w:val="-2"/>
                <w:sz w:val="18"/>
              </w:rPr>
              <w:t>CANTIDAD</w:t>
            </w:r>
          </w:p>
        </w:tc>
        <w:tc>
          <w:tcPr>
            <w:tcW w:w="2213" w:type="dxa"/>
            <w:shd w:val="clear" w:color="auto" w:fill="DAE8F8"/>
          </w:tcPr>
          <w:p w14:paraId="7B61B033" w14:textId="77777777" w:rsidR="003A2884" w:rsidRDefault="00B80F97">
            <w:pPr>
              <w:pStyle w:val="TableParagraph"/>
              <w:spacing w:before="47"/>
              <w:ind w:left="295"/>
              <w:rPr>
                <w:rFonts w:ascii="Arial"/>
                <w:b/>
                <w:sz w:val="18"/>
              </w:rPr>
            </w:pPr>
            <w:r>
              <w:rPr>
                <w:rFonts w:ascii="Arial"/>
                <w:b/>
                <w:spacing w:val="-2"/>
                <w:sz w:val="18"/>
              </w:rPr>
              <w:t>OBSERVACIONES</w:t>
            </w:r>
          </w:p>
        </w:tc>
      </w:tr>
      <w:tr w:rsidR="003A2884" w14:paraId="319115D7" w14:textId="77777777">
        <w:trPr>
          <w:trHeight w:val="210"/>
        </w:trPr>
        <w:tc>
          <w:tcPr>
            <w:tcW w:w="2208" w:type="dxa"/>
            <w:tcBorders>
              <w:bottom w:val="nil"/>
            </w:tcBorders>
          </w:tcPr>
          <w:p w14:paraId="519510D1" w14:textId="77777777" w:rsidR="003A2884" w:rsidRDefault="003A2884">
            <w:pPr>
              <w:pStyle w:val="TableParagraph"/>
              <w:rPr>
                <w:rFonts w:ascii="Times New Roman"/>
                <w:sz w:val="14"/>
              </w:rPr>
            </w:pPr>
          </w:p>
        </w:tc>
        <w:tc>
          <w:tcPr>
            <w:tcW w:w="2208" w:type="dxa"/>
            <w:tcBorders>
              <w:bottom w:val="nil"/>
            </w:tcBorders>
          </w:tcPr>
          <w:p w14:paraId="5EB30175" w14:textId="77777777" w:rsidR="003A2884" w:rsidRDefault="00B80F97">
            <w:pPr>
              <w:pStyle w:val="TableParagraph"/>
              <w:spacing w:line="190" w:lineRule="exact"/>
              <w:ind w:left="112"/>
              <w:rPr>
                <w:sz w:val="18"/>
              </w:rPr>
            </w:pPr>
            <w:r>
              <w:rPr>
                <w:spacing w:val="-2"/>
                <w:sz w:val="18"/>
              </w:rPr>
              <w:t>Escenario</w:t>
            </w:r>
            <w:r>
              <w:rPr>
                <w:spacing w:val="-9"/>
                <w:sz w:val="18"/>
              </w:rPr>
              <w:t xml:space="preserve"> </w:t>
            </w:r>
            <w:r>
              <w:rPr>
                <w:spacing w:val="-2"/>
                <w:sz w:val="18"/>
              </w:rPr>
              <w:t>que</w:t>
            </w:r>
            <w:r>
              <w:rPr>
                <w:spacing w:val="-5"/>
                <w:sz w:val="18"/>
              </w:rPr>
              <w:t xml:space="preserve"> </w:t>
            </w:r>
            <w:r>
              <w:rPr>
                <w:spacing w:val="-2"/>
                <w:sz w:val="18"/>
              </w:rPr>
              <w:t>cuente</w:t>
            </w:r>
          </w:p>
        </w:tc>
        <w:tc>
          <w:tcPr>
            <w:tcW w:w="2208" w:type="dxa"/>
            <w:tcBorders>
              <w:bottom w:val="nil"/>
            </w:tcBorders>
          </w:tcPr>
          <w:p w14:paraId="144BD60D" w14:textId="77777777" w:rsidR="003A2884" w:rsidRDefault="003A2884">
            <w:pPr>
              <w:pStyle w:val="TableParagraph"/>
              <w:rPr>
                <w:rFonts w:ascii="Times New Roman"/>
                <w:sz w:val="14"/>
              </w:rPr>
            </w:pPr>
          </w:p>
        </w:tc>
        <w:tc>
          <w:tcPr>
            <w:tcW w:w="2213" w:type="dxa"/>
            <w:tcBorders>
              <w:bottom w:val="nil"/>
            </w:tcBorders>
          </w:tcPr>
          <w:p w14:paraId="3C5F5D75" w14:textId="77777777" w:rsidR="003A2884" w:rsidRDefault="00B80F97">
            <w:pPr>
              <w:pStyle w:val="TableParagraph"/>
              <w:spacing w:line="190" w:lineRule="exact"/>
              <w:ind w:left="115"/>
              <w:rPr>
                <w:sz w:val="18"/>
              </w:rPr>
            </w:pPr>
            <w:r>
              <w:rPr>
                <w:sz w:val="18"/>
              </w:rPr>
              <w:t>Se</w:t>
            </w:r>
            <w:r>
              <w:rPr>
                <w:spacing w:val="-4"/>
                <w:sz w:val="18"/>
              </w:rPr>
              <w:t xml:space="preserve"> </w:t>
            </w:r>
            <w:r>
              <w:rPr>
                <w:sz w:val="18"/>
              </w:rPr>
              <w:t>sugiere</w:t>
            </w:r>
            <w:r>
              <w:rPr>
                <w:spacing w:val="-4"/>
                <w:sz w:val="18"/>
              </w:rPr>
              <w:t xml:space="preserve"> </w:t>
            </w:r>
            <w:r>
              <w:rPr>
                <w:spacing w:val="-2"/>
                <w:sz w:val="18"/>
              </w:rPr>
              <w:t>salón</w:t>
            </w:r>
          </w:p>
        </w:tc>
      </w:tr>
      <w:tr w:rsidR="003A2884" w14:paraId="7FC0B352" w14:textId="77777777">
        <w:trPr>
          <w:trHeight w:val="208"/>
        </w:trPr>
        <w:tc>
          <w:tcPr>
            <w:tcW w:w="2208" w:type="dxa"/>
            <w:tcBorders>
              <w:top w:val="nil"/>
              <w:bottom w:val="nil"/>
            </w:tcBorders>
          </w:tcPr>
          <w:p w14:paraId="25FFA5C2" w14:textId="77777777" w:rsidR="003A2884" w:rsidRDefault="003A2884">
            <w:pPr>
              <w:pStyle w:val="TableParagraph"/>
              <w:rPr>
                <w:rFonts w:ascii="Times New Roman"/>
                <w:sz w:val="14"/>
              </w:rPr>
            </w:pPr>
          </w:p>
        </w:tc>
        <w:tc>
          <w:tcPr>
            <w:tcW w:w="2208" w:type="dxa"/>
            <w:tcBorders>
              <w:top w:val="nil"/>
              <w:bottom w:val="nil"/>
            </w:tcBorders>
          </w:tcPr>
          <w:p w14:paraId="5B86D659" w14:textId="77777777" w:rsidR="003A2884" w:rsidRDefault="00B80F97">
            <w:pPr>
              <w:pStyle w:val="TableParagraph"/>
              <w:spacing w:line="189" w:lineRule="exact"/>
              <w:ind w:left="112"/>
              <w:rPr>
                <w:sz w:val="18"/>
              </w:rPr>
            </w:pPr>
            <w:r>
              <w:rPr>
                <w:sz w:val="18"/>
              </w:rPr>
              <w:t>con</w:t>
            </w:r>
            <w:r>
              <w:rPr>
                <w:spacing w:val="-4"/>
                <w:sz w:val="18"/>
              </w:rPr>
              <w:t xml:space="preserve"> </w:t>
            </w:r>
            <w:r>
              <w:rPr>
                <w:spacing w:val="-2"/>
                <w:sz w:val="18"/>
              </w:rPr>
              <w:t>sonido,</w:t>
            </w:r>
          </w:p>
        </w:tc>
        <w:tc>
          <w:tcPr>
            <w:tcW w:w="2208" w:type="dxa"/>
            <w:tcBorders>
              <w:top w:val="nil"/>
              <w:bottom w:val="nil"/>
            </w:tcBorders>
          </w:tcPr>
          <w:p w14:paraId="5ED9EA20" w14:textId="77777777" w:rsidR="003A2884" w:rsidRDefault="003A2884">
            <w:pPr>
              <w:pStyle w:val="TableParagraph"/>
              <w:rPr>
                <w:rFonts w:ascii="Times New Roman"/>
                <w:sz w:val="14"/>
              </w:rPr>
            </w:pPr>
          </w:p>
        </w:tc>
        <w:tc>
          <w:tcPr>
            <w:tcW w:w="2213" w:type="dxa"/>
            <w:tcBorders>
              <w:top w:val="nil"/>
              <w:bottom w:val="nil"/>
            </w:tcBorders>
          </w:tcPr>
          <w:p w14:paraId="68F7A6A3" w14:textId="77777777" w:rsidR="003A2884" w:rsidRDefault="00B80F97">
            <w:pPr>
              <w:pStyle w:val="TableParagraph"/>
              <w:spacing w:line="189" w:lineRule="exact"/>
              <w:ind w:left="115"/>
              <w:rPr>
                <w:sz w:val="18"/>
              </w:rPr>
            </w:pPr>
            <w:r>
              <w:rPr>
                <w:sz w:val="18"/>
              </w:rPr>
              <w:t>ambientado</w:t>
            </w:r>
            <w:r>
              <w:rPr>
                <w:spacing w:val="-10"/>
                <w:sz w:val="18"/>
              </w:rPr>
              <w:t xml:space="preserve"> </w:t>
            </w:r>
            <w:r>
              <w:rPr>
                <w:spacing w:val="-4"/>
                <w:sz w:val="18"/>
              </w:rPr>
              <w:t>para</w:t>
            </w:r>
          </w:p>
        </w:tc>
      </w:tr>
      <w:tr w:rsidR="003A2884" w14:paraId="359A7193" w14:textId="77777777">
        <w:trPr>
          <w:trHeight w:val="206"/>
        </w:trPr>
        <w:tc>
          <w:tcPr>
            <w:tcW w:w="2208" w:type="dxa"/>
            <w:tcBorders>
              <w:top w:val="nil"/>
              <w:bottom w:val="nil"/>
            </w:tcBorders>
          </w:tcPr>
          <w:p w14:paraId="1EAC5783" w14:textId="77777777" w:rsidR="003A2884" w:rsidRDefault="003A2884">
            <w:pPr>
              <w:pStyle w:val="TableParagraph"/>
              <w:rPr>
                <w:rFonts w:ascii="Times New Roman"/>
                <w:sz w:val="14"/>
              </w:rPr>
            </w:pPr>
          </w:p>
        </w:tc>
        <w:tc>
          <w:tcPr>
            <w:tcW w:w="2208" w:type="dxa"/>
            <w:tcBorders>
              <w:top w:val="nil"/>
              <w:bottom w:val="nil"/>
            </w:tcBorders>
          </w:tcPr>
          <w:p w14:paraId="54A606D8" w14:textId="77777777" w:rsidR="003A2884" w:rsidRDefault="00B80F97">
            <w:pPr>
              <w:pStyle w:val="TableParagraph"/>
              <w:spacing w:line="186" w:lineRule="exact"/>
              <w:ind w:left="112"/>
              <w:rPr>
                <w:sz w:val="18"/>
              </w:rPr>
            </w:pPr>
            <w:r>
              <w:rPr>
                <w:sz w:val="18"/>
              </w:rPr>
              <w:t>herramientas</w:t>
            </w:r>
            <w:r>
              <w:rPr>
                <w:spacing w:val="-11"/>
                <w:sz w:val="18"/>
              </w:rPr>
              <w:t xml:space="preserve"> </w:t>
            </w:r>
            <w:r>
              <w:rPr>
                <w:spacing w:val="-5"/>
                <w:sz w:val="18"/>
              </w:rPr>
              <w:t>de</w:t>
            </w:r>
          </w:p>
        </w:tc>
        <w:tc>
          <w:tcPr>
            <w:tcW w:w="2208" w:type="dxa"/>
            <w:tcBorders>
              <w:top w:val="nil"/>
              <w:bottom w:val="nil"/>
            </w:tcBorders>
          </w:tcPr>
          <w:p w14:paraId="00616689" w14:textId="77777777" w:rsidR="003A2884" w:rsidRDefault="003A2884">
            <w:pPr>
              <w:pStyle w:val="TableParagraph"/>
              <w:rPr>
                <w:rFonts w:ascii="Times New Roman"/>
                <w:sz w:val="14"/>
              </w:rPr>
            </w:pPr>
          </w:p>
        </w:tc>
        <w:tc>
          <w:tcPr>
            <w:tcW w:w="2213" w:type="dxa"/>
            <w:tcBorders>
              <w:top w:val="nil"/>
              <w:bottom w:val="nil"/>
            </w:tcBorders>
          </w:tcPr>
          <w:p w14:paraId="33A755FC" w14:textId="77777777" w:rsidR="003A2884" w:rsidRDefault="00B80F97">
            <w:pPr>
              <w:pStyle w:val="TableParagraph"/>
              <w:spacing w:line="186" w:lineRule="exact"/>
              <w:ind w:left="115"/>
              <w:rPr>
                <w:sz w:val="18"/>
              </w:rPr>
            </w:pPr>
            <w:r>
              <w:rPr>
                <w:sz w:val="18"/>
              </w:rPr>
              <w:t>reuniones</w:t>
            </w:r>
            <w:r>
              <w:rPr>
                <w:spacing w:val="-9"/>
                <w:sz w:val="18"/>
              </w:rPr>
              <w:t xml:space="preserve"> </w:t>
            </w:r>
            <w:r>
              <w:rPr>
                <w:spacing w:val="-10"/>
                <w:sz w:val="18"/>
              </w:rPr>
              <w:t>y</w:t>
            </w:r>
          </w:p>
        </w:tc>
      </w:tr>
      <w:tr w:rsidR="003A2884" w14:paraId="1A89BC9E" w14:textId="77777777">
        <w:trPr>
          <w:trHeight w:val="206"/>
        </w:trPr>
        <w:tc>
          <w:tcPr>
            <w:tcW w:w="2208" w:type="dxa"/>
            <w:tcBorders>
              <w:top w:val="nil"/>
              <w:bottom w:val="nil"/>
            </w:tcBorders>
          </w:tcPr>
          <w:p w14:paraId="0103F224" w14:textId="77777777" w:rsidR="003A2884" w:rsidRDefault="003A2884">
            <w:pPr>
              <w:pStyle w:val="TableParagraph"/>
              <w:rPr>
                <w:rFonts w:ascii="Times New Roman"/>
                <w:sz w:val="14"/>
              </w:rPr>
            </w:pPr>
          </w:p>
        </w:tc>
        <w:tc>
          <w:tcPr>
            <w:tcW w:w="2208" w:type="dxa"/>
            <w:tcBorders>
              <w:top w:val="nil"/>
              <w:bottom w:val="nil"/>
            </w:tcBorders>
          </w:tcPr>
          <w:p w14:paraId="0F6D0B79" w14:textId="77777777" w:rsidR="003A2884" w:rsidRDefault="00B80F97">
            <w:pPr>
              <w:pStyle w:val="TableParagraph"/>
              <w:spacing w:line="186" w:lineRule="exact"/>
              <w:ind w:left="112"/>
              <w:rPr>
                <w:sz w:val="18"/>
              </w:rPr>
            </w:pPr>
            <w:r>
              <w:rPr>
                <w:sz w:val="18"/>
              </w:rPr>
              <w:t>proyección,</w:t>
            </w:r>
            <w:r>
              <w:rPr>
                <w:spacing w:val="-7"/>
                <w:sz w:val="18"/>
              </w:rPr>
              <w:t xml:space="preserve"> </w:t>
            </w:r>
            <w:r>
              <w:rPr>
                <w:sz w:val="18"/>
              </w:rPr>
              <w:t>sillas</w:t>
            </w:r>
            <w:r>
              <w:rPr>
                <w:spacing w:val="-8"/>
                <w:sz w:val="18"/>
              </w:rPr>
              <w:t xml:space="preserve"> </w:t>
            </w:r>
            <w:r>
              <w:rPr>
                <w:spacing w:val="-10"/>
                <w:sz w:val="18"/>
              </w:rPr>
              <w:t>y</w:t>
            </w:r>
          </w:p>
        </w:tc>
        <w:tc>
          <w:tcPr>
            <w:tcW w:w="2208" w:type="dxa"/>
            <w:tcBorders>
              <w:top w:val="nil"/>
              <w:bottom w:val="nil"/>
            </w:tcBorders>
          </w:tcPr>
          <w:p w14:paraId="655DE3DE" w14:textId="77777777" w:rsidR="003A2884" w:rsidRDefault="003A2884">
            <w:pPr>
              <w:pStyle w:val="TableParagraph"/>
              <w:rPr>
                <w:rFonts w:ascii="Times New Roman"/>
                <w:sz w:val="14"/>
              </w:rPr>
            </w:pPr>
          </w:p>
        </w:tc>
        <w:tc>
          <w:tcPr>
            <w:tcW w:w="2213" w:type="dxa"/>
            <w:tcBorders>
              <w:top w:val="nil"/>
              <w:bottom w:val="nil"/>
            </w:tcBorders>
          </w:tcPr>
          <w:p w14:paraId="5DFBA8DB" w14:textId="77777777" w:rsidR="003A2884" w:rsidRDefault="00B80F97">
            <w:pPr>
              <w:pStyle w:val="TableParagraph"/>
              <w:spacing w:line="186" w:lineRule="exact"/>
              <w:ind w:left="115"/>
              <w:rPr>
                <w:sz w:val="18"/>
              </w:rPr>
            </w:pPr>
            <w:r>
              <w:rPr>
                <w:sz w:val="18"/>
              </w:rPr>
              <w:t>conferencias,</w:t>
            </w:r>
            <w:r>
              <w:rPr>
                <w:spacing w:val="-8"/>
                <w:sz w:val="18"/>
              </w:rPr>
              <w:t xml:space="preserve"> </w:t>
            </w:r>
            <w:r>
              <w:rPr>
                <w:sz w:val="18"/>
              </w:rPr>
              <w:t>cerca</w:t>
            </w:r>
            <w:r>
              <w:rPr>
                <w:spacing w:val="-8"/>
                <w:sz w:val="18"/>
              </w:rPr>
              <w:t xml:space="preserve"> </w:t>
            </w:r>
            <w:r>
              <w:rPr>
                <w:spacing w:val="-5"/>
                <w:sz w:val="18"/>
              </w:rPr>
              <w:t>al</w:t>
            </w:r>
          </w:p>
        </w:tc>
      </w:tr>
      <w:tr w:rsidR="003A2884" w14:paraId="43FEC034" w14:textId="77777777">
        <w:trPr>
          <w:trHeight w:val="412"/>
        </w:trPr>
        <w:tc>
          <w:tcPr>
            <w:tcW w:w="2208" w:type="dxa"/>
            <w:tcBorders>
              <w:top w:val="nil"/>
              <w:bottom w:val="nil"/>
            </w:tcBorders>
          </w:tcPr>
          <w:p w14:paraId="3115B1D2" w14:textId="77777777" w:rsidR="003A2884" w:rsidRDefault="00B80F97">
            <w:pPr>
              <w:pStyle w:val="TableParagraph"/>
              <w:spacing w:before="98"/>
              <w:ind w:left="111"/>
              <w:rPr>
                <w:sz w:val="18"/>
              </w:rPr>
            </w:pPr>
            <w:r>
              <w:rPr>
                <w:spacing w:val="-2"/>
                <w:sz w:val="18"/>
              </w:rPr>
              <w:t>LOGÍSTICA</w:t>
            </w:r>
          </w:p>
        </w:tc>
        <w:tc>
          <w:tcPr>
            <w:tcW w:w="2208" w:type="dxa"/>
            <w:tcBorders>
              <w:top w:val="nil"/>
              <w:bottom w:val="nil"/>
            </w:tcBorders>
          </w:tcPr>
          <w:p w14:paraId="28539683" w14:textId="77777777" w:rsidR="003A2884" w:rsidRDefault="00B80F97">
            <w:pPr>
              <w:pStyle w:val="TableParagraph"/>
              <w:spacing w:line="205" w:lineRule="exact"/>
              <w:ind w:left="112"/>
              <w:rPr>
                <w:sz w:val="18"/>
              </w:rPr>
            </w:pPr>
            <w:r>
              <w:rPr>
                <w:spacing w:val="-2"/>
                <w:sz w:val="18"/>
              </w:rPr>
              <w:t>mesas.</w:t>
            </w:r>
          </w:p>
        </w:tc>
        <w:tc>
          <w:tcPr>
            <w:tcW w:w="2208" w:type="dxa"/>
            <w:tcBorders>
              <w:top w:val="nil"/>
              <w:bottom w:val="nil"/>
            </w:tcBorders>
          </w:tcPr>
          <w:p w14:paraId="29C1F589" w14:textId="77777777" w:rsidR="003A2884" w:rsidRDefault="00B80F97">
            <w:pPr>
              <w:pStyle w:val="TableParagraph"/>
              <w:spacing w:before="98"/>
              <w:ind w:left="45" w:right="24"/>
              <w:jc w:val="center"/>
              <w:rPr>
                <w:sz w:val="18"/>
              </w:rPr>
            </w:pPr>
            <w:r>
              <w:rPr>
                <w:spacing w:val="-5"/>
                <w:sz w:val="18"/>
              </w:rPr>
              <w:t>60</w:t>
            </w:r>
          </w:p>
        </w:tc>
        <w:tc>
          <w:tcPr>
            <w:tcW w:w="2213" w:type="dxa"/>
            <w:tcBorders>
              <w:top w:val="nil"/>
              <w:bottom w:val="nil"/>
            </w:tcBorders>
          </w:tcPr>
          <w:p w14:paraId="10F5495C" w14:textId="77777777" w:rsidR="003A2884" w:rsidRDefault="00B80F97">
            <w:pPr>
              <w:pStyle w:val="TableParagraph"/>
              <w:spacing w:line="204" w:lineRule="exact"/>
              <w:ind w:left="115"/>
              <w:rPr>
                <w:sz w:val="18"/>
              </w:rPr>
            </w:pPr>
            <w:r>
              <w:rPr>
                <w:sz w:val="18"/>
              </w:rPr>
              <w:t>lugar</w:t>
            </w:r>
            <w:r>
              <w:rPr>
                <w:spacing w:val="-3"/>
                <w:sz w:val="18"/>
              </w:rPr>
              <w:t xml:space="preserve"> </w:t>
            </w:r>
            <w:r>
              <w:rPr>
                <w:sz w:val="18"/>
              </w:rPr>
              <w:t>de</w:t>
            </w:r>
            <w:r>
              <w:rPr>
                <w:spacing w:val="-3"/>
                <w:sz w:val="18"/>
              </w:rPr>
              <w:t xml:space="preserve"> </w:t>
            </w:r>
            <w:r>
              <w:rPr>
                <w:spacing w:val="-2"/>
                <w:sz w:val="18"/>
              </w:rPr>
              <w:t>hospedaje.</w:t>
            </w:r>
          </w:p>
          <w:p w14:paraId="2D0C17EE" w14:textId="77777777" w:rsidR="003A2884" w:rsidRDefault="00B80F97">
            <w:pPr>
              <w:pStyle w:val="TableParagraph"/>
              <w:spacing w:line="189" w:lineRule="exact"/>
              <w:ind w:left="115"/>
              <w:rPr>
                <w:sz w:val="18"/>
              </w:rPr>
            </w:pPr>
            <w:r>
              <w:rPr>
                <w:rFonts w:ascii="Arial"/>
                <w:b/>
                <w:spacing w:val="-2"/>
                <w:sz w:val="18"/>
              </w:rPr>
              <w:t>NOTA</w:t>
            </w:r>
            <w:r>
              <w:rPr>
                <w:spacing w:val="-2"/>
                <w:sz w:val="18"/>
              </w:rPr>
              <w:t>:</w:t>
            </w:r>
            <w:r>
              <w:rPr>
                <w:spacing w:val="-6"/>
                <w:sz w:val="18"/>
              </w:rPr>
              <w:t xml:space="preserve"> </w:t>
            </w:r>
            <w:r>
              <w:rPr>
                <w:spacing w:val="-2"/>
                <w:sz w:val="18"/>
              </w:rPr>
              <w:t>Las</w:t>
            </w:r>
            <w:r>
              <w:rPr>
                <w:spacing w:val="-6"/>
                <w:sz w:val="18"/>
              </w:rPr>
              <w:t xml:space="preserve"> </w:t>
            </w:r>
            <w:r>
              <w:rPr>
                <w:spacing w:val="-2"/>
                <w:sz w:val="18"/>
              </w:rPr>
              <w:t>cantidades</w:t>
            </w:r>
            <w:r>
              <w:rPr>
                <w:spacing w:val="-5"/>
                <w:sz w:val="18"/>
              </w:rPr>
              <w:t xml:space="preserve"> </w:t>
            </w:r>
            <w:r>
              <w:rPr>
                <w:spacing w:val="-10"/>
                <w:sz w:val="18"/>
              </w:rPr>
              <w:t>y</w:t>
            </w:r>
          </w:p>
        </w:tc>
      </w:tr>
      <w:tr w:rsidR="003A2884" w14:paraId="71DCC51D" w14:textId="77777777">
        <w:trPr>
          <w:trHeight w:val="206"/>
        </w:trPr>
        <w:tc>
          <w:tcPr>
            <w:tcW w:w="2208" w:type="dxa"/>
            <w:tcBorders>
              <w:top w:val="nil"/>
              <w:bottom w:val="nil"/>
            </w:tcBorders>
          </w:tcPr>
          <w:p w14:paraId="1F207451" w14:textId="77777777" w:rsidR="003A2884" w:rsidRDefault="003A2884">
            <w:pPr>
              <w:pStyle w:val="TableParagraph"/>
              <w:rPr>
                <w:rFonts w:ascii="Times New Roman"/>
                <w:sz w:val="14"/>
              </w:rPr>
            </w:pPr>
          </w:p>
        </w:tc>
        <w:tc>
          <w:tcPr>
            <w:tcW w:w="2208" w:type="dxa"/>
            <w:tcBorders>
              <w:top w:val="nil"/>
              <w:bottom w:val="nil"/>
            </w:tcBorders>
          </w:tcPr>
          <w:p w14:paraId="3B1B10B5" w14:textId="77777777" w:rsidR="003A2884" w:rsidRDefault="003A2884">
            <w:pPr>
              <w:pStyle w:val="TableParagraph"/>
              <w:rPr>
                <w:rFonts w:ascii="Times New Roman"/>
                <w:sz w:val="14"/>
              </w:rPr>
            </w:pPr>
          </w:p>
        </w:tc>
        <w:tc>
          <w:tcPr>
            <w:tcW w:w="2208" w:type="dxa"/>
            <w:tcBorders>
              <w:top w:val="nil"/>
              <w:bottom w:val="nil"/>
            </w:tcBorders>
          </w:tcPr>
          <w:p w14:paraId="185CBBF5" w14:textId="77777777" w:rsidR="003A2884" w:rsidRDefault="003A2884">
            <w:pPr>
              <w:pStyle w:val="TableParagraph"/>
              <w:rPr>
                <w:rFonts w:ascii="Times New Roman"/>
                <w:sz w:val="14"/>
              </w:rPr>
            </w:pPr>
          </w:p>
        </w:tc>
        <w:tc>
          <w:tcPr>
            <w:tcW w:w="2213" w:type="dxa"/>
            <w:tcBorders>
              <w:top w:val="nil"/>
              <w:bottom w:val="nil"/>
            </w:tcBorders>
          </w:tcPr>
          <w:p w14:paraId="38A3756E" w14:textId="77777777" w:rsidR="003A2884" w:rsidRDefault="00B80F97">
            <w:pPr>
              <w:pStyle w:val="TableParagraph"/>
              <w:spacing w:line="186" w:lineRule="exact"/>
              <w:ind w:left="115"/>
              <w:rPr>
                <w:sz w:val="18"/>
              </w:rPr>
            </w:pPr>
            <w:proofErr w:type="gramStart"/>
            <w:r>
              <w:rPr>
                <w:sz w:val="18"/>
              </w:rPr>
              <w:t>su</w:t>
            </w:r>
            <w:r>
              <w:rPr>
                <w:spacing w:val="-6"/>
                <w:sz w:val="18"/>
              </w:rPr>
              <w:t xml:space="preserve"> </w:t>
            </w:r>
            <w:r>
              <w:rPr>
                <w:sz w:val="18"/>
              </w:rPr>
              <w:t>distribución</w:t>
            </w:r>
            <w:r>
              <w:rPr>
                <w:spacing w:val="-6"/>
                <w:sz w:val="18"/>
              </w:rPr>
              <w:t xml:space="preserve"> </w:t>
            </w:r>
            <w:r>
              <w:rPr>
                <w:spacing w:val="-2"/>
                <w:sz w:val="18"/>
              </w:rPr>
              <w:t>pueden</w:t>
            </w:r>
            <w:proofErr w:type="gramEnd"/>
          </w:p>
        </w:tc>
      </w:tr>
      <w:tr w:rsidR="003A2884" w14:paraId="49364F46" w14:textId="77777777">
        <w:trPr>
          <w:trHeight w:val="206"/>
        </w:trPr>
        <w:tc>
          <w:tcPr>
            <w:tcW w:w="2208" w:type="dxa"/>
            <w:tcBorders>
              <w:top w:val="nil"/>
              <w:bottom w:val="nil"/>
            </w:tcBorders>
          </w:tcPr>
          <w:p w14:paraId="3D82E6AA" w14:textId="77777777" w:rsidR="003A2884" w:rsidRDefault="003A2884">
            <w:pPr>
              <w:pStyle w:val="TableParagraph"/>
              <w:rPr>
                <w:rFonts w:ascii="Times New Roman"/>
                <w:sz w:val="14"/>
              </w:rPr>
            </w:pPr>
          </w:p>
        </w:tc>
        <w:tc>
          <w:tcPr>
            <w:tcW w:w="2208" w:type="dxa"/>
            <w:tcBorders>
              <w:top w:val="nil"/>
              <w:bottom w:val="nil"/>
            </w:tcBorders>
          </w:tcPr>
          <w:p w14:paraId="61D7EEC8" w14:textId="77777777" w:rsidR="003A2884" w:rsidRDefault="003A2884">
            <w:pPr>
              <w:pStyle w:val="TableParagraph"/>
              <w:rPr>
                <w:rFonts w:ascii="Times New Roman"/>
                <w:sz w:val="14"/>
              </w:rPr>
            </w:pPr>
          </w:p>
        </w:tc>
        <w:tc>
          <w:tcPr>
            <w:tcW w:w="2208" w:type="dxa"/>
            <w:tcBorders>
              <w:top w:val="nil"/>
              <w:bottom w:val="nil"/>
            </w:tcBorders>
          </w:tcPr>
          <w:p w14:paraId="33F0657E" w14:textId="77777777" w:rsidR="003A2884" w:rsidRDefault="003A2884">
            <w:pPr>
              <w:pStyle w:val="TableParagraph"/>
              <w:rPr>
                <w:rFonts w:ascii="Times New Roman"/>
                <w:sz w:val="14"/>
              </w:rPr>
            </w:pPr>
          </w:p>
        </w:tc>
        <w:tc>
          <w:tcPr>
            <w:tcW w:w="2213" w:type="dxa"/>
            <w:tcBorders>
              <w:top w:val="nil"/>
              <w:bottom w:val="nil"/>
            </w:tcBorders>
          </w:tcPr>
          <w:p w14:paraId="28726FC3" w14:textId="77777777" w:rsidR="003A2884" w:rsidRDefault="00B80F97">
            <w:pPr>
              <w:pStyle w:val="TableParagraph"/>
              <w:spacing w:line="186" w:lineRule="exact"/>
              <w:ind w:left="115"/>
              <w:rPr>
                <w:sz w:val="18"/>
              </w:rPr>
            </w:pPr>
            <w:r>
              <w:rPr>
                <w:sz w:val="18"/>
              </w:rPr>
              <w:t>disminuir,</w:t>
            </w:r>
            <w:r>
              <w:rPr>
                <w:spacing w:val="-8"/>
                <w:sz w:val="18"/>
              </w:rPr>
              <w:t xml:space="preserve"> </w:t>
            </w:r>
            <w:r>
              <w:rPr>
                <w:sz w:val="18"/>
              </w:rPr>
              <w:t>aumentar</w:t>
            </w:r>
            <w:r>
              <w:rPr>
                <w:spacing w:val="-8"/>
                <w:sz w:val="18"/>
              </w:rPr>
              <w:t xml:space="preserve"> </w:t>
            </w:r>
            <w:r>
              <w:rPr>
                <w:spacing w:val="-10"/>
                <w:sz w:val="18"/>
              </w:rPr>
              <w:t>o</w:t>
            </w:r>
          </w:p>
        </w:tc>
      </w:tr>
      <w:tr w:rsidR="003A2884" w14:paraId="523A99EF" w14:textId="77777777">
        <w:trPr>
          <w:trHeight w:val="208"/>
        </w:trPr>
        <w:tc>
          <w:tcPr>
            <w:tcW w:w="2208" w:type="dxa"/>
            <w:tcBorders>
              <w:top w:val="nil"/>
              <w:bottom w:val="nil"/>
            </w:tcBorders>
          </w:tcPr>
          <w:p w14:paraId="438C1C8D" w14:textId="77777777" w:rsidR="003A2884" w:rsidRDefault="003A2884">
            <w:pPr>
              <w:pStyle w:val="TableParagraph"/>
              <w:rPr>
                <w:rFonts w:ascii="Times New Roman"/>
                <w:sz w:val="14"/>
              </w:rPr>
            </w:pPr>
          </w:p>
        </w:tc>
        <w:tc>
          <w:tcPr>
            <w:tcW w:w="2208" w:type="dxa"/>
            <w:tcBorders>
              <w:top w:val="nil"/>
              <w:bottom w:val="nil"/>
            </w:tcBorders>
          </w:tcPr>
          <w:p w14:paraId="71302B2E" w14:textId="77777777" w:rsidR="003A2884" w:rsidRDefault="003A2884">
            <w:pPr>
              <w:pStyle w:val="TableParagraph"/>
              <w:rPr>
                <w:rFonts w:ascii="Times New Roman"/>
                <w:sz w:val="14"/>
              </w:rPr>
            </w:pPr>
          </w:p>
        </w:tc>
        <w:tc>
          <w:tcPr>
            <w:tcW w:w="2208" w:type="dxa"/>
            <w:tcBorders>
              <w:top w:val="nil"/>
              <w:bottom w:val="nil"/>
            </w:tcBorders>
          </w:tcPr>
          <w:p w14:paraId="5FF57B5F" w14:textId="77777777" w:rsidR="003A2884" w:rsidRDefault="003A2884">
            <w:pPr>
              <w:pStyle w:val="TableParagraph"/>
              <w:rPr>
                <w:rFonts w:ascii="Times New Roman"/>
                <w:sz w:val="14"/>
              </w:rPr>
            </w:pPr>
          </w:p>
        </w:tc>
        <w:tc>
          <w:tcPr>
            <w:tcW w:w="2213" w:type="dxa"/>
            <w:tcBorders>
              <w:top w:val="nil"/>
              <w:bottom w:val="nil"/>
            </w:tcBorders>
          </w:tcPr>
          <w:p w14:paraId="678AC87F" w14:textId="77777777" w:rsidR="003A2884" w:rsidRDefault="00B80F97">
            <w:pPr>
              <w:pStyle w:val="TableParagraph"/>
              <w:spacing w:line="189" w:lineRule="exact"/>
              <w:ind w:left="115"/>
              <w:rPr>
                <w:sz w:val="18"/>
              </w:rPr>
            </w:pPr>
            <w:r>
              <w:rPr>
                <w:sz w:val="18"/>
              </w:rPr>
              <w:t>variar</w:t>
            </w:r>
            <w:r>
              <w:rPr>
                <w:spacing w:val="-5"/>
                <w:sz w:val="18"/>
              </w:rPr>
              <w:t xml:space="preserve"> </w:t>
            </w:r>
            <w:r>
              <w:rPr>
                <w:sz w:val="18"/>
              </w:rPr>
              <w:t>según</w:t>
            </w:r>
            <w:r>
              <w:rPr>
                <w:spacing w:val="-5"/>
                <w:sz w:val="18"/>
              </w:rPr>
              <w:t xml:space="preserve"> el</w:t>
            </w:r>
          </w:p>
        </w:tc>
      </w:tr>
      <w:tr w:rsidR="003A2884" w14:paraId="79E2F485" w14:textId="77777777">
        <w:trPr>
          <w:trHeight w:val="365"/>
        </w:trPr>
        <w:tc>
          <w:tcPr>
            <w:tcW w:w="2208" w:type="dxa"/>
            <w:tcBorders>
              <w:top w:val="nil"/>
            </w:tcBorders>
          </w:tcPr>
          <w:p w14:paraId="2D3051F2" w14:textId="77777777" w:rsidR="003A2884" w:rsidRDefault="003A2884">
            <w:pPr>
              <w:pStyle w:val="TableParagraph"/>
              <w:rPr>
                <w:rFonts w:ascii="Times New Roman"/>
                <w:sz w:val="16"/>
              </w:rPr>
            </w:pPr>
          </w:p>
        </w:tc>
        <w:tc>
          <w:tcPr>
            <w:tcW w:w="2208" w:type="dxa"/>
            <w:tcBorders>
              <w:top w:val="nil"/>
            </w:tcBorders>
          </w:tcPr>
          <w:p w14:paraId="31C48EE0" w14:textId="77777777" w:rsidR="003A2884" w:rsidRDefault="003A2884">
            <w:pPr>
              <w:pStyle w:val="TableParagraph"/>
              <w:rPr>
                <w:rFonts w:ascii="Times New Roman"/>
                <w:sz w:val="16"/>
              </w:rPr>
            </w:pPr>
          </w:p>
        </w:tc>
        <w:tc>
          <w:tcPr>
            <w:tcW w:w="2208" w:type="dxa"/>
            <w:tcBorders>
              <w:top w:val="nil"/>
            </w:tcBorders>
          </w:tcPr>
          <w:p w14:paraId="5CA9F8AC" w14:textId="77777777" w:rsidR="003A2884" w:rsidRDefault="003A2884">
            <w:pPr>
              <w:pStyle w:val="TableParagraph"/>
              <w:rPr>
                <w:rFonts w:ascii="Times New Roman"/>
                <w:sz w:val="16"/>
              </w:rPr>
            </w:pPr>
          </w:p>
        </w:tc>
        <w:tc>
          <w:tcPr>
            <w:tcW w:w="2213" w:type="dxa"/>
            <w:tcBorders>
              <w:top w:val="nil"/>
            </w:tcBorders>
          </w:tcPr>
          <w:p w14:paraId="7FB5BB64" w14:textId="77777777" w:rsidR="003A2884" w:rsidRDefault="00B80F97">
            <w:pPr>
              <w:pStyle w:val="TableParagraph"/>
              <w:ind w:left="115"/>
              <w:rPr>
                <w:sz w:val="18"/>
              </w:rPr>
            </w:pPr>
            <w:r>
              <w:rPr>
                <w:sz w:val="18"/>
              </w:rPr>
              <w:t>cronograma</w:t>
            </w:r>
            <w:r>
              <w:rPr>
                <w:spacing w:val="-6"/>
                <w:sz w:val="18"/>
              </w:rPr>
              <w:t xml:space="preserve"> </w:t>
            </w:r>
            <w:r>
              <w:rPr>
                <w:sz w:val="18"/>
              </w:rPr>
              <w:t>del</w:t>
            </w:r>
            <w:r>
              <w:rPr>
                <w:spacing w:val="-5"/>
                <w:sz w:val="18"/>
              </w:rPr>
              <w:t xml:space="preserve"> </w:t>
            </w:r>
            <w:r>
              <w:rPr>
                <w:spacing w:val="-2"/>
                <w:sz w:val="18"/>
              </w:rPr>
              <w:t>evento.</w:t>
            </w:r>
          </w:p>
        </w:tc>
      </w:tr>
      <w:tr w:rsidR="003A2884" w14:paraId="30C69549" w14:textId="77777777">
        <w:trPr>
          <w:trHeight w:val="202"/>
        </w:trPr>
        <w:tc>
          <w:tcPr>
            <w:tcW w:w="2208" w:type="dxa"/>
            <w:tcBorders>
              <w:bottom w:val="nil"/>
            </w:tcBorders>
          </w:tcPr>
          <w:p w14:paraId="12CB82A3" w14:textId="77777777" w:rsidR="003A2884" w:rsidRDefault="003A2884">
            <w:pPr>
              <w:pStyle w:val="TableParagraph"/>
              <w:rPr>
                <w:rFonts w:ascii="Times New Roman"/>
                <w:sz w:val="14"/>
              </w:rPr>
            </w:pPr>
          </w:p>
        </w:tc>
        <w:tc>
          <w:tcPr>
            <w:tcW w:w="2208" w:type="dxa"/>
            <w:tcBorders>
              <w:bottom w:val="nil"/>
            </w:tcBorders>
          </w:tcPr>
          <w:p w14:paraId="245F657B" w14:textId="77777777" w:rsidR="003A2884" w:rsidRDefault="00B80F97">
            <w:pPr>
              <w:pStyle w:val="TableParagraph"/>
              <w:spacing w:line="183" w:lineRule="exact"/>
              <w:ind w:left="112"/>
              <w:rPr>
                <w:sz w:val="18"/>
              </w:rPr>
            </w:pPr>
            <w:r>
              <w:rPr>
                <w:sz w:val="18"/>
              </w:rPr>
              <w:t>Auxiliar</w:t>
            </w:r>
            <w:r>
              <w:rPr>
                <w:spacing w:val="-4"/>
                <w:sz w:val="18"/>
              </w:rPr>
              <w:t xml:space="preserve"> </w:t>
            </w:r>
            <w:r>
              <w:rPr>
                <w:sz w:val="18"/>
              </w:rPr>
              <w:t>de</w:t>
            </w:r>
            <w:r>
              <w:rPr>
                <w:spacing w:val="-5"/>
                <w:sz w:val="18"/>
              </w:rPr>
              <w:t xml:space="preserve"> </w:t>
            </w:r>
            <w:r>
              <w:rPr>
                <w:spacing w:val="-2"/>
                <w:sz w:val="18"/>
              </w:rPr>
              <w:t>enfermería</w:t>
            </w:r>
          </w:p>
        </w:tc>
        <w:tc>
          <w:tcPr>
            <w:tcW w:w="2208" w:type="dxa"/>
            <w:vMerge w:val="restart"/>
          </w:tcPr>
          <w:p w14:paraId="7AC4F759" w14:textId="77777777" w:rsidR="003A2884" w:rsidRDefault="003A2884">
            <w:pPr>
              <w:pStyle w:val="TableParagraph"/>
              <w:spacing w:before="99"/>
              <w:rPr>
                <w:sz w:val="18"/>
              </w:rPr>
            </w:pPr>
          </w:p>
          <w:p w14:paraId="7151FF19" w14:textId="77777777" w:rsidR="003A2884" w:rsidRDefault="00B80F97">
            <w:pPr>
              <w:pStyle w:val="TableParagraph"/>
              <w:ind w:left="192" w:right="168" w:hanging="4"/>
              <w:jc w:val="center"/>
              <w:rPr>
                <w:sz w:val="18"/>
              </w:rPr>
            </w:pPr>
            <w:r>
              <w:rPr>
                <w:sz w:val="18"/>
              </w:rPr>
              <w:t xml:space="preserve">Las cantidades varían de acuerdo con la </w:t>
            </w:r>
            <w:r>
              <w:rPr>
                <w:spacing w:val="-2"/>
                <w:sz w:val="18"/>
              </w:rPr>
              <w:t>solicitud</w:t>
            </w:r>
            <w:r>
              <w:rPr>
                <w:spacing w:val="-12"/>
                <w:sz w:val="18"/>
              </w:rPr>
              <w:t xml:space="preserve"> </w:t>
            </w:r>
            <w:r>
              <w:rPr>
                <w:spacing w:val="-2"/>
                <w:sz w:val="18"/>
              </w:rPr>
              <w:t>y</w:t>
            </w:r>
            <w:r>
              <w:rPr>
                <w:spacing w:val="-8"/>
                <w:sz w:val="18"/>
              </w:rPr>
              <w:t xml:space="preserve"> </w:t>
            </w:r>
            <w:r>
              <w:rPr>
                <w:spacing w:val="-2"/>
                <w:sz w:val="18"/>
              </w:rPr>
              <w:t xml:space="preserve">confirmación </w:t>
            </w:r>
            <w:r>
              <w:rPr>
                <w:sz w:val="18"/>
              </w:rPr>
              <w:t>de participación.</w:t>
            </w:r>
          </w:p>
        </w:tc>
        <w:tc>
          <w:tcPr>
            <w:tcW w:w="2213" w:type="dxa"/>
            <w:tcBorders>
              <w:bottom w:val="nil"/>
            </w:tcBorders>
          </w:tcPr>
          <w:p w14:paraId="71B46654" w14:textId="77777777" w:rsidR="003A2884" w:rsidRDefault="00B80F97">
            <w:pPr>
              <w:pStyle w:val="TableParagraph"/>
              <w:spacing w:line="183" w:lineRule="exact"/>
              <w:ind w:left="115"/>
              <w:rPr>
                <w:sz w:val="18"/>
              </w:rPr>
            </w:pPr>
            <w:r>
              <w:rPr>
                <w:sz w:val="18"/>
              </w:rPr>
              <w:t>Servicio</w:t>
            </w:r>
            <w:r>
              <w:rPr>
                <w:spacing w:val="-5"/>
                <w:sz w:val="18"/>
              </w:rPr>
              <w:t xml:space="preserve"> </w:t>
            </w:r>
            <w:r>
              <w:rPr>
                <w:sz w:val="18"/>
              </w:rPr>
              <w:t>8</w:t>
            </w:r>
            <w:r>
              <w:rPr>
                <w:spacing w:val="-4"/>
                <w:sz w:val="18"/>
              </w:rPr>
              <w:t xml:space="preserve"> </w:t>
            </w:r>
            <w:r>
              <w:rPr>
                <w:sz w:val="18"/>
              </w:rPr>
              <w:t>horas</w:t>
            </w:r>
            <w:r>
              <w:rPr>
                <w:spacing w:val="-4"/>
                <w:sz w:val="18"/>
              </w:rPr>
              <w:t xml:space="preserve"> </w:t>
            </w:r>
            <w:r>
              <w:rPr>
                <w:spacing w:val="-5"/>
                <w:sz w:val="18"/>
              </w:rPr>
              <w:t>por</w:t>
            </w:r>
          </w:p>
        </w:tc>
      </w:tr>
      <w:tr w:rsidR="003A2884" w14:paraId="57A093FD" w14:textId="77777777">
        <w:trPr>
          <w:trHeight w:val="196"/>
        </w:trPr>
        <w:tc>
          <w:tcPr>
            <w:tcW w:w="2208" w:type="dxa"/>
            <w:tcBorders>
              <w:top w:val="nil"/>
              <w:bottom w:val="nil"/>
            </w:tcBorders>
          </w:tcPr>
          <w:p w14:paraId="4D59D33B" w14:textId="77777777" w:rsidR="003A2884" w:rsidRDefault="003A2884">
            <w:pPr>
              <w:pStyle w:val="TableParagraph"/>
              <w:rPr>
                <w:rFonts w:ascii="Times New Roman"/>
                <w:sz w:val="12"/>
              </w:rPr>
            </w:pPr>
          </w:p>
        </w:tc>
        <w:tc>
          <w:tcPr>
            <w:tcW w:w="2208" w:type="dxa"/>
            <w:tcBorders>
              <w:top w:val="nil"/>
              <w:bottom w:val="nil"/>
            </w:tcBorders>
          </w:tcPr>
          <w:p w14:paraId="0A0963BE" w14:textId="77777777" w:rsidR="003A2884" w:rsidRDefault="00B80F97">
            <w:pPr>
              <w:pStyle w:val="TableParagraph"/>
              <w:spacing w:line="176" w:lineRule="exact"/>
              <w:ind w:left="112"/>
              <w:rPr>
                <w:sz w:val="18"/>
              </w:rPr>
            </w:pPr>
            <w:r>
              <w:rPr>
                <w:spacing w:val="-2"/>
                <w:sz w:val="18"/>
              </w:rPr>
              <w:t>(2),</w:t>
            </w:r>
            <w:r>
              <w:rPr>
                <w:spacing w:val="-3"/>
                <w:sz w:val="18"/>
              </w:rPr>
              <w:t xml:space="preserve"> </w:t>
            </w:r>
            <w:r>
              <w:rPr>
                <w:spacing w:val="-2"/>
                <w:sz w:val="18"/>
              </w:rPr>
              <w:t>Póliza</w:t>
            </w:r>
            <w:r>
              <w:rPr>
                <w:spacing w:val="-6"/>
                <w:sz w:val="18"/>
              </w:rPr>
              <w:t xml:space="preserve"> </w:t>
            </w:r>
            <w:r>
              <w:rPr>
                <w:spacing w:val="-2"/>
                <w:sz w:val="18"/>
              </w:rPr>
              <w:t>de</w:t>
            </w:r>
            <w:r>
              <w:rPr>
                <w:spacing w:val="-4"/>
                <w:sz w:val="18"/>
              </w:rPr>
              <w:t xml:space="preserve"> </w:t>
            </w:r>
            <w:r>
              <w:rPr>
                <w:spacing w:val="-2"/>
                <w:sz w:val="18"/>
              </w:rPr>
              <w:t>Seguro</w:t>
            </w:r>
            <w:r>
              <w:rPr>
                <w:spacing w:val="-6"/>
                <w:sz w:val="18"/>
              </w:rPr>
              <w:t xml:space="preserve"> </w:t>
            </w:r>
            <w:r>
              <w:rPr>
                <w:spacing w:val="-5"/>
                <w:sz w:val="18"/>
              </w:rPr>
              <w:t>de</w:t>
            </w:r>
          </w:p>
        </w:tc>
        <w:tc>
          <w:tcPr>
            <w:tcW w:w="2208" w:type="dxa"/>
            <w:vMerge/>
            <w:tcBorders>
              <w:top w:val="nil"/>
            </w:tcBorders>
          </w:tcPr>
          <w:p w14:paraId="25441351" w14:textId="77777777" w:rsidR="003A2884" w:rsidRDefault="003A2884">
            <w:pPr>
              <w:rPr>
                <w:sz w:val="2"/>
                <w:szCs w:val="2"/>
              </w:rPr>
            </w:pPr>
          </w:p>
        </w:tc>
        <w:tc>
          <w:tcPr>
            <w:tcW w:w="2213" w:type="dxa"/>
            <w:tcBorders>
              <w:top w:val="nil"/>
              <w:bottom w:val="nil"/>
            </w:tcBorders>
          </w:tcPr>
          <w:p w14:paraId="3FA5D31B" w14:textId="77777777" w:rsidR="003A2884" w:rsidRDefault="00B80F97">
            <w:pPr>
              <w:pStyle w:val="TableParagraph"/>
              <w:spacing w:line="176" w:lineRule="exact"/>
              <w:ind w:left="115"/>
              <w:rPr>
                <w:sz w:val="18"/>
              </w:rPr>
            </w:pPr>
            <w:r>
              <w:rPr>
                <w:sz w:val="18"/>
              </w:rPr>
              <w:t>persona.</w:t>
            </w:r>
            <w:r>
              <w:rPr>
                <w:spacing w:val="-6"/>
                <w:sz w:val="18"/>
              </w:rPr>
              <w:t xml:space="preserve"> </w:t>
            </w:r>
            <w:r>
              <w:rPr>
                <w:rFonts w:ascii="Arial"/>
                <w:b/>
                <w:sz w:val="18"/>
              </w:rPr>
              <w:t>NOTA</w:t>
            </w:r>
            <w:r>
              <w:rPr>
                <w:sz w:val="18"/>
              </w:rPr>
              <w:t>:</w:t>
            </w:r>
            <w:r>
              <w:rPr>
                <w:spacing w:val="-5"/>
                <w:sz w:val="18"/>
              </w:rPr>
              <w:t xml:space="preserve"> Las</w:t>
            </w:r>
          </w:p>
        </w:tc>
      </w:tr>
      <w:tr w:rsidR="003A2884" w14:paraId="5A41AF97" w14:textId="77777777">
        <w:trPr>
          <w:trHeight w:val="196"/>
        </w:trPr>
        <w:tc>
          <w:tcPr>
            <w:tcW w:w="2208" w:type="dxa"/>
            <w:tcBorders>
              <w:top w:val="nil"/>
              <w:bottom w:val="nil"/>
            </w:tcBorders>
          </w:tcPr>
          <w:p w14:paraId="465A414D" w14:textId="77777777" w:rsidR="003A2884" w:rsidRDefault="003A2884">
            <w:pPr>
              <w:pStyle w:val="TableParagraph"/>
              <w:rPr>
                <w:rFonts w:ascii="Times New Roman"/>
                <w:sz w:val="12"/>
              </w:rPr>
            </w:pPr>
          </w:p>
        </w:tc>
        <w:tc>
          <w:tcPr>
            <w:tcW w:w="2208" w:type="dxa"/>
            <w:tcBorders>
              <w:top w:val="nil"/>
              <w:bottom w:val="nil"/>
            </w:tcBorders>
          </w:tcPr>
          <w:p w14:paraId="0F88127F" w14:textId="77777777" w:rsidR="003A2884" w:rsidRDefault="00B80F97">
            <w:pPr>
              <w:pStyle w:val="TableParagraph"/>
              <w:spacing w:line="176" w:lineRule="exact"/>
              <w:ind w:left="112"/>
              <w:rPr>
                <w:sz w:val="18"/>
              </w:rPr>
            </w:pPr>
            <w:r>
              <w:rPr>
                <w:spacing w:val="-2"/>
                <w:sz w:val="18"/>
              </w:rPr>
              <w:t>Responsabilidad</w:t>
            </w:r>
            <w:r>
              <w:rPr>
                <w:spacing w:val="16"/>
                <w:sz w:val="18"/>
              </w:rPr>
              <w:t xml:space="preserve"> </w:t>
            </w:r>
            <w:r>
              <w:rPr>
                <w:spacing w:val="-4"/>
                <w:sz w:val="18"/>
              </w:rPr>
              <w:t>Civil</w:t>
            </w:r>
          </w:p>
        </w:tc>
        <w:tc>
          <w:tcPr>
            <w:tcW w:w="2208" w:type="dxa"/>
            <w:vMerge/>
            <w:tcBorders>
              <w:top w:val="nil"/>
            </w:tcBorders>
          </w:tcPr>
          <w:p w14:paraId="723A5EB6" w14:textId="77777777" w:rsidR="003A2884" w:rsidRDefault="003A2884">
            <w:pPr>
              <w:rPr>
                <w:sz w:val="2"/>
                <w:szCs w:val="2"/>
              </w:rPr>
            </w:pPr>
          </w:p>
        </w:tc>
        <w:tc>
          <w:tcPr>
            <w:tcW w:w="2213" w:type="dxa"/>
            <w:tcBorders>
              <w:top w:val="nil"/>
              <w:bottom w:val="nil"/>
            </w:tcBorders>
          </w:tcPr>
          <w:p w14:paraId="44505E62" w14:textId="77777777" w:rsidR="003A2884" w:rsidRDefault="00B80F97">
            <w:pPr>
              <w:pStyle w:val="TableParagraph"/>
              <w:spacing w:line="176" w:lineRule="exact"/>
              <w:ind w:left="115"/>
              <w:rPr>
                <w:sz w:val="18"/>
              </w:rPr>
            </w:pPr>
            <w:r>
              <w:rPr>
                <w:sz w:val="18"/>
              </w:rPr>
              <w:t>cantidades</w:t>
            </w:r>
            <w:r>
              <w:rPr>
                <w:spacing w:val="-6"/>
                <w:sz w:val="18"/>
              </w:rPr>
              <w:t xml:space="preserve"> </w:t>
            </w:r>
            <w:r>
              <w:rPr>
                <w:sz w:val="18"/>
              </w:rPr>
              <w:t>y</w:t>
            </w:r>
            <w:r>
              <w:rPr>
                <w:spacing w:val="-5"/>
                <w:sz w:val="18"/>
              </w:rPr>
              <w:t xml:space="preserve"> su</w:t>
            </w:r>
          </w:p>
        </w:tc>
      </w:tr>
      <w:tr w:rsidR="003A2884" w14:paraId="299CE26F" w14:textId="77777777">
        <w:trPr>
          <w:trHeight w:val="196"/>
        </w:trPr>
        <w:tc>
          <w:tcPr>
            <w:tcW w:w="2208" w:type="dxa"/>
            <w:tcBorders>
              <w:top w:val="nil"/>
              <w:bottom w:val="nil"/>
            </w:tcBorders>
          </w:tcPr>
          <w:p w14:paraId="24FA1377" w14:textId="77777777" w:rsidR="003A2884" w:rsidRDefault="00B80F97">
            <w:pPr>
              <w:pStyle w:val="TableParagraph"/>
              <w:spacing w:line="176" w:lineRule="exact"/>
              <w:ind w:left="111"/>
              <w:rPr>
                <w:sz w:val="18"/>
              </w:rPr>
            </w:pPr>
            <w:r>
              <w:rPr>
                <w:spacing w:val="-2"/>
                <w:sz w:val="18"/>
              </w:rPr>
              <w:t>SALUD</w:t>
            </w:r>
          </w:p>
        </w:tc>
        <w:tc>
          <w:tcPr>
            <w:tcW w:w="2208" w:type="dxa"/>
            <w:tcBorders>
              <w:top w:val="nil"/>
              <w:bottom w:val="nil"/>
            </w:tcBorders>
          </w:tcPr>
          <w:p w14:paraId="28C98D61" w14:textId="77777777" w:rsidR="003A2884" w:rsidRDefault="00B80F97">
            <w:pPr>
              <w:pStyle w:val="TableParagraph"/>
              <w:spacing w:line="176" w:lineRule="exact"/>
              <w:ind w:left="112"/>
              <w:rPr>
                <w:sz w:val="18"/>
              </w:rPr>
            </w:pPr>
            <w:r>
              <w:rPr>
                <w:spacing w:val="-2"/>
                <w:sz w:val="18"/>
              </w:rPr>
              <w:t>Extracontractual</w:t>
            </w:r>
            <w:r>
              <w:rPr>
                <w:spacing w:val="19"/>
                <w:sz w:val="18"/>
              </w:rPr>
              <w:t xml:space="preserve"> </w:t>
            </w:r>
            <w:r>
              <w:rPr>
                <w:spacing w:val="-4"/>
                <w:sz w:val="18"/>
              </w:rPr>
              <w:t>(1),</w:t>
            </w:r>
          </w:p>
        </w:tc>
        <w:tc>
          <w:tcPr>
            <w:tcW w:w="2208" w:type="dxa"/>
            <w:vMerge/>
            <w:tcBorders>
              <w:top w:val="nil"/>
            </w:tcBorders>
          </w:tcPr>
          <w:p w14:paraId="57419136" w14:textId="77777777" w:rsidR="003A2884" w:rsidRDefault="003A2884">
            <w:pPr>
              <w:rPr>
                <w:sz w:val="2"/>
                <w:szCs w:val="2"/>
              </w:rPr>
            </w:pPr>
          </w:p>
        </w:tc>
        <w:tc>
          <w:tcPr>
            <w:tcW w:w="2213" w:type="dxa"/>
            <w:tcBorders>
              <w:top w:val="nil"/>
              <w:bottom w:val="nil"/>
            </w:tcBorders>
          </w:tcPr>
          <w:p w14:paraId="096CAFB2" w14:textId="77777777" w:rsidR="003A2884" w:rsidRDefault="00B80F97">
            <w:pPr>
              <w:pStyle w:val="TableParagraph"/>
              <w:spacing w:line="176" w:lineRule="exact"/>
              <w:ind w:left="115"/>
              <w:rPr>
                <w:sz w:val="18"/>
              </w:rPr>
            </w:pPr>
            <w:r>
              <w:rPr>
                <w:sz w:val="18"/>
              </w:rPr>
              <w:t>distribución</w:t>
            </w:r>
            <w:r>
              <w:rPr>
                <w:spacing w:val="-10"/>
                <w:sz w:val="18"/>
              </w:rPr>
              <w:t xml:space="preserve"> </w:t>
            </w:r>
            <w:r>
              <w:rPr>
                <w:spacing w:val="-2"/>
                <w:sz w:val="18"/>
              </w:rPr>
              <w:t>pueden</w:t>
            </w:r>
          </w:p>
        </w:tc>
      </w:tr>
      <w:tr w:rsidR="003A2884" w14:paraId="7F0DAD91" w14:textId="77777777">
        <w:trPr>
          <w:trHeight w:val="198"/>
        </w:trPr>
        <w:tc>
          <w:tcPr>
            <w:tcW w:w="2208" w:type="dxa"/>
            <w:tcBorders>
              <w:top w:val="nil"/>
              <w:bottom w:val="nil"/>
            </w:tcBorders>
          </w:tcPr>
          <w:p w14:paraId="02A77A98" w14:textId="77777777" w:rsidR="003A2884" w:rsidRDefault="003A2884">
            <w:pPr>
              <w:pStyle w:val="TableParagraph"/>
              <w:rPr>
                <w:rFonts w:ascii="Times New Roman"/>
                <w:sz w:val="12"/>
              </w:rPr>
            </w:pPr>
          </w:p>
        </w:tc>
        <w:tc>
          <w:tcPr>
            <w:tcW w:w="2208" w:type="dxa"/>
            <w:tcBorders>
              <w:top w:val="nil"/>
              <w:bottom w:val="nil"/>
            </w:tcBorders>
          </w:tcPr>
          <w:p w14:paraId="6E16CA85" w14:textId="77777777" w:rsidR="003A2884" w:rsidRDefault="00B80F97">
            <w:pPr>
              <w:pStyle w:val="TableParagraph"/>
              <w:spacing w:line="179" w:lineRule="exact"/>
              <w:ind w:left="112"/>
              <w:rPr>
                <w:sz w:val="18"/>
              </w:rPr>
            </w:pPr>
            <w:r>
              <w:rPr>
                <w:sz w:val="18"/>
              </w:rPr>
              <w:t>Pólizas</w:t>
            </w:r>
            <w:r>
              <w:rPr>
                <w:spacing w:val="-5"/>
                <w:sz w:val="18"/>
              </w:rPr>
              <w:t xml:space="preserve"> </w:t>
            </w:r>
            <w:r>
              <w:rPr>
                <w:sz w:val="18"/>
              </w:rPr>
              <w:t>de</w:t>
            </w:r>
            <w:r>
              <w:rPr>
                <w:spacing w:val="-5"/>
                <w:sz w:val="18"/>
              </w:rPr>
              <w:t xml:space="preserve"> </w:t>
            </w:r>
            <w:r>
              <w:rPr>
                <w:sz w:val="18"/>
              </w:rPr>
              <w:t>Seguros</w:t>
            </w:r>
            <w:r>
              <w:rPr>
                <w:spacing w:val="-5"/>
                <w:sz w:val="18"/>
              </w:rPr>
              <w:t xml:space="preserve"> de</w:t>
            </w:r>
          </w:p>
        </w:tc>
        <w:tc>
          <w:tcPr>
            <w:tcW w:w="2208" w:type="dxa"/>
            <w:vMerge/>
            <w:tcBorders>
              <w:top w:val="nil"/>
            </w:tcBorders>
          </w:tcPr>
          <w:p w14:paraId="7B643E16" w14:textId="77777777" w:rsidR="003A2884" w:rsidRDefault="003A2884">
            <w:pPr>
              <w:rPr>
                <w:sz w:val="2"/>
                <w:szCs w:val="2"/>
              </w:rPr>
            </w:pPr>
          </w:p>
        </w:tc>
        <w:tc>
          <w:tcPr>
            <w:tcW w:w="2213" w:type="dxa"/>
            <w:tcBorders>
              <w:top w:val="nil"/>
              <w:bottom w:val="nil"/>
            </w:tcBorders>
          </w:tcPr>
          <w:p w14:paraId="4FAEC6CE" w14:textId="77777777" w:rsidR="003A2884" w:rsidRDefault="00B80F97">
            <w:pPr>
              <w:pStyle w:val="TableParagraph"/>
              <w:spacing w:line="179" w:lineRule="exact"/>
              <w:ind w:left="115"/>
              <w:rPr>
                <w:sz w:val="18"/>
              </w:rPr>
            </w:pPr>
            <w:r>
              <w:rPr>
                <w:sz w:val="18"/>
              </w:rPr>
              <w:t>disminuir,</w:t>
            </w:r>
            <w:r>
              <w:rPr>
                <w:spacing w:val="-8"/>
                <w:sz w:val="18"/>
              </w:rPr>
              <w:t xml:space="preserve"> </w:t>
            </w:r>
            <w:r>
              <w:rPr>
                <w:sz w:val="18"/>
              </w:rPr>
              <w:t>aumentar</w:t>
            </w:r>
            <w:r>
              <w:rPr>
                <w:spacing w:val="-8"/>
                <w:sz w:val="18"/>
              </w:rPr>
              <w:t xml:space="preserve"> </w:t>
            </w:r>
            <w:r>
              <w:rPr>
                <w:spacing w:val="-10"/>
                <w:sz w:val="18"/>
              </w:rPr>
              <w:t>o</w:t>
            </w:r>
          </w:p>
        </w:tc>
      </w:tr>
      <w:tr w:rsidR="003A2884" w14:paraId="4554FAF6" w14:textId="77777777">
        <w:trPr>
          <w:trHeight w:val="198"/>
        </w:trPr>
        <w:tc>
          <w:tcPr>
            <w:tcW w:w="2208" w:type="dxa"/>
            <w:tcBorders>
              <w:top w:val="nil"/>
              <w:bottom w:val="nil"/>
            </w:tcBorders>
          </w:tcPr>
          <w:p w14:paraId="4AC8809F" w14:textId="77777777" w:rsidR="003A2884" w:rsidRDefault="003A2884">
            <w:pPr>
              <w:pStyle w:val="TableParagraph"/>
              <w:rPr>
                <w:rFonts w:ascii="Times New Roman"/>
                <w:sz w:val="12"/>
              </w:rPr>
            </w:pPr>
          </w:p>
        </w:tc>
        <w:tc>
          <w:tcPr>
            <w:tcW w:w="2208" w:type="dxa"/>
            <w:tcBorders>
              <w:top w:val="nil"/>
              <w:bottom w:val="nil"/>
            </w:tcBorders>
          </w:tcPr>
          <w:p w14:paraId="08FB31CD" w14:textId="77777777" w:rsidR="003A2884" w:rsidRDefault="00B80F97">
            <w:pPr>
              <w:pStyle w:val="TableParagraph"/>
              <w:spacing w:line="179" w:lineRule="exact"/>
              <w:ind w:left="112"/>
              <w:rPr>
                <w:sz w:val="18"/>
              </w:rPr>
            </w:pPr>
            <w:r>
              <w:rPr>
                <w:sz w:val="18"/>
              </w:rPr>
              <w:t>Accidentes</w:t>
            </w:r>
            <w:r>
              <w:rPr>
                <w:spacing w:val="-10"/>
                <w:sz w:val="18"/>
              </w:rPr>
              <w:t xml:space="preserve"> </w:t>
            </w:r>
            <w:r>
              <w:rPr>
                <w:spacing w:val="-2"/>
                <w:sz w:val="18"/>
              </w:rPr>
              <w:t>Personales</w:t>
            </w:r>
          </w:p>
        </w:tc>
        <w:tc>
          <w:tcPr>
            <w:tcW w:w="2208" w:type="dxa"/>
            <w:vMerge/>
            <w:tcBorders>
              <w:top w:val="nil"/>
            </w:tcBorders>
          </w:tcPr>
          <w:p w14:paraId="27B23760" w14:textId="77777777" w:rsidR="003A2884" w:rsidRDefault="003A2884">
            <w:pPr>
              <w:rPr>
                <w:sz w:val="2"/>
                <w:szCs w:val="2"/>
              </w:rPr>
            </w:pPr>
          </w:p>
        </w:tc>
        <w:tc>
          <w:tcPr>
            <w:tcW w:w="2213" w:type="dxa"/>
            <w:tcBorders>
              <w:top w:val="nil"/>
              <w:bottom w:val="nil"/>
            </w:tcBorders>
          </w:tcPr>
          <w:p w14:paraId="7B0336A9" w14:textId="77777777" w:rsidR="003A2884" w:rsidRDefault="00B80F97">
            <w:pPr>
              <w:pStyle w:val="TableParagraph"/>
              <w:spacing w:line="179" w:lineRule="exact"/>
              <w:ind w:left="115"/>
              <w:rPr>
                <w:sz w:val="18"/>
              </w:rPr>
            </w:pPr>
            <w:r>
              <w:rPr>
                <w:sz w:val="18"/>
              </w:rPr>
              <w:t>variar</w:t>
            </w:r>
            <w:r>
              <w:rPr>
                <w:spacing w:val="-5"/>
                <w:sz w:val="18"/>
              </w:rPr>
              <w:t xml:space="preserve"> </w:t>
            </w:r>
            <w:r>
              <w:rPr>
                <w:sz w:val="18"/>
              </w:rPr>
              <w:t>según</w:t>
            </w:r>
            <w:r>
              <w:rPr>
                <w:spacing w:val="-5"/>
                <w:sz w:val="18"/>
              </w:rPr>
              <w:t xml:space="preserve"> el</w:t>
            </w:r>
          </w:p>
        </w:tc>
      </w:tr>
      <w:tr w:rsidR="003A2884" w14:paraId="5758A6F4" w14:textId="77777777">
        <w:trPr>
          <w:trHeight w:val="358"/>
        </w:trPr>
        <w:tc>
          <w:tcPr>
            <w:tcW w:w="2208" w:type="dxa"/>
            <w:tcBorders>
              <w:top w:val="nil"/>
            </w:tcBorders>
          </w:tcPr>
          <w:p w14:paraId="682C9C16" w14:textId="77777777" w:rsidR="003A2884" w:rsidRDefault="003A2884">
            <w:pPr>
              <w:pStyle w:val="TableParagraph"/>
              <w:rPr>
                <w:rFonts w:ascii="Times New Roman"/>
                <w:sz w:val="16"/>
              </w:rPr>
            </w:pPr>
          </w:p>
        </w:tc>
        <w:tc>
          <w:tcPr>
            <w:tcW w:w="2208" w:type="dxa"/>
            <w:tcBorders>
              <w:top w:val="nil"/>
            </w:tcBorders>
          </w:tcPr>
          <w:p w14:paraId="126CE757" w14:textId="77777777" w:rsidR="003A2884" w:rsidRDefault="00B80F97">
            <w:pPr>
              <w:pStyle w:val="TableParagraph"/>
              <w:spacing w:line="200" w:lineRule="exact"/>
              <w:ind w:left="112"/>
              <w:rPr>
                <w:sz w:val="18"/>
              </w:rPr>
            </w:pPr>
            <w:r>
              <w:rPr>
                <w:spacing w:val="-4"/>
                <w:sz w:val="18"/>
              </w:rPr>
              <w:t>(60)</w:t>
            </w:r>
          </w:p>
        </w:tc>
        <w:tc>
          <w:tcPr>
            <w:tcW w:w="2208" w:type="dxa"/>
            <w:vMerge/>
            <w:tcBorders>
              <w:top w:val="nil"/>
            </w:tcBorders>
          </w:tcPr>
          <w:p w14:paraId="76F3A4EE" w14:textId="77777777" w:rsidR="003A2884" w:rsidRDefault="003A2884">
            <w:pPr>
              <w:rPr>
                <w:sz w:val="2"/>
                <w:szCs w:val="2"/>
              </w:rPr>
            </w:pPr>
          </w:p>
        </w:tc>
        <w:tc>
          <w:tcPr>
            <w:tcW w:w="2213" w:type="dxa"/>
            <w:tcBorders>
              <w:top w:val="nil"/>
            </w:tcBorders>
          </w:tcPr>
          <w:p w14:paraId="7C0B44BB" w14:textId="77777777" w:rsidR="003A2884" w:rsidRDefault="00B80F97">
            <w:pPr>
              <w:pStyle w:val="TableParagraph"/>
              <w:spacing w:line="200" w:lineRule="exact"/>
              <w:ind w:left="115"/>
              <w:rPr>
                <w:sz w:val="18"/>
              </w:rPr>
            </w:pPr>
            <w:r>
              <w:rPr>
                <w:spacing w:val="-2"/>
                <w:sz w:val="18"/>
              </w:rPr>
              <w:t>cronograma</w:t>
            </w:r>
            <w:r>
              <w:rPr>
                <w:spacing w:val="-8"/>
                <w:sz w:val="18"/>
              </w:rPr>
              <w:t xml:space="preserve"> </w:t>
            </w:r>
            <w:r>
              <w:rPr>
                <w:spacing w:val="-2"/>
                <w:sz w:val="18"/>
              </w:rPr>
              <w:t>del</w:t>
            </w:r>
            <w:r>
              <w:rPr>
                <w:spacing w:val="-3"/>
                <w:sz w:val="18"/>
              </w:rPr>
              <w:t xml:space="preserve"> </w:t>
            </w:r>
            <w:r>
              <w:rPr>
                <w:spacing w:val="-2"/>
                <w:sz w:val="18"/>
              </w:rPr>
              <w:t>evento.</w:t>
            </w:r>
          </w:p>
        </w:tc>
      </w:tr>
    </w:tbl>
    <w:p w14:paraId="7F09C391" w14:textId="77777777" w:rsidR="003A2884" w:rsidRDefault="003A2884">
      <w:pPr>
        <w:pStyle w:val="TableParagraph"/>
        <w:spacing w:line="200" w:lineRule="exact"/>
        <w:rPr>
          <w:sz w:val="18"/>
        </w:rPr>
        <w:sectPr w:rsidR="003A2884">
          <w:footerReference w:type="default" r:id="rId14"/>
          <w:pgSz w:w="12240" w:h="15840"/>
          <w:pgMar w:top="1820" w:right="720" w:bottom="1260" w:left="1440" w:header="0" w:footer="1061" w:gutter="0"/>
          <w:cols w:space="720"/>
        </w:sectPr>
      </w:pPr>
    </w:p>
    <w:p w14:paraId="34A08537" w14:textId="77777777" w:rsidR="003A2884" w:rsidRDefault="003A2884">
      <w:pPr>
        <w:pStyle w:val="Textoindependiente"/>
        <w:spacing w:before="125"/>
        <w:rPr>
          <w:sz w:val="20"/>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208"/>
        <w:gridCol w:w="2208"/>
        <w:gridCol w:w="2213"/>
      </w:tblGrid>
      <w:tr w:rsidR="003A2884" w14:paraId="2F6F2923" w14:textId="77777777">
        <w:trPr>
          <w:trHeight w:val="2068"/>
        </w:trPr>
        <w:tc>
          <w:tcPr>
            <w:tcW w:w="2208" w:type="dxa"/>
          </w:tcPr>
          <w:p w14:paraId="0D236C6B" w14:textId="77777777" w:rsidR="003A2884" w:rsidRDefault="003A2884">
            <w:pPr>
              <w:pStyle w:val="TableParagraph"/>
              <w:rPr>
                <w:sz w:val="18"/>
              </w:rPr>
            </w:pPr>
          </w:p>
          <w:p w14:paraId="23030BC1" w14:textId="77777777" w:rsidR="003A2884" w:rsidRDefault="003A2884">
            <w:pPr>
              <w:pStyle w:val="TableParagraph"/>
              <w:rPr>
                <w:sz w:val="18"/>
              </w:rPr>
            </w:pPr>
          </w:p>
          <w:p w14:paraId="46E6BE82" w14:textId="77777777" w:rsidR="003A2884" w:rsidRDefault="003A2884">
            <w:pPr>
              <w:pStyle w:val="TableParagraph"/>
              <w:rPr>
                <w:sz w:val="18"/>
              </w:rPr>
            </w:pPr>
          </w:p>
          <w:p w14:paraId="1D276170" w14:textId="77777777" w:rsidR="003A2884" w:rsidRDefault="003A2884">
            <w:pPr>
              <w:pStyle w:val="TableParagraph"/>
              <w:spacing w:before="20"/>
              <w:rPr>
                <w:sz w:val="18"/>
              </w:rPr>
            </w:pPr>
          </w:p>
          <w:p w14:paraId="0AD1C1DC" w14:textId="77777777" w:rsidR="003A2884" w:rsidRDefault="00B80F97">
            <w:pPr>
              <w:pStyle w:val="TableParagraph"/>
              <w:ind w:left="111"/>
              <w:rPr>
                <w:sz w:val="18"/>
              </w:rPr>
            </w:pPr>
            <w:r>
              <w:rPr>
                <w:spacing w:val="-2"/>
                <w:sz w:val="18"/>
              </w:rPr>
              <w:t>ALOJAMIENTO</w:t>
            </w:r>
          </w:p>
        </w:tc>
        <w:tc>
          <w:tcPr>
            <w:tcW w:w="2208" w:type="dxa"/>
          </w:tcPr>
          <w:p w14:paraId="2C06C2EE" w14:textId="77777777" w:rsidR="003A2884" w:rsidRDefault="00B80F97">
            <w:pPr>
              <w:pStyle w:val="TableParagraph"/>
              <w:ind w:left="112" w:right="114"/>
              <w:rPr>
                <w:sz w:val="18"/>
              </w:rPr>
            </w:pPr>
            <w:r>
              <w:rPr>
                <w:sz w:val="18"/>
              </w:rPr>
              <w:t xml:space="preserve">Hospedaje en </w:t>
            </w:r>
            <w:r>
              <w:rPr>
                <w:spacing w:val="-2"/>
                <w:sz w:val="18"/>
              </w:rPr>
              <w:t>acomodación</w:t>
            </w:r>
            <w:r>
              <w:rPr>
                <w:spacing w:val="-16"/>
                <w:sz w:val="18"/>
              </w:rPr>
              <w:t xml:space="preserve"> </w:t>
            </w:r>
            <w:r>
              <w:rPr>
                <w:spacing w:val="-2"/>
                <w:sz w:val="18"/>
              </w:rPr>
              <w:t>doble</w:t>
            </w:r>
            <w:r>
              <w:rPr>
                <w:spacing w:val="-13"/>
                <w:sz w:val="18"/>
              </w:rPr>
              <w:t xml:space="preserve"> </w:t>
            </w:r>
            <w:r>
              <w:rPr>
                <w:spacing w:val="-2"/>
                <w:sz w:val="18"/>
              </w:rPr>
              <w:t xml:space="preserve">o </w:t>
            </w:r>
            <w:r>
              <w:rPr>
                <w:sz w:val="18"/>
              </w:rPr>
              <w:t>tripe según solicitud.</w:t>
            </w:r>
          </w:p>
        </w:tc>
        <w:tc>
          <w:tcPr>
            <w:tcW w:w="2208" w:type="dxa"/>
          </w:tcPr>
          <w:p w14:paraId="1A70EC2C" w14:textId="77777777" w:rsidR="003A2884" w:rsidRDefault="003A2884">
            <w:pPr>
              <w:pStyle w:val="TableParagraph"/>
              <w:rPr>
                <w:sz w:val="18"/>
              </w:rPr>
            </w:pPr>
          </w:p>
          <w:p w14:paraId="792100F0" w14:textId="77777777" w:rsidR="003A2884" w:rsidRDefault="003A2884">
            <w:pPr>
              <w:pStyle w:val="TableParagraph"/>
              <w:rPr>
                <w:sz w:val="18"/>
              </w:rPr>
            </w:pPr>
          </w:p>
          <w:p w14:paraId="022DF6CB" w14:textId="77777777" w:rsidR="003A2884" w:rsidRDefault="003A2884">
            <w:pPr>
              <w:pStyle w:val="TableParagraph"/>
              <w:rPr>
                <w:sz w:val="18"/>
              </w:rPr>
            </w:pPr>
          </w:p>
          <w:p w14:paraId="38618A1C" w14:textId="77777777" w:rsidR="003A2884" w:rsidRDefault="003A2884">
            <w:pPr>
              <w:pStyle w:val="TableParagraph"/>
              <w:spacing w:before="20"/>
              <w:rPr>
                <w:sz w:val="18"/>
              </w:rPr>
            </w:pPr>
          </w:p>
          <w:p w14:paraId="10FC2F24" w14:textId="77777777" w:rsidR="003A2884" w:rsidRDefault="00B80F97">
            <w:pPr>
              <w:pStyle w:val="TableParagraph"/>
              <w:ind w:left="45" w:right="24"/>
              <w:jc w:val="center"/>
              <w:rPr>
                <w:sz w:val="18"/>
              </w:rPr>
            </w:pPr>
            <w:r>
              <w:rPr>
                <w:spacing w:val="-5"/>
                <w:sz w:val="18"/>
              </w:rPr>
              <w:t>30</w:t>
            </w:r>
          </w:p>
        </w:tc>
        <w:tc>
          <w:tcPr>
            <w:tcW w:w="2213" w:type="dxa"/>
          </w:tcPr>
          <w:p w14:paraId="35A92FD3" w14:textId="77777777" w:rsidR="003A2884" w:rsidRDefault="00B80F97">
            <w:pPr>
              <w:pStyle w:val="TableParagraph"/>
              <w:ind w:left="115"/>
              <w:rPr>
                <w:sz w:val="18"/>
              </w:rPr>
            </w:pPr>
            <w:r>
              <w:rPr>
                <w:sz w:val="18"/>
              </w:rPr>
              <w:t xml:space="preserve">Hospedaje para 60 personas aprox. para 2 noches 3 días. El </w:t>
            </w:r>
            <w:r>
              <w:rPr>
                <w:spacing w:val="-2"/>
                <w:sz w:val="18"/>
              </w:rPr>
              <w:t>hospedaje</w:t>
            </w:r>
            <w:r>
              <w:rPr>
                <w:spacing w:val="-12"/>
                <w:sz w:val="18"/>
              </w:rPr>
              <w:t xml:space="preserve"> </w:t>
            </w:r>
            <w:r>
              <w:rPr>
                <w:spacing w:val="-2"/>
                <w:sz w:val="18"/>
              </w:rPr>
              <w:t>debe</w:t>
            </w:r>
            <w:r>
              <w:rPr>
                <w:spacing w:val="-11"/>
                <w:sz w:val="18"/>
              </w:rPr>
              <w:t xml:space="preserve"> </w:t>
            </w:r>
            <w:r>
              <w:rPr>
                <w:spacing w:val="-2"/>
                <w:sz w:val="18"/>
              </w:rPr>
              <w:t>incluir</w:t>
            </w:r>
            <w:r>
              <w:rPr>
                <w:spacing w:val="-11"/>
                <w:sz w:val="18"/>
              </w:rPr>
              <w:t xml:space="preserve"> </w:t>
            </w:r>
            <w:r>
              <w:rPr>
                <w:spacing w:val="-2"/>
                <w:sz w:val="18"/>
              </w:rPr>
              <w:t xml:space="preserve">el </w:t>
            </w:r>
            <w:r>
              <w:rPr>
                <w:sz w:val="18"/>
              </w:rPr>
              <w:t xml:space="preserve">desayuno </w:t>
            </w:r>
            <w:r>
              <w:rPr>
                <w:rFonts w:ascii="Arial" w:hAnsi="Arial"/>
                <w:b/>
                <w:sz w:val="18"/>
              </w:rPr>
              <w:t>NOTA</w:t>
            </w:r>
            <w:r>
              <w:rPr>
                <w:sz w:val="18"/>
              </w:rPr>
              <w:t>: Las cantidades y su distribución pueden disminuir, aumentar o</w:t>
            </w:r>
          </w:p>
          <w:p w14:paraId="369C90E3" w14:textId="77777777" w:rsidR="003A2884" w:rsidRDefault="00B80F97">
            <w:pPr>
              <w:pStyle w:val="TableParagraph"/>
              <w:spacing w:before="16" w:line="216" w:lineRule="auto"/>
              <w:ind w:left="115"/>
              <w:rPr>
                <w:sz w:val="18"/>
              </w:rPr>
            </w:pPr>
            <w:r>
              <w:rPr>
                <w:sz w:val="18"/>
              </w:rPr>
              <w:t xml:space="preserve">variar según el </w:t>
            </w:r>
            <w:r>
              <w:rPr>
                <w:spacing w:val="-2"/>
                <w:sz w:val="18"/>
              </w:rPr>
              <w:t>cronograma</w:t>
            </w:r>
            <w:r>
              <w:rPr>
                <w:spacing w:val="-10"/>
                <w:sz w:val="18"/>
              </w:rPr>
              <w:t xml:space="preserve"> </w:t>
            </w:r>
            <w:r>
              <w:rPr>
                <w:spacing w:val="-2"/>
                <w:sz w:val="18"/>
              </w:rPr>
              <w:t>del</w:t>
            </w:r>
            <w:r>
              <w:rPr>
                <w:spacing w:val="-9"/>
                <w:sz w:val="18"/>
              </w:rPr>
              <w:t xml:space="preserve"> </w:t>
            </w:r>
            <w:r>
              <w:rPr>
                <w:spacing w:val="-2"/>
                <w:sz w:val="18"/>
              </w:rPr>
              <w:t>evento.</w:t>
            </w:r>
          </w:p>
        </w:tc>
      </w:tr>
      <w:tr w:rsidR="003A2884" w14:paraId="1F892E71" w14:textId="77777777">
        <w:trPr>
          <w:trHeight w:val="3105"/>
        </w:trPr>
        <w:tc>
          <w:tcPr>
            <w:tcW w:w="2208" w:type="dxa"/>
          </w:tcPr>
          <w:p w14:paraId="5689E0EE" w14:textId="77777777" w:rsidR="003A2884" w:rsidRDefault="003A2884">
            <w:pPr>
              <w:pStyle w:val="TableParagraph"/>
              <w:rPr>
                <w:sz w:val="18"/>
              </w:rPr>
            </w:pPr>
          </w:p>
          <w:p w14:paraId="0286F3AA" w14:textId="77777777" w:rsidR="003A2884" w:rsidRDefault="003A2884">
            <w:pPr>
              <w:pStyle w:val="TableParagraph"/>
              <w:rPr>
                <w:sz w:val="18"/>
              </w:rPr>
            </w:pPr>
          </w:p>
          <w:p w14:paraId="0E3E7523" w14:textId="77777777" w:rsidR="003A2884" w:rsidRDefault="003A2884">
            <w:pPr>
              <w:pStyle w:val="TableParagraph"/>
              <w:rPr>
                <w:sz w:val="18"/>
              </w:rPr>
            </w:pPr>
          </w:p>
          <w:p w14:paraId="0D2071EC" w14:textId="77777777" w:rsidR="003A2884" w:rsidRDefault="003A2884">
            <w:pPr>
              <w:pStyle w:val="TableParagraph"/>
              <w:rPr>
                <w:sz w:val="18"/>
              </w:rPr>
            </w:pPr>
          </w:p>
          <w:p w14:paraId="30BF29AD" w14:textId="77777777" w:rsidR="003A2884" w:rsidRDefault="003A2884">
            <w:pPr>
              <w:pStyle w:val="TableParagraph"/>
              <w:rPr>
                <w:sz w:val="18"/>
              </w:rPr>
            </w:pPr>
          </w:p>
          <w:p w14:paraId="30AE9B81" w14:textId="77777777" w:rsidR="003A2884" w:rsidRDefault="003A2884">
            <w:pPr>
              <w:pStyle w:val="TableParagraph"/>
              <w:spacing w:before="125"/>
              <w:rPr>
                <w:sz w:val="18"/>
              </w:rPr>
            </w:pPr>
          </w:p>
          <w:p w14:paraId="35906C8B" w14:textId="77777777" w:rsidR="003A2884" w:rsidRDefault="00B80F97">
            <w:pPr>
              <w:pStyle w:val="TableParagraph"/>
              <w:ind w:left="111"/>
              <w:rPr>
                <w:sz w:val="18"/>
              </w:rPr>
            </w:pPr>
            <w:r>
              <w:rPr>
                <w:spacing w:val="-2"/>
                <w:sz w:val="18"/>
              </w:rPr>
              <w:t>ENTREGABLES</w:t>
            </w:r>
          </w:p>
        </w:tc>
        <w:tc>
          <w:tcPr>
            <w:tcW w:w="2208" w:type="dxa"/>
          </w:tcPr>
          <w:p w14:paraId="00A0F1AF" w14:textId="77777777" w:rsidR="003A2884" w:rsidRDefault="00B80F97">
            <w:pPr>
              <w:pStyle w:val="TableParagraph"/>
              <w:spacing w:line="244" w:lineRule="auto"/>
              <w:ind w:left="112"/>
              <w:rPr>
                <w:sz w:val="18"/>
              </w:rPr>
            </w:pPr>
            <w:r>
              <w:rPr>
                <w:spacing w:val="-2"/>
                <w:sz w:val="18"/>
              </w:rPr>
              <w:t>Agendas,</w:t>
            </w:r>
            <w:r>
              <w:rPr>
                <w:spacing w:val="-16"/>
                <w:sz w:val="18"/>
              </w:rPr>
              <w:t xml:space="preserve"> </w:t>
            </w:r>
            <w:r>
              <w:rPr>
                <w:spacing w:val="-2"/>
                <w:sz w:val="18"/>
              </w:rPr>
              <w:t>esferos</w:t>
            </w:r>
            <w:r>
              <w:rPr>
                <w:spacing w:val="-14"/>
                <w:sz w:val="18"/>
              </w:rPr>
              <w:t xml:space="preserve"> </w:t>
            </w:r>
            <w:r>
              <w:rPr>
                <w:spacing w:val="-2"/>
                <w:sz w:val="18"/>
              </w:rPr>
              <w:t xml:space="preserve">y </w:t>
            </w:r>
            <w:r>
              <w:rPr>
                <w:sz w:val="18"/>
              </w:rPr>
              <w:t>camiseta</w:t>
            </w:r>
            <w:r>
              <w:rPr>
                <w:spacing w:val="-5"/>
                <w:sz w:val="18"/>
              </w:rPr>
              <w:t xml:space="preserve"> </w:t>
            </w:r>
            <w:r>
              <w:rPr>
                <w:sz w:val="18"/>
              </w:rPr>
              <w:t>tipo</w:t>
            </w:r>
            <w:r>
              <w:rPr>
                <w:spacing w:val="-6"/>
                <w:sz w:val="18"/>
              </w:rPr>
              <w:t xml:space="preserve"> </w:t>
            </w:r>
            <w:r>
              <w:rPr>
                <w:spacing w:val="-2"/>
                <w:sz w:val="18"/>
              </w:rPr>
              <w:t>polo.</w:t>
            </w:r>
          </w:p>
        </w:tc>
        <w:tc>
          <w:tcPr>
            <w:tcW w:w="2208" w:type="dxa"/>
          </w:tcPr>
          <w:p w14:paraId="39646A3E" w14:textId="77777777" w:rsidR="003A2884" w:rsidRDefault="003A2884">
            <w:pPr>
              <w:pStyle w:val="TableParagraph"/>
              <w:rPr>
                <w:sz w:val="18"/>
              </w:rPr>
            </w:pPr>
          </w:p>
          <w:p w14:paraId="5C4C91AF" w14:textId="77777777" w:rsidR="003A2884" w:rsidRDefault="003A2884">
            <w:pPr>
              <w:pStyle w:val="TableParagraph"/>
              <w:rPr>
                <w:sz w:val="18"/>
              </w:rPr>
            </w:pPr>
          </w:p>
          <w:p w14:paraId="007DBE9F" w14:textId="77777777" w:rsidR="003A2884" w:rsidRDefault="003A2884">
            <w:pPr>
              <w:pStyle w:val="TableParagraph"/>
              <w:rPr>
                <w:sz w:val="18"/>
              </w:rPr>
            </w:pPr>
          </w:p>
          <w:p w14:paraId="73067748" w14:textId="77777777" w:rsidR="003A2884" w:rsidRDefault="003A2884">
            <w:pPr>
              <w:pStyle w:val="TableParagraph"/>
              <w:rPr>
                <w:sz w:val="18"/>
              </w:rPr>
            </w:pPr>
          </w:p>
          <w:p w14:paraId="5A1AF4B9" w14:textId="77777777" w:rsidR="003A2884" w:rsidRDefault="003A2884">
            <w:pPr>
              <w:pStyle w:val="TableParagraph"/>
              <w:rPr>
                <w:sz w:val="18"/>
              </w:rPr>
            </w:pPr>
          </w:p>
          <w:p w14:paraId="572B546B" w14:textId="77777777" w:rsidR="003A2884" w:rsidRDefault="003A2884">
            <w:pPr>
              <w:pStyle w:val="TableParagraph"/>
              <w:spacing w:before="125"/>
              <w:rPr>
                <w:sz w:val="18"/>
              </w:rPr>
            </w:pPr>
          </w:p>
          <w:p w14:paraId="34526656" w14:textId="77777777" w:rsidR="003A2884" w:rsidRDefault="00B80F97">
            <w:pPr>
              <w:pStyle w:val="TableParagraph"/>
              <w:ind w:left="45" w:right="24"/>
              <w:jc w:val="center"/>
              <w:rPr>
                <w:sz w:val="18"/>
              </w:rPr>
            </w:pPr>
            <w:r>
              <w:rPr>
                <w:spacing w:val="-5"/>
                <w:sz w:val="18"/>
              </w:rPr>
              <w:t>60</w:t>
            </w:r>
          </w:p>
        </w:tc>
        <w:tc>
          <w:tcPr>
            <w:tcW w:w="2213" w:type="dxa"/>
          </w:tcPr>
          <w:p w14:paraId="582CC66F" w14:textId="77777777" w:rsidR="003A2884" w:rsidRDefault="00B80F97">
            <w:pPr>
              <w:pStyle w:val="TableParagraph"/>
              <w:spacing w:line="244" w:lineRule="auto"/>
              <w:ind w:left="115" w:right="267"/>
              <w:rPr>
                <w:sz w:val="18"/>
              </w:rPr>
            </w:pPr>
            <w:r>
              <w:rPr>
                <w:sz w:val="18"/>
              </w:rPr>
              <w:t>Se</w:t>
            </w:r>
            <w:r>
              <w:rPr>
                <w:spacing w:val="-13"/>
                <w:sz w:val="18"/>
              </w:rPr>
              <w:t xml:space="preserve"> </w:t>
            </w:r>
            <w:r>
              <w:rPr>
                <w:sz w:val="18"/>
              </w:rPr>
              <w:t>proyecta</w:t>
            </w:r>
            <w:r>
              <w:rPr>
                <w:spacing w:val="-12"/>
                <w:sz w:val="18"/>
              </w:rPr>
              <w:t xml:space="preserve"> </w:t>
            </w:r>
            <w:r>
              <w:rPr>
                <w:sz w:val="18"/>
              </w:rPr>
              <w:t>un</w:t>
            </w:r>
            <w:r>
              <w:rPr>
                <w:spacing w:val="-13"/>
                <w:sz w:val="18"/>
              </w:rPr>
              <w:t xml:space="preserve"> </w:t>
            </w:r>
            <w:r>
              <w:rPr>
                <w:sz w:val="18"/>
              </w:rPr>
              <w:t>total</w:t>
            </w:r>
            <w:r>
              <w:rPr>
                <w:spacing w:val="-13"/>
                <w:sz w:val="18"/>
              </w:rPr>
              <w:t xml:space="preserve"> </w:t>
            </w:r>
            <w:r>
              <w:rPr>
                <w:sz w:val="18"/>
              </w:rPr>
              <w:t>de 60 personas</w:t>
            </w:r>
          </w:p>
          <w:p w14:paraId="48C57E52" w14:textId="77777777" w:rsidR="003A2884" w:rsidRDefault="00B80F97">
            <w:pPr>
              <w:pStyle w:val="TableParagraph"/>
              <w:ind w:left="115" w:right="138"/>
              <w:rPr>
                <w:sz w:val="18"/>
              </w:rPr>
            </w:pPr>
            <w:r>
              <w:rPr>
                <w:sz w:val="18"/>
              </w:rPr>
              <w:t>Las cantidades solicitadas se confirmarán con anterioridad al encuentro, pues depende</w:t>
            </w:r>
            <w:r>
              <w:rPr>
                <w:spacing w:val="-13"/>
                <w:sz w:val="18"/>
              </w:rPr>
              <w:t xml:space="preserve"> </w:t>
            </w:r>
            <w:r>
              <w:rPr>
                <w:sz w:val="18"/>
              </w:rPr>
              <w:t>del</w:t>
            </w:r>
            <w:r>
              <w:rPr>
                <w:spacing w:val="-12"/>
                <w:sz w:val="18"/>
              </w:rPr>
              <w:t xml:space="preserve"> </w:t>
            </w:r>
            <w:r>
              <w:rPr>
                <w:sz w:val="18"/>
              </w:rPr>
              <w:t>número</w:t>
            </w:r>
            <w:r>
              <w:rPr>
                <w:spacing w:val="-13"/>
                <w:sz w:val="18"/>
              </w:rPr>
              <w:t xml:space="preserve"> </w:t>
            </w:r>
            <w:r>
              <w:rPr>
                <w:sz w:val="18"/>
              </w:rPr>
              <w:t xml:space="preserve">de </w:t>
            </w:r>
            <w:r>
              <w:rPr>
                <w:spacing w:val="-2"/>
                <w:sz w:val="18"/>
              </w:rPr>
              <w:t>personas</w:t>
            </w:r>
            <w:r>
              <w:rPr>
                <w:spacing w:val="-14"/>
                <w:sz w:val="18"/>
              </w:rPr>
              <w:t xml:space="preserve"> </w:t>
            </w:r>
            <w:r>
              <w:rPr>
                <w:spacing w:val="-2"/>
                <w:sz w:val="18"/>
              </w:rPr>
              <w:t>confirmadas</w:t>
            </w:r>
            <w:r>
              <w:rPr>
                <w:spacing w:val="-10"/>
                <w:sz w:val="18"/>
              </w:rPr>
              <w:t xml:space="preserve"> </w:t>
            </w:r>
            <w:r>
              <w:rPr>
                <w:spacing w:val="-2"/>
                <w:sz w:val="18"/>
              </w:rPr>
              <w:t xml:space="preserve">a </w:t>
            </w:r>
            <w:r>
              <w:rPr>
                <w:sz w:val="18"/>
              </w:rPr>
              <w:t xml:space="preserve">asistir </w:t>
            </w:r>
            <w:r>
              <w:rPr>
                <w:rFonts w:ascii="Arial" w:hAnsi="Arial"/>
                <w:b/>
                <w:sz w:val="18"/>
              </w:rPr>
              <w:t>NOTA</w:t>
            </w:r>
            <w:r>
              <w:rPr>
                <w:sz w:val="18"/>
              </w:rPr>
              <w:t>: Las cantidades y su distribución pueden disminuir, aumentar o variar según el</w:t>
            </w:r>
          </w:p>
          <w:p w14:paraId="5B8BDC24" w14:textId="77777777" w:rsidR="003A2884" w:rsidRDefault="00B80F97">
            <w:pPr>
              <w:pStyle w:val="TableParagraph"/>
              <w:spacing w:line="185" w:lineRule="exact"/>
              <w:ind w:left="115"/>
              <w:rPr>
                <w:sz w:val="18"/>
              </w:rPr>
            </w:pPr>
            <w:r>
              <w:rPr>
                <w:spacing w:val="-2"/>
                <w:sz w:val="18"/>
              </w:rPr>
              <w:t>cronograma</w:t>
            </w:r>
            <w:r>
              <w:rPr>
                <w:spacing w:val="-8"/>
                <w:sz w:val="18"/>
              </w:rPr>
              <w:t xml:space="preserve"> </w:t>
            </w:r>
            <w:r>
              <w:rPr>
                <w:spacing w:val="-2"/>
                <w:sz w:val="18"/>
              </w:rPr>
              <w:t>del</w:t>
            </w:r>
            <w:r>
              <w:rPr>
                <w:spacing w:val="-3"/>
                <w:sz w:val="18"/>
              </w:rPr>
              <w:t xml:space="preserve"> </w:t>
            </w:r>
            <w:r>
              <w:rPr>
                <w:spacing w:val="-2"/>
                <w:sz w:val="18"/>
              </w:rPr>
              <w:t>evento.</w:t>
            </w:r>
          </w:p>
        </w:tc>
      </w:tr>
      <w:tr w:rsidR="003A2884" w14:paraId="07E9E296" w14:textId="77777777">
        <w:trPr>
          <w:trHeight w:val="3105"/>
        </w:trPr>
        <w:tc>
          <w:tcPr>
            <w:tcW w:w="2208" w:type="dxa"/>
          </w:tcPr>
          <w:p w14:paraId="6CC764F6" w14:textId="77777777" w:rsidR="003A2884" w:rsidRDefault="003A2884">
            <w:pPr>
              <w:pStyle w:val="TableParagraph"/>
              <w:rPr>
                <w:sz w:val="18"/>
              </w:rPr>
            </w:pPr>
          </w:p>
          <w:p w14:paraId="38792F3F" w14:textId="77777777" w:rsidR="003A2884" w:rsidRDefault="003A2884">
            <w:pPr>
              <w:pStyle w:val="TableParagraph"/>
              <w:rPr>
                <w:sz w:val="18"/>
              </w:rPr>
            </w:pPr>
          </w:p>
          <w:p w14:paraId="1C1663B9" w14:textId="77777777" w:rsidR="003A2884" w:rsidRDefault="003A2884">
            <w:pPr>
              <w:pStyle w:val="TableParagraph"/>
              <w:rPr>
                <w:sz w:val="18"/>
              </w:rPr>
            </w:pPr>
          </w:p>
          <w:p w14:paraId="21FC6FE6" w14:textId="77777777" w:rsidR="003A2884" w:rsidRDefault="003A2884">
            <w:pPr>
              <w:pStyle w:val="TableParagraph"/>
              <w:rPr>
                <w:sz w:val="18"/>
              </w:rPr>
            </w:pPr>
          </w:p>
          <w:p w14:paraId="6C5D8D2A" w14:textId="77777777" w:rsidR="003A2884" w:rsidRDefault="003A2884">
            <w:pPr>
              <w:pStyle w:val="TableParagraph"/>
              <w:rPr>
                <w:sz w:val="18"/>
              </w:rPr>
            </w:pPr>
          </w:p>
          <w:p w14:paraId="5BFD7074" w14:textId="77777777" w:rsidR="003A2884" w:rsidRDefault="003A2884">
            <w:pPr>
              <w:pStyle w:val="TableParagraph"/>
              <w:spacing w:before="125"/>
              <w:rPr>
                <w:sz w:val="18"/>
              </w:rPr>
            </w:pPr>
          </w:p>
          <w:p w14:paraId="24CFF712" w14:textId="77777777" w:rsidR="003A2884" w:rsidRDefault="00B80F97">
            <w:pPr>
              <w:pStyle w:val="TableParagraph"/>
              <w:ind w:left="111"/>
              <w:rPr>
                <w:sz w:val="18"/>
              </w:rPr>
            </w:pPr>
            <w:r>
              <w:rPr>
                <w:spacing w:val="-2"/>
                <w:sz w:val="18"/>
              </w:rPr>
              <w:t>ALIMENTACIÓN</w:t>
            </w:r>
          </w:p>
        </w:tc>
        <w:tc>
          <w:tcPr>
            <w:tcW w:w="2208" w:type="dxa"/>
          </w:tcPr>
          <w:p w14:paraId="59463AB7" w14:textId="77777777" w:rsidR="003A2884" w:rsidRDefault="00B80F97">
            <w:pPr>
              <w:pStyle w:val="TableParagraph"/>
              <w:ind w:left="112"/>
              <w:rPr>
                <w:sz w:val="18"/>
              </w:rPr>
            </w:pPr>
            <w:r>
              <w:rPr>
                <w:spacing w:val="-2"/>
                <w:sz w:val="18"/>
              </w:rPr>
              <w:t>Desayunos,</w:t>
            </w:r>
            <w:r>
              <w:rPr>
                <w:spacing w:val="-14"/>
                <w:sz w:val="18"/>
              </w:rPr>
              <w:t xml:space="preserve"> </w:t>
            </w:r>
            <w:r>
              <w:rPr>
                <w:spacing w:val="-2"/>
                <w:sz w:val="18"/>
              </w:rPr>
              <w:t xml:space="preserve">almuerzos, </w:t>
            </w:r>
            <w:r>
              <w:rPr>
                <w:sz w:val="18"/>
              </w:rPr>
              <w:t xml:space="preserve">cenas, hidratación, refrigerios, estación de </w:t>
            </w:r>
            <w:r>
              <w:rPr>
                <w:spacing w:val="-2"/>
                <w:sz w:val="18"/>
              </w:rPr>
              <w:t>café.</w:t>
            </w:r>
          </w:p>
        </w:tc>
        <w:tc>
          <w:tcPr>
            <w:tcW w:w="2208" w:type="dxa"/>
          </w:tcPr>
          <w:p w14:paraId="76475BC3" w14:textId="77777777" w:rsidR="003A2884" w:rsidRDefault="003A2884">
            <w:pPr>
              <w:pStyle w:val="TableParagraph"/>
              <w:rPr>
                <w:sz w:val="18"/>
              </w:rPr>
            </w:pPr>
          </w:p>
          <w:p w14:paraId="2A984D83" w14:textId="77777777" w:rsidR="003A2884" w:rsidRDefault="003A2884">
            <w:pPr>
              <w:pStyle w:val="TableParagraph"/>
              <w:rPr>
                <w:sz w:val="18"/>
              </w:rPr>
            </w:pPr>
          </w:p>
          <w:p w14:paraId="2FE2763A" w14:textId="77777777" w:rsidR="003A2884" w:rsidRDefault="003A2884">
            <w:pPr>
              <w:pStyle w:val="TableParagraph"/>
              <w:rPr>
                <w:sz w:val="18"/>
              </w:rPr>
            </w:pPr>
          </w:p>
          <w:p w14:paraId="1DDE6E88" w14:textId="77777777" w:rsidR="003A2884" w:rsidRDefault="003A2884">
            <w:pPr>
              <w:pStyle w:val="TableParagraph"/>
              <w:rPr>
                <w:sz w:val="18"/>
              </w:rPr>
            </w:pPr>
          </w:p>
          <w:p w14:paraId="79431A9D" w14:textId="77777777" w:rsidR="003A2884" w:rsidRDefault="003A2884">
            <w:pPr>
              <w:pStyle w:val="TableParagraph"/>
              <w:rPr>
                <w:sz w:val="18"/>
              </w:rPr>
            </w:pPr>
          </w:p>
          <w:p w14:paraId="1E60F69E" w14:textId="77777777" w:rsidR="003A2884" w:rsidRDefault="003A2884">
            <w:pPr>
              <w:pStyle w:val="TableParagraph"/>
              <w:spacing w:before="125"/>
              <w:rPr>
                <w:sz w:val="18"/>
              </w:rPr>
            </w:pPr>
          </w:p>
          <w:p w14:paraId="08E1CF5D" w14:textId="77777777" w:rsidR="003A2884" w:rsidRDefault="00B80F97">
            <w:pPr>
              <w:pStyle w:val="TableParagraph"/>
              <w:ind w:left="45" w:right="24"/>
              <w:jc w:val="center"/>
              <w:rPr>
                <w:sz w:val="18"/>
              </w:rPr>
            </w:pPr>
            <w:r>
              <w:rPr>
                <w:spacing w:val="-5"/>
                <w:sz w:val="18"/>
              </w:rPr>
              <w:t>60</w:t>
            </w:r>
          </w:p>
        </w:tc>
        <w:tc>
          <w:tcPr>
            <w:tcW w:w="2213" w:type="dxa"/>
          </w:tcPr>
          <w:p w14:paraId="59DCCC98" w14:textId="77777777" w:rsidR="003A2884" w:rsidRDefault="00B80F97">
            <w:pPr>
              <w:pStyle w:val="TableParagraph"/>
              <w:ind w:left="115" w:right="267"/>
              <w:rPr>
                <w:sz w:val="18"/>
              </w:rPr>
            </w:pPr>
            <w:r>
              <w:rPr>
                <w:sz w:val="18"/>
              </w:rPr>
              <w:t>Se</w:t>
            </w:r>
            <w:r>
              <w:rPr>
                <w:spacing w:val="-13"/>
                <w:sz w:val="18"/>
              </w:rPr>
              <w:t xml:space="preserve"> </w:t>
            </w:r>
            <w:r>
              <w:rPr>
                <w:sz w:val="18"/>
              </w:rPr>
              <w:t>proyecta</w:t>
            </w:r>
            <w:r>
              <w:rPr>
                <w:spacing w:val="-12"/>
                <w:sz w:val="18"/>
              </w:rPr>
              <w:t xml:space="preserve"> </w:t>
            </w:r>
            <w:r>
              <w:rPr>
                <w:sz w:val="18"/>
              </w:rPr>
              <w:t>un</w:t>
            </w:r>
            <w:r>
              <w:rPr>
                <w:spacing w:val="-13"/>
                <w:sz w:val="18"/>
              </w:rPr>
              <w:t xml:space="preserve"> </w:t>
            </w:r>
            <w:r>
              <w:rPr>
                <w:sz w:val="18"/>
              </w:rPr>
              <w:t>total</w:t>
            </w:r>
            <w:r>
              <w:rPr>
                <w:spacing w:val="-13"/>
                <w:sz w:val="18"/>
              </w:rPr>
              <w:t xml:space="preserve"> </w:t>
            </w:r>
            <w:r>
              <w:rPr>
                <w:sz w:val="18"/>
              </w:rPr>
              <w:t>de 60 personas</w:t>
            </w:r>
          </w:p>
          <w:p w14:paraId="06A1CAB3" w14:textId="77777777" w:rsidR="003A2884" w:rsidRDefault="00B80F97">
            <w:pPr>
              <w:pStyle w:val="TableParagraph"/>
              <w:spacing w:line="237" w:lineRule="auto"/>
              <w:ind w:left="115" w:right="138"/>
              <w:rPr>
                <w:sz w:val="18"/>
              </w:rPr>
            </w:pPr>
            <w:r>
              <w:rPr>
                <w:sz w:val="18"/>
              </w:rPr>
              <w:t>Las cantidades solicitadas se confirmarán con anterioridad al encuentro, pues depende</w:t>
            </w:r>
            <w:r>
              <w:rPr>
                <w:spacing w:val="-13"/>
                <w:sz w:val="18"/>
              </w:rPr>
              <w:t xml:space="preserve"> </w:t>
            </w:r>
            <w:r>
              <w:rPr>
                <w:sz w:val="18"/>
              </w:rPr>
              <w:t>del</w:t>
            </w:r>
            <w:r>
              <w:rPr>
                <w:spacing w:val="-12"/>
                <w:sz w:val="18"/>
              </w:rPr>
              <w:t xml:space="preserve"> </w:t>
            </w:r>
            <w:r>
              <w:rPr>
                <w:sz w:val="18"/>
              </w:rPr>
              <w:t>número</w:t>
            </w:r>
            <w:r>
              <w:rPr>
                <w:spacing w:val="-13"/>
                <w:sz w:val="18"/>
              </w:rPr>
              <w:t xml:space="preserve"> </w:t>
            </w:r>
            <w:r>
              <w:rPr>
                <w:sz w:val="18"/>
              </w:rPr>
              <w:t xml:space="preserve">de </w:t>
            </w:r>
            <w:r>
              <w:rPr>
                <w:spacing w:val="-2"/>
                <w:sz w:val="18"/>
              </w:rPr>
              <w:t>personas</w:t>
            </w:r>
            <w:r>
              <w:rPr>
                <w:spacing w:val="-14"/>
                <w:sz w:val="18"/>
              </w:rPr>
              <w:t xml:space="preserve"> </w:t>
            </w:r>
            <w:r>
              <w:rPr>
                <w:spacing w:val="-2"/>
                <w:sz w:val="18"/>
              </w:rPr>
              <w:t>confirmadas</w:t>
            </w:r>
            <w:r>
              <w:rPr>
                <w:spacing w:val="-10"/>
                <w:sz w:val="18"/>
              </w:rPr>
              <w:t xml:space="preserve"> </w:t>
            </w:r>
            <w:r>
              <w:rPr>
                <w:spacing w:val="-2"/>
                <w:sz w:val="18"/>
              </w:rPr>
              <w:t xml:space="preserve">a </w:t>
            </w:r>
            <w:r>
              <w:rPr>
                <w:sz w:val="18"/>
              </w:rPr>
              <w:t xml:space="preserve">asistir </w:t>
            </w:r>
            <w:r>
              <w:rPr>
                <w:rFonts w:ascii="Arial" w:hAnsi="Arial"/>
                <w:b/>
                <w:sz w:val="18"/>
              </w:rPr>
              <w:t>NOTA</w:t>
            </w:r>
            <w:r>
              <w:rPr>
                <w:sz w:val="18"/>
              </w:rPr>
              <w:t>: Las cantidades y su distribución pueden disminuir, aumentar o variar según el cronograma</w:t>
            </w:r>
            <w:r>
              <w:rPr>
                <w:spacing w:val="-15"/>
                <w:sz w:val="18"/>
              </w:rPr>
              <w:t xml:space="preserve"> </w:t>
            </w:r>
            <w:r>
              <w:rPr>
                <w:sz w:val="18"/>
              </w:rPr>
              <w:t>del</w:t>
            </w:r>
            <w:r>
              <w:rPr>
                <w:spacing w:val="-12"/>
                <w:sz w:val="18"/>
              </w:rPr>
              <w:t xml:space="preserve"> </w:t>
            </w:r>
            <w:r>
              <w:rPr>
                <w:sz w:val="18"/>
              </w:rPr>
              <w:t>evento.</w:t>
            </w:r>
          </w:p>
        </w:tc>
      </w:tr>
      <w:tr w:rsidR="003A2884" w14:paraId="39A699F6" w14:textId="77777777">
        <w:trPr>
          <w:trHeight w:val="2898"/>
        </w:trPr>
        <w:tc>
          <w:tcPr>
            <w:tcW w:w="2208" w:type="dxa"/>
          </w:tcPr>
          <w:p w14:paraId="32A658C1" w14:textId="77777777" w:rsidR="003A2884" w:rsidRDefault="003A2884">
            <w:pPr>
              <w:pStyle w:val="TableParagraph"/>
              <w:rPr>
                <w:sz w:val="18"/>
              </w:rPr>
            </w:pPr>
          </w:p>
          <w:p w14:paraId="32A7A9CC" w14:textId="77777777" w:rsidR="003A2884" w:rsidRDefault="003A2884">
            <w:pPr>
              <w:pStyle w:val="TableParagraph"/>
              <w:rPr>
                <w:sz w:val="18"/>
              </w:rPr>
            </w:pPr>
          </w:p>
          <w:p w14:paraId="6529CE19" w14:textId="77777777" w:rsidR="003A2884" w:rsidRDefault="003A2884">
            <w:pPr>
              <w:pStyle w:val="TableParagraph"/>
              <w:rPr>
                <w:sz w:val="18"/>
              </w:rPr>
            </w:pPr>
          </w:p>
          <w:p w14:paraId="0FD490DE" w14:textId="77777777" w:rsidR="003A2884" w:rsidRDefault="003A2884">
            <w:pPr>
              <w:pStyle w:val="TableParagraph"/>
              <w:rPr>
                <w:sz w:val="18"/>
              </w:rPr>
            </w:pPr>
          </w:p>
          <w:p w14:paraId="68C64AD2" w14:textId="77777777" w:rsidR="003A2884" w:rsidRDefault="003A2884">
            <w:pPr>
              <w:pStyle w:val="TableParagraph"/>
              <w:rPr>
                <w:sz w:val="18"/>
              </w:rPr>
            </w:pPr>
          </w:p>
          <w:p w14:paraId="1A3140A5" w14:textId="77777777" w:rsidR="003A2884" w:rsidRDefault="003A2884">
            <w:pPr>
              <w:pStyle w:val="TableParagraph"/>
              <w:spacing w:before="24"/>
              <w:rPr>
                <w:sz w:val="18"/>
              </w:rPr>
            </w:pPr>
          </w:p>
          <w:p w14:paraId="6E89B20F" w14:textId="77777777" w:rsidR="003A2884" w:rsidRDefault="00B80F97">
            <w:pPr>
              <w:pStyle w:val="TableParagraph"/>
              <w:ind w:left="111"/>
              <w:rPr>
                <w:sz w:val="18"/>
              </w:rPr>
            </w:pPr>
            <w:r>
              <w:rPr>
                <w:spacing w:val="-2"/>
                <w:sz w:val="18"/>
              </w:rPr>
              <w:t>TRANSPORTE</w:t>
            </w:r>
          </w:p>
        </w:tc>
        <w:tc>
          <w:tcPr>
            <w:tcW w:w="2208" w:type="dxa"/>
          </w:tcPr>
          <w:p w14:paraId="3380EB87" w14:textId="77777777" w:rsidR="003A2884" w:rsidRDefault="00B80F97">
            <w:pPr>
              <w:pStyle w:val="TableParagraph"/>
              <w:ind w:left="112" w:right="114"/>
              <w:rPr>
                <w:sz w:val="18"/>
              </w:rPr>
            </w:pPr>
            <w:r>
              <w:rPr>
                <w:sz w:val="18"/>
              </w:rPr>
              <w:t>Servicio de transporte ida</w:t>
            </w:r>
            <w:r>
              <w:rPr>
                <w:spacing w:val="-13"/>
                <w:sz w:val="18"/>
              </w:rPr>
              <w:t xml:space="preserve"> </w:t>
            </w:r>
            <w:r>
              <w:rPr>
                <w:sz w:val="18"/>
              </w:rPr>
              <w:t>y</w:t>
            </w:r>
            <w:r>
              <w:rPr>
                <w:spacing w:val="-12"/>
                <w:sz w:val="18"/>
              </w:rPr>
              <w:t xml:space="preserve"> </w:t>
            </w:r>
            <w:r>
              <w:rPr>
                <w:sz w:val="18"/>
              </w:rPr>
              <w:t>regreso</w:t>
            </w:r>
            <w:r>
              <w:rPr>
                <w:spacing w:val="-13"/>
                <w:sz w:val="18"/>
              </w:rPr>
              <w:t xml:space="preserve"> </w:t>
            </w:r>
            <w:r>
              <w:rPr>
                <w:sz w:val="18"/>
              </w:rPr>
              <w:t>al</w:t>
            </w:r>
            <w:r>
              <w:rPr>
                <w:spacing w:val="-12"/>
                <w:sz w:val="18"/>
              </w:rPr>
              <w:t xml:space="preserve"> </w:t>
            </w:r>
            <w:r>
              <w:rPr>
                <w:sz w:val="18"/>
              </w:rPr>
              <w:t>punto</w:t>
            </w:r>
            <w:r>
              <w:rPr>
                <w:spacing w:val="-13"/>
                <w:sz w:val="18"/>
              </w:rPr>
              <w:t xml:space="preserve"> </w:t>
            </w:r>
            <w:r>
              <w:rPr>
                <w:sz w:val="18"/>
              </w:rPr>
              <w:t xml:space="preserve">de </w:t>
            </w:r>
            <w:r>
              <w:rPr>
                <w:spacing w:val="-2"/>
                <w:sz w:val="18"/>
              </w:rPr>
              <w:t>encuentro</w:t>
            </w:r>
          </w:p>
        </w:tc>
        <w:tc>
          <w:tcPr>
            <w:tcW w:w="2208" w:type="dxa"/>
          </w:tcPr>
          <w:p w14:paraId="73D85A1B" w14:textId="77777777" w:rsidR="003A2884" w:rsidRDefault="003A2884">
            <w:pPr>
              <w:pStyle w:val="TableParagraph"/>
              <w:rPr>
                <w:sz w:val="18"/>
              </w:rPr>
            </w:pPr>
          </w:p>
          <w:p w14:paraId="4E05A343" w14:textId="77777777" w:rsidR="003A2884" w:rsidRDefault="003A2884">
            <w:pPr>
              <w:pStyle w:val="TableParagraph"/>
              <w:rPr>
                <w:sz w:val="18"/>
              </w:rPr>
            </w:pPr>
          </w:p>
          <w:p w14:paraId="49551915" w14:textId="77777777" w:rsidR="003A2884" w:rsidRDefault="003A2884">
            <w:pPr>
              <w:pStyle w:val="TableParagraph"/>
              <w:rPr>
                <w:sz w:val="18"/>
              </w:rPr>
            </w:pPr>
          </w:p>
          <w:p w14:paraId="60B00901" w14:textId="77777777" w:rsidR="003A2884" w:rsidRDefault="003A2884">
            <w:pPr>
              <w:pStyle w:val="TableParagraph"/>
              <w:rPr>
                <w:sz w:val="18"/>
              </w:rPr>
            </w:pPr>
          </w:p>
          <w:p w14:paraId="5C56450D" w14:textId="77777777" w:rsidR="003A2884" w:rsidRDefault="003A2884">
            <w:pPr>
              <w:pStyle w:val="TableParagraph"/>
              <w:rPr>
                <w:sz w:val="18"/>
              </w:rPr>
            </w:pPr>
          </w:p>
          <w:p w14:paraId="74A3EDD1" w14:textId="77777777" w:rsidR="003A2884" w:rsidRDefault="003A2884">
            <w:pPr>
              <w:pStyle w:val="TableParagraph"/>
              <w:spacing w:before="24"/>
              <w:rPr>
                <w:sz w:val="18"/>
              </w:rPr>
            </w:pPr>
          </w:p>
          <w:p w14:paraId="4FE772EC" w14:textId="77777777" w:rsidR="003A2884" w:rsidRDefault="00B80F97">
            <w:pPr>
              <w:pStyle w:val="TableParagraph"/>
              <w:ind w:left="55" w:right="24"/>
              <w:jc w:val="center"/>
              <w:rPr>
                <w:sz w:val="18"/>
              </w:rPr>
            </w:pPr>
            <w:r>
              <w:rPr>
                <w:spacing w:val="-10"/>
                <w:sz w:val="18"/>
              </w:rPr>
              <w:t>2</w:t>
            </w:r>
          </w:p>
        </w:tc>
        <w:tc>
          <w:tcPr>
            <w:tcW w:w="2213" w:type="dxa"/>
          </w:tcPr>
          <w:p w14:paraId="7D309548" w14:textId="77777777" w:rsidR="003A2884" w:rsidRDefault="00B80F97">
            <w:pPr>
              <w:pStyle w:val="TableParagraph"/>
              <w:ind w:left="115" w:right="138"/>
              <w:rPr>
                <w:sz w:val="18"/>
              </w:rPr>
            </w:pPr>
            <w:r>
              <w:rPr>
                <w:sz w:val="18"/>
              </w:rPr>
              <w:t>El</w:t>
            </w:r>
            <w:r>
              <w:rPr>
                <w:spacing w:val="-9"/>
                <w:sz w:val="18"/>
              </w:rPr>
              <w:t xml:space="preserve"> </w:t>
            </w:r>
            <w:r>
              <w:rPr>
                <w:sz w:val="18"/>
              </w:rPr>
              <w:t>servicio</w:t>
            </w:r>
            <w:r>
              <w:rPr>
                <w:spacing w:val="-10"/>
                <w:sz w:val="18"/>
              </w:rPr>
              <w:t xml:space="preserve"> </w:t>
            </w:r>
            <w:r>
              <w:rPr>
                <w:sz w:val="18"/>
              </w:rPr>
              <w:t>de</w:t>
            </w:r>
            <w:r>
              <w:rPr>
                <w:spacing w:val="-10"/>
                <w:sz w:val="18"/>
              </w:rPr>
              <w:t xml:space="preserve"> </w:t>
            </w:r>
            <w:r>
              <w:rPr>
                <w:sz w:val="18"/>
              </w:rPr>
              <w:t>transporte se</w:t>
            </w:r>
            <w:r>
              <w:rPr>
                <w:spacing w:val="-15"/>
                <w:sz w:val="18"/>
              </w:rPr>
              <w:t xml:space="preserve"> </w:t>
            </w:r>
            <w:r>
              <w:rPr>
                <w:sz w:val="18"/>
              </w:rPr>
              <w:t>prestará</w:t>
            </w:r>
            <w:r>
              <w:rPr>
                <w:spacing w:val="-12"/>
                <w:sz w:val="18"/>
              </w:rPr>
              <w:t xml:space="preserve"> </w:t>
            </w:r>
            <w:r>
              <w:rPr>
                <w:sz w:val="18"/>
              </w:rPr>
              <w:t>del</w:t>
            </w:r>
            <w:r>
              <w:rPr>
                <w:spacing w:val="-13"/>
                <w:sz w:val="18"/>
              </w:rPr>
              <w:t xml:space="preserve"> </w:t>
            </w:r>
            <w:r>
              <w:rPr>
                <w:sz w:val="18"/>
              </w:rPr>
              <w:t>desde</w:t>
            </w:r>
            <w:r>
              <w:rPr>
                <w:spacing w:val="-12"/>
                <w:sz w:val="18"/>
              </w:rPr>
              <w:t xml:space="preserve"> </w:t>
            </w:r>
            <w:r>
              <w:rPr>
                <w:sz w:val="18"/>
              </w:rPr>
              <w:t xml:space="preserve">un punto fijo en Bogotá al lugar de evento. (ida y </w:t>
            </w:r>
            <w:r>
              <w:rPr>
                <w:spacing w:val="-2"/>
                <w:sz w:val="18"/>
              </w:rPr>
              <w:t>regreso)</w:t>
            </w:r>
          </w:p>
          <w:p w14:paraId="4BDBEB49" w14:textId="77777777" w:rsidR="003A2884" w:rsidRDefault="00B80F97">
            <w:pPr>
              <w:pStyle w:val="TableParagraph"/>
              <w:spacing w:before="1"/>
              <w:ind w:left="115" w:right="267"/>
              <w:rPr>
                <w:sz w:val="18"/>
              </w:rPr>
            </w:pPr>
            <w:r>
              <w:rPr>
                <w:sz w:val="18"/>
              </w:rPr>
              <w:t xml:space="preserve">El transporte a sus </w:t>
            </w:r>
            <w:r>
              <w:rPr>
                <w:spacing w:val="-2"/>
                <w:sz w:val="18"/>
              </w:rPr>
              <w:t>puntos</w:t>
            </w:r>
            <w:r>
              <w:rPr>
                <w:spacing w:val="-12"/>
                <w:sz w:val="18"/>
              </w:rPr>
              <w:t xml:space="preserve"> </w:t>
            </w:r>
            <w:r>
              <w:rPr>
                <w:spacing w:val="-2"/>
                <w:sz w:val="18"/>
              </w:rPr>
              <w:t>de</w:t>
            </w:r>
            <w:r>
              <w:rPr>
                <w:spacing w:val="-12"/>
                <w:sz w:val="18"/>
              </w:rPr>
              <w:t xml:space="preserve"> </w:t>
            </w:r>
            <w:r>
              <w:rPr>
                <w:spacing w:val="-2"/>
                <w:sz w:val="18"/>
              </w:rPr>
              <w:t>origen</w:t>
            </w:r>
            <w:r>
              <w:rPr>
                <w:spacing w:val="-13"/>
                <w:sz w:val="18"/>
              </w:rPr>
              <w:t xml:space="preserve"> </w:t>
            </w:r>
            <w:r>
              <w:rPr>
                <w:spacing w:val="-2"/>
                <w:sz w:val="18"/>
              </w:rPr>
              <w:t xml:space="preserve">corre </w:t>
            </w:r>
            <w:r>
              <w:rPr>
                <w:sz w:val="18"/>
              </w:rPr>
              <w:t>por cuenta del ente deportivo.</w:t>
            </w:r>
            <w:r>
              <w:rPr>
                <w:spacing w:val="-7"/>
                <w:sz w:val="18"/>
              </w:rPr>
              <w:t xml:space="preserve"> </w:t>
            </w:r>
            <w:r>
              <w:rPr>
                <w:rFonts w:ascii="Arial" w:hAnsi="Arial"/>
                <w:b/>
                <w:sz w:val="18"/>
              </w:rPr>
              <w:t>NOTA</w:t>
            </w:r>
            <w:r>
              <w:rPr>
                <w:sz w:val="18"/>
              </w:rPr>
              <w:t>:</w:t>
            </w:r>
            <w:r>
              <w:rPr>
                <w:spacing w:val="-7"/>
                <w:sz w:val="18"/>
              </w:rPr>
              <w:t xml:space="preserve"> </w:t>
            </w:r>
            <w:r>
              <w:rPr>
                <w:sz w:val="18"/>
              </w:rPr>
              <w:t>Las cantidades y su distribución pueden disminuir,</w:t>
            </w:r>
            <w:r>
              <w:rPr>
                <w:spacing w:val="-2"/>
                <w:sz w:val="18"/>
              </w:rPr>
              <w:t xml:space="preserve"> </w:t>
            </w:r>
            <w:r>
              <w:rPr>
                <w:sz w:val="18"/>
              </w:rPr>
              <w:t>aumentar</w:t>
            </w:r>
            <w:r>
              <w:rPr>
                <w:spacing w:val="-2"/>
                <w:sz w:val="18"/>
              </w:rPr>
              <w:t xml:space="preserve"> </w:t>
            </w:r>
            <w:r>
              <w:rPr>
                <w:sz w:val="18"/>
              </w:rPr>
              <w:t>o</w:t>
            </w:r>
          </w:p>
          <w:p w14:paraId="4EDE1A5F" w14:textId="77777777" w:rsidR="003A2884" w:rsidRDefault="00B80F97">
            <w:pPr>
              <w:pStyle w:val="TableParagraph"/>
              <w:spacing w:before="17" w:line="216" w:lineRule="auto"/>
              <w:ind w:left="115"/>
              <w:rPr>
                <w:sz w:val="18"/>
              </w:rPr>
            </w:pPr>
            <w:r>
              <w:rPr>
                <w:sz w:val="18"/>
              </w:rPr>
              <w:t xml:space="preserve">variar según el </w:t>
            </w:r>
            <w:r>
              <w:rPr>
                <w:spacing w:val="-2"/>
                <w:sz w:val="18"/>
              </w:rPr>
              <w:t>cronograma</w:t>
            </w:r>
            <w:r>
              <w:rPr>
                <w:spacing w:val="-10"/>
                <w:sz w:val="18"/>
              </w:rPr>
              <w:t xml:space="preserve"> </w:t>
            </w:r>
            <w:r>
              <w:rPr>
                <w:spacing w:val="-2"/>
                <w:sz w:val="18"/>
              </w:rPr>
              <w:t>del</w:t>
            </w:r>
            <w:r>
              <w:rPr>
                <w:spacing w:val="-9"/>
                <w:sz w:val="18"/>
              </w:rPr>
              <w:t xml:space="preserve"> </w:t>
            </w:r>
            <w:r>
              <w:rPr>
                <w:spacing w:val="-2"/>
                <w:sz w:val="18"/>
              </w:rPr>
              <w:t>evento.</w:t>
            </w:r>
          </w:p>
        </w:tc>
      </w:tr>
    </w:tbl>
    <w:p w14:paraId="476D37FA" w14:textId="77777777" w:rsidR="003A2884" w:rsidRDefault="00B80F97">
      <w:pPr>
        <w:pStyle w:val="Textoindependiente"/>
        <w:spacing w:before="206"/>
        <w:ind w:left="51" w:right="964"/>
        <w:jc w:val="both"/>
      </w:pPr>
      <w:r>
        <w:rPr>
          <w:rFonts w:ascii="Arial" w:hAnsi="Arial"/>
          <w:b/>
        </w:rPr>
        <w:t xml:space="preserve">NOTA: </w:t>
      </w:r>
      <w:r>
        <w:t>Las cantidades definidas anteriormente pueden varían en función del día de inicio del encuentro y finalización de este, así como de la llegada de las delegaciones al departamento de acogida, esto es plantear temas de alojamientos previos para las delegaciones, transportes aeropuerto – hotel, alimentación dependiendo</w:t>
      </w:r>
    </w:p>
    <w:p w14:paraId="440941D8" w14:textId="77777777" w:rsidR="003A2884" w:rsidRDefault="003A2884">
      <w:pPr>
        <w:pStyle w:val="Textoindependiente"/>
        <w:jc w:val="both"/>
        <w:sectPr w:rsidR="003A2884">
          <w:footerReference w:type="default" r:id="rId15"/>
          <w:pgSz w:w="12240" w:h="15840"/>
          <w:pgMar w:top="1820" w:right="720" w:bottom="1200" w:left="1440" w:header="0" w:footer="1019" w:gutter="0"/>
          <w:pgNumType w:start="30"/>
          <w:cols w:space="720"/>
        </w:sectPr>
      </w:pPr>
    </w:p>
    <w:p w14:paraId="322FD502" w14:textId="77777777" w:rsidR="003A2884" w:rsidRDefault="003A2884">
      <w:pPr>
        <w:pStyle w:val="Textoindependiente"/>
        <w:spacing w:before="147"/>
      </w:pPr>
    </w:p>
    <w:p w14:paraId="700B89E3" w14:textId="77777777" w:rsidR="003A2884" w:rsidRDefault="00B80F97">
      <w:pPr>
        <w:pStyle w:val="Textoindependiente"/>
        <w:ind w:left="51" w:right="982"/>
        <w:jc w:val="both"/>
      </w:pPr>
      <w:r>
        <w:t>de las horas de llegada y salida de las delegaciones, entre otros.</w:t>
      </w:r>
      <w:r>
        <w:rPr>
          <w:spacing w:val="36"/>
        </w:rPr>
        <w:t xml:space="preserve"> </w:t>
      </w:r>
      <w:r>
        <w:t>La planimetría del evento se comunicará con suficiente anterioridad para la proyección de cantidades a solicitar y logísticas generales.</w:t>
      </w:r>
    </w:p>
    <w:p w14:paraId="05B5B358" w14:textId="77777777" w:rsidR="003A2884" w:rsidRDefault="003A2884">
      <w:pPr>
        <w:pStyle w:val="Textoindependiente"/>
        <w:spacing w:before="152"/>
      </w:pPr>
    </w:p>
    <w:p w14:paraId="26ADDD69" w14:textId="77777777" w:rsidR="003A2884" w:rsidRDefault="00B80F97">
      <w:pPr>
        <w:pStyle w:val="Ttulo1"/>
        <w:numPr>
          <w:ilvl w:val="0"/>
          <w:numId w:val="49"/>
        </w:numPr>
        <w:tabs>
          <w:tab w:val="left" w:pos="768"/>
        </w:tabs>
        <w:ind w:left="768" w:hanging="357"/>
      </w:pPr>
      <w:bookmarkStart w:id="19" w:name="_TOC_250041"/>
      <w:r>
        <w:rPr>
          <w:color w:val="0E4660"/>
          <w:spacing w:val="-2"/>
        </w:rPr>
        <w:t>LÍNEAS</w:t>
      </w:r>
      <w:r>
        <w:rPr>
          <w:color w:val="0E4660"/>
          <w:spacing w:val="-38"/>
        </w:rPr>
        <w:t xml:space="preserve"> </w:t>
      </w:r>
      <w:r>
        <w:rPr>
          <w:color w:val="0E4660"/>
          <w:spacing w:val="-2"/>
        </w:rPr>
        <w:t>TRANSVERSALES</w:t>
      </w:r>
      <w:r>
        <w:rPr>
          <w:color w:val="0E4660"/>
          <w:spacing w:val="-37"/>
        </w:rPr>
        <w:t xml:space="preserve"> </w:t>
      </w:r>
      <w:r>
        <w:rPr>
          <w:color w:val="0E4660"/>
          <w:spacing w:val="-2"/>
        </w:rPr>
        <w:t>Y</w:t>
      </w:r>
      <w:r>
        <w:rPr>
          <w:color w:val="0E4660"/>
          <w:spacing w:val="-38"/>
        </w:rPr>
        <w:t xml:space="preserve"> </w:t>
      </w:r>
      <w:bookmarkEnd w:id="19"/>
      <w:r>
        <w:rPr>
          <w:color w:val="0E4660"/>
          <w:spacing w:val="-2"/>
        </w:rPr>
        <w:t>ENTORNOS</w:t>
      </w:r>
    </w:p>
    <w:p w14:paraId="7713BF96" w14:textId="77777777" w:rsidR="003A2884" w:rsidRDefault="00B80F97">
      <w:pPr>
        <w:pStyle w:val="Ttulo3"/>
        <w:spacing w:before="220"/>
        <w:jc w:val="both"/>
      </w:pPr>
      <w:bookmarkStart w:id="20" w:name="_TOC_250040"/>
      <w:r>
        <w:rPr>
          <w:color w:val="0E4660"/>
        </w:rPr>
        <w:t>RECREACIÓN</w:t>
      </w:r>
      <w:r>
        <w:rPr>
          <w:color w:val="0E4660"/>
          <w:spacing w:val="-18"/>
        </w:rPr>
        <w:t xml:space="preserve"> </w:t>
      </w:r>
      <w:bookmarkEnd w:id="20"/>
      <w:r>
        <w:rPr>
          <w:color w:val="0E4660"/>
          <w:spacing w:val="-2"/>
        </w:rPr>
        <w:t>INCLUSIVA</w:t>
      </w:r>
    </w:p>
    <w:p w14:paraId="4BA9D168" w14:textId="77777777" w:rsidR="003A2884" w:rsidRDefault="00B80F97">
      <w:pPr>
        <w:pStyle w:val="Textoindependiente"/>
        <w:spacing w:before="231" w:line="259" w:lineRule="auto"/>
        <w:ind w:left="51" w:right="975"/>
        <w:jc w:val="both"/>
      </w:pPr>
      <w:r>
        <w:t>Desde el Plan Nacional de Recreación se pretende posicionar la recreación como un derecho de niños, niñas, adolescentes, jóvenes y personas mayores, lo que permitirá tener mejores condiciones de desarrollo para sus vidas. Además, el PNR involucra a padres, madres, cuidadores e instituciones comprometidas con los diferentes cursos</w:t>
      </w:r>
      <w:r>
        <w:rPr>
          <w:spacing w:val="-6"/>
        </w:rPr>
        <w:t xml:space="preserve"> </w:t>
      </w:r>
      <w:r>
        <w:t>de</w:t>
      </w:r>
      <w:r>
        <w:rPr>
          <w:spacing w:val="-6"/>
        </w:rPr>
        <w:t xml:space="preserve"> </w:t>
      </w:r>
      <w:r>
        <w:t>vida</w:t>
      </w:r>
      <w:r>
        <w:rPr>
          <w:spacing w:val="-5"/>
        </w:rPr>
        <w:t xml:space="preserve"> </w:t>
      </w:r>
      <w:r>
        <w:t>en</w:t>
      </w:r>
      <w:r>
        <w:rPr>
          <w:spacing w:val="-5"/>
        </w:rPr>
        <w:t xml:space="preserve"> </w:t>
      </w:r>
      <w:r>
        <w:t>el</w:t>
      </w:r>
      <w:r>
        <w:rPr>
          <w:spacing w:val="-5"/>
        </w:rPr>
        <w:t xml:space="preserve"> </w:t>
      </w:r>
      <w:r>
        <w:t>país,</w:t>
      </w:r>
      <w:r>
        <w:rPr>
          <w:spacing w:val="-5"/>
        </w:rPr>
        <w:t xml:space="preserve"> </w:t>
      </w:r>
      <w:r>
        <w:t>en</w:t>
      </w:r>
      <w:r>
        <w:rPr>
          <w:spacing w:val="-6"/>
        </w:rPr>
        <w:t xml:space="preserve"> </w:t>
      </w:r>
      <w:r>
        <w:t>este</w:t>
      </w:r>
      <w:r>
        <w:rPr>
          <w:spacing w:val="-6"/>
        </w:rPr>
        <w:t xml:space="preserve"> </w:t>
      </w:r>
      <w:r>
        <w:t>propósito</w:t>
      </w:r>
      <w:r>
        <w:rPr>
          <w:spacing w:val="-5"/>
        </w:rPr>
        <w:t xml:space="preserve"> </w:t>
      </w:r>
      <w:r>
        <w:t>propone</w:t>
      </w:r>
      <w:r>
        <w:rPr>
          <w:spacing w:val="-6"/>
        </w:rPr>
        <w:t xml:space="preserve"> </w:t>
      </w:r>
      <w:r>
        <w:t>desarrollar</w:t>
      </w:r>
      <w:r>
        <w:rPr>
          <w:spacing w:val="-6"/>
        </w:rPr>
        <w:t xml:space="preserve"> </w:t>
      </w:r>
      <w:r>
        <w:t>sus</w:t>
      </w:r>
      <w:r>
        <w:rPr>
          <w:spacing w:val="-6"/>
        </w:rPr>
        <w:t xml:space="preserve"> </w:t>
      </w:r>
      <w:r>
        <w:t>acciones</w:t>
      </w:r>
      <w:r>
        <w:rPr>
          <w:spacing w:val="-5"/>
        </w:rPr>
        <w:t xml:space="preserve"> </w:t>
      </w:r>
      <w:r>
        <w:t>bajo</w:t>
      </w:r>
      <w:r>
        <w:rPr>
          <w:spacing w:val="-6"/>
        </w:rPr>
        <w:t xml:space="preserve"> </w:t>
      </w:r>
      <w:r>
        <w:t>las</w:t>
      </w:r>
      <w:r>
        <w:rPr>
          <w:spacing w:val="-6"/>
        </w:rPr>
        <w:t xml:space="preserve"> </w:t>
      </w:r>
      <w:r>
        <w:t>cuatro</w:t>
      </w:r>
      <w:r>
        <w:rPr>
          <w:spacing w:val="-5"/>
        </w:rPr>
        <w:t xml:space="preserve"> </w:t>
      </w:r>
      <w:r>
        <w:t>áreas</w:t>
      </w:r>
      <w:r>
        <w:rPr>
          <w:spacing w:val="-6"/>
        </w:rPr>
        <w:t xml:space="preserve"> </w:t>
      </w:r>
      <w:r>
        <w:t>de</w:t>
      </w:r>
      <w:r>
        <w:rPr>
          <w:spacing w:val="-6"/>
        </w:rPr>
        <w:t xml:space="preserve"> </w:t>
      </w:r>
      <w:r>
        <w:t>efectividad: gestión, formación, investigación y vivencias.</w:t>
      </w:r>
    </w:p>
    <w:p w14:paraId="4CD35C9F" w14:textId="77777777" w:rsidR="003A2884" w:rsidRDefault="003A2884">
      <w:pPr>
        <w:pStyle w:val="Textoindependiente"/>
        <w:spacing w:before="177"/>
      </w:pPr>
    </w:p>
    <w:p w14:paraId="6395116F" w14:textId="77777777" w:rsidR="003A2884" w:rsidRDefault="00B80F97">
      <w:pPr>
        <w:pStyle w:val="Textoindependiente"/>
        <w:spacing w:line="259" w:lineRule="auto"/>
        <w:ind w:left="51" w:right="969"/>
        <w:jc w:val="both"/>
      </w:pPr>
      <w:r>
        <w:t>Línea de trabajo que reconoce en primera instancia el acceso a la recreación como derecho fundamental para todos y todas sin exclusión. Esto implica generar desde los territorios y en relación con las lecturas realizadas, acciones</w:t>
      </w:r>
      <w:r>
        <w:rPr>
          <w:spacing w:val="-2"/>
        </w:rPr>
        <w:t xml:space="preserve"> </w:t>
      </w:r>
      <w:r>
        <w:t>que</w:t>
      </w:r>
      <w:r>
        <w:rPr>
          <w:spacing w:val="-1"/>
        </w:rPr>
        <w:t xml:space="preserve"> </w:t>
      </w:r>
      <w:r>
        <w:t>permitan</w:t>
      </w:r>
      <w:r>
        <w:rPr>
          <w:spacing w:val="-1"/>
        </w:rPr>
        <w:t xml:space="preserve"> </w:t>
      </w:r>
      <w:r>
        <w:t>los</w:t>
      </w:r>
      <w:r>
        <w:rPr>
          <w:spacing w:val="-1"/>
        </w:rPr>
        <w:t xml:space="preserve"> </w:t>
      </w:r>
      <w:r>
        <w:t>ajustes razonables</w:t>
      </w:r>
      <w:r>
        <w:rPr>
          <w:spacing w:val="-1"/>
        </w:rPr>
        <w:t xml:space="preserve"> </w:t>
      </w:r>
      <w:r>
        <w:t>adecuados</w:t>
      </w:r>
      <w:r>
        <w:rPr>
          <w:spacing w:val="-2"/>
        </w:rPr>
        <w:t xml:space="preserve"> </w:t>
      </w:r>
      <w:r>
        <w:t>en</w:t>
      </w:r>
      <w:r>
        <w:rPr>
          <w:spacing w:val="-1"/>
        </w:rPr>
        <w:t xml:space="preserve"> </w:t>
      </w:r>
      <w:r>
        <w:t>las</w:t>
      </w:r>
      <w:r>
        <w:rPr>
          <w:spacing w:val="-1"/>
        </w:rPr>
        <w:t xml:space="preserve"> </w:t>
      </w:r>
      <w:r>
        <w:t>vivencias</w:t>
      </w:r>
      <w:r>
        <w:rPr>
          <w:spacing w:val="-1"/>
        </w:rPr>
        <w:t xml:space="preserve"> </w:t>
      </w:r>
      <w:r>
        <w:t>recreativas</w:t>
      </w:r>
      <w:r>
        <w:rPr>
          <w:spacing w:val="-1"/>
        </w:rPr>
        <w:t xml:space="preserve"> </w:t>
      </w:r>
      <w:r>
        <w:t>para</w:t>
      </w:r>
      <w:r>
        <w:rPr>
          <w:spacing w:val="-2"/>
        </w:rPr>
        <w:t xml:space="preserve"> </w:t>
      </w:r>
      <w:r>
        <w:t>garantizar</w:t>
      </w:r>
      <w:r>
        <w:rPr>
          <w:spacing w:val="-1"/>
        </w:rPr>
        <w:t xml:space="preserve"> </w:t>
      </w:r>
      <w:r>
        <w:t>el</w:t>
      </w:r>
      <w:r>
        <w:rPr>
          <w:spacing w:val="-1"/>
        </w:rPr>
        <w:t xml:space="preserve"> </w:t>
      </w:r>
      <w:r>
        <w:t>acceso</w:t>
      </w:r>
      <w:r>
        <w:rPr>
          <w:spacing w:val="-3"/>
        </w:rPr>
        <w:t xml:space="preserve"> </w:t>
      </w:r>
      <w:r>
        <w:t>y participación de todos. Se pretende apertura espacios de diálogos que permitan el cambio de paradigmas, actitudes</w:t>
      </w:r>
      <w:r>
        <w:rPr>
          <w:spacing w:val="-1"/>
        </w:rPr>
        <w:t xml:space="preserve"> </w:t>
      </w:r>
      <w:r>
        <w:t>y</w:t>
      </w:r>
      <w:r>
        <w:rPr>
          <w:spacing w:val="-1"/>
        </w:rPr>
        <w:t xml:space="preserve"> </w:t>
      </w:r>
      <w:r>
        <w:t>acciones</w:t>
      </w:r>
      <w:r>
        <w:rPr>
          <w:spacing w:val="-1"/>
        </w:rPr>
        <w:t xml:space="preserve"> </w:t>
      </w:r>
      <w:r>
        <w:t>que</w:t>
      </w:r>
      <w:r>
        <w:rPr>
          <w:spacing w:val="-2"/>
        </w:rPr>
        <w:t xml:space="preserve"> </w:t>
      </w:r>
      <w:r>
        <w:t>perpetúan</w:t>
      </w:r>
      <w:r>
        <w:rPr>
          <w:spacing w:val="-2"/>
        </w:rPr>
        <w:t xml:space="preserve"> </w:t>
      </w:r>
      <w:r>
        <w:t>la</w:t>
      </w:r>
      <w:r>
        <w:rPr>
          <w:spacing w:val="-2"/>
        </w:rPr>
        <w:t xml:space="preserve"> </w:t>
      </w:r>
      <w:r>
        <w:t>exclusión</w:t>
      </w:r>
      <w:r>
        <w:rPr>
          <w:spacing w:val="-2"/>
        </w:rPr>
        <w:t xml:space="preserve"> </w:t>
      </w:r>
      <w:r>
        <w:t>y</w:t>
      </w:r>
      <w:r>
        <w:rPr>
          <w:spacing w:val="-1"/>
        </w:rPr>
        <w:t xml:space="preserve"> </w:t>
      </w:r>
      <w:r>
        <w:t>transformar</w:t>
      </w:r>
      <w:r>
        <w:rPr>
          <w:spacing w:val="-1"/>
        </w:rPr>
        <w:t xml:space="preserve"> </w:t>
      </w:r>
      <w:r>
        <w:t>los</w:t>
      </w:r>
      <w:r>
        <w:rPr>
          <w:spacing w:val="-1"/>
        </w:rPr>
        <w:t xml:space="preserve"> </w:t>
      </w:r>
      <w:r>
        <w:t>espacios públicos</w:t>
      </w:r>
      <w:r>
        <w:rPr>
          <w:spacing w:val="-1"/>
        </w:rPr>
        <w:t xml:space="preserve"> </w:t>
      </w:r>
      <w:r>
        <w:t>en</w:t>
      </w:r>
      <w:r>
        <w:rPr>
          <w:spacing w:val="-2"/>
        </w:rPr>
        <w:t xml:space="preserve"> </w:t>
      </w:r>
      <w:r>
        <w:t>espacios</w:t>
      </w:r>
      <w:r>
        <w:rPr>
          <w:spacing w:val="-1"/>
        </w:rPr>
        <w:t xml:space="preserve"> </w:t>
      </w:r>
      <w:r>
        <w:t>de</w:t>
      </w:r>
      <w:r>
        <w:rPr>
          <w:spacing w:val="-2"/>
        </w:rPr>
        <w:t xml:space="preserve"> </w:t>
      </w:r>
      <w:r>
        <w:t>acogida</w:t>
      </w:r>
      <w:r>
        <w:rPr>
          <w:spacing w:val="-2"/>
        </w:rPr>
        <w:t xml:space="preserve"> </w:t>
      </w:r>
      <w:r>
        <w:t>para todos y todas.</w:t>
      </w:r>
    </w:p>
    <w:p w14:paraId="68CAA8B6" w14:textId="77777777" w:rsidR="003A2884" w:rsidRDefault="00B80F97">
      <w:pPr>
        <w:pStyle w:val="Textoindependiente"/>
        <w:spacing w:before="157" w:line="261" w:lineRule="auto"/>
        <w:ind w:left="51" w:right="977"/>
        <w:jc w:val="both"/>
      </w:pPr>
      <w:r>
        <w:t>La lectura de la realidad que se realizan en los territorios facilita el desarrollo de una recreación inclusiva, que integra</w:t>
      </w:r>
      <w:r>
        <w:rPr>
          <w:spacing w:val="-10"/>
        </w:rPr>
        <w:t xml:space="preserve"> </w:t>
      </w:r>
      <w:r>
        <w:t>personas</w:t>
      </w:r>
      <w:r>
        <w:rPr>
          <w:spacing w:val="-9"/>
        </w:rPr>
        <w:t xml:space="preserve"> </w:t>
      </w:r>
      <w:r>
        <w:t>en</w:t>
      </w:r>
      <w:r>
        <w:rPr>
          <w:spacing w:val="-10"/>
        </w:rPr>
        <w:t xml:space="preserve"> </w:t>
      </w:r>
      <w:r>
        <w:t>condición</w:t>
      </w:r>
      <w:r>
        <w:rPr>
          <w:spacing w:val="-10"/>
        </w:rPr>
        <w:t xml:space="preserve"> </w:t>
      </w:r>
      <w:r>
        <w:t>de</w:t>
      </w:r>
      <w:r>
        <w:rPr>
          <w:spacing w:val="-10"/>
        </w:rPr>
        <w:t xml:space="preserve"> </w:t>
      </w:r>
      <w:r>
        <w:t>discapacidad,</w:t>
      </w:r>
      <w:r>
        <w:rPr>
          <w:spacing w:val="-9"/>
        </w:rPr>
        <w:t xml:space="preserve"> </w:t>
      </w:r>
      <w:r>
        <w:t>diversidad</w:t>
      </w:r>
      <w:r>
        <w:rPr>
          <w:spacing w:val="-10"/>
        </w:rPr>
        <w:t xml:space="preserve"> </w:t>
      </w:r>
      <w:r>
        <w:t>étnica</w:t>
      </w:r>
      <w:r>
        <w:rPr>
          <w:spacing w:val="-11"/>
        </w:rPr>
        <w:t xml:space="preserve"> </w:t>
      </w:r>
      <w:r>
        <w:t>y</w:t>
      </w:r>
      <w:r>
        <w:rPr>
          <w:spacing w:val="-9"/>
        </w:rPr>
        <w:t xml:space="preserve"> </w:t>
      </w:r>
      <w:r>
        <w:t>cultural,</w:t>
      </w:r>
      <w:r>
        <w:rPr>
          <w:spacing w:val="-9"/>
        </w:rPr>
        <w:t xml:space="preserve"> </w:t>
      </w:r>
      <w:r>
        <w:t>géneros,</w:t>
      </w:r>
      <w:r>
        <w:rPr>
          <w:spacing w:val="-9"/>
        </w:rPr>
        <w:t xml:space="preserve"> </w:t>
      </w:r>
      <w:r>
        <w:t>o</w:t>
      </w:r>
      <w:r>
        <w:rPr>
          <w:spacing w:val="-11"/>
        </w:rPr>
        <w:t xml:space="preserve"> </w:t>
      </w:r>
      <w:r>
        <w:t>población</w:t>
      </w:r>
      <w:r>
        <w:rPr>
          <w:spacing w:val="-10"/>
        </w:rPr>
        <w:t xml:space="preserve"> </w:t>
      </w:r>
      <w:r>
        <w:t>con</w:t>
      </w:r>
      <w:r>
        <w:rPr>
          <w:spacing w:val="-10"/>
        </w:rPr>
        <w:t xml:space="preserve"> </w:t>
      </w:r>
      <w:r>
        <w:t>afectaciones sociales que implican temas relacionados con salud, violencia, abandono y reclutamiento etc.</w:t>
      </w:r>
    </w:p>
    <w:p w14:paraId="41B742B5" w14:textId="77777777" w:rsidR="003A2884" w:rsidRDefault="00B80F97">
      <w:pPr>
        <w:pStyle w:val="Ttulo3"/>
        <w:spacing w:before="151"/>
        <w:jc w:val="both"/>
      </w:pPr>
      <w:bookmarkStart w:id="21" w:name="_TOC_250039"/>
      <w:r>
        <w:rPr>
          <w:color w:val="0E4660"/>
          <w:spacing w:val="-4"/>
        </w:rPr>
        <w:t>ENTORNOS</w:t>
      </w:r>
      <w:r>
        <w:rPr>
          <w:color w:val="0E4660"/>
          <w:spacing w:val="-23"/>
        </w:rPr>
        <w:t xml:space="preserve"> </w:t>
      </w:r>
      <w:r>
        <w:rPr>
          <w:color w:val="0E4660"/>
          <w:spacing w:val="-4"/>
        </w:rPr>
        <w:t>PARA</w:t>
      </w:r>
      <w:r>
        <w:rPr>
          <w:color w:val="0E4660"/>
          <w:spacing w:val="-26"/>
        </w:rPr>
        <w:t xml:space="preserve"> </w:t>
      </w:r>
      <w:r>
        <w:rPr>
          <w:color w:val="0E4660"/>
          <w:spacing w:val="-4"/>
        </w:rPr>
        <w:t>EL</w:t>
      </w:r>
      <w:r>
        <w:rPr>
          <w:color w:val="0E4660"/>
          <w:spacing w:val="-24"/>
        </w:rPr>
        <w:t xml:space="preserve"> </w:t>
      </w:r>
      <w:r>
        <w:rPr>
          <w:color w:val="0E4660"/>
          <w:spacing w:val="-4"/>
        </w:rPr>
        <w:t>FOMENTO</w:t>
      </w:r>
      <w:r>
        <w:rPr>
          <w:color w:val="0E4660"/>
          <w:spacing w:val="-23"/>
        </w:rPr>
        <w:t xml:space="preserve"> </w:t>
      </w:r>
      <w:r>
        <w:rPr>
          <w:color w:val="0E4660"/>
          <w:spacing w:val="-4"/>
        </w:rPr>
        <w:t>DE</w:t>
      </w:r>
      <w:r>
        <w:rPr>
          <w:color w:val="0E4660"/>
          <w:spacing w:val="-24"/>
        </w:rPr>
        <w:t xml:space="preserve"> </w:t>
      </w:r>
      <w:r>
        <w:rPr>
          <w:color w:val="0E4660"/>
          <w:spacing w:val="-4"/>
        </w:rPr>
        <w:t>LA</w:t>
      </w:r>
      <w:r>
        <w:rPr>
          <w:color w:val="0E4660"/>
          <w:spacing w:val="-23"/>
        </w:rPr>
        <w:t xml:space="preserve"> </w:t>
      </w:r>
      <w:bookmarkEnd w:id="21"/>
      <w:r>
        <w:rPr>
          <w:color w:val="0E4660"/>
          <w:spacing w:val="-4"/>
        </w:rPr>
        <w:t>RECREACIÓN</w:t>
      </w:r>
    </w:p>
    <w:p w14:paraId="2E86E582" w14:textId="77777777" w:rsidR="003A2884" w:rsidRDefault="00B80F97">
      <w:pPr>
        <w:pStyle w:val="Textoindependiente"/>
        <w:spacing w:before="332"/>
        <w:ind w:left="51" w:right="977"/>
        <w:jc w:val="both"/>
      </w:pPr>
      <w:r>
        <w:t>Si</w:t>
      </w:r>
      <w:r>
        <w:rPr>
          <w:spacing w:val="-2"/>
        </w:rPr>
        <w:t xml:space="preserve"> </w:t>
      </w:r>
      <w:r>
        <w:t>bien</w:t>
      </w:r>
      <w:r>
        <w:rPr>
          <w:spacing w:val="-4"/>
        </w:rPr>
        <w:t xml:space="preserve"> </w:t>
      </w:r>
      <w:r>
        <w:t>la</w:t>
      </w:r>
      <w:r>
        <w:rPr>
          <w:spacing w:val="-3"/>
        </w:rPr>
        <w:t xml:space="preserve"> </w:t>
      </w:r>
      <w:r>
        <w:t>recreación</w:t>
      </w:r>
      <w:r>
        <w:rPr>
          <w:spacing w:val="-4"/>
        </w:rPr>
        <w:t xml:space="preserve"> </w:t>
      </w:r>
      <w:r>
        <w:t>se</w:t>
      </w:r>
      <w:r>
        <w:rPr>
          <w:spacing w:val="-4"/>
        </w:rPr>
        <w:t xml:space="preserve"> </w:t>
      </w:r>
      <w:r>
        <w:t>da</w:t>
      </w:r>
      <w:r>
        <w:rPr>
          <w:spacing w:val="-4"/>
        </w:rPr>
        <w:t xml:space="preserve"> </w:t>
      </w:r>
      <w:r>
        <w:t>desde</w:t>
      </w:r>
      <w:r>
        <w:rPr>
          <w:spacing w:val="-4"/>
        </w:rPr>
        <w:t xml:space="preserve"> </w:t>
      </w:r>
      <w:r>
        <w:t>la</w:t>
      </w:r>
      <w:r>
        <w:rPr>
          <w:spacing w:val="-4"/>
        </w:rPr>
        <w:t xml:space="preserve"> </w:t>
      </w:r>
      <w:r>
        <w:t>cotidianidad</w:t>
      </w:r>
      <w:r>
        <w:rPr>
          <w:spacing w:val="-4"/>
        </w:rPr>
        <w:t xml:space="preserve"> </w:t>
      </w:r>
      <w:r>
        <w:t>de</w:t>
      </w:r>
      <w:r>
        <w:rPr>
          <w:spacing w:val="-4"/>
        </w:rPr>
        <w:t xml:space="preserve"> </w:t>
      </w:r>
      <w:r>
        <w:t>cada</w:t>
      </w:r>
      <w:r>
        <w:rPr>
          <w:spacing w:val="-4"/>
        </w:rPr>
        <w:t xml:space="preserve"> </w:t>
      </w:r>
      <w:r>
        <w:t>uno</w:t>
      </w:r>
      <w:r>
        <w:rPr>
          <w:spacing w:val="-3"/>
        </w:rPr>
        <w:t xml:space="preserve"> </w:t>
      </w:r>
      <w:r>
        <w:t>de</w:t>
      </w:r>
      <w:r>
        <w:rPr>
          <w:spacing w:val="-4"/>
        </w:rPr>
        <w:t xml:space="preserve"> </w:t>
      </w:r>
      <w:r>
        <w:t>los</w:t>
      </w:r>
      <w:r>
        <w:rPr>
          <w:spacing w:val="-3"/>
        </w:rPr>
        <w:t xml:space="preserve"> </w:t>
      </w:r>
      <w:r>
        <w:t>sujetos,</w:t>
      </w:r>
      <w:r>
        <w:rPr>
          <w:spacing w:val="-3"/>
        </w:rPr>
        <w:t xml:space="preserve"> </w:t>
      </w:r>
      <w:r>
        <w:t>las</w:t>
      </w:r>
      <w:r>
        <w:rPr>
          <w:spacing w:val="-4"/>
        </w:rPr>
        <w:t xml:space="preserve"> </w:t>
      </w:r>
      <w:r>
        <w:t>prácticas</w:t>
      </w:r>
      <w:r>
        <w:rPr>
          <w:spacing w:val="-3"/>
        </w:rPr>
        <w:t xml:space="preserve"> </w:t>
      </w:r>
      <w:r>
        <w:t>recreativas</w:t>
      </w:r>
      <w:r>
        <w:rPr>
          <w:spacing w:val="-4"/>
        </w:rPr>
        <w:t xml:space="preserve"> </w:t>
      </w:r>
      <w:r>
        <w:t>suceden</w:t>
      </w:r>
      <w:r>
        <w:rPr>
          <w:spacing w:val="-4"/>
        </w:rPr>
        <w:t xml:space="preserve"> </w:t>
      </w:r>
      <w:r>
        <w:t>en algunos entornos donde transcurre la vida de los niños, niñas, adolescentes, jóvenes y personas mayores.</w:t>
      </w:r>
    </w:p>
    <w:p w14:paraId="081F7835" w14:textId="77777777" w:rsidR="003A2884" w:rsidRDefault="003A2884">
      <w:pPr>
        <w:pStyle w:val="Textoindependiente"/>
        <w:spacing w:before="70"/>
      </w:pPr>
    </w:p>
    <w:p w14:paraId="3A5343C6" w14:textId="77777777" w:rsidR="003A2884" w:rsidRDefault="00B80F97">
      <w:pPr>
        <w:pStyle w:val="Textoindependiente"/>
        <w:ind w:left="51"/>
        <w:jc w:val="both"/>
      </w:pPr>
      <w:r>
        <w:t>A</w:t>
      </w:r>
      <w:r>
        <w:rPr>
          <w:spacing w:val="-12"/>
        </w:rPr>
        <w:t xml:space="preserve"> </w:t>
      </w:r>
      <w:r>
        <w:t>continuación,</w:t>
      </w:r>
      <w:r>
        <w:rPr>
          <w:spacing w:val="-9"/>
        </w:rPr>
        <w:t xml:space="preserve"> </w:t>
      </w:r>
      <w:r>
        <w:t>presentamos</w:t>
      </w:r>
      <w:r>
        <w:rPr>
          <w:spacing w:val="-8"/>
        </w:rPr>
        <w:t xml:space="preserve"> </w:t>
      </w:r>
      <w:r>
        <w:t>los</w:t>
      </w:r>
      <w:r>
        <w:rPr>
          <w:spacing w:val="-8"/>
        </w:rPr>
        <w:t xml:space="preserve"> </w:t>
      </w:r>
      <w:r>
        <w:t>entornos</w:t>
      </w:r>
      <w:r>
        <w:rPr>
          <w:spacing w:val="-7"/>
        </w:rPr>
        <w:t xml:space="preserve"> </w:t>
      </w:r>
      <w:r>
        <w:t>donde</w:t>
      </w:r>
      <w:r>
        <w:rPr>
          <w:spacing w:val="-9"/>
        </w:rPr>
        <w:t xml:space="preserve"> </w:t>
      </w:r>
      <w:r>
        <w:t>se</w:t>
      </w:r>
      <w:r>
        <w:rPr>
          <w:spacing w:val="-9"/>
        </w:rPr>
        <w:t xml:space="preserve"> </w:t>
      </w:r>
      <w:r>
        <w:t>van</w:t>
      </w:r>
      <w:r>
        <w:rPr>
          <w:spacing w:val="-9"/>
        </w:rPr>
        <w:t xml:space="preserve"> </w:t>
      </w:r>
      <w:r>
        <w:t>a</w:t>
      </w:r>
      <w:r>
        <w:rPr>
          <w:spacing w:val="-10"/>
        </w:rPr>
        <w:t xml:space="preserve"> </w:t>
      </w:r>
      <w:r>
        <w:t>desarrollar</w:t>
      </w:r>
      <w:r>
        <w:rPr>
          <w:spacing w:val="-10"/>
        </w:rPr>
        <w:t xml:space="preserve"> </w:t>
      </w:r>
      <w:r>
        <w:t>las</w:t>
      </w:r>
      <w:r>
        <w:rPr>
          <w:spacing w:val="-9"/>
        </w:rPr>
        <w:t xml:space="preserve"> </w:t>
      </w:r>
      <w:r>
        <w:t>diferentes</w:t>
      </w:r>
      <w:r>
        <w:rPr>
          <w:spacing w:val="-10"/>
        </w:rPr>
        <w:t xml:space="preserve"> </w:t>
      </w:r>
      <w:r>
        <w:t>estrategias</w:t>
      </w:r>
      <w:r>
        <w:rPr>
          <w:spacing w:val="-7"/>
        </w:rPr>
        <w:t xml:space="preserve"> </w:t>
      </w:r>
      <w:r>
        <w:t>o</w:t>
      </w:r>
      <w:r>
        <w:rPr>
          <w:spacing w:val="-11"/>
        </w:rPr>
        <w:t xml:space="preserve"> </w:t>
      </w:r>
      <w:r>
        <w:rPr>
          <w:spacing w:val="-2"/>
        </w:rPr>
        <w:t>programas.</w:t>
      </w:r>
    </w:p>
    <w:p w14:paraId="275BD773" w14:textId="77777777" w:rsidR="003A2884" w:rsidRDefault="003A2884">
      <w:pPr>
        <w:pStyle w:val="Textoindependiente"/>
        <w:spacing w:before="77"/>
      </w:pPr>
    </w:p>
    <w:p w14:paraId="09652C6D" w14:textId="77777777" w:rsidR="003A2884" w:rsidRDefault="00B80F97">
      <w:pPr>
        <w:pStyle w:val="Ttulo5"/>
        <w:jc w:val="both"/>
      </w:pPr>
      <w:bookmarkStart w:id="22" w:name="_TOC_250038"/>
      <w:r>
        <w:rPr>
          <w:color w:val="092E40"/>
        </w:rPr>
        <w:t>Entorno</w:t>
      </w:r>
      <w:r>
        <w:rPr>
          <w:color w:val="092E40"/>
          <w:spacing w:val="-8"/>
        </w:rPr>
        <w:t xml:space="preserve"> </w:t>
      </w:r>
      <w:bookmarkEnd w:id="22"/>
      <w:r>
        <w:rPr>
          <w:color w:val="092E40"/>
          <w:spacing w:val="-2"/>
        </w:rPr>
        <w:t>institucional</w:t>
      </w:r>
    </w:p>
    <w:p w14:paraId="0965F651" w14:textId="77777777" w:rsidR="003A2884" w:rsidRDefault="003A2884">
      <w:pPr>
        <w:pStyle w:val="Textoindependiente"/>
        <w:spacing w:before="3"/>
        <w:rPr>
          <w:sz w:val="24"/>
        </w:rPr>
      </w:pPr>
    </w:p>
    <w:p w14:paraId="27A7350E" w14:textId="77777777" w:rsidR="003A2884" w:rsidRDefault="00B80F97">
      <w:pPr>
        <w:pStyle w:val="Textoindependiente"/>
        <w:ind w:left="51" w:right="973"/>
        <w:jc w:val="both"/>
      </w:pPr>
      <w:r>
        <w:t>Para primera infancia se comprende este entorno como todos los espacios físicos y de política que ofrecen servicios de atención, educación, cuidado y protección que se brindan a través de distintas instituciones: centros de</w:t>
      </w:r>
      <w:r>
        <w:rPr>
          <w:spacing w:val="-2"/>
        </w:rPr>
        <w:t xml:space="preserve"> </w:t>
      </w:r>
      <w:r>
        <w:t>desarrollo</w:t>
      </w:r>
      <w:r>
        <w:rPr>
          <w:spacing w:val="-3"/>
        </w:rPr>
        <w:t xml:space="preserve"> </w:t>
      </w:r>
      <w:r>
        <w:t>infantil,</w:t>
      </w:r>
      <w:r>
        <w:rPr>
          <w:spacing w:val="-1"/>
        </w:rPr>
        <w:t xml:space="preserve"> </w:t>
      </w:r>
      <w:r>
        <w:t>hogares</w:t>
      </w:r>
      <w:r>
        <w:rPr>
          <w:spacing w:val="-4"/>
        </w:rPr>
        <w:t xml:space="preserve"> </w:t>
      </w:r>
      <w:r>
        <w:t>comunitarios,</w:t>
      </w:r>
      <w:r>
        <w:rPr>
          <w:spacing w:val="-2"/>
        </w:rPr>
        <w:t xml:space="preserve"> </w:t>
      </w:r>
      <w:r>
        <w:t>jardines</w:t>
      </w:r>
      <w:r>
        <w:rPr>
          <w:spacing w:val="-2"/>
        </w:rPr>
        <w:t xml:space="preserve"> </w:t>
      </w:r>
      <w:r>
        <w:t>sociales,</w:t>
      </w:r>
      <w:r>
        <w:rPr>
          <w:spacing w:val="-1"/>
        </w:rPr>
        <w:t xml:space="preserve"> </w:t>
      </w:r>
      <w:r>
        <w:t>hogares</w:t>
      </w:r>
      <w:r>
        <w:rPr>
          <w:spacing w:val="-2"/>
        </w:rPr>
        <w:t xml:space="preserve"> </w:t>
      </w:r>
      <w:r>
        <w:t>de</w:t>
      </w:r>
      <w:r>
        <w:rPr>
          <w:spacing w:val="-3"/>
        </w:rPr>
        <w:t xml:space="preserve"> </w:t>
      </w:r>
      <w:r>
        <w:t>protección,</w:t>
      </w:r>
      <w:r>
        <w:rPr>
          <w:spacing w:val="-2"/>
        </w:rPr>
        <w:t xml:space="preserve"> </w:t>
      </w:r>
      <w:r>
        <w:t>ludotecas,</w:t>
      </w:r>
      <w:r>
        <w:rPr>
          <w:spacing w:val="-2"/>
        </w:rPr>
        <w:t xml:space="preserve"> </w:t>
      </w:r>
      <w:r>
        <w:t>espacios</w:t>
      </w:r>
      <w:r>
        <w:rPr>
          <w:spacing w:val="-2"/>
        </w:rPr>
        <w:t xml:space="preserve"> </w:t>
      </w:r>
      <w:r>
        <w:t>lúdicos y demás que involucren el entorno institucional.</w:t>
      </w:r>
    </w:p>
    <w:p w14:paraId="54AB1355" w14:textId="77777777" w:rsidR="003A2884" w:rsidRDefault="003A2884">
      <w:pPr>
        <w:pStyle w:val="Textoindependiente"/>
        <w:spacing w:before="69"/>
      </w:pPr>
    </w:p>
    <w:p w14:paraId="42117507" w14:textId="77777777" w:rsidR="003A2884" w:rsidRDefault="00B80F97">
      <w:pPr>
        <w:pStyle w:val="Textoindependiente"/>
        <w:ind w:left="51" w:right="976"/>
        <w:jc w:val="both"/>
      </w:pPr>
      <w:r>
        <w:t>En infancia se entienden como los espacios donde se ofrecen servicios de atención, educación, cuidado y protección de niños y niñas entre 6 y 12 años, como centros educativos, hogares de protección, hospitales, y demás que involucren el entorno institucional.</w:t>
      </w:r>
    </w:p>
    <w:p w14:paraId="32C35C85" w14:textId="77777777" w:rsidR="003A2884" w:rsidRDefault="003A2884">
      <w:pPr>
        <w:pStyle w:val="Textoindependiente"/>
        <w:spacing w:before="75"/>
      </w:pPr>
    </w:p>
    <w:p w14:paraId="0BC11F07" w14:textId="77777777" w:rsidR="003A2884" w:rsidRDefault="00B80F97">
      <w:pPr>
        <w:pStyle w:val="Textoindependiente"/>
        <w:ind w:left="51" w:right="975"/>
        <w:jc w:val="both"/>
      </w:pPr>
      <w:r>
        <w:t>En el caso de adolescencia y juventud, involucra atenciones en recreación a los adolescentes y jóvenes en instituciones</w:t>
      </w:r>
      <w:r>
        <w:rPr>
          <w:spacing w:val="-6"/>
        </w:rPr>
        <w:t xml:space="preserve"> </w:t>
      </w:r>
      <w:r>
        <w:t>educativas,</w:t>
      </w:r>
      <w:r>
        <w:rPr>
          <w:spacing w:val="-5"/>
        </w:rPr>
        <w:t xml:space="preserve"> </w:t>
      </w:r>
      <w:r>
        <w:t>participantes</w:t>
      </w:r>
      <w:r>
        <w:rPr>
          <w:spacing w:val="-6"/>
        </w:rPr>
        <w:t xml:space="preserve"> </w:t>
      </w:r>
      <w:r>
        <w:t>en</w:t>
      </w:r>
      <w:r>
        <w:rPr>
          <w:spacing w:val="-6"/>
        </w:rPr>
        <w:t xml:space="preserve"> </w:t>
      </w:r>
      <w:r>
        <w:t>las</w:t>
      </w:r>
      <w:r>
        <w:rPr>
          <w:spacing w:val="-6"/>
        </w:rPr>
        <w:t xml:space="preserve"> </w:t>
      </w:r>
      <w:r>
        <w:t>escuelas</w:t>
      </w:r>
      <w:r>
        <w:rPr>
          <w:spacing w:val="-6"/>
        </w:rPr>
        <w:t xml:space="preserve"> </w:t>
      </w:r>
      <w:r>
        <w:t>recreativas,</w:t>
      </w:r>
      <w:r>
        <w:rPr>
          <w:spacing w:val="-6"/>
        </w:rPr>
        <w:t xml:space="preserve"> </w:t>
      </w:r>
      <w:r>
        <w:t>culturales,</w:t>
      </w:r>
      <w:r>
        <w:rPr>
          <w:spacing w:val="-6"/>
        </w:rPr>
        <w:t xml:space="preserve"> </w:t>
      </w:r>
      <w:r>
        <w:t>en</w:t>
      </w:r>
      <w:r>
        <w:rPr>
          <w:spacing w:val="-6"/>
        </w:rPr>
        <w:t xml:space="preserve"> </w:t>
      </w:r>
      <w:r>
        <w:t>los</w:t>
      </w:r>
      <w:r>
        <w:rPr>
          <w:spacing w:val="-6"/>
        </w:rPr>
        <w:t xml:space="preserve"> </w:t>
      </w:r>
      <w:r>
        <w:t>clubes,</w:t>
      </w:r>
      <w:r>
        <w:rPr>
          <w:spacing w:val="-6"/>
        </w:rPr>
        <w:t xml:space="preserve"> </w:t>
      </w:r>
      <w:r>
        <w:t>centros</w:t>
      </w:r>
      <w:r>
        <w:rPr>
          <w:spacing w:val="-6"/>
        </w:rPr>
        <w:t xml:space="preserve"> </w:t>
      </w:r>
      <w:r>
        <w:t>de</w:t>
      </w:r>
      <w:r>
        <w:rPr>
          <w:spacing w:val="-6"/>
        </w:rPr>
        <w:t xml:space="preserve"> </w:t>
      </w:r>
      <w:r>
        <w:t>protección Entes Municipales y Departamentales de Deporte y Recreación, y demás que involucren el entorno institucional.</w:t>
      </w:r>
    </w:p>
    <w:p w14:paraId="0AD018AD" w14:textId="77777777" w:rsidR="003A2884" w:rsidRDefault="003A2884">
      <w:pPr>
        <w:pStyle w:val="Textoindependiente"/>
        <w:spacing w:before="74"/>
      </w:pPr>
    </w:p>
    <w:p w14:paraId="6C4F631C" w14:textId="77777777" w:rsidR="003A2884" w:rsidRDefault="00B80F97">
      <w:pPr>
        <w:pStyle w:val="Textoindependiente"/>
        <w:ind w:left="51" w:right="974"/>
        <w:jc w:val="both"/>
      </w:pPr>
      <w:r>
        <w:t>Para</w:t>
      </w:r>
      <w:r>
        <w:rPr>
          <w:spacing w:val="-3"/>
        </w:rPr>
        <w:t xml:space="preserve"> </w:t>
      </w:r>
      <w:r>
        <w:t>persona</w:t>
      </w:r>
      <w:r>
        <w:rPr>
          <w:spacing w:val="-4"/>
        </w:rPr>
        <w:t xml:space="preserve"> </w:t>
      </w:r>
      <w:r>
        <w:t>mayor</w:t>
      </w:r>
      <w:r>
        <w:rPr>
          <w:spacing w:val="-4"/>
        </w:rPr>
        <w:t xml:space="preserve"> </w:t>
      </w:r>
      <w:r>
        <w:t>son</w:t>
      </w:r>
      <w:r>
        <w:rPr>
          <w:spacing w:val="-3"/>
        </w:rPr>
        <w:t xml:space="preserve"> </w:t>
      </w:r>
      <w:r>
        <w:t>espacios</w:t>
      </w:r>
      <w:r>
        <w:rPr>
          <w:spacing w:val="-3"/>
        </w:rPr>
        <w:t xml:space="preserve"> </w:t>
      </w:r>
      <w:r>
        <w:t>donde</w:t>
      </w:r>
      <w:r>
        <w:rPr>
          <w:spacing w:val="-4"/>
        </w:rPr>
        <w:t xml:space="preserve"> </w:t>
      </w:r>
      <w:r>
        <w:t>se</w:t>
      </w:r>
      <w:r>
        <w:rPr>
          <w:spacing w:val="-4"/>
        </w:rPr>
        <w:t xml:space="preserve"> </w:t>
      </w:r>
      <w:r>
        <w:t>promueven</w:t>
      </w:r>
      <w:r>
        <w:rPr>
          <w:spacing w:val="-4"/>
        </w:rPr>
        <w:t xml:space="preserve"> </w:t>
      </w:r>
      <w:r>
        <w:t>atenciones</w:t>
      </w:r>
      <w:r>
        <w:rPr>
          <w:spacing w:val="-4"/>
        </w:rPr>
        <w:t xml:space="preserve"> </w:t>
      </w:r>
      <w:r>
        <w:t>en</w:t>
      </w:r>
      <w:r>
        <w:rPr>
          <w:spacing w:val="-3"/>
        </w:rPr>
        <w:t xml:space="preserve"> </w:t>
      </w:r>
      <w:r>
        <w:t>recreación</w:t>
      </w:r>
      <w:r>
        <w:rPr>
          <w:spacing w:val="-4"/>
        </w:rPr>
        <w:t xml:space="preserve"> </w:t>
      </w:r>
      <w:r>
        <w:t>a</w:t>
      </w:r>
      <w:r>
        <w:rPr>
          <w:spacing w:val="-3"/>
        </w:rPr>
        <w:t xml:space="preserve"> </w:t>
      </w:r>
      <w:r>
        <w:t>personas</w:t>
      </w:r>
      <w:r>
        <w:rPr>
          <w:spacing w:val="-4"/>
        </w:rPr>
        <w:t xml:space="preserve"> </w:t>
      </w:r>
      <w:r>
        <w:t>mayores</w:t>
      </w:r>
      <w:r>
        <w:rPr>
          <w:spacing w:val="-4"/>
        </w:rPr>
        <w:t xml:space="preserve"> </w:t>
      </w:r>
      <w:r>
        <w:t>de</w:t>
      </w:r>
      <w:r>
        <w:rPr>
          <w:spacing w:val="-4"/>
        </w:rPr>
        <w:t xml:space="preserve"> </w:t>
      </w:r>
      <w:r>
        <w:t>grupos o asociaciones vinculados a Centros Día, hospitales, hogares de atención a las personas mayores y demás que involucren el entorno institucional; siempre y cuando estas se articulen a un plan de trabajo técnico.</w:t>
      </w:r>
    </w:p>
    <w:p w14:paraId="3C9A2734" w14:textId="77777777" w:rsidR="003A2884" w:rsidRDefault="003A2884">
      <w:pPr>
        <w:pStyle w:val="Textoindependiente"/>
        <w:jc w:val="both"/>
        <w:sectPr w:rsidR="003A2884">
          <w:pgSz w:w="12240" w:h="15840"/>
          <w:pgMar w:top="1820" w:right="720" w:bottom="1260" w:left="1440" w:header="0" w:footer="1019" w:gutter="0"/>
          <w:cols w:space="720"/>
        </w:sectPr>
      </w:pPr>
    </w:p>
    <w:p w14:paraId="00DEBD74" w14:textId="77777777" w:rsidR="003A2884" w:rsidRDefault="003A2884">
      <w:pPr>
        <w:pStyle w:val="Textoindependiente"/>
        <w:spacing w:before="80"/>
        <w:rPr>
          <w:sz w:val="24"/>
        </w:rPr>
      </w:pPr>
    </w:p>
    <w:p w14:paraId="7C16AA28" w14:textId="77777777" w:rsidR="003A2884" w:rsidRDefault="00B80F97">
      <w:pPr>
        <w:pStyle w:val="Ttulo5"/>
      </w:pPr>
      <w:bookmarkStart w:id="23" w:name="_TOC_250037"/>
      <w:r>
        <w:rPr>
          <w:color w:val="092E40"/>
        </w:rPr>
        <w:t>Entorno</w:t>
      </w:r>
      <w:r>
        <w:rPr>
          <w:color w:val="092E40"/>
          <w:spacing w:val="-8"/>
        </w:rPr>
        <w:t xml:space="preserve"> </w:t>
      </w:r>
      <w:bookmarkEnd w:id="23"/>
      <w:r>
        <w:rPr>
          <w:color w:val="092E40"/>
          <w:spacing w:val="-2"/>
        </w:rPr>
        <w:t>Familiar</w:t>
      </w:r>
    </w:p>
    <w:p w14:paraId="0C8AC862" w14:textId="77777777" w:rsidR="003A2884" w:rsidRDefault="00B80F97">
      <w:pPr>
        <w:pStyle w:val="Textoindependiente"/>
        <w:spacing w:before="44" w:line="259" w:lineRule="auto"/>
        <w:ind w:left="51" w:right="973"/>
        <w:jc w:val="both"/>
      </w:pPr>
      <w:r>
        <w:t>Se</w:t>
      </w:r>
      <w:r>
        <w:rPr>
          <w:spacing w:val="-9"/>
        </w:rPr>
        <w:t xml:space="preserve"> </w:t>
      </w:r>
      <w:r>
        <w:t>reconoce</w:t>
      </w:r>
      <w:r>
        <w:rPr>
          <w:spacing w:val="-10"/>
        </w:rPr>
        <w:t xml:space="preserve"> </w:t>
      </w:r>
      <w:r>
        <w:t>a</w:t>
      </w:r>
      <w:r>
        <w:rPr>
          <w:spacing w:val="-9"/>
        </w:rPr>
        <w:t xml:space="preserve"> </w:t>
      </w:r>
      <w:r>
        <w:t>la</w:t>
      </w:r>
      <w:r>
        <w:rPr>
          <w:spacing w:val="-9"/>
        </w:rPr>
        <w:t xml:space="preserve"> </w:t>
      </w:r>
      <w:r>
        <w:t>familia</w:t>
      </w:r>
      <w:r>
        <w:rPr>
          <w:spacing w:val="-9"/>
        </w:rPr>
        <w:t xml:space="preserve"> </w:t>
      </w:r>
      <w:r>
        <w:t>como</w:t>
      </w:r>
      <w:r>
        <w:rPr>
          <w:spacing w:val="-10"/>
        </w:rPr>
        <w:t xml:space="preserve"> </w:t>
      </w:r>
      <w:r>
        <w:t>sujeto</w:t>
      </w:r>
      <w:r>
        <w:rPr>
          <w:spacing w:val="-9"/>
        </w:rPr>
        <w:t xml:space="preserve"> </w:t>
      </w:r>
      <w:r>
        <w:t>de</w:t>
      </w:r>
      <w:r>
        <w:rPr>
          <w:spacing w:val="-9"/>
        </w:rPr>
        <w:t xml:space="preserve"> </w:t>
      </w:r>
      <w:r>
        <w:t>derechos</w:t>
      </w:r>
      <w:r>
        <w:rPr>
          <w:spacing w:val="-9"/>
        </w:rPr>
        <w:t xml:space="preserve"> </w:t>
      </w:r>
      <w:r>
        <w:t>en</w:t>
      </w:r>
      <w:r>
        <w:rPr>
          <w:spacing w:val="-9"/>
        </w:rPr>
        <w:t xml:space="preserve"> </w:t>
      </w:r>
      <w:r>
        <w:t>consonancia</w:t>
      </w:r>
      <w:r>
        <w:rPr>
          <w:spacing w:val="-9"/>
        </w:rPr>
        <w:t xml:space="preserve"> </w:t>
      </w:r>
      <w:r>
        <w:t>con</w:t>
      </w:r>
      <w:r>
        <w:rPr>
          <w:spacing w:val="-9"/>
        </w:rPr>
        <w:t xml:space="preserve"> </w:t>
      </w:r>
      <w:r>
        <w:t>lo</w:t>
      </w:r>
      <w:r>
        <w:rPr>
          <w:spacing w:val="-9"/>
        </w:rPr>
        <w:t xml:space="preserve"> </w:t>
      </w:r>
      <w:r>
        <w:t>estipulado</w:t>
      </w:r>
      <w:r>
        <w:rPr>
          <w:spacing w:val="-9"/>
        </w:rPr>
        <w:t xml:space="preserve"> </w:t>
      </w:r>
      <w:r>
        <w:t>en</w:t>
      </w:r>
      <w:r>
        <w:rPr>
          <w:spacing w:val="-9"/>
        </w:rPr>
        <w:t xml:space="preserve"> </w:t>
      </w:r>
      <w:r>
        <w:t>la</w:t>
      </w:r>
      <w:r>
        <w:rPr>
          <w:spacing w:val="-9"/>
        </w:rPr>
        <w:t xml:space="preserve"> </w:t>
      </w:r>
      <w:r>
        <w:t>Política</w:t>
      </w:r>
      <w:r>
        <w:rPr>
          <w:spacing w:val="-9"/>
        </w:rPr>
        <w:t xml:space="preserve"> </w:t>
      </w:r>
      <w:r>
        <w:t>Pública</w:t>
      </w:r>
      <w:r>
        <w:rPr>
          <w:spacing w:val="-9"/>
        </w:rPr>
        <w:t xml:space="preserve"> </w:t>
      </w:r>
      <w:r>
        <w:t>Nacional de Apoyo y Fortalecimiento a las Familias (PPNAFF), desde allí se reconocen a las familias en su diversidad y pluralidad</w:t>
      </w:r>
      <w:r>
        <w:rPr>
          <w:spacing w:val="-9"/>
        </w:rPr>
        <w:t xml:space="preserve"> </w:t>
      </w:r>
      <w:r>
        <w:t>en</w:t>
      </w:r>
      <w:r>
        <w:rPr>
          <w:spacing w:val="-9"/>
        </w:rPr>
        <w:t xml:space="preserve"> </w:t>
      </w:r>
      <w:r>
        <w:t>condiciones</w:t>
      </w:r>
      <w:r>
        <w:rPr>
          <w:spacing w:val="-8"/>
        </w:rPr>
        <w:t xml:space="preserve"> </w:t>
      </w:r>
      <w:r>
        <w:t>de</w:t>
      </w:r>
      <w:r>
        <w:rPr>
          <w:spacing w:val="-9"/>
        </w:rPr>
        <w:t xml:space="preserve"> </w:t>
      </w:r>
      <w:r>
        <w:t>equidad</w:t>
      </w:r>
      <w:r>
        <w:rPr>
          <w:spacing w:val="-9"/>
        </w:rPr>
        <w:t xml:space="preserve"> </w:t>
      </w:r>
      <w:r>
        <w:t>e</w:t>
      </w:r>
      <w:r>
        <w:rPr>
          <w:spacing w:val="-9"/>
        </w:rPr>
        <w:t xml:space="preserve"> </w:t>
      </w:r>
      <w:r>
        <w:t>inclusión.</w:t>
      </w:r>
      <w:r>
        <w:rPr>
          <w:spacing w:val="-9"/>
        </w:rPr>
        <w:t xml:space="preserve"> </w:t>
      </w:r>
      <w:r>
        <w:t>Las</w:t>
      </w:r>
      <w:r>
        <w:rPr>
          <w:spacing w:val="-9"/>
        </w:rPr>
        <w:t xml:space="preserve"> </w:t>
      </w:r>
      <w:r>
        <w:t>atenciones</w:t>
      </w:r>
      <w:r>
        <w:rPr>
          <w:spacing w:val="-9"/>
        </w:rPr>
        <w:t xml:space="preserve"> </w:t>
      </w:r>
      <w:r>
        <w:t>en</w:t>
      </w:r>
      <w:r>
        <w:rPr>
          <w:spacing w:val="-9"/>
        </w:rPr>
        <w:t xml:space="preserve"> </w:t>
      </w:r>
      <w:r>
        <w:t>recreación</w:t>
      </w:r>
      <w:r>
        <w:rPr>
          <w:spacing w:val="-9"/>
        </w:rPr>
        <w:t xml:space="preserve"> </w:t>
      </w:r>
      <w:r>
        <w:t>deben</w:t>
      </w:r>
      <w:r>
        <w:rPr>
          <w:spacing w:val="-9"/>
        </w:rPr>
        <w:t xml:space="preserve"> </w:t>
      </w:r>
      <w:r>
        <w:t>ser</w:t>
      </w:r>
      <w:r>
        <w:rPr>
          <w:spacing w:val="-9"/>
        </w:rPr>
        <w:t xml:space="preserve"> </w:t>
      </w:r>
      <w:r>
        <w:t>propender</w:t>
      </w:r>
      <w:r>
        <w:rPr>
          <w:spacing w:val="-9"/>
        </w:rPr>
        <w:t xml:space="preserve"> </w:t>
      </w:r>
      <w:r>
        <w:t>por</w:t>
      </w:r>
      <w:r>
        <w:rPr>
          <w:spacing w:val="-9"/>
        </w:rPr>
        <w:t xml:space="preserve"> </w:t>
      </w:r>
      <w:r>
        <w:t>participar en las atenciones de un familiar, sino vincularla como sujeto de derecho en las atenciones realizadas, esto es, buscar espacios de vivencias en recreación intergeneracional que fomenten la pa</w:t>
      </w:r>
      <w:r>
        <w:t>rticipación de los integrantes.</w:t>
      </w:r>
    </w:p>
    <w:p w14:paraId="4335FC64" w14:textId="77777777" w:rsidR="003A2884" w:rsidRDefault="00B80F97">
      <w:pPr>
        <w:pStyle w:val="Textoindependiente"/>
        <w:spacing w:before="154" w:line="261" w:lineRule="auto"/>
        <w:ind w:left="51" w:right="978"/>
        <w:jc w:val="both"/>
      </w:pPr>
      <w:r>
        <w:t>Se</w:t>
      </w:r>
      <w:r>
        <w:rPr>
          <w:spacing w:val="-5"/>
        </w:rPr>
        <w:t xml:space="preserve"> </w:t>
      </w:r>
      <w:r>
        <w:t>promueve</w:t>
      </w:r>
      <w:r>
        <w:rPr>
          <w:spacing w:val="-5"/>
        </w:rPr>
        <w:t xml:space="preserve"> </w:t>
      </w:r>
      <w:r>
        <w:t>el</w:t>
      </w:r>
      <w:r>
        <w:rPr>
          <w:spacing w:val="-4"/>
        </w:rPr>
        <w:t xml:space="preserve"> </w:t>
      </w:r>
      <w:r>
        <w:t>fortalecimiento</w:t>
      </w:r>
      <w:r>
        <w:rPr>
          <w:spacing w:val="-5"/>
        </w:rPr>
        <w:t xml:space="preserve"> </w:t>
      </w:r>
      <w:r>
        <w:t>del</w:t>
      </w:r>
      <w:r>
        <w:rPr>
          <w:spacing w:val="-5"/>
        </w:rPr>
        <w:t xml:space="preserve"> </w:t>
      </w:r>
      <w:r>
        <w:t>derecho</w:t>
      </w:r>
      <w:r>
        <w:rPr>
          <w:spacing w:val="-5"/>
        </w:rPr>
        <w:t xml:space="preserve"> </w:t>
      </w:r>
      <w:r>
        <w:t>a</w:t>
      </w:r>
      <w:r>
        <w:rPr>
          <w:spacing w:val="-6"/>
        </w:rPr>
        <w:t xml:space="preserve"> </w:t>
      </w:r>
      <w:r>
        <w:t>la</w:t>
      </w:r>
      <w:r>
        <w:rPr>
          <w:spacing w:val="-5"/>
        </w:rPr>
        <w:t xml:space="preserve"> </w:t>
      </w:r>
      <w:r>
        <w:t>recreación</w:t>
      </w:r>
      <w:r>
        <w:rPr>
          <w:spacing w:val="-6"/>
        </w:rPr>
        <w:t xml:space="preserve"> </w:t>
      </w:r>
      <w:r>
        <w:t>a</w:t>
      </w:r>
      <w:r>
        <w:rPr>
          <w:spacing w:val="-5"/>
        </w:rPr>
        <w:t xml:space="preserve"> </w:t>
      </w:r>
      <w:r>
        <w:t>través</w:t>
      </w:r>
      <w:r>
        <w:rPr>
          <w:spacing w:val="-6"/>
        </w:rPr>
        <w:t xml:space="preserve"> </w:t>
      </w:r>
      <w:r>
        <w:t>de</w:t>
      </w:r>
      <w:r>
        <w:rPr>
          <w:spacing w:val="-5"/>
        </w:rPr>
        <w:t xml:space="preserve"> </w:t>
      </w:r>
      <w:r>
        <w:t>asesorías,</w:t>
      </w:r>
      <w:r>
        <w:rPr>
          <w:spacing w:val="-5"/>
        </w:rPr>
        <w:t xml:space="preserve"> </w:t>
      </w:r>
      <w:r>
        <w:t>talleres</w:t>
      </w:r>
      <w:r>
        <w:rPr>
          <w:spacing w:val="-6"/>
        </w:rPr>
        <w:t xml:space="preserve"> </w:t>
      </w:r>
      <w:r>
        <w:t>con</w:t>
      </w:r>
      <w:r>
        <w:rPr>
          <w:spacing w:val="-5"/>
        </w:rPr>
        <w:t xml:space="preserve"> </w:t>
      </w:r>
      <w:r>
        <w:t>familia,</w:t>
      </w:r>
      <w:r>
        <w:rPr>
          <w:spacing w:val="-5"/>
        </w:rPr>
        <w:t xml:space="preserve"> </w:t>
      </w:r>
      <w:r>
        <w:t>atención</w:t>
      </w:r>
      <w:r>
        <w:rPr>
          <w:spacing w:val="-6"/>
        </w:rPr>
        <w:t xml:space="preserve"> </w:t>
      </w:r>
      <w:r>
        <w:t>en grupos de familia, y demás actividades que fortalezcan la red familiar.</w:t>
      </w:r>
    </w:p>
    <w:p w14:paraId="0920694A" w14:textId="77777777" w:rsidR="003A2884" w:rsidRDefault="003A2884">
      <w:pPr>
        <w:pStyle w:val="Textoindependiente"/>
        <w:spacing w:before="68"/>
      </w:pPr>
    </w:p>
    <w:p w14:paraId="3B73F102" w14:textId="77777777" w:rsidR="003A2884" w:rsidRDefault="00B80F97">
      <w:pPr>
        <w:pStyle w:val="Ttulo5"/>
      </w:pPr>
      <w:bookmarkStart w:id="24" w:name="_TOC_250036"/>
      <w:r>
        <w:rPr>
          <w:color w:val="092E40"/>
        </w:rPr>
        <w:t>Ámbito</w:t>
      </w:r>
      <w:r>
        <w:rPr>
          <w:color w:val="092E40"/>
          <w:spacing w:val="-4"/>
        </w:rPr>
        <w:t xml:space="preserve"> </w:t>
      </w:r>
      <w:bookmarkEnd w:id="24"/>
      <w:r>
        <w:rPr>
          <w:color w:val="092E40"/>
          <w:spacing w:val="-2"/>
        </w:rPr>
        <w:t>comunitario</w:t>
      </w:r>
    </w:p>
    <w:p w14:paraId="69F1AB3F" w14:textId="77777777" w:rsidR="003A2884" w:rsidRDefault="003A2884">
      <w:pPr>
        <w:pStyle w:val="Textoindependiente"/>
        <w:spacing w:before="4"/>
        <w:rPr>
          <w:sz w:val="24"/>
        </w:rPr>
      </w:pPr>
    </w:p>
    <w:p w14:paraId="774381B3" w14:textId="77777777" w:rsidR="003A2884" w:rsidRDefault="00B80F97">
      <w:pPr>
        <w:pStyle w:val="Textoindependiente"/>
        <w:ind w:left="51" w:right="971"/>
        <w:jc w:val="both"/>
      </w:pPr>
      <w:r>
        <w:t>Implica el despliegue de atenciones en recreación en plazas, calles, parques, centros sacúdete, generando espacios</w:t>
      </w:r>
      <w:r>
        <w:rPr>
          <w:spacing w:val="-4"/>
        </w:rPr>
        <w:t xml:space="preserve"> </w:t>
      </w:r>
      <w:r>
        <w:t>de</w:t>
      </w:r>
      <w:r>
        <w:rPr>
          <w:spacing w:val="-4"/>
        </w:rPr>
        <w:t xml:space="preserve"> </w:t>
      </w:r>
      <w:r>
        <w:t>disfrute</w:t>
      </w:r>
      <w:r>
        <w:rPr>
          <w:spacing w:val="-4"/>
        </w:rPr>
        <w:t xml:space="preserve"> </w:t>
      </w:r>
      <w:r>
        <w:t>y</w:t>
      </w:r>
      <w:r>
        <w:rPr>
          <w:spacing w:val="-4"/>
        </w:rPr>
        <w:t xml:space="preserve"> </w:t>
      </w:r>
      <w:r>
        <w:t>goce</w:t>
      </w:r>
      <w:r>
        <w:rPr>
          <w:spacing w:val="-4"/>
        </w:rPr>
        <w:t xml:space="preserve"> </w:t>
      </w:r>
      <w:r>
        <w:t>a</w:t>
      </w:r>
      <w:r>
        <w:rPr>
          <w:spacing w:val="-5"/>
        </w:rPr>
        <w:t xml:space="preserve"> </w:t>
      </w:r>
      <w:r>
        <w:t>niños,</w:t>
      </w:r>
      <w:r>
        <w:rPr>
          <w:spacing w:val="-4"/>
        </w:rPr>
        <w:t xml:space="preserve"> </w:t>
      </w:r>
      <w:r>
        <w:t>niñas</w:t>
      </w:r>
      <w:r>
        <w:rPr>
          <w:spacing w:val="-4"/>
        </w:rPr>
        <w:t xml:space="preserve"> </w:t>
      </w:r>
      <w:r>
        <w:t>adolescentes,</w:t>
      </w:r>
      <w:r>
        <w:rPr>
          <w:spacing w:val="-4"/>
        </w:rPr>
        <w:t xml:space="preserve"> </w:t>
      </w:r>
      <w:r>
        <w:t>jóvenes</w:t>
      </w:r>
      <w:r>
        <w:rPr>
          <w:spacing w:val="-5"/>
        </w:rPr>
        <w:t xml:space="preserve"> </w:t>
      </w:r>
      <w:r>
        <w:t>y</w:t>
      </w:r>
      <w:r>
        <w:rPr>
          <w:spacing w:val="-4"/>
        </w:rPr>
        <w:t xml:space="preserve"> </w:t>
      </w:r>
      <w:r>
        <w:t>sus</w:t>
      </w:r>
      <w:r>
        <w:rPr>
          <w:spacing w:val="-3"/>
        </w:rPr>
        <w:t xml:space="preserve"> </w:t>
      </w:r>
      <w:r>
        <w:t>familias.</w:t>
      </w:r>
      <w:r>
        <w:rPr>
          <w:spacing w:val="-4"/>
        </w:rPr>
        <w:t xml:space="preserve"> </w:t>
      </w:r>
      <w:r>
        <w:t>Así</w:t>
      </w:r>
      <w:r>
        <w:rPr>
          <w:spacing w:val="-3"/>
        </w:rPr>
        <w:t xml:space="preserve"> </w:t>
      </w:r>
      <w:r>
        <w:t>como</w:t>
      </w:r>
      <w:r>
        <w:rPr>
          <w:spacing w:val="-5"/>
        </w:rPr>
        <w:t xml:space="preserve"> </w:t>
      </w:r>
      <w:r>
        <w:t>generando</w:t>
      </w:r>
      <w:r>
        <w:rPr>
          <w:spacing w:val="-4"/>
        </w:rPr>
        <w:t xml:space="preserve"> </w:t>
      </w:r>
      <w:r>
        <w:t>espacios</w:t>
      </w:r>
      <w:r>
        <w:rPr>
          <w:spacing w:val="-4"/>
        </w:rPr>
        <w:t xml:space="preserve"> </w:t>
      </w:r>
      <w:r>
        <w:t>de encuentro regular con los grupos de campamentos juveniles, clubes, asociaciones juveniles recreativas y asociaciones de persona mayor.</w:t>
      </w:r>
    </w:p>
    <w:p w14:paraId="73D3ACDB" w14:textId="77777777" w:rsidR="003A2884" w:rsidRDefault="003A2884">
      <w:pPr>
        <w:pStyle w:val="Textoindependiente"/>
        <w:spacing w:before="75"/>
      </w:pPr>
    </w:p>
    <w:p w14:paraId="1A9B3F14" w14:textId="77777777" w:rsidR="003A2884" w:rsidRDefault="00B80F97">
      <w:pPr>
        <w:pStyle w:val="Ttulo5"/>
      </w:pPr>
      <w:bookmarkStart w:id="25" w:name="_TOC_250035"/>
      <w:r>
        <w:rPr>
          <w:color w:val="092E40"/>
        </w:rPr>
        <w:t>Ámbito</w:t>
      </w:r>
      <w:r>
        <w:rPr>
          <w:color w:val="092E40"/>
          <w:spacing w:val="-4"/>
        </w:rPr>
        <w:t xml:space="preserve"> </w:t>
      </w:r>
      <w:bookmarkEnd w:id="25"/>
      <w:r>
        <w:rPr>
          <w:color w:val="092E40"/>
          <w:spacing w:val="-2"/>
        </w:rPr>
        <w:t>rural</w:t>
      </w:r>
    </w:p>
    <w:p w14:paraId="50CF9CEF" w14:textId="77777777" w:rsidR="003A2884" w:rsidRDefault="00B80F97">
      <w:pPr>
        <w:pStyle w:val="Textoindependiente"/>
        <w:spacing w:before="275" w:line="266" w:lineRule="auto"/>
        <w:ind w:left="51" w:right="978"/>
        <w:jc w:val="both"/>
      </w:pPr>
      <w:r>
        <w:t>Atención en recreación, animando el rescate de los juegos tradicionales propios de la población que habita en la ruralidad en vínculo con cada etapa del curso de vida generando espacios recreativos intergeneracionales.</w:t>
      </w:r>
    </w:p>
    <w:p w14:paraId="47C45F48" w14:textId="77777777" w:rsidR="003A2884" w:rsidRDefault="00B80F97">
      <w:pPr>
        <w:pStyle w:val="Textoindependiente"/>
        <w:spacing w:before="150" w:line="261" w:lineRule="auto"/>
        <w:ind w:left="51" w:right="977"/>
        <w:jc w:val="both"/>
      </w:pPr>
      <w:r>
        <w:t>Por lo anterior, para el 2025 se tiene proyectado impactar los 32 Departamentos del Territorio Nacional con los cursos de vida para ello se solicita talento humano que a continuación se relaciona:</w:t>
      </w:r>
    </w:p>
    <w:p w14:paraId="53881A8E" w14:textId="77777777" w:rsidR="003A2884" w:rsidRDefault="003A2884">
      <w:pPr>
        <w:pStyle w:val="Textoindependiente"/>
        <w:spacing w:before="143"/>
      </w:pPr>
    </w:p>
    <w:p w14:paraId="276FABC7" w14:textId="77777777" w:rsidR="003A2884" w:rsidRDefault="00B80F97">
      <w:pPr>
        <w:pStyle w:val="Ttulo1"/>
        <w:numPr>
          <w:ilvl w:val="0"/>
          <w:numId w:val="49"/>
        </w:numPr>
        <w:tabs>
          <w:tab w:val="left" w:pos="768"/>
        </w:tabs>
        <w:ind w:left="768" w:hanging="357"/>
      </w:pPr>
      <w:bookmarkStart w:id="26" w:name="_TOC_250034"/>
      <w:r>
        <w:rPr>
          <w:color w:val="0E4660"/>
          <w:spacing w:val="-6"/>
        </w:rPr>
        <w:t>TALENTO</w:t>
      </w:r>
      <w:r>
        <w:rPr>
          <w:color w:val="0E4660"/>
          <w:spacing w:val="-37"/>
        </w:rPr>
        <w:t xml:space="preserve"> </w:t>
      </w:r>
      <w:r>
        <w:rPr>
          <w:color w:val="0E4660"/>
          <w:spacing w:val="-6"/>
        </w:rPr>
        <w:t>HUMANO</w:t>
      </w:r>
      <w:r>
        <w:rPr>
          <w:color w:val="0E4660"/>
          <w:spacing w:val="-36"/>
        </w:rPr>
        <w:t xml:space="preserve"> </w:t>
      </w:r>
      <w:bookmarkEnd w:id="26"/>
      <w:r>
        <w:rPr>
          <w:color w:val="0E4660"/>
          <w:spacing w:val="-6"/>
        </w:rPr>
        <w:t>REQUERIDO</w:t>
      </w:r>
    </w:p>
    <w:p w14:paraId="021DC43E" w14:textId="77777777" w:rsidR="003A2884" w:rsidRDefault="00B80F97">
      <w:pPr>
        <w:pStyle w:val="Textoindependiente"/>
        <w:spacing w:before="237" w:line="256" w:lineRule="auto"/>
        <w:ind w:left="51" w:right="971"/>
        <w:jc w:val="both"/>
      </w:pPr>
      <w:r>
        <w:t>Esta línea de trabajo estará articulada en cada Departamento, por un GESTOR quien será el enlace en cada territorio, sus acciones están encaminadas a realizar la contextualización a los Institutos de Deportes Departamentales,</w:t>
      </w:r>
      <w:r>
        <w:rPr>
          <w:spacing w:val="-2"/>
        </w:rPr>
        <w:t xml:space="preserve"> </w:t>
      </w:r>
      <w:r>
        <w:t>hacer</w:t>
      </w:r>
      <w:r>
        <w:rPr>
          <w:spacing w:val="-2"/>
        </w:rPr>
        <w:t xml:space="preserve"> </w:t>
      </w:r>
      <w:r>
        <w:t>seguimiento,</w:t>
      </w:r>
      <w:r>
        <w:rPr>
          <w:spacing w:val="-4"/>
        </w:rPr>
        <w:t xml:space="preserve"> </w:t>
      </w:r>
      <w:r>
        <w:t>evaluación y</w:t>
      </w:r>
      <w:r>
        <w:rPr>
          <w:spacing w:val="-5"/>
        </w:rPr>
        <w:t xml:space="preserve"> </w:t>
      </w:r>
      <w:r>
        <w:t>acompañamiento</w:t>
      </w:r>
      <w:r>
        <w:rPr>
          <w:spacing w:val="-5"/>
        </w:rPr>
        <w:t xml:space="preserve"> </w:t>
      </w:r>
      <w:r>
        <w:t>al</w:t>
      </w:r>
      <w:r>
        <w:rPr>
          <w:spacing w:val="-4"/>
        </w:rPr>
        <w:t xml:space="preserve"> </w:t>
      </w:r>
      <w:r>
        <w:t>desarrollo</w:t>
      </w:r>
      <w:r>
        <w:rPr>
          <w:spacing w:val="-3"/>
        </w:rPr>
        <w:t xml:space="preserve"> </w:t>
      </w:r>
      <w:r>
        <w:t>de</w:t>
      </w:r>
      <w:r>
        <w:rPr>
          <w:spacing w:val="-3"/>
        </w:rPr>
        <w:t xml:space="preserve"> </w:t>
      </w:r>
      <w:r>
        <w:t>cada</w:t>
      </w:r>
      <w:r>
        <w:rPr>
          <w:spacing w:val="-7"/>
        </w:rPr>
        <w:t xml:space="preserve"> </w:t>
      </w:r>
      <w:r>
        <w:t>una</w:t>
      </w:r>
      <w:r>
        <w:rPr>
          <w:spacing w:val="-3"/>
        </w:rPr>
        <w:t xml:space="preserve"> </w:t>
      </w:r>
      <w:r>
        <w:t>de</w:t>
      </w:r>
      <w:r>
        <w:rPr>
          <w:spacing w:val="-3"/>
        </w:rPr>
        <w:t xml:space="preserve"> </w:t>
      </w:r>
      <w:r>
        <w:t>las</w:t>
      </w:r>
      <w:r>
        <w:rPr>
          <w:spacing w:val="-4"/>
        </w:rPr>
        <w:t xml:space="preserve"> </w:t>
      </w:r>
      <w:r>
        <w:t>estrategias.</w:t>
      </w:r>
    </w:p>
    <w:p w14:paraId="4AFE34EC" w14:textId="369E68A0" w:rsidR="003A2884" w:rsidRDefault="00B80F97">
      <w:pPr>
        <w:pStyle w:val="Textoindependiente"/>
        <w:spacing w:before="156" w:line="256" w:lineRule="auto"/>
        <w:ind w:left="51" w:right="976"/>
        <w:jc w:val="both"/>
      </w:pPr>
      <w:r>
        <w:t xml:space="preserve">En cuanto a los Municipios priorizados por el </w:t>
      </w:r>
      <w:r w:rsidR="00421D4A">
        <w:t>TEVEANDINA SAS</w:t>
      </w:r>
      <w:r>
        <w:t>, se implementarán las estrategias contempladas en el plan nacional de recreación según el curso de vida, estas acciones se orientarán con la contratación de PROMOTORES RECREATIVOS.</w:t>
      </w:r>
    </w:p>
    <w:p w14:paraId="154116A2" w14:textId="5C374276" w:rsidR="003A2884" w:rsidRDefault="00B80F97">
      <w:pPr>
        <w:pStyle w:val="Textoindependiente"/>
        <w:spacing w:before="161" w:line="249" w:lineRule="auto"/>
        <w:ind w:left="51" w:right="979"/>
        <w:jc w:val="both"/>
      </w:pPr>
      <w:r>
        <w:t>A</w:t>
      </w:r>
      <w:r>
        <w:rPr>
          <w:spacing w:val="-6"/>
        </w:rPr>
        <w:t xml:space="preserve"> </w:t>
      </w:r>
      <w:r>
        <w:t>continuación,</w:t>
      </w:r>
      <w:r>
        <w:rPr>
          <w:spacing w:val="-5"/>
        </w:rPr>
        <w:t xml:space="preserve"> </w:t>
      </w:r>
      <w:r>
        <w:t>se</w:t>
      </w:r>
      <w:r>
        <w:rPr>
          <w:spacing w:val="-5"/>
        </w:rPr>
        <w:t xml:space="preserve"> </w:t>
      </w:r>
      <w:r>
        <w:t>describe</w:t>
      </w:r>
      <w:r>
        <w:rPr>
          <w:spacing w:val="-6"/>
        </w:rPr>
        <w:t xml:space="preserve"> </w:t>
      </w:r>
      <w:r>
        <w:t>los</w:t>
      </w:r>
      <w:r>
        <w:rPr>
          <w:spacing w:val="-4"/>
        </w:rPr>
        <w:t xml:space="preserve"> </w:t>
      </w:r>
      <w:r>
        <w:t>departamentos,</w:t>
      </w:r>
      <w:r>
        <w:rPr>
          <w:spacing w:val="-6"/>
        </w:rPr>
        <w:t xml:space="preserve"> </w:t>
      </w:r>
      <w:r>
        <w:t>municipios</w:t>
      </w:r>
      <w:r>
        <w:rPr>
          <w:spacing w:val="-6"/>
        </w:rPr>
        <w:t xml:space="preserve"> </w:t>
      </w:r>
      <w:r>
        <w:t>y</w:t>
      </w:r>
      <w:r>
        <w:rPr>
          <w:spacing w:val="-6"/>
        </w:rPr>
        <w:t xml:space="preserve"> </w:t>
      </w:r>
      <w:r>
        <w:t>perfiles</w:t>
      </w:r>
      <w:r>
        <w:rPr>
          <w:spacing w:val="-4"/>
        </w:rPr>
        <w:t xml:space="preserve"> </w:t>
      </w:r>
      <w:r>
        <w:t>requeridos</w:t>
      </w:r>
      <w:r>
        <w:rPr>
          <w:spacing w:val="-4"/>
        </w:rPr>
        <w:t xml:space="preserve"> </w:t>
      </w:r>
      <w:r>
        <w:t>para</w:t>
      </w:r>
      <w:r>
        <w:rPr>
          <w:spacing w:val="-5"/>
        </w:rPr>
        <w:t xml:space="preserve"> </w:t>
      </w:r>
      <w:r>
        <w:t>el</w:t>
      </w:r>
      <w:r>
        <w:rPr>
          <w:spacing w:val="-5"/>
        </w:rPr>
        <w:t xml:space="preserve"> </w:t>
      </w:r>
      <w:r>
        <w:t>desarrollo</w:t>
      </w:r>
      <w:r>
        <w:rPr>
          <w:spacing w:val="-5"/>
        </w:rPr>
        <w:t xml:space="preserve"> </w:t>
      </w:r>
      <w:r>
        <w:t>de</w:t>
      </w:r>
      <w:r>
        <w:rPr>
          <w:spacing w:val="-5"/>
        </w:rPr>
        <w:t xml:space="preserve"> </w:t>
      </w:r>
      <w:r>
        <w:t>las</w:t>
      </w:r>
      <w:r>
        <w:rPr>
          <w:spacing w:val="-4"/>
        </w:rPr>
        <w:t xml:space="preserve"> </w:t>
      </w:r>
      <w:r>
        <w:t xml:space="preserve">acciones en cumplimiento con la necesidad identificada por el </w:t>
      </w:r>
      <w:r w:rsidR="00421D4A">
        <w:t>TEVEANDINA SAS</w:t>
      </w:r>
      <w:r>
        <w:t xml:space="preserve"> y el GIT de Recreación:</w:t>
      </w:r>
    </w:p>
    <w:p w14:paraId="7D0E079C" w14:textId="77777777" w:rsidR="003A2884" w:rsidRDefault="003A2884">
      <w:pPr>
        <w:pStyle w:val="Textoindependiente"/>
        <w:spacing w:before="5"/>
        <w:rPr>
          <w:sz w:val="19"/>
        </w:rPr>
      </w:pPr>
    </w:p>
    <w:tbl>
      <w:tblPr>
        <w:tblStyle w:val="TableNormal"/>
        <w:tblW w:w="0" w:type="auto"/>
        <w:tblInd w:w="1232"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2285"/>
        <w:gridCol w:w="2280"/>
        <w:gridCol w:w="2155"/>
      </w:tblGrid>
      <w:tr w:rsidR="003A2884" w14:paraId="3AD67C2A" w14:textId="77777777">
        <w:trPr>
          <w:trHeight w:val="638"/>
        </w:trPr>
        <w:tc>
          <w:tcPr>
            <w:tcW w:w="2285" w:type="dxa"/>
            <w:tcBorders>
              <w:top w:val="nil"/>
              <w:left w:val="nil"/>
              <w:bottom w:val="nil"/>
              <w:right w:val="nil"/>
            </w:tcBorders>
            <w:shd w:val="clear" w:color="auto" w:fill="0E9ED4"/>
          </w:tcPr>
          <w:p w14:paraId="1E46E5CF" w14:textId="77777777" w:rsidR="003A2884" w:rsidRDefault="003A2884">
            <w:pPr>
              <w:pStyle w:val="TableParagraph"/>
              <w:spacing w:before="8"/>
              <w:rPr>
                <w:sz w:val="18"/>
              </w:rPr>
            </w:pPr>
          </w:p>
          <w:p w14:paraId="20EAECAD" w14:textId="77777777" w:rsidR="003A2884" w:rsidRDefault="00B80F97">
            <w:pPr>
              <w:pStyle w:val="TableParagraph"/>
              <w:ind w:left="167"/>
              <w:rPr>
                <w:sz w:val="18"/>
              </w:rPr>
            </w:pPr>
            <w:r>
              <w:rPr>
                <w:sz w:val="18"/>
              </w:rPr>
              <w:t>PERFIL</w:t>
            </w:r>
            <w:r>
              <w:rPr>
                <w:spacing w:val="-10"/>
                <w:sz w:val="18"/>
              </w:rPr>
              <w:t xml:space="preserve"> </w:t>
            </w:r>
            <w:r>
              <w:rPr>
                <w:spacing w:val="-2"/>
                <w:sz w:val="18"/>
              </w:rPr>
              <w:t>PROFESIONAL</w:t>
            </w:r>
          </w:p>
        </w:tc>
        <w:tc>
          <w:tcPr>
            <w:tcW w:w="2280" w:type="dxa"/>
            <w:tcBorders>
              <w:top w:val="nil"/>
              <w:left w:val="nil"/>
              <w:bottom w:val="nil"/>
              <w:right w:val="nil"/>
            </w:tcBorders>
            <w:shd w:val="clear" w:color="auto" w:fill="0E9ED4"/>
          </w:tcPr>
          <w:p w14:paraId="6F865E58" w14:textId="77777777" w:rsidR="003A2884" w:rsidRDefault="00B80F97">
            <w:pPr>
              <w:pStyle w:val="TableParagraph"/>
              <w:spacing w:before="133"/>
              <w:ind w:left="688"/>
              <w:rPr>
                <w:sz w:val="18"/>
              </w:rPr>
            </w:pPr>
            <w:r>
              <w:rPr>
                <w:spacing w:val="-2"/>
                <w:sz w:val="18"/>
              </w:rPr>
              <w:t>CANTIDAD</w:t>
            </w:r>
          </w:p>
        </w:tc>
        <w:tc>
          <w:tcPr>
            <w:tcW w:w="2155" w:type="dxa"/>
            <w:tcBorders>
              <w:top w:val="nil"/>
              <w:left w:val="nil"/>
              <w:bottom w:val="nil"/>
              <w:right w:val="nil"/>
            </w:tcBorders>
            <w:shd w:val="clear" w:color="auto" w:fill="0E9ED4"/>
          </w:tcPr>
          <w:p w14:paraId="10DE4A56" w14:textId="77777777" w:rsidR="003A2884" w:rsidRDefault="00B80F97">
            <w:pPr>
              <w:pStyle w:val="TableParagraph"/>
              <w:spacing w:before="14" w:line="232" w:lineRule="auto"/>
              <w:ind w:left="483" w:right="455" w:hanging="7"/>
              <w:jc w:val="center"/>
              <w:rPr>
                <w:sz w:val="18"/>
              </w:rPr>
            </w:pPr>
            <w:r>
              <w:rPr>
                <w:spacing w:val="-2"/>
                <w:sz w:val="18"/>
              </w:rPr>
              <w:t xml:space="preserve">VALORES </w:t>
            </w:r>
            <w:r>
              <w:rPr>
                <w:spacing w:val="-4"/>
                <w:sz w:val="18"/>
              </w:rPr>
              <w:t xml:space="preserve">HONORARIOS </w:t>
            </w:r>
            <w:r>
              <w:rPr>
                <w:spacing w:val="-2"/>
                <w:sz w:val="18"/>
              </w:rPr>
              <w:t>MENSUAL</w:t>
            </w:r>
          </w:p>
        </w:tc>
      </w:tr>
      <w:tr w:rsidR="003A2884" w14:paraId="57E597E4" w14:textId="77777777">
        <w:trPr>
          <w:trHeight w:val="369"/>
        </w:trPr>
        <w:tc>
          <w:tcPr>
            <w:tcW w:w="2285" w:type="dxa"/>
            <w:tcBorders>
              <w:top w:val="nil"/>
            </w:tcBorders>
            <w:shd w:val="clear" w:color="auto" w:fill="C9ECFA"/>
          </w:tcPr>
          <w:p w14:paraId="51663691" w14:textId="77777777" w:rsidR="003A2884" w:rsidRDefault="00B80F97">
            <w:pPr>
              <w:pStyle w:val="TableParagraph"/>
              <w:spacing w:line="201" w:lineRule="exact"/>
              <w:ind w:left="111"/>
              <w:rPr>
                <w:sz w:val="18"/>
              </w:rPr>
            </w:pPr>
            <w:r>
              <w:rPr>
                <w:sz w:val="18"/>
              </w:rPr>
              <w:t>Apoyo</w:t>
            </w:r>
            <w:r>
              <w:rPr>
                <w:spacing w:val="-7"/>
                <w:sz w:val="18"/>
              </w:rPr>
              <w:t xml:space="preserve"> </w:t>
            </w:r>
            <w:r>
              <w:rPr>
                <w:spacing w:val="-2"/>
                <w:sz w:val="18"/>
              </w:rPr>
              <w:t>administrativo</w:t>
            </w:r>
          </w:p>
        </w:tc>
        <w:tc>
          <w:tcPr>
            <w:tcW w:w="2280" w:type="dxa"/>
            <w:tcBorders>
              <w:top w:val="nil"/>
            </w:tcBorders>
            <w:shd w:val="clear" w:color="auto" w:fill="C9ECFA"/>
          </w:tcPr>
          <w:p w14:paraId="59483450" w14:textId="77777777" w:rsidR="003A2884" w:rsidRDefault="00B80F97">
            <w:pPr>
              <w:pStyle w:val="TableParagraph"/>
              <w:spacing w:line="201" w:lineRule="exact"/>
              <w:ind w:left="111"/>
              <w:rPr>
                <w:sz w:val="18"/>
              </w:rPr>
            </w:pPr>
            <w:r>
              <w:rPr>
                <w:sz w:val="18"/>
              </w:rPr>
              <w:t>Por</w:t>
            </w:r>
            <w:r>
              <w:rPr>
                <w:spacing w:val="-4"/>
                <w:sz w:val="18"/>
              </w:rPr>
              <w:t xml:space="preserve"> </w:t>
            </w:r>
            <w:r>
              <w:rPr>
                <w:spacing w:val="-2"/>
                <w:sz w:val="18"/>
              </w:rPr>
              <w:t>definir</w:t>
            </w:r>
          </w:p>
        </w:tc>
        <w:tc>
          <w:tcPr>
            <w:tcW w:w="2155" w:type="dxa"/>
            <w:tcBorders>
              <w:top w:val="nil"/>
            </w:tcBorders>
            <w:shd w:val="clear" w:color="auto" w:fill="C9ECFA"/>
          </w:tcPr>
          <w:p w14:paraId="420BC085" w14:textId="77777777" w:rsidR="003A2884" w:rsidRDefault="00B80F97">
            <w:pPr>
              <w:pStyle w:val="TableParagraph"/>
              <w:spacing w:line="201" w:lineRule="exact"/>
              <w:ind w:left="112"/>
              <w:rPr>
                <w:rFonts w:ascii="Arial"/>
                <w:b/>
                <w:sz w:val="18"/>
              </w:rPr>
            </w:pPr>
            <w:r>
              <w:rPr>
                <w:rFonts w:ascii="Arial"/>
                <w:b/>
                <w:spacing w:val="-2"/>
                <w:sz w:val="18"/>
              </w:rPr>
              <w:t>$5.000.000</w:t>
            </w:r>
          </w:p>
        </w:tc>
      </w:tr>
      <w:tr w:rsidR="003A2884" w14:paraId="05713AD9" w14:textId="77777777">
        <w:trPr>
          <w:trHeight w:val="364"/>
        </w:trPr>
        <w:tc>
          <w:tcPr>
            <w:tcW w:w="2285" w:type="dxa"/>
          </w:tcPr>
          <w:p w14:paraId="1E00DD0C" w14:textId="77777777" w:rsidR="003A2884" w:rsidRDefault="00B80F97">
            <w:pPr>
              <w:pStyle w:val="TableParagraph"/>
              <w:spacing w:line="201" w:lineRule="exact"/>
              <w:ind w:left="111"/>
              <w:rPr>
                <w:sz w:val="18"/>
              </w:rPr>
            </w:pPr>
            <w:r>
              <w:rPr>
                <w:sz w:val="18"/>
              </w:rPr>
              <w:t>Apoyo</w:t>
            </w:r>
            <w:r>
              <w:rPr>
                <w:spacing w:val="-7"/>
                <w:sz w:val="18"/>
              </w:rPr>
              <w:t xml:space="preserve"> </w:t>
            </w:r>
            <w:r>
              <w:rPr>
                <w:spacing w:val="-2"/>
                <w:sz w:val="18"/>
              </w:rPr>
              <w:t>Financiero</w:t>
            </w:r>
          </w:p>
        </w:tc>
        <w:tc>
          <w:tcPr>
            <w:tcW w:w="2280" w:type="dxa"/>
          </w:tcPr>
          <w:p w14:paraId="222CD952" w14:textId="77777777" w:rsidR="003A2884" w:rsidRDefault="00B80F97">
            <w:pPr>
              <w:pStyle w:val="TableParagraph"/>
              <w:spacing w:line="201" w:lineRule="exact"/>
              <w:ind w:left="111"/>
              <w:rPr>
                <w:sz w:val="18"/>
              </w:rPr>
            </w:pPr>
            <w:r>
              <w:rPr>
                <w:sz w:val="18"/>
              </w:rPr>
              <w:t>Por</w:t>
            </w:r>
            <w:r>
              <w:rPr>
                <w:spacing w:val="-4"/>
                <w:sz w:val="18"/>
              </w:rPr>
              <w:t xml:space="preserve"> </w:t>
            </w:r>
            <w:r>
              <w:rPr>
                <w:spacing w:val="-2"/>
                <w:sz w:val="18"/>
              </w:rPr>
              <w:t>definir</w:t>
            </w:r>
          </w:p>
        </w:tc>
        <w:tc>
          <w:tcPr>
            <w:tcW w:w="2155" w:type="dxa"/>
          </w:tcPr>
          <w:p w14:paraId="2D99EEF7" w14:textId="77777777" w:rsidR="003A2884" w:rsidRDefault="00B80F97">
            <w:pPr>
              <w:pStyle w:val="TableParagraph"/>
              <w:spacing w:line="201" w:lineRule="exact"/>
              <w:ind w:left="112"/>
              <w:rPr>
                <w:rFonts w:ascii="Arial"/>
                <w:b/>
                <w:sz w:val="18"/>
              </w:rPr>
            </w:pPr>
            <w:r>
              <w:rPr>
                <w:rFonts w:ascii="Arial"/>
                <w:b/>
                <w:spacing w:val="-2"/>
                <w:sz w:val="18"/>
              </w:rPr>
              <w:t>$5.000.000</w:t>
            </w:r>
          </w:p>
        </w:tc>
      </w:tr>
      <w:tr w:rsidR="003A2884" w14:paraId="0A63A721" w14:textId="77777777">
        <w:trPr>
          <w:trHeight w:val="364"/>
        </w:trPr>
        <w:tc>
          <w:tcPr>
            <w:tcW w:w="2285" w:type="dxa"/>
            <w:shd w:val="clear" w:color="auto" w:fill="C9ECFA"/>
          </w:tcPr>
          <w:p w14:paraId="63EB4463" w14:textId="77777777" w:rsidR="003A2884" w:rsidRDefault="00B80F97">
            <w:pPr>
              <w:pStyle w:val="TableParagraph"/>
              <w:spacing w:line="201" w:lineRule="exact"/>
              <w:ind w:left="111"/>
              <w:rPr>
                <w:sz w:val="18"/>
              </w:rPr>
            </w:pPr>
            <w:r>
              <w:rPr>
                <w:sz w:val="18"/>
              </w:rPr>
              <w:t>Apoyo</w:t>
            </w:r>
            <w:r>
              <w:rPr>
                <w:spacing w:val="-7"/>
                <w:sz w:val="18"/>
              </w:rPr>
              <w:t xml:space="preserve"> </w:t>
            </w:r>
            <w:r>
              <w:rPr>
                <w:spacing w:val="-2"/>
                <w:sz w:val="18"/>
              </w:rPr>
              <w:t>Jurídico</w:t>
            </w:r>
          </w:p>
        </w:tc>
        <w:tc>
          <w:tcPr>
            <w:tcW w:w="2280" w:type="dxa"/>
            <w:shd w:val="clear" w:color="auto" w:fill="C9ECFA"/>
          </w:tcPr>
          <w:p w14:paraId="53AB7496" w14:textId="77777777" w:rsidR="003A2884" w:rsidRDefault="00B80F97">
            <w:pPr>
              <w:pStyle w:val="TableParagraph"/>
              <w:spacing w:line="201" w:lineRule="exact"/>
              <w:ind w:left="111"/>
              <w:rPr>
                <w:sz w:val="18"/>
              </w:rPr>
            </w:pPr>
            <w:r>
              <w:rPr>
                <w:sz w:val="18"/>
              </w:rPr>
              <w:t>Por</w:t>
            </w:r>
            <w:r>
              <w:rPr>
                <w:spacing w:val="-4"/>
                <w:sz w:val="18"/>
              </w:rPr>
              <w:t xml:space="preserve"> </w:t>
            </w:r>
            <w:r>
              <w:rPr>
                <w:spacing w:val="-2"/>
                <w:sz w:val="18"/>
              </w:rPr>
              <w:t>definir</w:t>
            </w:r>
          </w:p>
        </w:tc>
        <w:tc>
          <w:tcPr>
            <w:tcW w:w="2155" w:type="dxa"/>
            <w:shd w:val="clear" w:color="auto" w:fill="C9ECFA"/>
          </w:tcPr>
          <w:p w14:paraId="73A48A89" w14:textId="77777777" w:rsidR="003A2884" w:rsidRDefault="00B80F97">
            <w:pPr>
              <w:pStyle w:val="TableParagraph"/>
              <w:spacing w:line="201" w:lineRule="exact"/>
              <w:ind w:left="112"/>
              <w:rPr>
                <w:rFonts w:ascii="Arial"/>
                <w:b/>
                <w:sz w:val="18"/>
              </w:rPr>
            </w:pPr>
            <w:r>
              <w:rPr>
                <w:rFonts w:ascii="Arial"/>
                <w:b/>
                <w:spacing w:val="-2"/>
                <w:sz w:val="18"/>
              </w:rPr>
              <w:t>$5.000.000</w:t>
            </w:r>
          </w:p>
        </w:tc>
      </w:tr>
      <w:tr w:rsidR="003A2884" w14:paraId="50219A2A" w14:textId="77777777">
        <w:trPr>
          <w:trHeight w:val="369"/>
        </w:trPr>
        <w:tc>
          <w:tcPr>
            <w:tcW w:w="2285" w:type="dxa"/>
          </w:tcPr>
          <w:p w14:paraId="2C0F4C1F" w14:textId="77777777" w:rsidR="003A2884" w:rsidRDefault="00B80F97">
            <w:pPr>
              <w:pStyle w:val="TableParagraph"/>
              <w:spacing w:line="201" w:lineRule="exact"/>
              <w:ind w:left="111"/>
              <w:rPr>
                <w:sz w:val="18"/>
              </w:rPr>
            </w:pPr>
            <w:r>
              <w:rPr>
                <w:sz w:val="18"/>
              </w:rPr>
              <w:t>Gestor</w:t>
            </w:r>
            <w:r>
              <w:rPr>
                <w:spacing w:val="-6"/>
                <w:sz w:val="18"/>
              </w:rPr>
              <w:t xml:space="preserve"> </w:t>
            </w:r>
            <w:r>
              <w:rPr>
                <w:spacing w:val="-2"/>
                <w:sz w:val="18"/>
              </w:rPr>
              <w:t>Recreativo</w:t>
            </w:r>
          </w:p>
        </w:tc>
        <w:tc>
          <w:tcPr>
            <w:tcW w:w="2280" w:type="dxa"/>
          </w:tcPr>
          <w:p w14:paraId="61E7FE67" w14:textId="77777777" w:rsidR="003A2884" w:rsidRDefault="00B80F97">
            <w:pPr>
              <w:pStyle w:val="TableParagraph"/>
              <w:spacing w:line="201" w:lineRule="exact"/>
              <w:ind w:left="111"/>
              <w:rPr>
                <w:sz w:val="18"/>
              </w:rPr>
            </w:pPr>
            <w:r>
              <w:rPr>
                <w:sz w:val="18"/>
              </w:rPr>
              <w:t>Por</w:t>
            </w:r>
            <w:r>
              <w:rPr>
                <w:spacing w:val="-4"/>
                <w:sz w:val="18"/>
              </w:rPr>
              <w:t xml:space="preserve"> </w:t>
            </w:r>
            <w:r>
              <w:rPr>
                <w:spacing w:val="-2"/>
                <w:sz w:val="18"/>
              </w:rPr>
              <w:t>definir</w:t>
            </w:r>
          </w:p>
        </w:tc>
        <w:tc>
          <w:tcPr>
            <w:tcW w:w="2155" w:type="dxa"/>
          </w:tcPr>
          <w:p w14:paraId="1C1797A7" w14:textId="77777777" w:rsidR="003A2884" w:rsidRDefault="00B80F97">
            <w:pPr>
              <w:pStyle w:val="TableParagraph"/>
              <w:spacing w:line="201" w:lineRule="exact"/>
              <w:ind w:left="112"/>
              <w:rPr>
                <w:rFonts w:ascii="Arial"/>
                <w:b/>
                <w:sz w:val="18"/>
              </w:rPr>
            </w:pPr>
            <w:r>
              <w:rPr>
                <w:rFonts w:ascii="Arial"/>
                <w:b/>
                <w:spacing w:val="-2"/>
                <w:sz w:val="18"/>
              </w:rPr>
              <w:t>$4.032.000</w:t>
            </w:r>
          </w:p>
        </w:tc>
      </w:tr>
      <w:tr w:rsidR="003A2884" w14:paraId="79F952A0" w14:textId="77777777">
        <w:trPr>
          <w:trHeight w:val="364"/>
        </w:trPr>
        <w:tc>
          <w:tcPr>
            <w:tcW w:w="2285" w:type="dxa"/>
            <w:shd w:val="clear" w:color="auto" w:fill="C9ECFA"/>
          </w:tcPr>
          <w:p w14:paraId="34241573" w14:textId="77777777" w:rsidR="003A2884" w:rsidRDefault="00B80F97">
            <w:pPr>
              <w:pStyle w:val="TableParagraph"/>
              <w:spacing w:line="206" w:lineRule="exact"/>
              <w:ind w:left="111"/>
              <w:rPr>
                <w:sz w:val="18"/>
              </w:rPr>
            </w:pPr>
            <w:r>
              <w:rPr>
                <w:sz w:val="18"/>
              </w:rPr>
              <w:t>Promotor</w:t>
            </w:r>
            <w:r>
              <w:rPr>
                <w:spacing w:val="-9"/>
                <w:sz w:val="18"/>
              </w:rPr>
              <w:t xml:space="preserve"> </w:t>
            </w:r>
            <w:r>
              <w:rPr>
                <w:spacing w:val="-2"/>
                <w:sz w:val="18"/>
              </w:rPr>
              <w:t>Recreativo</w:t>
            </w:r>
          </w:p>
        </w:tc>
        <w:tc>
          <w:tcPr>
            <w:tcW w:w="2280" w:type="dxa"/>
            <w:shd w:val="clear" w:color="auto" w:fill="C9ECFA"/>
          </w:tcPr>
          <w:p w14:paraId="6757AE99" w14:textId="77777777" w:rsidR="003A2884" w:rsidRDefault="00B80F97">
            <w:pPr>
              <w:pStyle w:val="TableParagraph"/>
              <w:spacing w:line="206" w:lineRule="exact"/>
              <w:ind w:left="111"/>
              <w:rPr>
                <w:sz w:val="18"/>
              </w:rPr>
            </w:pPr>
            <w:r>
              <w:rPr>
                <w:sz w:val="18"/>
              </w:rPr>
              <w:t>Por</w:t>
            </w:r>
            <w:r>
              <w:rPr>
                <w:spacing w:val="-4"/>
                <w:sz w:val="18"/>
              </w:rPr>
              <w:t xml:space="preserve"> </w:t>
            </w:r>
            <w:r>
              <w:rPr>
                <w:spacing w:val="-2"/>
                <w:sz w:val="18"/>
              </w:rPr>
              <w:t>definir</w:t>
            </w:r>
          </w:p>
        </w:tc>
        <w:tc>
          <w:tcPr>
            <w:tcW w:w="2155" w:type="dxa"/>
            <w:shd w:val="clear" w:color="auto" w:fill="C9ECFA"/>
          </w:tcPr>
          <w:p w14:paraId="29D20AE9" w14:textId="77777777" w:rsidR="003A2884" w:rsidRDefault="00B80F97">
            <w:pPr>
              <w:pStyle w:val="TableParagraph"/>
              <w:spacing w:line="206" w:lineRule="exact"/>
              <w:ind w:left="112"/>
              <w:rPr>
                <w:rFonts w:ascii="Arial"/>
                <w:b/>
                <w:sz w:val="18"/>
              </w:rPr>
            </w:pPr>
            <w:r>
              <w:rPr>
                <w:rFonts w:ascii="Arial"/>
                <w:b/>
                <w:spacing w:val="-2"/>
                <w:sz w:val="18"/>
              </w:rPr>
              <w:t>$3.024.000</w:t>
            </w:r>
          </w:p>
        </w:tc>
      </w:tr>
      <w:tr w:rsidR="003A2884" w14:paraId="14853DA3" w14:textId="77777777">
        <w:trPr>
          <w:trHeight w:val="412"/>
        </w:trPr>
        <w:tc>
          <w:tcPr>
            <w:tcW w:w="2285" w:type="dxa"/>
          </w:tcPr>
          <w:p w14:paraId="6CE3B6FD" w14:textId="77777777" w:rsidR="003A2884" w:rsidRDefault="00B80F97">
            <w:pPr>
              <w:pStyle w:val="TableParagraph"/>
              <w:tabs>
                <w:tab w:val="left" w:pos="1318"/>
              </w:tabs>
              <w:spacing w:line="201" w:lineRule="exact"/>
              <w:ind w:left="111"/>
              <w:rPr>
                <w:sz w:val="18"/>
              </w:rPr>
            </w:pPr>
            <w:r>
              <w:rPr>
                <w:spacing w:val="-2"/>
                <w:sz w:val="18"/>
              </w:rPr>
              <w:t>Promotor</w:t>
            </w:r>
            <w:r>
              <w:rPr>
                <w:sz w:val="18"/>
              </w:rPr>
              <w:tab/>
            </w:r>
            <w:r>
              <w:rPr>
                <w:spacing w:val="-2"/>
                <w:sz w:val="18"/>
              </w:rPr>
              <w:t>Recreativo</w:t>
            </w:r>
          </w:p>
          <w:p w14:paraId="76EFF348" w14:textId="77777777" w:rsidR="003A2884" w:rsidRDefault="00B80F97">
            <w:pPr>
              <w:pStyle w:val="TableParagraph"/>
              <w:spacing w:line="192" w:lineRule="exact"/>
              <w:ind w:left="111"/>
              <w:rPr>
                <w:sz w:val="18"/>
              </w:rPr>
            </w:pPr>
            <w:r>
              <w:rPr>
                <w:spacing w:val="-2"/>
                <w:sz w:val="18"/>
              </w:rPr>
              <w:t>(Bachiller)</w:t>
            </w:r>
          </w:p>
        </w:tc>
        <w:tc>
          <w:tcPr>
            <w:tcW w:w="2280" w:type="dxa"/>
          </w:tcPr>
          <w:p w14:paraId="6E54F63B" w14:textId="77777777" w:rsidR="003A2884" w:rsidRDefault="00B80F97">
            <w:pPr>
              <w:pStyle w:val="TableParagraph"/>
              <w:spacing w:line="206" w:lineRule="exact"/>
              <w:ind w:left="111"/>
              <w:rPr>
                <w:sz w:val="18"/>
              </w:rPr>
            </w:pPr>
            <w:r>
              <w:rPr>
                <w:sz w:val="18"/>
              </w:rPr>
              <w:t>Por</w:t>
            </w:r>
            <w:r>
              <w:rPr>
                <w:spacing w:val="-4"/>
                <w:sz w:val="18"/>
              </w:rPr>
              <w:t xml:space="preserve"> </w:t>
            </w:r>
            <w:r>
              <w:rPr>
                <w:spacing w:val="-2"/>
                <w:sz w:val="18"/>
              </w:rPr>
              <w:t>definir</w:t>
            </w:r>
          </w:p>
        </w:tc>
        <w:tc>
          <w:tcPr>
            <w:tcW w:w="2155" w:type="dxa"/>
          </w:tcPr>
          <w:p w14:paraId="4C7736FC" w14:textId="77777777" w:rsidR="003A2884" w:rsidRDefault="00B80F97">
            <w:pPr>
              <w:pStyle w:val="TableParagraph"/>
              <w:spacing w:line="206" w:lineRule="exact"/>
              <w:ind w:left="112"/>
              <w:rPr>
                <w:rFonts w:ascii="Arial"/>
                <w:b/>
                <w:sz w:val="18"/>
              </w:rPr>
            </w:pPr>
            <w:r>
              <w:rPr>
                <w:rFonts w:ascii="Arial"/>
                <w:b/>
                <w:spacing w:val="-2"/>
                <w:sz w:val="18"/>
              </w:rPr>
              <w:t>$2.100.000</w:t>
            </w:r>
          </w:p>
        </w:tc>
      </w:tr>
    </w:tbl>
    <w:p w14:paraId="569A52C1" w14:textId="77777777" w:rsidR="003A2884" w:rsidRDefault="003A2884">
      <w:pPr>
        <w:pStyle w:val="TableParagraph"/>
        <w:spacing w:line="206" w:lineRule="exact"/>
        <w:rPr>
          <w:rFonts w:ascii="Arial"/>
          <w:b/>
          <w:sz w:val="18"/>
        </w:rPr>
        <w:sectPr w:rsidR="003A2884">
          <w:pgSz w:w="12240" w:h="15840"/>
          <w:pgMar w:top="1820" w:right="720" w:bottom="1260" w:left="1440" w:header="0" w:footer="1019" w:gutter="0"/>
          <w:cols w:space="720"/>
        </w:sectPr>
      </w:pPr>
    </w:p>
    <w:p w14:paraId="7965AD52" w14:textId="77777777" w:rsidR="003A2884" w:rsidRDefault="003A2884">
      <w:pPr>
        <w:pStyle w:val="Textoindependiente"/>
        <w:spacing w:before="147"/>
      </w:pPr>
    </w:p>
    <w:p w14:paraId="4CB7229E" w14:textId="77777777" w:rsidR="003A2884" w:rsidRDefault="00B80F97">
      <w:pPr>
        <w:pStyle w:val="Textoindependiente"/>
        <w:ind w:left="51" w:right="604"/>
      </w:pPr>
      <w:r>
        <w:rPr>
          <w:rFonts w:ascii="Arial" w:hAnsi="Arial"/>
          <w:b/>
        </w:rPr>
        <w:t>NOTA</w:t>
      </w:r>
      <w:r>
        <w:t>: Es preciso señalar que las cantidades se encuentran sujetos a cambios y los roles se distribuyen en el territorio</w:t>
      </w:r>
      <w:r>
        <w:rPr>
          <w:spacing w:val="-11"/>
        </w:rPr>
        <w:t xml:space="preserve"> </w:t>
      </w:r>
      <w:r>
        <w:t>Nacional.</w:t>
      </w:r>
      <w:r>
        <w:rPr>
          <w:spacing w:val="-7"/>
        </w:rPr>
        <w:t xml:space="preserve"> </w:t>
      </w:r>
      <w:r>
        <w:t>A</w:t>
      </w:r>
      <w:r>
        <w:rPr>
          <w:spacing w:val="-10"/>
        </w:rPr>
        <w:t xml:space="preserve"> </w:t>
      </w:r>
      <w:r>
        <w:t>continuación,</w:t>
      </w:r>
      <w:r>
        <w:rPr>
          <w:spacing w:val="-7"/>
        </w:rPr>
        <w:t xml:space="preserve"> </w:t>
      </w:r>
      <w:r>
        <w:t>se</w:t>
      </w:r>
      <w:r>
        <w:rPr>
          <w:spacing w:val="-9"/>
        </w:rPr>
        <w:t xml:space="preserve"> </w:t>
      </w:r>
      <w:r>
        <w:t>relacionan</w:t>
      </w:r>
      <w:r>
        <w:rPr>
          <w:spacing w:val="-8"/>
        </w:rPr>
        <w:t xml:space="preserve"> </w:t>
      </w:r>
      <w:r>
        <w:t>los</w:t>
      </w:r>
      <w:r>
        <w:rPr>
          <w:spacing w:val="-7"/>
        </w:rPr>
        <w:t xml:space="preserve"> </w:t>
      </w:r>
      <w:r>
        <w:t>perfiles</w:t>
      </w:r>
      <w:r>
        <w:rPr>
          <w:spacing w:val="-11"/>
        </w:rPr>
        <w:t xml:space="preserve"> </w:t>
      </w:r>
      <w:r>
        <w:t>a</w:t>
      </w:r>
      <w:r>
        <w:rPr>
          <w:spacing w:val="-8"/>
        </w:rPr>
        <w:t xml:space="preserve"> </w:t>
      </w:r>
      <w:r>
        <w:t>tener</w:t>
      </w:r>
      <w:r>
        <w:rPr>
          <w:spacing w:val="-8"/>
        </w:rPr>
        <w:t xml:space="preserve"> </w:t>
      </w:r>
      <w:r>
        <w:t>en</w:t>
      </w:r>
      <w:r>
        <w:rPr>
          <w:spacing w:val="-10"/>
        </w:rPr>
        <w:t xml:space="preserve"> </w:t>
      </w:r>
      <w:r>
        <w:t>cuenta</w:t>
      </w:r>
      <w:r>
        <w:rPr>
          <w:spacing w:val="-8"/>
        </w:rPr>
        <w:t xml:space="preserve"> </w:t>
      </w:r>
      <w:r>
        <w:t>para</w:t>
      </w:r>
      <w:r>
        <w:rPr>
          <w:spacing w:val="-9"/>
        </w:rPr>
        <w:t xml:space="preserve"> </w:t>
      </w:r>
      <w:r>
        <w:t>el</w:t>
      </w:r>
      <w:r>
        <w:rPr>
          <w:spacing w:val="-7"/>
        </w:rPr>
        <w:t xml:space="preserve"> </w:t>
      </w:r>
      <w:r>
        <w:t>talento</w:t>
      </w:r>
      <w:r>
        <w:rPr>
          <w:spacing w:val="-9"/>
        </w:rPr>
        <w:t xml:space="preserve"> </w:t>
      </w:r>
      <w:r>
        <w:t>humano</w:t>
      </w:r>
      <w:r>
        <w:rPr>
          <w:spacing w:val="-8"/>
        </w:rPr>
        <w:t xml:space="preserve"> </w:t>
      </w:r>
      <w:r>
        <w:t>a</w:t>
      </w:r>
      <w:r>
        <w:rPr>
          <w:spacing w:val="-8"/>
        </w:rPr>
        <w:t xml:space="preserve"> </w:t>
      </w:r>
      <w:r>
        <w:t>contratar:</w:t>
      </w:r>
    </w:p>
    <w:p w14:paraId="28B7DCBE" w14:textId="77777777" w:rsidR="003A2884" w:rsidRDefault="00B80F97">
      <w:pPr>
        <w:pStyle w:val="Ttulo4"/>
        <w:numPr>
          <w:ilvl w:val="1"/>
          <w:numId w:val="49"/>
        </w:numPr>
        <w:tabs>
          <w:tab w:val="left" w:pos="1490"/>
        </w:tabs>
        <w:spacing w:before="160"/>
        <w:ind w:left="1490" w:hanging="1079"/>
      </w:pPr>
      <w:bookmarkStart w:id="27" w:name="_TOC_250033"/>
      <w:r>
        <w:rPr>
          <w:color w:val="0E4660"/>
          <w:w w:val="90"/>
        </w:rPr>
        <w:t>Apoyo</w:t>
      </w:r>
      <w:r>
        <w:rPr>
          <w:color w:val="0E4660"/>
          <w:spacing w:val="-6"/>
          <w:w w:val="90"/>
        </w:rPr>
        <w:t xml:space="preserve"> </w:t>
      </w:r>
      <w:bookmarkEnd w:id="27"/>
      <w:r>
        <w:rPr>
          <w:color w:val="0E4660"/>
          <w:spacing w:val="-2"/>
        </w:rPr>
        <w:t>administrativo:</w:t>
      </w:r>
    </w:p>
    <w:p w14:paraId="309C3A98" w14:textId="77777777" w:rsidR="003A2884" w:rsidRDefault="00B80F97">
      <w:pPr>
        <w:pStyle w:val="Textoindependiente"/>
        <w:spacing w:before="20"/>
        <w:ind w:left="771" w:right="971"/>
        <w:jc w:val="both"/>
      </w:pPr>
      <w:r>
        <w:t>Profesional en áreas administrativas y/o afines, ingenierías con experiencia mínima de un (1) año en temas</w:t>
      </w:r>
      <w:r>
        <w:rPr>
          <w:spacing w:val="-4"/>
        </w:rPr>
        <w:t xml:space="preserve"> </w:t>
      </w:r>
      <w:r>
        <w:t>contables,</w:t>
      </w:r>
      <w:r>
        <w:rPr>
          <w:spacing w:val="-4"/>
        </w:rPr>
        <w:t xml:space="preserve"> </w:t>
      </w:r>
      <w:r>
        <w:t>administrativos,</w:t>
      </w:r>
      <w:r>
        <w:rPr>
          <w:spacing w:val="-4"/>
        </w:rPr>
        <w:t xml:space="preserve"> </w:t>
      </w:r>
      <w:r>
        <w:t>seguridad</w:t>
      </w:r>
      <w:r>
        <w:rPr>
          <w:spacing w:val="-4"/>
        </w:rPr>
        <w:t xml:space="preserve"> </w:t>
      </w:r>
      <w:r>
        <w:t>y</w:t>
      </w:r>
      <w:r>
        <w:rPr>
          <w:spacing w:val="-4"/>
        </w:rPr>
        <w:t xml:space="preserve"> </w:t>
      </w:r>
      <w:r>
        <w:t>salud</w:t>
      </w:r>
      <w:r>
        <w:rPr>
          <w:spacing w:val="-5"/>
        </w:rPr>
        <w:t xml:space="preserve"> </w:t>
      </w:r>
      <w:r>
        <w:t>en</w:t>
      </w:r>
      <w:r>
        <w:rPr>
          <w:spacing w:val="-5"/>
        </w:rPr>
        <w:t xml:space="preserve"> </w:t>
      </w:r>
      <w:r>
        <w:t>el</w:t>
      </w:r>
      <w:r>
        <w:rPr>
          <w:spacing w:val="-4"/>
        </w:rPr>
        <w:t xml:space="preserve"> </w:t>
      </w:r>
      <w:r>
        <w:t>trabajo,</w:t>
      </w:r>
      <w:r>
        <w:rPr>
          <w:spacing w:val="-4"/>
        </w:rPr>
        <w:t xml:space="preserve"> </w:t>
      </w:r>
      <w:r>
        <w:t>archivo,</w:t>
      </w:r>
      <w:r>
        <w:rPr>
          <w:spacing w:val="-4"/>
        </w:rPr>
        <w:t xml:space="preserve"> </w:t>
      </w:r>
      <w:r>
        <w:t>almacén,</w:t>
      </w:r>
      <w:r>
        <w:rPr>
          <w:spacing w:val="-4"/>
        </w:rPr>
        <w:t xml:space="preserve"> </w:t>
      </w:r>
      <w:r>
        <w:t>manejo</w:t>
      </w:r>
      <w:r>
        <w:rPr>
          <w:spacing w:val="-4"/>
        </w:rPr>
        <w:t xml:space="preserve"> </w:t>
      </w:r>
      <w:r>
        <w:t>de</w:t>
      </w:r>
      <w:r>
        <w:rPr>
          <w:spacing w:val="-5"/>
        </w:rPr>
        <w:t xml:space="preserve"> </w:t>
      </w:r>
      <w:r>
        <w:t>bases</w:t>
      </w:r>
      <w:r>
        <w:rPr>
          <w:spacing w:val="-4"/>
        </w:rPr>
        <w:t xml:space="preserve"> </w:t>
      </w:r>
      <w:r>
        <w:t>de datos,</w:t>
      </w:r>
      <w:r>
        <w:rPr>
          <w:spacing w:val="-13"/>
        </w:rPr>
        <w:t xml:space="preserve"> </w:t>
      </w:r>
      <w:r>
        <w:t>elaboración</w:t>
      </w:r>
      <w:r>
        <w:rPr>
          <w:spacing w:val="-12"/>
        </w:rPr>
        <w:t xml:space="preserve"> </w:t>
      </w:r>
      <w:r>
        <w:t>de</w:t>
      </w:r>
      <w:r>
        <w:rPr>
          <w:spacing w:val="-13"/>
        </w:rPr>
        <w:t xml:space="preserve"> </w:t>
      </w:r>
      <w:r>
        <w:t>informes,</w:t>
      </w:r>
      <w:r>
        <w:rPr>
          <w:spacing w:val="-12"/>
        </w:rPr>
        <w:t xml:space="preserve"> </w:t>
      </w:r>
      <w:r>
        <w:t>reportes,</w:t>
      </w:r>
      <w:r>
        <w:rPr>
          <w:spacing w:val="-13"/>
        </w:rPr>
        <w:t xml:space="preserve"> </w:t>
      </w:r>
      <w:r>
        <w:t>presentaciones</w:t>
      </w:r>
      <w:r>
        <w:rPr>
          <w:spacing w:val="-13"/>
        </w:rPr>
        <w:t xml:space="preserve"> </w:t>
      </w:r>
      <w:r>
        <w:t>PPT,</w:t>
      </w:r>
      <w:r>
        <w:rPr>
          <w:spacing w:val="-12"/>
        </w:rPr>
        <w:t xml:space="preserve"> </w:t>
      </w:r>
      <w:r>
        <w:t>bases</w:t>
      </w:r>
      <w:r>
        <w:rPr>
          <w:spacing w:val="-13"/>
        </w:rPr>
        <w:t xml:space="preserve"> </w:t>
      </w:r>
      <w:r>
        <w:t>de</w:t>
      </w:r>
      <w:r>
        <w:rPr>
          <w:spacing w:val="-12"/>
        </w:rPr>
        <w:t xml:space="preserve"> </w:t>
      </w:r>
      <w:r>
        <w:t>datos</w:t>
      </w:r>
      <w:r>
        <w:rPr>
          <w:spacing w:val="-13"/>
        </w:rPr>
        <w:t xml:space="preserve"> </w:t>
      </w:r>
      <w:r>
        <w:t>y</w:t>
      </w:r>
      <w:r>
        <w:rPr>
          <w:spacing w:val="-12"/>
        </w:rPr>
        <w:t xml:space="preserve"> </w:t>
      </w:r>
      <w:r>
        <w:t>actas,</w:t>
      </w:r>
      <w:r>
        <w:rPr>
          <w:spacing w:val="-13"/>
        </w:rPr>
        <w:t xml:space="preserve"> </w:t>
      </w:r>
      <w:r>
        <w:t>entre</w:t>
      </w:r>
      <w:r>
        <w:rPr>
          <w:spacing w:val="-12"/>
        </w:rPr>
        <w:t xml:space="preserve"> </w:t>
      </w:r>
      <w:r>
        <w:t>otras</w:t>
      </w:r>
      <w:r>
        <w:rPr>
          <w:spacing w:val="-13"/>
        </w:rPr>
        <w:t xml:space="preserve"> </w:t>
      </w:r>
      <w:r>
        <w:t>labores de tipo asistencial.</w:t>
      </w:r>
    </w:p>
    <w:p w14:paraId="74809D53" w14:textId="77777777" w:rsidR="003A2884" w:rsidRDefault="00B80F97">
      <w:pPr>
        <w:pStyle w:val="Ttulo4"/>
        <w:numPr>
          <w:ilvl w:val="1"/>
          <w:numId w:val="49"/>
        </w:numPr>
        <w:tabs>
          <w:tab w:val="left" w:pos="1490"/>
        </w:tabs>
        <w:spacing w:before="159"/>
        <w:ind w:left="1490" w:hanging="1079"/>
      </w:pPr>
      <w:bookmarkStart w:id="28" w:name="_TOC_250032"/>
      <w:r>
        <w:rPr>
          <w:color w:val="0E4660"/>
          <w:w w:val="90"/>
        </w:rPr>
        <w:t>Apoyo</w:t>
      </w:r>
      <w:r>
        <w:rPr>
          <w:color w:val="0E4660"/>
          <w:spacing w:val="-5"/>
          <w:w w:val="90"/>
        </w:rPr>
        <w:t xml:space="preserve"> </w:t>
      </w:r>
      <w:bookmarkEnd w:id="28"/>
      <w:r>
        <w:rPr>
          <w:color w:val="0E4660"/>
          <w:spacing w:val="-2"/>
          <w:w w:val="95"/>
        </w:rPr>
        <w:t>Financiero:</w:t>
      </w:r>
    </w:p>
    <w:p w14:paraId="05207DA1" w14:textId="77777777" w:rsidR="003A2884" w:rsidRDefault="00B80F97">
      <w:pPr>
        <w:pStyle w:val="Textoindependiente"/>
        <w:spacing w:before="134" w:line="259" w:lineRule="auto"/>
        <w:ind w:left="771" w:right="980"/>
      </w:pPr>
      <w:r>
        <w:t>Profesional</w:t>
      </w:r>
      <w:r>
        <w:rPr>
          <w:spacing w:val="-5"/>
        </w:rPr>
        <w:t xml:space="preserve"> </w:t>
      </w:r>
      <w:r>
        <w:t>en</w:t>
      </w:r>
      <w:r>
        <w:rPr>
          <w:spacing w:val="-8"/>
        </w:rPr>
        <w:t xml:space="preserve"> </w:t>
      </w:r>
      <w:r>
        <w:t>Contaduría</w:t>
      </w:r>
      <w:r>
        <w:rPr>
          <w:spacing w:val="-6"/>
        </w:rPr>
        <w:t xml:space="preserve"> </w:t>
      </w:r>
      <w:r>
        <w:t>pública</w:t>
      </w:r>
      <w:r>
        <w:rPr>
          <w:spacing w:val="-8"/>
        </w:rPr>
        <w:t xml:space="preserve"> </w:t>
      </w:r>
      <w:r>
        <w:t>y</w:t>
      </w:r>
      <w:r>
        <w:rPr>
          <w:spacing w:val="-5"/>
        </w:rPr>
        <w:t xml:space="preserve"> </w:t>
      </w:r>
      <w:r>
        <w:t>/o</w:t>
      </w:r>
      <w:r>
        <w:rPr>
          <w:spacing w:val="-6"/>
        </w:rPr>
        <w:t xml:space="preserve"> </w:t>
      </w:r>
      <w:r>
        <w:t>NBC</w:t>
      </w:r>
      <w:r>
        <w:rPr>
          <w:spacing w:val="-6"/>
        </w:rPr>
        <w:t xml:space="preserve"> </w:t>
      </w:r>
      <w:r>
        <w:t>Administración</w:t>
      </w:r>
      <w:r>
        <w:rPr>
          <w:spacing w:val="-6"/>
        </w:rPr>
        <w:t xml:space="preserve"> </w:t>
      </w:r>
      <w:r>
        <w:t>de</w:t>
      </w:r>
      <w:r>
        <w:rPr>
          <w:spacing w:val="-6"/>
        </w:rPr>
        <w:t xml:space="preserve"> </w:t>
      </w:r>
      <w:r>
        <w:t>empresas</w:t>
      </w:r>
      <w:r>
        <w:rPr>
          <w:spacing w:val="-7"/>
        </w:rPr>
        <w:t xml:space="preserve"> </w:t>
      </w:r>
      <w:r>
        <w:t>con</w:t>
      </w:r>
      <w:r>
        <w:rPr>
          <w:spacing w:val="-8"/>
        </w:rPr>
        <w:t xml:space="preserve"> </w:t>
      </w:r>
      <w:r>
        <w:t>mínimo</w:t>
      </w:r>
      <w:r>
        <w:rPr>
          <w:spacing w:val="-6"/>
        </w:rPr>
        <w:t xml:space="preserve"> </w:t>
      </w:r>
      <w:r>
        <w:t>treinta</w:t>
      </w:r>
      <w:r>
        <w:rPr>
          <w:spacing w:val="-6"/>
        </w:rPr>
        <w:t xml:space="preserve"> </w:t>
      </w:r>
      <w:r>
        <w:t>y</w:t>
      </w:r>
      <w:r>
        <w:rPr>
          <w:spacing w:val="-7"/>
        </w:rPr>
        <w:t xml:space="preserve"> </w:t>
      </w:r>
      <w:r>
        <w:t>seis</w:t>
      </w:r>
      <w:r>
        <w:rPr>
          <w:spacing w:val="-5"/>
        </w:rPr>
        <w:t xml:space="preserve"> </w:t>
      </w:r>
      <w:r>
        <w:t>(36) meses de experiencia profesional relacionada en proyecciones, seguimientos presupuestales y seguimiento financiero de contratos y/o convenios. Con experiencia en manejo de bases de datos, reportes e informes</w:t>
      </w:r>
    </w:p>
    <w:p w14:paraId="4A80425C" w14:textId="77777777" w:rsidR="003A2884" w:rsidRDefault="00B80F97">
      <w:pPr>
        <w:pStyle w:val="Ttulo4"/>
        <w:numPr>
          <w:ilvl w:val="1"/>
          <w:numId w:val="49"/>
        </w:numPr>
        <w:tabs>
          <w:tab w:val="left" w:pos="1490"/>
        </w:tabs>
        <w:spacing w:before="155"/>
        <w:ind w:left="1490" w:hanging="1079"/>
      </w:pPr>
      <w:bookmarkStart w:id="29" w:name="_TOC_250031"/>
      <w:r>
        <w:rPr>
          <w:color w:val="0E4660"/>
          <w:w w:val="90"/>
        </w:rPr>
        <w:t>Apoyo</w:t>
      </w:r>
      <w:r>
        <w:rPr>
          <w:color w:val="0E4660"/>
          <w:spacing w:val="-5"/>
          <w:w w:val="90"/>
        </w:rPr>
        <w:t xml:space="preserve"> </w:t>
      </w:r>
      <w:bookmarkEnd w:id="29"/>
      <w:r>
        <w:rPr>
          <w:color w:val="0E4660"/>
          <w:spacing w:val="-2"/>
        </w:rPr>
        <w:t>Jurídico:</w:t>
      </w:r>
    </w:p>
    <w:p w14:paraId="357E9818" w14:textId="77777777" w:rsidR="003A2884" w:rsidRDefault="00B80F97">
      <w:pPr>
        <w:pStyle w:val="Textoindependiente"/>
        <w:spacing w:before="130" w:line="261" w:lineRule="auto"/>
        <w:ind w:left="771" w:right="1145"/>
        <w:jc w:val="both"/>
      </w:pPr>
      <w:r>
        <w:t>Profesional</w:t>
      </w:r>
      <w:r>
        <w:rPr>
          <w:spacing w:val="-5"/>
        </w:rPr>
        <w:t xml:space="preserve"> </w:t>
      </w:r>
      <w:r>
        <w:t>en</w:t>
      </w:r>
      <w:r>
        <w:rPr>
          <w:spacing w:val="-8"/>
        </w:rPr>
        <w:t xml:space="preserve"> </w:t>
      </w:r>
      <w:r>
        <w:t>Derecho,</w:t>
      </w:r>
      <w:r>
        <w:rPr>
          <w:spacing w:val="-7"/>
        </w:rPr>
        <w:t xml:space="preserve"> </w:t>
      </w:r>
      <w:r>
        <w:t>con</w:t>
      </w:r>
      <w:r>
        <w:rPr>
          <w:spacing w:val="-6"/>
        </w:rPr>
        <w:t xml:space="preserve"> </w:t>
      </w:r>
      <w:r>
        <w:t>estudios</w:t>
      </w:r>
      <w:r>
        <w:rPr>
          <w:spacing w:val="-8"/>
        </w:rPr>
        <w:t xml:space="preserve"> </w:t>
      </w:r>
      <w:r>
        <w:t>y</w:t>
      </w:r>
      <w:r>
        <w:rPr>
          <w:spacing w:val="-5"/>
        </w:rPr>
        <w:t xml:space="preserve"> </w:t>
      </w:r>
      <w:r>
        <w:t>experiencia</w:t>
      </w:r>
      <w:r>
        <w:rPr>
          <w:spacing w:val="-6"/>
        </w:rPr>
        <w:t xml:space="preserve"> </w:t>
      </w:r>
      <w:r>
        <w:t>mínima</w:t>
      </w:r>
      <w:r>
        <w:rPr>
          <w:spacing w:val="-8"/>
        </w:rPr>
        <w:t xml:space="preserve"> </w:t>
      </w:r>
      <w:r>
        <w:t>de</w:t>
      </w:r>
      <w:r>
        <w:rPr>
          <w:spacing w:val="-6"/>
        </w:rPr>
        <w:t xml:space="preserve"> </w:t>
      </w:r>
      <w:r>
        <w:t>18</w:t>
      </w:r>
      <w:r>
        <w:rPr>
          <w:spacing w:val="-8"/>
        </w:rPr>
        <w:t xml:space="preserve"> </w:t>
      </w:r>
      <w:r>
        <w:t>meses</w:t>
      </w:r>
      <w:r>
        <w:rPr>
          <w:spacing w:val="-5"/>
        </w:rPr>
        <w:t xml:space="preserve"> </w:t>
      </w:r>
      <w:r>
        <w:t>en</w:t>
      </w:r>
      <w:r>
        <w:rPr>
          <w:spacing w:val="-8"/>
        </w:rPr>
        <w:t xml:space="preserve"> </w:t>
      </w:r>
      <w:r>
        <w:t>temas</w:t>
      </w:r>
      <w:r>
        <w:rPr>
          <w:spacing w:val="-5"/>
        </w:rPr>
        <w:t xml:space="preserve"> </w:t>
      </w:r>
      <w:r>
        <w:t>relacionados</w:t>
      </w:r>
      <w:r>
        <w:rPr>
          <w:spacing w:val="-5"/>
        </w:rPr>
        <w:t xml:space="preserve"> </w:t>
      </w:r>
      <w:r>
        <w:t>con</w:t>
      </w:r>
      <w:r>
        <w:rPr>
          <w:spacing w:val="-6"/>
        </w:rPr>
        <w:t xml:space="preserve"> </w:t>
      </w:r>
      <w:r>
        <w:t>el deporte y/o la educación en general, estudios en derechos humanos, equidad de género, conflicto y/o afines con el rol a desempeñar.</w:t>
      </w:r>
    </w:p>
    <w:p w14:paraId="549D8DEF" w14:textId="77777777" w:rsidR="003A2884" w:rsidRDefault="00B80F97">
      <w:pPr>
        <w:pStyle w:val="Ttulo4"/>
        <w:numPr>
          <w:ilvl w:val="1"/>
          <w:numId w:val="49"/>
        </w:numPr>
        <w:tabs>
          <w:tab w:val="left" w:pos="1490"/>
        </w:tabs>
        <w:spacing w:before="151"/>
        <w:ind w:left="1490" w:hanging="1079"/>
      </w:pPr>
      <w:bookmarkStart w:id="30" w:name="_TOC_250030"/>
      <w:r>
        <w:rPr>
          <w:color w:val="0E4660"/>
          <w:spacing w:val="-2"/>
          <w:w w:val="90"/>
        </w:rPr>
        <w:t>Gestor</w:t>
      </w:r>
      <w:r>
        <w:rPr>
          <w:color w:val="0E4660"/>
          <w:spacing w:val="-13"/>
          <w:w w:val="90"/>
        </w:rPr>
        <w:t xml:space="preserve"> </w:t>
      </w:r>
      <w:r>
        <w:rPr>
          <w:color w:val="0E4660"/>
          <w:spacing w:val="-2"/>
          <w:w w:val="90"/>
        </w:rPr>
        <w:t>Recreativo</w:t>
      </w:r>
      <w:r>
        <w:rPr>
          <w:color w:val="0E4660"/>
          <w:spacing w:val="-5"/>
          <w:w w:val="90"/>
        </w:rPr>
        <w:t xml:space="preserve"> </w:t>
      </w:r>
      <w:bookmarkEnd w:id="30"/>
      <w:r>
        <w:rPr>
          <w:color w:val="0E4660"/>
          <w:spacing w:val="-2"/>
          <w:w w:val="90"/>
        </w:rPr>
        <w:t>Departamental:</w:t>
      </w:r>
    </w:p>
    <w:p w14:paraId="3B5AF306" w14:textId="77777777" w:rsidR="003A2884" w:rsidRDefault="00B80F97">
      <w:pPr>
        <w:pStyle w:val="Textoindependiente"/>
        <w:spacing w:before="130" w:line="259" w:lineRule="auto"/>
        <w:ind w:left="771" w:right="980"/>
      </w:pPr>
      <w:r>
        <w:t>Será la persona que oriente las acciones según el curso de vida: primera infancia, infancia, adolescencia,</w:t>
      </w:r>
      <w:r>
        <w:rPr>
          <w:spacing w:val="-1"/>
        </w:rPr>
        <w:t xml:space="preserve"> </w:t>
      </w:r>
      <w:r>
        <w:t>juventud</w:t>
      </w:r>
      <w:r>
        <w:rPr>
          <w:spacing w:val="-2"/>
        </w:rPr>
        <w:t xml:space="preserve"> </w:t>
      </w:r>
      <w:r>
        <w:t>y</w:t>
      </w:r>
      <w:r>
        <w:rPr>
          <w:spacing w:val="-2"/>
        </w:rPr>
        <w:t xml:space="preserve"> </w:t>
      </w:r>
      <w:r>
        <w:t>persona</w:t>
      </w:r>
      <w:r>
        <w:rPr>
          <w:spacing w:val="-2"/>
        </w:rPr>
        <w:t xml:space="preserve"> </w:t>
      </w:r>
      <w:r>
        <w:t>mayor,</w:t>
      </w:r>
      <w:r>
        <w:rPr>
          <w:spacing w:val="-1"/>
        </w:rPr>
        <w:t xml:space="preserve"> </w:t>
      </w:r>
      <w:r>
        <w:t>desde</w:t>
      </w:r>
      <w:r>
        <w:rPr>
          <w:spacing w:val="-2"/>
        </w:rPr>
        <w:t xml:space="preserve"> </w:t>
      </w:r>
      <w:r>
        <w:t>un</w:t>
      </w:r>
      <w:r>
        <w:rPr>
          <w:spacing w:val="-2"/>
        </w:rPr>
        <w:t xml:space="preserve"> </w:t>
      </w:r>
      <w:r>
        <w:t>enfoque</w:t>
      </w:r>
      <w:r>
        <w:rPr>
          <w:spacing w:val="-4"/>
        </w:rPr>
        <w:t xml:space="preserve"> </w:t>
      </w:r>
      <w:r>
        <w:t>de</w:t>
      </w:r>
      <w:r>
        <w:rPr>
          <w:spacing w:val="-2"/>
        </w:rPr>
        <w:t xml:space="preserve"> </w:t>
      </w:r>
      <w:r>
        <w:t>inclusión</w:t>
      </w:r>
      <w:r>
        <w:rPr>
          <w:spacing w:val="-2"/>
        </w:rPr>
        <w:t xml:space="preserve"> </w:t>
      </w:r>
      <w:r>
        <w:t>en</w:t>
      </w:r>
      <w:r>
        <w:rPr>
          <w:spacing w:val="-2"/>
        </w:rPr>
        <w:t xml:space="preserve"> </w:t>
      </w:r>
      <w:r>
        <w:t>recreación,</w:t>
      </w:r>
      <w:r>
        <w:rPr>
          <w:spacing w:val="-1"/>
        </w:rPr>
        <w:t xml:space="preserve"> </w:t>
      </w:r>
      <w:r>
        <w:t>y</w:t>
      </w:r>
      <w:r>
        <w:rPr>
          <w:spacing w:val="-2"/>
        </w:rPr>
        <w:t xml:space="preserve"> </w:t>
      </w:r>
      <w:r>
        <w:t>apoye</w:t>
      </w:r>
      <w:r>
        <w:rPr>
          <w:spacing w:val="-2"/>
        </w:rPr>
        <w:t xml:space="preserve"> </w:t>
      </w:r>
      <w:r>
        <w:t>el proceso</w:t>
      </w:r>
      <w:r>
        <w:rPr>
          <w:spacing w:val="-8"/>
        </w:rPr>
        <w:t xml:space="preserve"> </w:t>
      </w:r>
      <w:r>
        <w:t>de</w:t>
      </w:r>
      <w:r>
        <w:rPr>
          <w:spacing w:val="-8"/>
        </w:rPr>
        <w:t xml:space="preserve"> </w:t>
      </w:r>
      <w:r>
        <w:t>cualificación</w:t>
      </w:r>
      <w:r>
        <w:rPr>
          <w:spacing w:val="-8"/>
        </w:rPr>
        <w:t xml:space="preserve"> </w:t>
      </w:r>
      <w:r>
        <w:t>de</w:t>
      </w:r>
      <w:r>
        <w:rPr>
          <w:spacing w:val="-8"/>
        </w:rPr>
        <w:t xml:space="preserve"> </w:t>
      </w:r>
      <w:r>
        <w:t>promotores</w:t>
      </w:r>
      <w:r>
        <w:rPr>
          <w:spacing w:val="-8"/>
        </w:rPr>
        <w:t xml:space="preserve"> </w:t>
      </w:r>
      <w:r>
        <w:t>recreativos.</w:t>
      </w:r>
      <w:r>
        <w:rPr>
          <w:spacing w:val="-5"/>
        </w:rPr>
        <w:t xml:space="preserve"> </w:t>
      </w:r>
      <w:r>
        <w:t>Que</w:t>
      </w:r>
      <w:r>
        <w:rPr>
          <w:spacing w:val="-8"/>
        </w:rPr>
        <w:t xml:space="preserve"> </w:t>
      </w:r>
      <w:r>
        <w:t>acredite</w:t>
      </w:r>
      <w:r>
        <w:rPr>
          <w:spacing w:val="-8"/>
        </w:rPr>
        <w:t xml:space="preserve"> </w:t>
      </w:r>
      <w:r>
        <w:t>las</w:t>
      </w:r>
      <w:r>
        <w:rPr>
          <w:spacing w:val="-5"/>
        </w:rPr>
        <w:t xml:space="preserve"> </w:t>
      </w:r>
      <w:r>
        <w:t>competencias</w:t>
      </w:r>
      <w:r>
        <w:rPr>
          <w:spacing w:val="-4"/>
        </w:rPr>
        <w:t xml:space="preserve"> </w:t>
      </w:r>
      <w:r>
        <w:t>necesarias</w:t>
      </w:r>
      <w:r>
        <w:rPr>
          <w:spacing w:val="-8"/>
        </w:rPr>
        <w:t xml:space="preserve"> </w:t>
      </w:r>
      <w:r>
        <w:t>y</w:t>
      </w:r>
      <w:r>
        <w:rPr>
          <w:spacing w:val="-7"/>
        </w:rPr>
        <w:t xml:space="preserve"> </w:t>
      </w:r>
      <w:r>
        <w:t>la experiencia</w:t>
      </w:r>
      <w:r>
        <w:rPr>
          <w:spacing w:val="-7"/>
        </w:rPr>
        <w:t xml:space="preserve"> </w:t>
      </w:r>
      <w:r>
        <w:t>profesional</w:t>
      </w:r>
      <w:r>
        <w:rPr>
          <w:spacing w:val="-4"/>
        </w:rPr>
        <w:t xml:space="preserve"> </w:t>
      </w:r>
      <w:r>
        <w:t>para</w:t>
      </w:r>
      <w:r>
        <w:rPr>
          <w:spacing w:val="-5"/>
        </w:rPr>
        <w:t xml:space="preserve"> </w:t>
      </w:r>
      <w:r>
        <w:t>liderar</w:t>
      </w:r>
      <w:r>
        <w:rPr>
          <w:spacing w:val="-6"/>
        </w:rPr>
        <w:t xml:space="preserve"> </w:t>
      </w:r>
      <w:r>
        <w:t>y</w:t>
      </w:r>
      <w:r>
        <w:rPr>
          <w:spacing w:val="-4"/>
        </w:rPr>
        <w:t xml:space="preserve"> </w:t>
      </w:r>
      <w:r>
        <w:t>orientar</w:t>
      </w:r>
      <w:r>
        <w:rPr>
          <w:spacing w:val="-7"/>
        </w:rPr>
        <w:t xml:space="preserve"> </w:t>
      </w:r>
      <w:r>
        <w:t>en</w:t>
      </w:r>
      <w:r>
        <w:rPr>
          <w:spacing w:val="-7"/>
        </w:rPr>
        <w:t xml:space="preserve"> </w:t>
      </w:r>
      <w:r>
        <w:t>cada</w:t>
      </w:r>
      <w:r>
        <w:rPr>
          <w:spacing w:val="-5"/>
        </w:rPr>
        <w:t xml:space="preserve"> </w:t>
      </w:r>
      <w:r>
        <w:t>departamento</w:t>
      </w:r>
      <w:r>
        <w:rPr>
          <w:spacing w:val="-5"/>
        </w:rPr>
        <w:t xml:space="preserve"> </w:t>
      </w:r>
      <w:r>
        <w:t>los</w:t>
      </w:r>
      <w:r>
        <w:rPr>
          <w:spacing w:val="-6"/>
        </w:rPr>
        <w:t xml:space="preserve"> </w:t>
      </w:r>
      <w:r>
        <w:t>lineamientos</w:t>
      </w:r>
      <w:r>
        <w:rPr>
          <w:spacing w:val="-6"/>
        </w:rPr>
        <w:t xml:space="preserve"> </w:t>
      </w:r>
      <w:r>
        <w:t>y</w:t>
      </w:r>
      <w:r>
        <w:rPr>
          <w:spacing w:val="-4"/>
        </w:rPr>
        <w:t xml:space="preserve"> </w:t>
      </w:r>
      <w:r>
        <w:t>estrategias nacionales según las líneas poblacionales mencionadas en esta guía.</w:t>
      </w:r>
    </w:p>
    <w:p w14:paraId="2B2A07EB" w14:textId="77777777" w:rsidR="003A2884" w:rsidRDefault="00B80F97">
      <w:pPr>
        <w:pStyle w:val="Ttulo5"/>
        <w:numPr>
          <w:ilvl w:val="2"/>
          <w:numId w:val="49"/>
        </w:numPr>
        <w:tabs>
          <w:tab w:val="left" w:pos="1368"/>
        </w:tabs>
        <w:spacing w:before="160"/>
        <w:ind w:left="1368" w:hanging="597"/>
      </w:pPr>
      <w:bookmarkStart w:id="31" w:name="_TOC_250029"/>
      <w:r>
        <w:rPr>
          <w:color w:val="092E40"/>
        </w:rPr>
        <w:t>El</w:t>
      </w:r>
      <w:r>
        <w:rPr>
          <w:color w:val="092E40"/>
          <w:spacing w:val="-12"/>
        </w:rPr>
        <w:t xml:space="preserve"> </w:t>
      </w:r>
      <w:r>
        <w:rPr>
          <w:color w:val="092E40"/>
        </w:rPr>
        <w:t>perfil</w:t>
      </w:r>
      <w:r>
        <w:rPr>
          <w:color w:val="092E40"/>
          <w:spacing w:val="-5"/>
        </w:rPr>
        <w:t xml:space="preserve"> </w:t>
      </w:r>
      <w:r>
        <w:rPr>
          <w:color w:val="092E40"/>
        </w:rPr>
        <w:t>del</w:t>
      </w:r>
      <w:r>
        <w:rPr>
          <w:color w:val="092E40"/>
          <w:spacing w:val="-4"/>
        </w:rPr>
        <w:t xml:space="preserve"> </w:t>
      </w:r>
      <w:r>
        <w:rPr>
          <w:color w:val="092E40"/>
        </w:rPr>
        <w:t>Gestor</w:t>
      </w:r>
      <w:r>
        <w:rPr>
          <w:color w:val="092E40"/>
          <w:spacing w:val="-5"/>
        </w:rPr>
        <w:t xml:space="preserve"> </w:t>
      </w:r>
      <w:r>
        <w:rPr>
          <w:color w:val="092E40"/>
        </w:rPr>
        <w:t>Departamental</w:t>
      </w:r>
      <w:r>
        <w:rPr>
          <w:color w:val="092E40"/>
          <w:spacing w:val="-5"/>
        </w:rPr>
        <w:t xml:space="preserve"> </w:t>
      </w:r>
      <w:r>
        <w:rPr>
          <w:color w:val="092E40"/>
        </w:rPr>
        <w:t>debe</w:t>
      </w:r>
      <w:r>
        <w:rPr>
          <w:color w:val="092E40"/>
          <w:spacing w:val="-7"/>
        </w:rPr>
        <w:t xml:space="preserve"> </w:t>
      </w:r>
      <w:r>
        <w:rPr>
          <w:color w:val="092E40"/>
        </w:rPr>
        <w:t>cumplir</w:t>
      </w:r>
      <w:r>
        <w:rPr>
          <w:color w:val="092E40"/>
          <w:spacing w:val="-3"/>
        </w:rPr>
        <w:t xml:space="preserve"> </w:t>
      </w:r>
      <w:r>
        <w:rPr>
          <w:color w:val="092E40"/>
        </w:rPr>
        <w:t>los</w:t>
      </w:r>
      <w:r>
        <w:rPr>
          <w:color w:val="092E40"/>
          <w:spacing w:val="-5"/>
        </w:rPr>
        <w:t xml:space="preserve"> </w:t>
      </w:r>
      <w:r>
        <w:rPr>
          <w:color w:val="092E40"/>
        </w:rPr>
        <w:t>siguientes</w:t>
      </w:r>
      <w:r>
        <w:rPr>
          <w:color w:val="092E40"/>
          <w:spacing w:val="-6"/>
        </w:rPr>
        <w:t xml:space="preserve"> </w:t>
      </w:r>
      <w:bookmarkEnd w:id="31"/>
      <w:r>
        <w:rPr>
          <w:color w:val="092E40"/>
          <w:spacing w:val="-2"/>
        </w:rPr>
        <w:t>requisitos:</w:t>
      </w:r>
    </w:p>
    <w:p w14:paraId="067E9AF1" w14:textId="77777777" w:rsidR="003A2884" w:rsidRDefault="003A2884">
      <w:pPr>
        <w:pStyle w:val="Textoindependiente"/>
        <w:spacing w:before="4"/>
        <w:rPr>
          <w:sz w:val="24"/>
        </w:rPr>
      </w:pPr>
    </w:p>
    <w:p w14:paraId="420AB77D" w14:textId="77777777" w:rsidR="003A2884" w:rsidRDefault="00B80F97">
      <w:pPr>
        <w:pStyle w:val="Prrafodelista"/>
        <w:numPr>
          <w:ilvl w:val="3"/>
          <w:numId w:val="49"/>
        </w:numPr>
        <w:tabs>
          <w:tab w:val="left" w:pos="1491"/>
        </w:tabs>
        <w:ind w:right="1102" w:hanging="360"/>
        <w:rPr>
          <w:sz w:val="18"/>
        </w:rPr>
      </w:pPr>
      <w:r>
        <w:rPr>
          <w:sz w:val="18"/>
        </w:rPr>
        <w:t>Título</w:t>
      </w:r>
      <w:r>
        <w:rPr>
          <w:spacing w:val="-4"/>
          <w:sz w:val="18"/>
        </w:rPr>
        <w:t xml:space="preserve"> </w:t>
      </w:r>
      <w:r>
        <w:rPr>
          <w:sz w:val="18"/>
        </w:rPr>
        <w:t>profesional</w:t>
      </w:r>
      <w:r>
        <w:rPr>
          <w:spacing w:val="-3"/>
          <w:sz w:val="18"/>
        </w:rPr>
        <w:t xml:space="preserve"> </w:t>
      </w:r>
      <w:r>
        <w:rPr>
          <w:sz w:val="18"/>
        </w:rPr>
        <w:t>en</w:t>
      </w:r>
      <w:r>
        <w:rPr>
          <w:spacing w:val="-4"/>
          <w:sz w:val="18"/>
        </w:rPr>
        <w:t xml:space="preserve"> </w:t>
      </w:r>
      <w:r>
        <w:rPr>
          <w:sz w:val="18"/>
        </w:rPr>
        <w:t>recreación,</w:t>
      </w:r>
      <w:r>
        <w:rPr>
          <w:spacing w:val="-3"/>
          <w:sz w:val="18"/>
        </w:rPr>
        <w:t xml:space="preserve"> </w:t>
      </w:r>
      <w:r>
        <w:rPr>
          <w:sz w:val="18"/>
        </w:rPr>
        <w:t>educación</w:t>
      </w:r>
      <w:r>
        <w:rPr>
          <w:spacing w:val="-4"/>
          <w:sz w:val="18"/>
        </w:rPr>
        <w:t xml:space="preserve"> </w:t>
      </w:r>
      <w:r>
        <w:rPr>
          <w:sz w:val="18"/>
        </w:rPr>
        <w:t>física,</w:t>
      </w:r>
      <w:r>
        <w:rPr>
          <w:spacing w:val="-3"/>
          <w:sz w:val="18"/>
        </w:rPr>
        <w:t xml:space="preserve"> </w:t>
      </w:r>
      <w:r>
        <w:rPr>
          <w:sz w:val="18"/>
        </w:rPr>
        <w:t>deporte,</w:t>
      </w:r>
      <w:r>
        <w:rPr>
          <w:spacing w:val="-3"/>
          <w:sz w:val="18"/>
        </w:rPr>
        <w:t xml:space="preserve"> </w:t>
      </w:r>
      <w:r>
        <w:rPr>
          <w:sz w:val="18"/>
        </w:rPr>
        <w:t>ciencias</w:t>
      </w:r>
      <w:r>
        <w:rPr>
          <w:spacing w:val="-4"/>
          <w:sz w:val="18"/>
        </w:rPr>
        <w:t xml:space="preserve"> </w:t>
      </w:r>
      <w:r>
        <w:rPr>
          <w:sz w:val="18"/>
        </w:rPr>
        <w:t>del</w:t>
      </w:r>
      <w:r>
        <w:rPr>
          <w:spacing w:val="-3"/>
          <w:sz w:val="18"/>
        </w:rPr>
        <w:t xml:space="preserve"> </w:t>
      </w:r>
      <w:r>
        <w:rPr>
          <w:sz w:val="18"/>
        </w:rPr>
        <w:t>deporte,</w:t>
      </w:r>
      <w:r>
        <w:rPr>
          <w:spacing w:val="-3"/>
          <w:sz w:val="18"/>
        </w:rPr>
        <w:t xml:space="preserve"> </w:t>
      </w:r>
      <w:r>
        <w:rPr>
          <w:sz w:val="18"/>
        </w:rPr>
        <w:t>cultura</w:t>
      </w:r>
      <w:r>
        <w:rPr>
          <w:spacing w:val="-4"/>
          <w:sz w:val="18"/>
        </w:rPr>
        <w:t xml:space="preserve"> </w:t>
      </w:r>
      <w:r>
        <w:rPr>
          <w:sz w:val="18"/>
        </w:rPr>
        <w:t>física, pedagogía, o áreas afines.</w:t>
      </w:r>
    </w:p>
    <w:p w14:paraId="302E0922" w14:textId="77777777" w:rsidR="003A2884" w:rsidRDefault="00B80F97">
      <w:pPr>
        <w:pStyle w:val="Prrafodelista"/>
        <w:numPr>
          <w:ilvl w:val="3"/>
          <w:numId w:val="49"/>
        </w:numPr>
        <w:tabs>
          <w:tab w:val="left" w:pos="1491"/>
        </w:tabs>
        <w:ind w:right="1021" w:hanging="360"/>
        <w:rPr>
          <w:sz w:val="18"/>
        </w:rPr>
      </w:pPr>
      <w:r>
        <w:rPr>
          <w:sz w:val="18"/>
        </w:rPr>
        <w:t>Especialización en recreación, educación física, deporte, ciencias del deporte, cultura física, pedagogía, o áreas a fines</w:t>
      </w:r>
    </w:p>
    <w:p w14:paraId="71212535" w14:textId="77777777" w:rsidR="003A2884" w:rsidRDefault="00B80F97">
      <w:pPr>
        <w:pStyle w:val="Prrafodelista"/>
        <w:numPr>
          <w:ilvl w:val="3"/>
          <w:numId w:val="49"/>
        </w:numPr>
        <w:tabs>
          <w:tab w:val="left" w:pos="1490"/>
        </w:tabs>
        <w:spacing w:line="201" w:lineRule="exact"/>
        <w:ind w:left="1490" w:hanging="359"/>
        <w:rPr>
          <w:sz w:val="18"/>
        </w:rPr>
      </w:pPr>
      <w:r>
        <w:rPr>
          <w:sz w:val="18"/>
        </w:rPr>
        <w:t>Experiencia</w:t>
      </w:r>
      <w:r>
        <w:rPr>
          <w:spacing w:val="-13"/>
          <w:sz w:val="18"/>
        </w:rPr>
        <w:t xml:space="preserve"> </w:t>
      </w:r>
      <w:r>
        <w:rPr>
          <w:sz w:val="18"/>
        </w:rPr>
        <w:t>mínima</w:t>
      </w:r>
      <w:r>
        <w:rPr>
          <w:spacing w:val="-10"/>
          <w:sz w:val="18"/>
        </w:rPr>
        <w:t xml:space="preserve"> </w:t>
      </w:r>
      <w:r>
        <w:rPr>
          <w:sz w:val="18"/>
        </w:rPr>
        <w:t>de</w:t>
      </w:r>
      <w:r>
        <w:rPr>
          <w:spacing w:val="-9"/>
          <w:sz w:val="18"/>
        </w:rPr>
        <w:t xml:space="preserve"> </w:t>
      </w:r>
      <w:r>
        <w:rPr>
          <w:sz w:val="18"/>
        </w:rPr>
        <w:t>2</w:t>
      </w:r>
      <w:r>
        <w:rPr>
          <w:spacing w:val="-9"/>
          <w:sz w:val="18"/>
        </w:rPr>
        <w:t xml:space="preserve"> </w:t>
      </w:r>
      <w:r>
        <w:rPr>
          <w:sz w:val="18"/>
        </w:rPr>
        <w:t>años,</w:t>
      </w:r>
      <w:r>
        <w:rPr>
          <w:spacing w:val="-7"/>
          <w:sz w:val="18"/>
        </w:rPr>
        <w:t xml:space="preserve"> </w:t>
      </w:r>
      <w:r>
        <w:rPr>
          <w:sz w:val="18"/>
        </w:rPr>
        <w:t>coordinando</w:t>
      </w:r>
      <w:r>
        <w:rPr>
          <w:spacing w:val="-9"/>
          <w:sz w:val="18"/>
        </w:rPr>
        <w:t xml:space="preserve"> </w:t>
      </w:r>
      <w:r>
        <w:rPr>
          <w:sz w:val="18"/>
        </w:rPr>
        <w:t>programas</w:t>
      </w:r>
      <w:r>
        <w:rPr>
          <w:spacing w:val="-9"/>
          <w:sz w:val="18"/>
        </w:rPr>
        <w:t xml:space="preserve"> </w:t>
      </w:r>
      <w:r>
        <w:rPr>
          <w:sz w:val="18"/>
        </w:rPr>
        <w:t>y/o</w:t>
      </w:r>
      <w:r>
        <w:rPr>
          <w:spacing w:val="-10"/>
          <w:sz w:val="18"/>
        </w:rPr>
        <w:t xml:space="preserve"> </w:t>
      </w:r>
      <w:r>
        <w:rPr>
          <w:sz w:val="18"/>
        </w:rPr>
        <w:t>proyectos</w:t>
      </w:r>
      <w:r>
        <w:rPr>
          <w:spacing w:val="-7"/>
          <w:sz w:val="18"/>
        </w:rPr>
        <w:t xml:space="preserve"> </w:t>
      </w:r>
      <w:r>
        <w:rPr>
          <w:sz w:val="18"/>
        </w:rPr>
        <w:t>de</w:t>
      </w:r>
      <w:r>
        <w:rPr>
          <w:spacing w:val="-8"/>
          <w:sz w:val="18"/>
        </w:rPr>
        <w:t xml:space="preserve"> </w:t>
      </w:r>
      <w:r>
        <w:rPr>
          <w:spacing w:val="-2"/>
          <w:sz w:val="18"/>
        </w:rPr>
        <w:t>recreación.</w:t>
      </w:r>
    </w:p>
    <w:p w14:paraId="1F9D4383" w14:textId="77777777" w:rsidR="003A2884" w:rsidRDefault="003A2884">
      <w:pPr>
        <w:pStyle w:val="Textoindependiente"/>
        <w:spacing w:before="79"/>
      </w:pPr>
    </w:p>
    <w:p w14:paraId="6F33C9BC" w14:textId="77777777" w:rsidR="003A2884" w:rsidRDefault="00B80F97">
      <w:pPr>
        <w:pStyle w:val="Ttulo5"/>
        <w:ind w:left="771"/>
        <w:jc w:val="both"/>
      </w:pPr>
      <w:bookmarkStart w:id="32" w:name="_TOC_250028"/>
      <w:r>
        <w:rPr>
          <w:color w:val="092E40"/>
        </w:rPr>
        <w:t>Propuesta</w:t>
      </w:r>
      <w:r>
        <w:rPr>
          <w:color w:val="092E40"/>
          <w:spacing w:val="-6"/>
        </w:rPr>
        <w:t xml:space="preserve"> </w:t>
      </w:r>
      <w:r>
        <w:rPr>
          <w:color w:val="092E40"/>
        </w:rPr>
        <w:t>de</w:t>
      </w:r>
      <w:r>
        <w:rPr>
          <w:color w:val="092E40"/>
          <w:spacing w:val="-6"/>
        </w:rPr>
        <w:t xml:space="preserve"> </w:t>
      </w:r>
      <w:bookmarkEnd w:id="32"/>
      <w:r>
        <w:rPr>
          <w:color w:val="092E40"/>
          <w:spacing w:val="-2"/>
        </w:rPr>
        <w:t>perfil</w:t>
      </w:r>
    </w:p>
    <w:p w14:paraId="30CF26A3" w14:textId="77777777" w:rsidR="003A2884" w:rsidRDefault="003A2884">
      <w:pPr>
        <w:pStyle w:val="Textoindependiente"/>
        <w:spacing w:before="8"/>
        <w:rPr>
          <w:sz w:val="24"/>
        </w:rPr>
      </w:pPr>
    </w:p>
    <w:p w14:paraId="160A0014" w14:textId="77777777" w:rsidR="003A2884" w:rsidRDefault="00B80F97">
      <w:pPr>
        <w:pStyle w:val="Prrafodelista"/>
        <w:numPr>
          <w:ilvl w:val="3"/>
          <w:numId w:val="49"/>
        </w:numPr>
        <w:tabs>
          <w:tab w:val="left" w:pos="1491"/>
        </w:tabs>
        <w:spacing w:line="256" w:lineRule="auto"/>
        <w:ind w:right="969" w:hanging="360"/>
        <w:jc w:val="both"/>
        <w:rPr>
          <w:sz w:val="18"/>
        </w:rPr>
      </w:pPr>
      <w:r>
        <w:rPr>
          <w:sz w:val="18"/>
        </w:rPr>
        <w:t>Título</w:t>
      </w:r>
      <w:r>
        <w:rPr>
          <w:spacing w:val="-2"/>
          <w:sz w:val="18"/>
        </w:rPr>
        <w:t xml:space="preserve"> </w:t>
      </w:r>
      <w:r>
        <w:rPr>
          <w:sz w:val="18"/>
        </w:rPr>
        <w:t>profesional en</w:t>
      </w:r>
      <w:r>
        <w:rPr>
          <w:spacing w:val="-2"/>
          <w:sz w:val="18"/>
        </w:rPr>
        <w:t xml:space="preserve"> </w:t>
      </w:r>
      <w:r>
        <w:rPr>
          <w:sz w:val="18"/>
        </w:rPr>
        <w:t>recreación, educación</w:t>
      </w:r>
      <w:r>
        <w:rPr>
          <w:spacing w:val="-1"/>
          <w:sz w:val="18"/>
        </w:rPr>
        <w:t xml:space="preserve"> </w:t>
      </w:r>
      <w:r>
        <w:rPr>
          <w:sz w:val="18"/>
        </w:rPr>
        <w:t>física, deporte,</w:t>
      </w:r>
      <w:r>
        <w:rPr>
          <w:spacing w:val="-1"/>
          <w:sz w:val="18"/>
        </w:rPr>
        <w:t xml:space="preserve"> </w:t>
      </w:r>
      <w:r>
        <w:rPr>
          <w:sz w:val="18"/>
        </w:rPr>
        <w:t>ciencias</w:t>
      </w:r>
      <w:r>
        <w:rPr>
          <w:spacing w:val="-1"/>
          <w:sz w:val="18"/>
        </w:rPr>
        <w:t xml:space="preserve"> </w:t>
      </w:r>
      <w:r>
        <w:rPr>
          <w:sz w:val="18"/>
        </w:rPr>
        <w:t>del</w:t>
      </w:r>
      <w:r>
        <w:rPr>
          <w:spacing w:val="-1"/>
          <w:sz w:val="18"/>
        </w:rPr>
        <w:t xml:space="preserve"> </w:t>
      </w:r>
      <w:r>
        <w:rPr>
          <w:sz w:val="18"/>
        </w:rPr>
        <w:t>deporte,</w:t>
      </w:r>
      <w:r>
        <w:rPr>
          <w:spacing w:val="-1"/>
          <w:sz w:val="18"/>
        </w:rPr>
        <w:t xml:space="preserve"> </w:t>
      </w:r>
      <w:r>
        <w:rPr>
          <w:sz w:val="18"/>
        </w:rPr>
        <w:t>cultura</w:t>
      </w:r>
      <w:r>
        <w:rPr>
          <w:spacing w:val="-2"/>
          <w:sz w:val="18"/>
        </w:rPr>
        <w:t xml:space="preserve"> </w:t>
      </w:r>
      <w:r>
        <w:rPr>
          <w:sz w:val="18"/>
        </w:rPr>
        <w:t>física</w:t>
      </w:r>
      <w:r>
        <w:rPr>
          <w:spacing w:val="-1"/>
          <w:sz w:val="18"/>
        </w:rPr>
        <w:t xml:space="preserve"> </w:t>
      </w:r>
      <w:r>
        <w:rPr>
          <w:sz w:val="18"/>
        </w:rPr>
        <w:t>o pedagogía</w:t>
      </w:r>
      <w:r>
        <w:rPr>
          <w:spacing w:val="-6"/>
          <w:sz w:val="18"/>
        </w:rPr>
        <w:t xml:space="preserve"> </w:t>
      </w:r>
      <w:r>
        <w:rPr>
          <w:sz w:val="18"/>
        </w:rPr>
        <w:t>o</w:t>
      </w:r>
      <w:r>
        <w:rPr>
          <w:spacing w:val="-6"/>
          <w:sz w:val="18"/>
        </w:rPr>
        <w:t xml:space="preserve"> </w:t>
      </w:r>
      <w:r>
        <w:rPr>
          <w:sz w:val="18"/>
        </w:rPr>
        <w:t>psicología</w:t>
      </w:r>
      <w:r>
        <w:rPr>
          <w:spacing w:val="-6"/>
          <w:sz w:val="18"/>
        </w:rPr>
        <w:t xml:space="preserve"> </w:t>
      </w:r>
      <w:r>
        <w:rPr>
          <w:sz w:val="18"/>
        </w:rPr>
        <w:t>o</w:t>
      </w:r>
      <w:r>
        <w:rPr>
          <w:spacing w:val="-6"/>
          <w:sz w:val="18"/>
        </w:rPr>
        <w:t xml:space="preserve"> </w:t>
      </w:r>
      <w:r>
        <w:rPr>
          <w:sz w:val="18"/>
        </w:rPr>
        <w:t>administración</w:t>
      </w:r>
      <w:r>
        <w:rPr>
          <w:spacing w:val="-6"/>
          <w:sz w:val="18"/>
        </w:rPr>
        <w:t xml:space="preserve"> </w:t>
      </w:r>
      <w:r>
        <w:rPr>
          <w:sz w:val="18"/>
        </w:rPr>
        <w:t>deportiva,</w:t>
      </w:r>
      <w:r>
        <w:rPr>
          <w:spacing w:val="-5"/>
          <w:sz w:val="18"/>
        </w:rPr>
        <w:t xml:space="preserve"> </w:t>
      </w:r>
      <w:r>
        <w:rPr>
          <w:sz w:val="18"/>
        </w:rPr>
        <w:t>o</w:t>
      </w:r>
      <w:r>
        <w:rPr>
          <w:spacing w:val="-6"/>
          <w:sz w:val="18"/>
        </w:rPr>
        <w:t xml:space="preserve"> </w:t>
      </w:r>
      <w:r>
        <w:rPr>
          <w:sz w:val="18"/>
        </w:rPr>
        <w:t>profesional</w:t>
      </w:r>
      <w:r>
        <w:rPr>
          <w:spacing w:val="-5"/>
          <w:sz w:val="18"/>
        </w:rPr>
        <w:t xml:space="preserve"> </w:t>
      </w:r>
      <w:r>
        <w:rPr>
          <w:sz w:val="18"/>
        </w:rPr>
        <w:t>del</w:t>
      </w:r>
      <w:r>
        <w:rPr>
          <w:spacing w:val="-5"/>
          <w:sz w:val="18"/>
        </w:rPr>
        <w:t xml:space="preserve"> </w:t>
      </w:r>
      <w:r>
        <w:rPr>
          <w:sz w:val="18"/>
        </w:rPr>
        <w:t>NBC</w:t>
      </w:r>
      <w:r>
        <w:rPr>
          <w:spacing w:val="-6"/>
          <w:sz w:val="18"/>
        </w:rPr>
        <w:t xml:space="preserve"> </w:t>
      </w:r>
      <w:r>
        <w:rPr>
          <w:sz w:val="18"/>
        </w:rPr>
        <w:t>de</w:t>
      </w:r>
      <w:r>
        <w:rPr>
          <w:spacing w:val="-6"/>
          <w:sz w:val="18"/>
        </w:rPr>
        <w:t xml:space="preserve"> </w:t>
      </w:r>
      <w:r>
        <w:rPr>
          <w:sz w:val="18"/>
        </w:rPr>
        <w:t>ciencias</w:t>
      </w:r>
      <w:r>
        <w:rPr>
          <w:spacing w:val="-6"/>
          <w:sz w:val="18"/>
        </w:rPr>
        <w:t xml:space="preserve"> </w:t>
      </w:r>
      <w:r>
        <w:rPr>
          <w:sz w:val="18"/>
        </w:rPr>
        <w:t>sociales</w:t>
      </w:r>
      <w:r>
        <w:rPr>
          <w:spacing w:val="-6"/>
          <w:sz w:val="18"/>
        </w:rPr>
        <w:t xml:space="preserve"> </w:t>
      </w:r>
      <w:r>
        <w:rPr>
          <w:sz w:val="18"/>
        </w:rPr>
        <w:t>y educativas, psicología, licenciado en atención a la primera infancia, licenciado de educación básica, pedagogía, trabajo social.</w:t>
      </w:r>
    </w:p>
    <w:p w14:paraId="18B1AFF9" w14:textId="77777777" w:rsidR="003A2884" w:rsidRDefault="00B80F97">
      <w:pPr>
        <w:pStyle w:val="Prrafodelista"/>
        <w:numPr>
          <w:ilvl w:val="3"/>
          <w:numId w:val="49"/>
        </w:numPr>
        <w:tabs>
          <w:tab w:val="left" w:pos="1467"/>
        </w:tabs>
        <w:spacing w:before="6" w:line="256" w:lineRule="auto"/>
        <w:ind w:left="1467" w:right="970" w:hanging="360"/>
        <w:jc w:val="both"/>
        <w:rPr>
          <w:sz w:val="18"/>
        </w:rPr>
      </w:pPr>
      <w:r>
        <w:rPr>
          <w:sz w:val="18"/>
        </w:rPr>
        <w:t>Especialización en recreación, educación física, deporte, ciencias del deporte, cultura física, pedagogía,</w:t>
      </w:r>
      <w:r>
        <w:rPr>
          <w:spacing w:val="-1"/>
          <w:sz w:val="18"/>
        </w:rPr>
        <w:t xml:space="preserve"> </w:t>
      </w:r>
      <w:r>
        <w:rPr>
          <w:sz w:val="18"/>
        </w:rPr>
        <w:t>o</w:t>
      </w:r>
      <w:r>
        <w:rPr>
          <w:spacing w:val="-1"/>
          <w:sz w:val="18"/>
        </w:rPr>
        <w:t xml:space="preserve"> </w:t>
      </w:r>
      <w:r>
        <w:rPr>
          <w:sz w:val="18"/>
        </w:rPr>
        <w:t>administración</w:t>
      </w:r>
      <w:r>
        <w:rPr>
          <w:spacing w:val="-2"/>
          <w:sz w:val="18"/>
        </w:rPr>
        <w:t xml:space="preserve"> </w:t>
      </w:r>
      <w:r>
        <w:rPr>
          <w:sz w:val="18"/>
        </w:rPr>
        <w:t>deportiva</w:t>
      </w:r>
      <w:r>
        <w:rPr>
          <w:spacing w:val="-2"/>
          <w:sz w:val="18"/>
        </w:rPr>
        <w:t xml:space="preserve"> </w:t>
      </w:r>
      <w:r>
        <w:rPr>
          <w:sz w:val="18"/>
        </w:rPr>
        <w:t>o</w:t>
      </w:r>
      <w:r>
        <w:rPr>
          <w:spacing w:val="-1"/>
          <w:sz w:val="18"/>
        </w:rPr>
        <w:t xml:space="preserve"> </w:t>
      </w:r>
      <w:r>
        <w:rPr>
          <w:sz w:val="18"/>
        </w:rPr>
        <w:t>profesional del NBC</w:t>
      </w:r>
      <w:r>
        <w:rPr>
          <w:spacing w:val="-2"/>
          <w:sz w:val="18"/>
        </w:rPr>
        <w:t xml:space="preserve"> </w:t>
      </w:r>
      <w:r>
        <w:rPr>
          <w:sz w:val="18"/>
        </w:rPr>
        <w:t>de</w:t>
      </w:r>
      <w:r>
        <w:rPr>
          <w:spacing w:val="-1"/>
          <w:sz w:val="18"/>
        </w:rPr>
        <w:t xml:space="preserve"> </w:t>
      </w:r>
      <w:r>
        <w:rPr>
          <w:sz w:val="18"/>
        </w:rPr>
        <w:t>ciencias sociales y</w:t>
      </w:r>
      <w:r>
        <w:rPr>
          <w:spacing w:val="-1"/>
          <w:sz w:val="18"/>
        </w:rPr>
        <w:t xml:space="preserve"> </w:t>
      </w:r>
      <w:r>
        <w:rPr>
          <w:sz w:val="18"/>
        </w:rPr>
        <w:t>educativas, psicología, licenciado en atención a la primera infancia, licenciado de educación básica, pedagogía, trabajo social.</w:t>
      </w:r>
    </w:p>
    <w:p w14:paraId="73B8997A" w14:textId="77777777" w:rsidR="003A2884" w:rsidRDefault="00B80F97">
      <w:pPr>
        <w:pStyle w:val="Prrafodelista"/>
        <w:numPr>
          <w:ilvl w:val="3"/>
          <w:numId w:val="49"/>
        </w:numPr>
        <w:tabs>
          <w:tab w:val="left" w:pos="1467"/>
        </w:tabs>
        <w:spacing w:before="6" w:line="259" w:lineRule="auto"/>
        <w:ind w:left="1467" w:right="976" w:hanging="360"/>
        <w:jc w:val="both"/>
        <w:rPr>
          <w:sz w:val="18"/>
        </w:rPr>
      </w:pPr>
      <w:r>
        <w:rPr>
          <w:sz w:val="18"/>
        </w:rPr>
        <w:t>Experiencia</w:t>
      </w:r>
      <w:r>
        <w:rPr>
          <w:spacing w:val="-11"/>
          <w:sz w:val="18"/>
        </w:rPr>
        <w:t xml:space="preserve"> </w:t>
      </w:r>
      <w:r>
        <w:rPr>
          <w:sz w:val="18"/>
        </w:rPr>
        <w:t>laboral</w:t>
      </w:r>
      <w:r>
        <w:rPr>
          <w:spacing w:val="-11"/>
          <w:sz w:val="18"/>
        </w:rPr>
        <w:t xml:space="preserve"> </w:t>
      </w:r>
      <w:r>
        <w:rPr>
          <w:sz w:val="18"/>
        </w:rPr>
        <w:t>superior</w:t>
      </w:r>
      <w:r>
        <w:rPr>
          <w:spacing w:val="-11"/>
          <w:sz w:val="18"/>
        </w:rPr>
        <w:t xml:space="preserve"> </w:t>
      </w:r>
      <w:r>
        <w:rPr>
          <w:sz w:val="18"/>
        </w:rPr>
        <w:t>a</w:t>
      </w:r>
      <w:r>
        <w:rPr>
          <w:spacing w:val="-11"/>
          <w:sz w:val="18"/>
        </w:rPr>
        <w:t xml:space="preserve"> </w:t>
      </w:r>
      <w:r>
        <w:rPr>
          <w:sz w:val="18"/>
        </w:rPr>
        <w:t>18</w:t>
      </w:r>
      <w:r>
        <w:rPr>
          <w:spacing w:val="-11"/>
          <w:sz w:val="18"/>
        </w:rPr>
        <w:t xml:space="preserve"> </w:t>
      </w:r>
      <w:r>
        <w:rPr>
          <w:sz w:val="18"/>
        </w:rPr>
        <w:t>meses</w:t>
      </w:r>
      <w:r>
        <w:rPr>
          <w:spacing w:val="-11"/>
          <w:sz w:val="18"/>
        </w:rPr>
        <w:t xml:space="preserve"> </w:t>
      </w:r>
      <w:r>
        <w:rPr>
          <w:sz w:val="18"/>
        </w:rPr>
        <w:t>en</w:t>
      </w:r>
      <w:r>
        <w:rPr>
          <w:spacing w:val="-11"/>
          <w:sz w:val="18"/>
        </w:rPr>
        <w:t xml:space="preserve"> </w:t>
      </w:r>
      <w:r>
        <w:rPr>
          <w:sz w:val="18"/>
        </w:rPr>
        <w:t>el</w:t>
      </w:r>
      <w:r>
        <w:rPr>
          <w:spacing w:val="-10"/>
          <w:sz w:val="18"/>
        </w:rPr>
        <w:t xml:space="preserve"> </w:t>
      </w:r>
      <w:r>
        <w:rPr>
          <w:sz w:val="18"/>
        </w:rPr>
        <w:t>sector</w:t>
      </w:r>
      <w:r>
        <w:rPr>
          <w:spacing w:val="-10"/>
          <w:sz w:val="18"/>
        </w:rPr>
        <w:t xml:space="preserve"> </w:t>
      </w:r>
      <w:r>
        <w:rPr>
          <w:sz w:val="18"/>
        </w:rPr>
        <w:t>del</w:t>
      </w:r>
      <w:r>
        <w:rPr>
          <w:spacing w:val="-10"/>
          <w:sz w:val="18"/>
        </w:rPr>
        <w:t xml:space="preserve"> </w:t>
      </w:r>
      <w:r>
        <w:rPr>
          <w:sz w:val="18"/>
        </w:rPr>
        <w:t>Deporte</w:t>
      </w:r>
      <w:r>
        <w:rPr>
          <w:spacing w:val="-11"/>
          <w:sz w:val="18"/>
        </w:rPr>
        <w:t xml:space="preserve"> </w:t>
      </w:r>
      <w:r>
        <w:rPr>
          <w:sz w:val="18"/>
        </w:rPr>
        <w:t>y</w:t>
      </w:r>
      <w:r>
        <w:rPr>
          <w:spacing w:val="-11"/>
          <w:sz w:val="18"/>
        </w:rPr>
        <w:t xml:space="preserve"> </w:t>
      </w:r>
      <w:r>
        <w:rPr>
          <w:sz w:val="18"/>
        </w:rPr>
        <w:t>la</w:t>
      </w:r>
      <w:r>
        <w:rPr>
          <w:spacing w:val="-10"/>
          <w:sz w:val="18"/>
        </w:rPr>
        <w:t xml:space="preserve"> </w:t>
      </w:r>
      <w:r>
        <w:rPr>
          <w:sz w:val="18"/>
        </w:rPr>
        <w:t>recreación,</w:t>
      </w:r>
      <w:r>
        <w:rPr>
          <w:spacing w:val="-10"/>
          <w:sz w:val="18"/>
        </w:rPr>
        <w:t xml:space="preserve"> </w:t>
      </w:r>
      <w:r>
        <w:rPr>
          <w:sz w:val="18"/>
        </w:rPr>
        <w:t>y</w:t>
      </w:r>
      <w:r>
        <w:rPr>
          <w:spacing w:val="-11"/>
          <w:sz w:val="18"/>
        </w:rPr>
        <w:t xml:space="preserve"> </w:t>
      </w:r>
      <w:r>
        <w:rPr>
          <w:sz w:val="18"/>
        </w:rPr>
        <w:t>en</w:t>
      </w:r>
      <w:r>
        <w:rPr>
          <w:spacing w:val="-11"/>
          <w:sz w:val="18"/>
        </w:rPr>
        <w:t xml:space="preserve"> </w:t>
      </w:r>
      <w:r>
        <w:rPr>
          <w:sz w:val="18"/>
        </w:rPr>
        <w:t xml:space="preserve">orientación a grupos de trabajo para el desarrollo de la recreación (preferiblemente entes Municipales, Departamentales o en programas liderados por </w:t>
      </w:r>
      <w:proofErr w:type="spellStart"/>
      <w:r>
        <w:rPr>
          <w:sz w:val="18"/>
        </w:rPr>
        <w:t>Mindeporte</w:t>
      </w:r>
      <w:proofErr w:type="spellEnd"/>
      <w:r>
        <w:rPr>
          <w:sz w:val="18"/>
        </w:rPr>
        <w:t xml:space="preserve"> no excluyente).</w:t>
      </w:r>
    </w:p>
    <w:p w14:paraId="0BE4DC1A" w14:textId="77777777" w:rsidR="003A2884" w:rsidRDefault="003A2884">
      <w:pPr>
        <w:pStyle w:val="Prrafodelista"/>
        <w:spacing w:line="259" w:lineRule="auto"/>
        <w:jc w:val="both"/>
        <w:rPr>
          <w:sz w:val="18"/>
        </w:rPr>
        <w:sectPr w:rsidR="003A2884">
          <w:pgSz w:w="12240" w:h="15840"/>
          <w:pgMar w:top="1820" w:right="720" w:bottom="1260" w:left="1440" w:header="0" w:footer="1019" w:gutter="0"/>
          <w:cols w:space="720"/>
        </w:sectPr>
      </w:pPr>
    </w:p>
    <w:p w14:paraId="65DC91CF" w14:textId="77777777" w:rsidR="003A2884" w:rsidRDefault="003A2884">
      <w:pPr>
        <w:pStyle w:val="Textoindependiente"/>
        <w:spacing w:before="80"/>
        <w:rPr>
          <w:sz w:val="24"/>
        </w:rPr>
      </w:pPr>
    </w:p>
    <w:p w14:paraId="59D28D29" w14:textId="77777777" w:rsidR="003A2884" w:rsidRDefault="00B80F97">
      <w:pPr>
        <w:pStyle w:val="Ttulo5"/>
        <w:numPr>
          <w:ilvl w:val="2"/>
          <w:numId w:val="49"/>
        </w:numPr>
        <w:tabs>
          <w:tab w:val="left" w:pos="1455"/>
        </w:tabs>
        <w:spacing w:line="242" w:lineRule="auto"/>
        <w:ind w:left="771" w:right="1297" w:firstLine="0"/>
      </w:pPr>
      <w:bookmarkStart w:id="33" w:name="_TOC_250027"/>
      <w:r>
        <w:rPr>
          <w:color w:val="092E40"/>
        </w:rPr>
        <w:t>El/La</w:t>
      </w:r>
      <w:r>
        <w:rPr>
          <w:color w:val="092E40"/>
          <w:spacing w:val="34"/>
        </w:rPr>
        <w:t xml:space="preserve"> </w:t>
      </w:r>
      <w:r>
        <w:rPr>
          <w:color w:val="092E40"/>
        </w:rPr>
        <w:t>Gestor(a)</w:t>
      </w:r>
      <w:r>
        <w:rPr>
          <w:color w:val="092E40"/>
          <w:spacing w:val="34"/>
        </w:rPr>
        <w:t xml:space="preserve"> </w:t>
      </w:r>
      <w:r>
        <w:rPr>
          <w:color w:val="092E40"/>
        </w:rPr>
        <w:t>Departamental</w:t>
      </w:r>
      <w:r>
        <w:rPr>
          <w:color w:val="092E40"/>
          <w:spacing w:val="34"/>
        </w:rPr>
        <w:t xml:space="preserve"> </w:t>
      </w:r>
      <w:r>
        <w:rPr>
          <w:color w:val="092E40"/>
        </w:rPr>
        <w:t>tendrá</w:t>
      </w:r>
      <w:r>
        <w:rPr>
          <w:color w:val="092E40"/>
          <w:spacing w:val="34"/>
        </w:rPr>
        <w:t xml:space="preserve"> </w:t>
      </w:r>
      <w:r>
        <w:rPr>
          <w:color w:val="092E40"/>
        </w:rPr>
        <w:t>como</w:t>
      </w:r>
      <w:r>
        <w:rPr>
          <w:color w:val="092E40"/>
          <w:spacing w:val="34"/>
        </w:rPr>
        <w:t xml:space="preserve"> </w:t>
      </w:r>
      <w:r>
        <w:rPr>
          <w:color w:val="092E40"/>
        </w:rPr>
        <w:t>mínimo</w:t>
      </w:r>
      <w:r>
        <w:rPr>
          <w:color w:val="092E40"/>
          <w:spacing w:val="34"/>
        </w:rPr>
        <w:t xml:space="preserve"> </w:t>
      </w:r>
      <w:r>
        <w:rPr>
          <w:color w:val="092E40"/>
        </w:rPr>
        <w:t>las</w:t>
      </w:r>
      <w:r>
        <w:rPr>
          <w:color w:val="092E40"/>
          <w:spacing w:val="34"/>
        </w:rPr>
        <w:t xml:space="preserve"> </w:t>
      </w:r>
      <w:bookmarkEnd w:id="33"/>
      <w:r>
        <w:rPr>
          <w:color w:val="092E40"/>
        </w:rPr>
        <w:t>siguientes obligaciones contractuales:</w:t>
      </w:r>
    </w:p>
    <w:p w14:paraId="7D7E4B5D" w14:textId="77777777" w:rsidR="003A2884" w:rsidRDefault="00B80F97">
      <w:pPr>
        <w:pStyle w:val="Prrafodelista"/>
        <w:numPr>
          <w:ilvl w:val="0"/>
          <w:numId w:val="10"/>
        </w:numPr>
        <w:tabs>
          <w:tab w:val="left" w:pos="1322"/>
        </w:tabs>
        <w:spacing w:before="267"/>
        <w:ind w:left="1322" w:hanging="422"/>
        <w:jc w:val="both"/>
        <w:rPr>
          <w:sz w:val="18"/>
        </w:rPr>
      </w:pPr>
      <w:r>
        <w:rPr>
          <w:sz w:val="18"/>
        </w:rPr>
        <w:t>Presentar</w:t>
      </w:r>
      <w:r>
        <w:rPr>
          <w:spacing w:val="-8"/>
          <w:sz w:val="18"/>
        </w:rPr>
        <w:t xml:space="preserve"> </w:t>
      </w:r>
      <w:r>
        <w:rPr>
          <w:sz w:val="18"/>
        </w:rPr>
        <w:t>plan</w:t>
      </w:r>
      <w:r>
        <w:rPr>
          <w:spacing w:val="-9"/>
          <w:sz w:val="18"/>
        </w:rPr>
        <w:t xml:space="preserve"> </w:t>
      </w:r>
      <w:r>
        <w:rPr>
          <w:sz w:val="18"/>
        </w:rPr>
        <w:t>de</w:t>
      </w:r>
      <w:r>
        <w:rPr>
          <w:spacing w:val="-7"/>
          <w:sz w:val="18"/>
        </w:rPr>
        <w:t xml:space="preserve"> </w:t>
      </w:r>
      <w:r>
        <w:rPr>
          <w:sz w:val="18"/>
        </w:rPr>
        <w:t>trabajo</w:t>
      </w:r>
      <w:r>
        <w:rPr>
          <w:spacing w:val="-7"/>
          <w:sz w:val="18"/>
        </w:rPr>
        <w:t xml:space="preserve"> </w:t>
      </w:r>
      <w:r>
        <w:rPr>
          <w:sz w:val="18"/>
        </w:rPr>
        <w:t>de</w:t>
      </w:r>
      <w:r>
        <w:rPr>
          <w:spacing w:val="-9"/>
          <w:sz w:val="18"/>
        </w:rPr>
        <w:t xml:space="preserve"> </w:t>
      </w:r>
      <w:r>
        <w:rPr>
          <w:sz w:val="18"/>
        </w:rPr>
        <w:t>las</w:t>
      </w:r>
      <w:r>
        <w:rPr>
          <w:spacing w:val="-5"/>
          <w:sz w:val="18"/>
        </w:rPr>
        <w:t xml:space="preserve"> </w:t>
      </w:r>
      <w:r>
        <w:rPr>
          <w:sz w:val="18"/>
        </w:rPr>
        <w:t>acciones</w:t>
      </w:r>
      <w:r>
        <w:rPr>
          <w:spacing w:val="-8"/>
          <w:sz w:val="18"/>
        </w:rPr>
        <w:t xml:space="preserve"> </w:t>
      </w:r>
      <w:r>
        <w:rPr>
          <w:sz w:val="18"/>
        </w:rPr>
        <w:t>contractuales</w:t>
      </w:r>
      <w:r>
        <w:rPr>
          <w:spacing w:val="-5"/>
          <w:sz w:val="18"/>
        </w:rPr>
        <w:t xml:space="preserve"> </w:t>
      </w:r>
      <w:r>
        <w:rPr>
          <w:sz w:val="18"/>
        </w:rPr>
        <w:t>que</w:t>
      </w:r>
      <w:r>
        <w:rPr>
          <w:spacing w:val="-9"/>
          <w:sz w:val="18"/>
        </w:rPr>
        <w:t xml:space="preserve"> </w:t>
      </w:r>
      <w:r>
        <w:rPr>
          <w:sz w:val="18"/>
        </w:rPr>
        <w:t>se</w:t>
      </w:r>
      <w:r>
        <w:rPr>
          <w:spacing w:val="-9"/>
          <w:sz w:val="18"/>
        </w:rPr>
        <w:t xml:space="preserve"> </w:t>
      </w:r>
      <w:r>
        <w:rPr>
          <w:sz w:val="18"/>
        </w:rPr>
        <w:t>contemplan</w:t>
      </w:r>
      <w:r>
        <w:rPr>
          <w:spacing w:val="-8"/>
          <w:sz w:val="18"/>
        </w:rPr>
        <w:t xml:space="preserve"> </w:t>
      </w:r>
      <w:r>
        <w:rPr>
          <w:sz w:val="18"/>
        </w:rPr>
        <w:t>en</w:t>
      </w:r>
      <w:r>
        <w:rPr>
          <w:spacing w:val="-9"/>
          <w:sz w:val="18"/>
        </w:rPr>
        <w:t xml:space="preserve"> </w:t>
      </w:r>
      <w:r>
        <w:rPr>
          <w:sz w:val="18"/>
        </w:rPr>
        <w:t>este</w:t>
      </w:r>
      <w:r>
        <w:rPr>
          <w:spacing w:val="-8"/>
          <w:sz w:val="18"/>
        </w:rPr>
        <w:t xml:space="preserve"> </w:t>
      </w:r>
      <w:r>
        <w:rPr>
          <w:spacing w:val="-2"/>
          <w:sz w:val="18"/>
        </w:rPr>
        <w:t>apartado</w:t>
      </w:r>
    </w:p>
    <w:p w14:paraId="711E1715" w14:textId="70B9D255" w:rsidR="003A2884" w:rsidRDefault="00B80F97">
      <w:pPr>
        <w:pStyle w:val="Prrafodelista"/>
        <w:numPr>
          <w:ilvl w:val="0"/>
          <w:numId w:val="10"/>
        </w:numPr>
        <w:tabs>
          <w:tab w:val="left" w:pos="1322"/>
          <w:tab w:val="left" w:pos="1325"/>
        </w:tabs>
        <w:spacing w:before="9"/>
        <w:ind w:left="1325" w:right="976" w:hanging="425"/>
        <w:jc w:val="both"/>
        <w:rPr>
          <w:sz w:val="18"/>
        </w:rPr>
      </w:pPr>
      <w:r>
        <w:rPr>
          <w:sz w:val="18"/>
        </w:rPr>
        <w:t>Entregar</w:t>
      </w:r>
      <w:r>
        <w:rPr>
          <w:spacing w:val="-4"/>
          <w:sz w:val="18"/>
        </w:rPr>
        <w:t xml:space="preserve"> </w:t>
      </w:r>
      <w:r>
        <w:rPr>
          <w:sz w:val="18"/>
        </w:rPr>
        <w:t>informes</w:t>
      </w:r>
      <w:r>
        <w:rPr>
          <w:spacing w:val="-4"/>
          <w:sz w:val="18"/>
        </w:rPr>
        <w:t xml:space="preserve"> </w:t>
      </w:r>
      <w:r>
        <w:rPr>
          <w:sz w:val="18"/>
        </w:rPr>
        <w:t>de</w:t>
      </w:r>
      <w:r>
        <w:rPr>
          <w:spacing w:val="-4"/>
          <w:sz w:val="18"/>
        </w:rPr>
        <w:t xml:space="preserve"> </w:t>
      </w:r>
      <w:r>
        <w:rPr>
          <w:sz w:val="18"/>
        </w:rPr>
        <w:t>manera</w:t>
      </w:r>
      <w:r>
        <w:rPr>
          <w:spacing w:val="-5"/>
          <w:sz w:val="18"/>
        </w:rPr>
        <w:t xml:space="preserve"> </w:t>
      </w:r>
      <w:r>
        <w:rPr>
          <w:sz w:val="18"/>
        </w:rPr>
        <w:t>oportuna</w:t>
      </w:r>
      <w:r>
        <w:rPr>
          <w:spacing w:val="-4"/>
          <w:sz w:val="18"/>
        </w:rPr>
        <w:t xml:space="preserve"> </w:t>
      </w:r>
      <w:r>
        <w:rPr>
          <w:sz w:val="18"/>
        </w:rPr>
        <w:t>y</w:t>
      </w:r>
      <w:r>
        <w:rPr>
          <w:spacing w:val="-3"/>
          <w:sz w:val="18"/>
        </w:rPr>
        <w:t xml:space="preserve"> </w:t>
      </w:r>
      <w:r>
        <w:rPr>
          <w:sz w:val="18"/>
        </w:rPr>
        <w:t>con</w:t>
      </w:r>
      <w:r>
        <w:rPr>
          <w:spacing w:val="-4"/>
          <w:sz w:val="18"/>
        </w:rPr>
        <w:t xml:space="preserve"> </w:t>
      </w:r>
      <w:r>
        <w:rPr>
          <w:sz w:val="18"/>
        </w:rPr>
        <w:t>los</w:t>
      </w:r>
      <w:r>
        <w:rPr>
          <w:spacing w:val="-3"/>
          <w:sz w:val="18"/>
        </w:rPr>
        <w:t xml:space="preserve"> </w:t>
      </w:r>
      <w:r>
        <w:rPr>
          <w:sz w:val="18"/>
        </w:rPr>
        <w:t>requerimientos</w:t>
      </w:r>
      <w:r>
        <w:rPr>
          <w:spacing w:val="-4"/>
          <w:sz w:val="18"/>
        </w:rPr>
        <w:t xml:space="preserve"> </w:t>
      </w:r>
      <w:r>
        <w:rPr>
          <w:sz w:val="18"/>
        </w:rPr>
        <w:t>exigidos</w:t>
      </w:r>
      <w:r>
        <w:rPr>
          <w:spacing w:val="-3"/>
          <w:sz w:val="18"/>
        </w:rPr>
        <w:t xml:space="preserve"> </w:t>
      </w:r>
      <w:r>
        <w:rPr>
          <w:sz w:val="18"/>
        </w:rPr>
        <w:t>en</w:t>
      </w:r>
      <w:r>
        <w:rPr>
          <w:spacing w:val="-4"/>
          <w:sz w:val="18"/>
        </w:rPr>
        <w:t xml:space="preserve"> </w:t>
      </w:r>
      <w:r>
        <w:rPr>
          <w:sz w:val="18"/>
        </w:rPr>
        <w:t>el</w:t>
      </w:r>
      <w:r>
        <w:rPr>
          <w:spacing w:val="-3"/>
          <w:sz w:val="18"/>
        </w:rPr>
        <w:t xml:space="preserve"> </w:t>
      </w:r>
      <w:r>
        <w:rPr>
          <w:sz w:val="18"/>
        </w:rPr>
        <w:t>marco</w:t>
      </w:r>
      <w:r>
        <w:rPr>
          <w:spacing w:val="-4"/>
          <w:sz w:val="18"/>
        </w:rPr>
        <w:t xml:space="preserve"> </w:t>
      </w:r>
      <w:r>
        <w:rPr>
          <w:sz w:val="18"/>
        </w:rPr>
        <w:t>del</w:t>
      </w:r>
      <w:r>
        <w:rPr>
          <w:spacing w:val="-4"/>
          <w:sz w:val="18"/>
        </w:rPr>
        <w:t xml:space="preserve"> </w:t>
      </w:r>
      <w:r>
        <w:rPr>
          <w:sz w:val="18"/>
        </w:rPr>
        <w:t xml:space="preserve">contrato y con el diligenciamiento de todos los formatos de acuerdo con lineamientos del </w:t>
      </w:r>
      <w:r w:rsidR="00421D4A">
        <w:rPr>
          <w:sz w:val="18"/>
        </w:rPr>
        <w:t>TEVEANDINA SAS</w:t>
      </w:r>
      <w:r>
        <w:rPr>
          <w:sz w:val="18"/>
        </w:rPr>
        <w:t>. (evidencias fotográficas, videos y material producido durante el contrato).</w:t>
      </w:r>
    </w:p>
    <w:p w14:paraId="2A687AD7" w14:textId="2641F88C" w:rsidR="003A2884" w:rsidRDefault="00B80F97">
      <w:pPr>
        <w:pStyle w:val="Prrafodelista"/>
        <w:numPr>
          <w:ilvl w:val="0"/>
          <w:numId w:val="10"/>
        </w:numPr>
        <w:tabs>
          <w:tab w:val="left" w:pos="1322"/>
          <w:tab w:val="left" w:pos="1325"/>
        </w:tabs>
        <w:ind w:left="1325" w:right="976" w:hanging="425"/>
        <w:jc w:val="both"/>
        <w:rPr>
          <w:sz w:val="18"/>
        </w:rPr>
      </w:pPr>
      <w:r>
        <w:rPr>
          <w:sz w:val="18"/>
        </w:rPr>
        <w:t xml:space="preserve">Desarrollar el programa de capacitación a Promotores Recreativos en recreación en el departamento. Teniendo en cuenta las necesidades y los lineamentos del </w:t>
      </w:r>
      <w:r w:rsidR="00421D4A">
        <w:rPr>
          <w:sz w:val="18"/>
        </w:rPr>
        <w:t>TEVEANDINA SAS</w:t>
      </w:r>
      <w:r>
        <w:rPr>
          <w:sz w:val="18"/>
        </w:rPr>
        <w:t>.</w:t>
      </w:r>
    </w:p>
    <w:p w14:paraId="053D477A" w14:textId="77777777" w:rsidR="003A2884" w:rsidRDefault="00B80F97">
      <w:pPr>
        <w:pStyle w:val="Prrafodelista"/>
        <w:numPr>
          <w:ilvl w:val="0"/>
          <w:numId w:val="10"/>
        </w:numPr>
        <w:tabs>
          <w:tab w:val="left" w:pos="1322"/>
          <w:tab w:val="left" w:pos="1325"/>
        </w:tabs>
        <w:ind w:left="1325" w:right="975" w:hanging="425"/>
        <w:jc w:val="both"/>
        <w:rPr>
          <w:sz w:val="18"/>
        </w:rPr>
      </w:pPr>
      <w:r>
        <w:rPr>
          <w:sz w:val="18"/>
        </w:rPr>
        <w:t>Realizar asistencia técnica presencial y seguimiento a los Promotores Recreativos con el fin de verificar: grupos regulares, eventos y actividades masivas y las obligaciones estipuladas y dejar las evidencias respectivas de esta acción.</w:t>
      </w:r>
    </w:p>
    <w:p w14:paraId="1AEBBDBB" w14:textId="77777777" w:rsidR="003A2884" w:rsidRDefault="00B80F97">
      <w:pPr>
        <w:pStyle w:val="Prrafodelista"/>
        <w:numPr>
          <w:ilvl w:val="0"/>
          <w:numId w:val="10"/>
        </w:numPr>
        <w:tabs>
          <w:tab w:val="left" w:pos="1322"/>
          <w:tab w:val="left" w:pos="1325"/>
        </w:tabs>
        <w:spacing w:line="244" w:lineRule="auto"/>
        <w:ind w:left="1325" w:right="983" w:hanging="425"/>
        <w:jc w:val="both"/>
        <w:rPr>
          <w:sz w:val="18"/>
        </w:rPr>
      </w:pPr>
      <w:r>
        <w:rPr>
          <w:sz w:val="18"/>
        </w:rPr>
        <w:t>Organizar reuniones periódicas (mínimo 2 al mes) con el equipo de trabajo de acuerdo con el cronograma establecido.</w:t>
      </w:r>
    </w:p>
    <w:p w14:paraId="60DA816E" w14:textId="41D60050" w:rsidR="003A2884" w:rsidRDefault="00B80F97">
      <w:pPr>
        <w:pStyle w:val="Prrafodelista"/>
        <w:numPr>
          <w:ilvl w:val="0"/>
          <w:numId w:val="10"/>
        </w:numPr>
        <w:tabs>
          <w:tab w:val="left" w:pos="1322"/>
          <w:tab w:val="left" w:pos="1325"/>
        </w:tabs>
        <w:ind w:left="1325" w:right="981" w:hanging="425"/>
        <w:jc w:val="both"/>
        <w:rPr>
          <w:sz w:val="18"/>
        </w:rPr>
      </w:pPr>
      <w:r>
        <w:rPr>
          <w:sz w:val="18"/>
        </w:rPr>
        <w:t xml:space="preserve">Gestionar a nivel departamental todo lo pertinente al proyecto de recreación cofinanciado con el </w:t>
      </w:r>
      <w:r w:rsidR="00421D4A">
        <w:rPr>
          <w:sz w:val="18"/>
        </w:rPr>
        <w:t>TEVEANDINA SAS</w:t>
      </w:r>
      <w:r>
        <w:rPr>
          <w:sz w:val="18"/>
        </w:rPr>
        <w:t>.</w:t>
      </w:r>
    </w:p>
    <w:p w14:paraId="39A43247" w14:textId="77777777" w:rsidR="003A2884" w:rsidRDefault="00B80F97">
      <w:pPr>
        <w:pStyle w:val="Prrafodelista"/>
        <w:numPr>
          <w:ilvl w:val="0"/>
          <w:numId w:val="10"/>
        </w:numPr>
        <w:tabs>
          <w:tab w:val="left" w:pos="1322"/>
          <w:tab w:val="left" w:pos="1325"/>
        </w:tabs>
        <w:ind w:left="1325" w:right="979" w:hanging="425"/>
        <w:jc w:val="both"/>
        <w:rPr>
          <w:sz w:val="18"/>
        </w:rPr>
      </w:pPr>
      <w:r>
        <w:rPr>
          <w:spacing w:val="-2"/>
          <w:sz w:val="18"/>
        </w:rPr>
        <w:t>Realizar dos reuniones</w:t>
      </w:r>
      <w:r>
        <w:rPr>
          <w:spacing w:val="-3"/>
          <w:sz w:val="18"/>
        </w:rPr>
        <w:t xml:space="preserve"> </w:t>
      </w:r>
      <w:r>
        <w:rPr>
          <w:spacing w:val="-2"/>
          <w:sz w:val="18"/>
        </w:rPr>
        <w:t>mensuales</w:t>
      </w:r>
      <w:r>
        <w:rPr>
          <w:spacing w:val="-3"/>
          <w:sz w:val="18"/>
        </w:rPr>
        <w:t xml:space="preserve"> </w:t>
      </w:r>
      <w:r>
        <w:rPr>
          <w:spacing w:val="-2"/>
          <w:sz w:val="18"/>
        </w:rPr>
        <w:t>de reporte y articulación</w:t>
      </w:r>
      <w:r>
        <w:rPr>
          <w:spacing w:val="-3"/>
          <w:sz w:val="18"/>
        </w:rPr>
        <w:t xml:space="preserve"> </w:t>
      </w:r>
      <w:r>
        <w:rPr>
          <w:spacing w:val="-2"/>
          <w:sz w:val="18"/>
        </w:rPr>
        <w:t>de las acciones realizadas</w:t>
      </w:r>
      <w:r>
        <w:rPr>
          <w:spacing w:val="-3"/>
          <w:sz w:val="18"/>
        </w:rPr>
        <w:t xml:space="preserve"> </w:t>
      </w:r>
      <w:r>
        <w:rPr>
          <w:spacing w:val="-2"/>
          <w:sz w:val="18"/>
        </w:rPr>
        <w:t>con</w:t>
      </w:r>
      <w:r>
        <w:rPr>
          <w:spacing w:val="-3"/>
          <w:sz w:val="18"/>
        </w:rPr>
        <w:t xml:space="preserve"> </w:t>
      </w:r>
      <w:r>
        <w:rPr>
          <w:spacing w:val="-2"/>
          <w:sz w:val="18"/>
        </w:rPr>
        <w:t xml:space="preserve">persona </w:t>
      </w:r>
      <w:r>
        <w:rPr>
          <w:sz w:val="18"/>
        </w:rPr>
        <w:t>designada por el ente deportivo departamental</w:t>
      </w:r>
    </w:p>
    <w:p w14:paraId="6B29950C" w14:textId="77777777" w:rsidR="003A2884" w:rsidRDefault="00B80F97">
      <w:pPr>
        <w:pStyle w:val="Prrafodelista"/>
        <w:numPr>
          <w:ilvl w:val="0"/>
          <w:numId w:val="10"/>
        </w:numPr>
        <w:tabs>
          <w:tab w:val="left" w:pos="1322"/>
          <w:tab w:val="left" w:pos="1325"/>
        </w:tabs>
        <w:ind w:left="1325" w:right="977" w:hanging="425"/>
        <w:jc w:val="both"/>
        <w:rPr>
          <w:sz w:val="18"/>
        </w:rPr>
      </w:pPr>
      <w:r>
        <w:rPr>
          <w:sz w:val="18"/>
        </w:rPr>
        <w:t>Apoyar actividades de celebraciones especiales, relacionados con la recreación a nivel territorial (como</w:t>
      </w:r>
      <w:r>
        <w:rPr>
          <w:spacing w:val="-7"/>
          <w:sz w:val="18"/>
        </w:rPr>
        <w:t xml:space="preserve"> </w:t>
      </w:r>
      <w:r>
        <w:rPr>
          <w:sz w:val="18"/>
        </w:rPr>
        <w:t>el</w:t>
      </w:r>
      <w:r>
        <w:rPr>
          <w:spacing w:val="-6"/>
          <w:sz w:val="18"/>
        </w:rPr>
        <w:t xml:space="preserve"> </w:t>
      </w:r>
      <w:r>
        <w:rPr>
          <w:sz w:val="18"/>
        </w:rPr>
        <w:t>día</w:t>
      </w:r>
      <w:r>
        <w:rPr>
          <w:spacing w:val="-7"/>
          <w:sz w:val="18"/>
        </w:rPr>
        <w:t xml:space="preserve"> </w:t>
      </w:r>
      <w:r>
        <w:rPr>
          <w:sz w:val="18"/>
        </w:rPr>
        <w:t>de</w:t>
      </w:r>
      <w:r>
        <w:rPr>
          <w:spacing w:val="-8"/>
          <w:sz w:val="18"/>
        </w:rPr>
        <w:t xml:space="preserve"> </w:t>
      </w:r>
      <w:r>
        <w:rPr>
          <w:sz w:val="18"/>
        </w:rPr>
        <w:t>la</w:t>
      </w:r>
      <w:r>
        <w:rPr>
          <w:spacing w:val="-7"/>
          <w:sz w:val="18"/>
        </w:rPr>
        <w:t xml:space="preserve"> </w:t>
      </w:r>
      <w:r>
        <w:rPr>
          <w:sz w:val="18"/>
        </w:rPr>
        <w:t>niñez</w:t>
      </w:r>
      <w:r>
        <w:rPr>
          <w:spacing w:val="-7"/>
          <w:sz w:val="18"/>
        </w:rPr>
        <w:t xml:space="preserve"> </w:t>
      </w:r>
      <w:r>
        <w:rPr>
          <w:sz w:val="18"/>
        </w:rPr>
        <w:t>y</w:t>
      </w:r>
      <w:r>
        <w:rPr>
          <w:spacing w:val="-7"/>
          <w:sz w:val="18"/>
        </w:rPr>
        <w:t xml:space="preserve"> </w:t>
      </w:r>
      <w:r>
        <w:rPr>
          <w:sz w:val="18"/>
        </w:rPr>
        <w:t>la</w:t>
      </w:r>
      <w:r>
        <w:rPr>
          <w:spacing w:val="-7"/>
          <w:sz w:val="18"/>
        </w:rPr>
        <w:t xml:space="preserve"> </w:t>
      </w:r>
      <w:r>
        <w:rPr>
          <w:sz w:val="18"/>
        </w:rPr>
        <w:t>recreación,</w:t>
      </w:r>
      <w:r>
        <w:rPr>
          <w:spacing w:val="-6"/>
          <w:sz w:val="18"/>
        </w:rPr>
        <w:t xml:space="preserve"> </w:t>
      </w:r>
      <w:r>
        <w:rPr>
          <w:sz w:val="18"/>
        </w:rPr>
        <w:t>de</w:t>
      </w:r>
      <w:r>
        <w:rPr>
          <w:spacing w:val="-7"/>
          <w:sz w:val="18"/>
        </w:rPr>
        <w:t xml:space="preserve"> </w:t>
      </w:r>
      <w:r>
        <w:rPr>
          <w:sz w:val="18"/>
        </w:rPr>
        <w:t>la</w:t>
      </w:r>
      <w:r>
        <w:rPr>
          <w:spacing w:val="-7"/>
          <w:sz w:val="18"/>
        </w:rPr>
        <w:t xml:space="preserve"> </w:t>
      </w:r>
      <w:r>
        <w:rPr>
          <w:sz w:val="18"/>
        </w:rPr>
        <w:t>persona</w:t>
      </w:r>
      <w:r>
        <w:rPr>
          <w:spacing w:val="-7"/>
          <w:sz w:val="18"/>
        </w:rPr>
        <w:t xml:space="preserve"> </w:t>
      </w:r>
      <w:r>
        <w:rPr>
          <w:sz w:val="18"/>
        </w:rPr>
        <w:t>con</w:t>
      </w:r>
      <w:r>
        <w:rPr>
          <w:spacing w:val="-7"/>
          <w:sz w:val="18"/>
        </w:rPr>
        <w:t xml:space="preserve"> </w:t>
      </w:r>
      <w:r>
        <w:rPr>
          <w:sz w:val="18"/>
        </w:rPr>
        <w:t>discapacidad,</w:t>
      </w:r>
      <w:r>
        <w:rPr>
          <w:spacing w:val="-7"/>
          <w:sz w:val="18"/>
        </w:rPr>
        <w:t xml:space="preserve"> </w:t>
      </w:r>
      <w:r>
        <w:rPr>
          <w:sz w:val="18"/>
        </w:rPr>
        <w:t>día</w:t>
      </w:r>
      <w:r>
        <w:rPr>
          <w:spacing w:val="-8"/>
          <w:sz w:val="18"/>
        </w:rPr>
        <w:t xml:space="preserve"> </w:t>
      </w:r>
      <w:r>
        <w:rPr>
          <w:sz w:val="18"/>
        </w:rPr>
        <w:t>de</w:t>
      </w:r>
      <w:r>
        <w:rPr>
          <w:spacing w:val="-7"/>
          <w:sz w:val="18"/>
        </w:rPr>
        <w:t xml:space="preserve"> </w:t>
      </w:r>
      <w:r>
        <w:rPr>
          <w:sz w:val="18"/>
        </w:rPr>
        <w:t>la</w:t>
      </w:r>
      <w:r>
        <w:rPr>
          <w:spacing w:val="-8"/>
          <w:sz w:val="18"/>
        </w:rPr>
        <w:t xml:space="preserve"> </w:t>
      </w:r>
      <w:r>
        <w:rPr>
          <w:sz w:val="18"/>
        </w:rPr>
        <w:t>persona</w:t>
      </w:r>
      <w:r>
        <w:rPr>
          <w:spacing w:val="-8"/>
          <w:sz w:val="18"/>
        </w:rPr>
        <w:t xml:space="preserve"> </w:t>
      </w:r>
      <w:r>
        <w:rPr>
          <w:sz w:val="18"/>
        </w:rPr>
        <w:t>mayor, día nacional de la juventud).</w:t>
      </w:r>
    </w:p>
    <w:p w14:paraId="3547E399" w14:textId="5013A3B4" w:rsidR="003A2884" w:rsidRDefault="00B80F97">
      <w:pPr>
        <w:pStyle w:val="Prrafodelista"/>
        <w:numPr>
          <w:ilvl w:val="0"/>
          <w:numId w:val="10"/>
        </w:numPr>
        <w:tabs>
          <w:tab w:val="left" w:pos="1322"/>
          <w:tab w:val="left" w:pos="1325"/>
        </w:tabs>
        <w:ind w:left="1325" w:right="974" w:hanging="425"/>
        <w:jc w:val="both"/>
        <w:rPr>
          <w:sz w:val="18"/>
        </w:rPr>
      </w:pPr>
      <w:r>
        <w:rPr>
          <w:sz w:val="18"/>
        </w:rPr>
        <w:t xml:space="preserve">Apoyar la recolección de datos (caracterización de la población) derivados de las atenciones en recreación para fortalecer los sistemas de información del ente departamental y el </w:t>
      </w:r>
      <w:r w:rsidR="00421D4A">
        <w:rPr>
          <w:sz w:val="18"/>
        </w:rPr>
        <w:t>TEVEANDINA SAS</w:t>
      </w:r>
      <w:r>
        <w:rPr>
          <w:spacing w:val="-2"/>
          <w:sz w:val="18"/>
        </w:rPr>
        <w:t>.</w:t>
      </w:r>
    </w:p>
    <w:p w14:paraId="21F33056" w14:textId="5FAF5370" w:rsidR="003A2884" w:rsidRDefault="00B80F97">
      <w:pPr>
        <w:pStyle w:val="Prrafodelista"/>
        <w:numPr>
          <w:ilvl w:val="0"/>
          <w:numId w:val="10"/>
        </w:numPr>
        <w:tabs>
          <w:tab w:val="left" w:pos="1320"/>
          <w:tab w:val="left" w:pos="1325"/>
        </w:tabs>
        <w:ind w:left="1325" w:right="976" w:hanging="425"/>
        <w:jc w:val="both"/>
        <w:rPr>
          <w:sz w:val="18"/>
        </w:rPr>
      </w:pPr>
      <w:r>
        <w:rPr>
          <w:sz w:val="18"/>
        </w:rPr>
        <w:t>Entregar</w:t>
      </w:r>
      <w:r>
        <w:rPr>
          <w:spacing w:val="-4"/>
          <w:sz w:val="18"/>
        </w:rPr>
        <w:t xml:space="preserve"> </w:t>
      </w:r>
      <w:r>
        <w:rPr>
          <w:sz w:val="18"/>
        </w:rPr>
        <w:t>informes</w:t>
      </w:r>
      <w:r>
        <w:rPr>
          <w:spacing w:val="-4"/>
          <w:sz w:val="18"/>
        </w:rPr>
        <w:t xml:space="preserve"> </w:t>
      </w:r>
      <w:r>
        <w:rPr>
          <w:sz w:val="18"/>
        </w:rPr>
        <w:t>de</w:t>
      </w:r>
      <w:r>
        <w:rPr>
          <w:spacing w:val="-4"/>
          <w:sz w:val="18"/>
        </w:rPr>
        <w:t xml:space="preserve"> </w:t>
      </w:r>
      <w:r>
        <w:rPr>
          <w:sz w:val="18"/>
        </w:rPr>
        <w:t>manera</w:t>
      </w:r>
      <w:r>
        <w:rPr>
          <w:spacing w:val="-5"/>
          <w:sz w:val="18"/>
        </w:rPr>
        <w:t xml:space="preserve"> </w:t>
      </w:r>
      <w:r>
        <w:rPr>
          <w:sz w:val="18"/>
        </w:rPr>
        <w:t>oportuna</w:t>
      </w:r>
      <w:r>
        <w:rPr>
          <w:spacing w:val="-4"/>
          <w:sz w:val="18"/>
        </w:rPr>
        <w:t xml:space="preserve"> </w:t>
      </w:r>
      <w:r>
        <w:rPr>
          <w:sz w:val="18"/>
        </w:rPr>
        <w:t>y</w:t>
      </w:r>
      <w:r>
        <w:rPr>
          <w:spacing w:val="-3"/>
          <w:sz w:val="18"/>
        </w:rPr>
        <w:t xml:space="preserve"> </w:t>
      </w:r>
      <w:r>
        <w:rPr>
          <w:sz w:val="18"/>
        </w:rPr>
        <w:t>con</w:t>
      </w:r>
      <w:r>
        <w:rPr>
          <w:spacing w:val="-4"/>
          <w:sz w:val="18"/>
        </w:rPr>
        <w:t xml:space="preserve"> </w:t>
      </w:r>
      <w:r>
        <w:rPr>
          <w:sz w:val="18"/>
        </w:rPr>
        <w:t>los</w:t>
      </w:r>
      <w:r>
        <w:rPr>
          <w:spacing w:val="-3"/>
          <w:sz w:val="18"/>
        </w:rPr>
        <w:t xml:space="preserve"> </w:t>
      </w:r>
      <w:r>
        <w:rPr>
          <w:sz w:val="18"/>
        </w:rPr>
        <w:t>requerimientos</w:t>
      </w:r>
      <w:r>
        <w:rPr>
          <w:spacing w:val="-4"/>
          <w:sz w:val="18"/>
        </w:rPr>
        <w:t xml:space="preserve"> </w:t>
      </w:r>
      <w:r>
        <w:rPr>
          <w:sz w:val="18"/>
        </w:rPr>
        <w:t>exigidos</w:t>
      </w:r>
      <w:r>
        <w:rPr>
          <w:spacing w:val="-3"/>
          <w:sz w:val="18"/>
        </w:rPr>
        <w:t xml:space="preserve"> </w:t>
      </w:r>
      <w:r>
        <w:rPr>
          <w:sz w:val="18"/>
        </w:rPr>
        <w:t>en</w:t>
      </w:r>
      <w:r>
        <w:rPr>
          <w:spacing w:val="-4"/>
          <w:sz w:val="18"/>
        </w:rPr>
        <w:t xml:space="preserve"> </w:t>
      </w:r>
      <w:r>
        <w:rPr>
          <w:sz w:val="18"/>
        </w:rPr>
        <w:t>el</w:t>
      </w:r>
      <w:r>
        <w:rPr>
          <w:spacing w:val="-3"/>
          <w:sz w:val="18"/>
        </w:rPr>
        <w:t xml:space="preserve"> </w:t>
      </w:r>
      <w:r>
        <w:rPr>
          <w:sz w:val="18"/>
        </w:rPr>
        <w:t>marco</w:t>
      </w:r>
      <w:r>
        <w:rPr>
          <w:spacing w:val="-4"/>
          <w:sz w:val="18"/>
        </w:rPr>
        <w:t xml:space="preserve"> </w:t>
      </w:r>
      <w:r>
        <w:rPr>
          <w:sz w:val="18"/>
        </w:rPr>
        <w:t>del</w:t>
      </w:r>
      <w:r>
        <w:rPr>
          <w:spacing w:val="-4"/>
          <w:sz w:val="18"/>
        </w:rPr>
        <w:t xml:space="preserve"> </w:t>
      </w:r>
      <w:r>
        <w:rPr>
          <w:sz w:val="18"/>
        </w:rPr>
        <w:t xml:space="preserve">contrato y con el diligenciamiento de todos los formatos de acuerdo con lineamientos del </w:t>
      </w:r>
      <w:r w:rsidR="00421D4A">
        <w:rPr>
          <w:sz w:val="18"/>
        </w:rPr>
        <w:t>TEVEANDINA SAS</w:t>
      </w:r>
      <w:r>
        <w:rPr>
          <w:sz w:val="18"/>
        </w:rPr>
        <w:t>. (evidencias fotográficas, videos y material producido durante el convenio).</w:t>
      </w:r>
    </w:p>
    <w:p w14:paraId="09921F39" w14:textId="77777777" w:rsidR="003A2884" w:rsidRDefault="00B80F97">
      <w:pPr>
        <w:pStyle w:val="Prrafodelista"/>
        <w:numPr>
          <w:ilvl w:val="0"/>
          <w:numId w:val="10"/>
        </w:numPr>
        <w:tabs>
          <w:tab w:val="left" w:pos="1320"/>
          <w:tab w:val="left" w:pos="1325"/>
        </w:tabs>
        <w:spacing w:line="244" w:lineRule="auto"/>
        <w:ind w:left="1325" w:right="975" w:hanging="425"/>
        <w:jc w:val="both"/>
        <w:rPr>
          <w:sz w:val="18"/>
        </w:rPr>
      </w:pPr>
      <w:r>
        <w:rPr>
          <w:sz w:val="18"/>
        </w:rPr>
        <w:t>Apoyar y participar en las mesas de participación ciudadana en las políticas de primera infancia, infancia, adolescencia, juventud, persona mayor en relación con la recreación.</w:t>
      </w:r>
    </w:p>
    <w:p w14:paraId="45C4883A" w14:textId="77777777" w:rsidR="003A2884" w:rsidRDefault="00B80F97">
      <w:pPr>
        <w:pStyle w:val="Prrafodelista"/>
        <w:numPr>
          <w:ilvl w:val="0"/>
          <w:numId w:val="10"/>
        </w:numPr>
        <w:tabs>
          <w:tab w:val="left" w:pos="1320"/>
          <w:tab w:val="left" w:pos="1325"/>
        </w:tabs>
        <w:ind w:left="1325" w:right="978" w:hanging="425"/>
        <w:jc w:val="both"/>
        <w:rPr>
          <w:sz w:val="18"/>
        </w:rPr>
      </w:pPr>
      <w:r>
        <w:rPr>
          <w:sz w:val="18"/>
        </w:rPr>
        <w:t xml:space="preserve">Participar en las reuniones virtuales que establezca el Grupo Interno de Recreación para tratar </w:t>
      </w:r>
      <w:r>
        <w:rPr>
          <w:spacing w:val="-2"/>
          <w:sz w:val="18"/>
        </w:rPr>
        <w:t>asuntos</w:t>
      </w:r>
      <w:r>
        <w:rPr>
          <w:spacing w:val="-4"/>
          <w:sz w:val="18"/>
        </w:rPr>
        <w:t xml:space="preserve"> </w:t>
      </w:r>
      <w:r>
        <w:rPr>
          <w:spacing w:val="-2"/>
          <w:sz w:val="18"/>
        </w:rPr>
        <w:t>en</w:t>
      </w:r>
      <w:r>
        <w:rPr>
          <w:spacing w:val="-3"/>
          <w:sz w:val="18"/>
        </w:rPr>
        <w:t xml:space="preserve"> </w:t>
      </w:r>
      <w:r>
        <w:rPr>
          <w:spacing w:val="-2"/>
          <w:sz w:val="18"/>
        </w:rPr>
        <w:t>relación</w:t>
      </w:r>
      <w:r>
        <w:rPr>
          <w:spacing w:val="-3"/>
          <w:sz w:val="18"/>
        </w:rPr>
        <w:t xml:space="preserve"> </w:t>
      </w:r>
      <w:r>
        <w:rPr>
          <w:spacing w:val="-2"/>
          <w:sz w:val="18"/>
        </w:rPr>
        <w:t>con</w:t>
      </w:r>
      <w:r>
        <w:rPr>
          <w:spacing w:val="-3"/>
          <w:sz w:val="18"/>
        </w:rPr>
        <w:t xml:space="preserve"> </w:t>
      </w:r>
      <w:r>
        <w:rPr>
          <w:spacing w:val="-2"/>
          <w:sz w:val="18"/>
        </w:rPr>
        <w:t>el trabajo</w:t>
      </w:r>
      <w:r>
        <w:rPr>
          <w:spacing w:val="-3"/>
          <w:sz w:val="18"/>
        </w:rPr>
        <w:t xml:space="preserve"> </w:t>
      </w:r>
      <w:r>
        <w:rPr>
          <w:spacing w:val="-2"/>
          <w:sz w:val="18"/>
        </w:rPr>
        <w:t>adelantado</w:t>
      </w:r>
      <w:r>
        <w:rPr>
          <w:spacing w:val="-3"/>
          <w:sz w:val="18"/>
        </w:rPr>
        <w:t xml:space="preserve"> </w:t>
      </w:r>
      <w:r>
        <w:rPr>
          <w:spacing w:val="-2"/>
          <w:sz w:val="18"/>
        </w:rPr>
        <w:t>en</w:t>
      </w:r>
      <w:r>
        <w:rPr>
          <w:spacing w:val="-3"/>
          <w:sz w:val="18"/>
        </w:rPr>
        <w:t xml:space="preserve"> </w:t>
      </w:r>
      <w:r>
        <w:rPr>
          <w:spacing w:val="-2"/>
          <w:sz w:val="18"/>
        </w:rPr>
        <w:t>el</w:t>
      </w:r>
      <w:r>
        <w:rPr>
          <w:spacing w:val="-4"/>
          <w:sz w:val="18"/>
        </w:rPr>
        <w:t xml:space="preserve"> </w:t>
      </w:r>
      <w:r>
        <w:rPr>
          <w:spacing w:val="-2"/>
          <w:sz w:val="18"/>
        </w:rPr>
        <w:t>departamento</w:t>
      </w:r>
      <w:r>
        <w:rPr>
          <w:spacing w:val="-3"/>
          <w:sz w:val="18"/>
        </w:rPr>
        <w:t xml:space="preserve"> </w:t>
      </w:r>
      <w:r>
        <w:rPr>
          <w:spacing w:val="-2"/>
          <w:sz w:val="18"/>
        </w:rPr>
        <w:t>respectivo</w:t>
      </w:r>
      <w:r>
        <w:rPr>
          <w:spacing w:val="-5"/>
          <w:sz w:val="18"/>
        </w:rPr>
        <w:t xml:space="preserve"> </w:t>
      </w:r>
      <w:r>
        <w:rPr>
          <w:spacing w:val="-2"/>
          <w:sz w:val="18"/>
        </w:rPr>
        <w:t>y/o</w:t>
      </w:r>
      <w:r>
        <w:rPr>
          <w:spacing w:val="-4"/>
          <w:sz w:val="18"/>
        </w:rPr>
        <w:t xml:space="preserve"> </w:t>
      </w:r>
      <w:r>
        <w:rPr>
          <w:spacing w:val="-2"/>
          <w:sz w:val="18"/>
        </w:rPr>
        <w:t>temas</w:t>
      </w:r>
      <w:r>
        <w:rPr>
          <w:spacing w:val="-4"/>
          <w:sz w:val="18"/>
        </w:rPr>
        <w:t xml:space="preserve"> </w:t>
      </w:r>
      <w:r>
        <w:rPr>
          <w:spacing w:val="-2"/>
          <w:sz w:val="18"/>
        </w:rPr>
        <w:t xml:space="preserve">emergentes </w:t>
      </w:r>
      <w:r>
        <w:rPr>
          <w:sz w:val="18"/>
        </w:rPr>
        <w:t>necesarios a gestionar.</w:t>
      </w:r>
    </w:p>
    <w:p w14:paraId="1FAAED97" w14:textId="5AC5DBDC" w:rsidR="003A2884" w:rsidRDefault="00B80F97">
      <w:pPr>
        <w:pStyle w:val="Prrafodelista"/>
        <w:numPr>
          <w:ilvl w:val="0"/>
          <w:numId w:val="10"/>
        </w:numPr>
        <w:tabs>
          <w:tab w:val="left" w:pos="1320"/>
          <w:tab w:val="left" w:pos="1325"/>
        </w:tabs>
        <w:ind w:left="1325" w:right="978" w:hanging="425"/>
        <w:rPr>
          <w:sz w:val="18"/>
        </w:rPr>
      </w:pPr>
      <w:r>
        <w:rPr>
          <w:sz w:val="18"/>
        </w:rPr>
        <w:t>Consolidar</w:t>
      </w:r>
      <w:r>
        <w:rPr>
          <w:spacing w:val="-2"/>
          <w:sz w:val="18"/>
        </w:rPr>
        <w:t xml:space="preserve"> </w:t>
      </w:r>
      <w:r>
        <w:rPr>
          <w:sz w:val="18"/>
        </w:rPr>
        <w:t>y</w:t>
      </w:r>
      <w:r>
        <w:rPr>
          <w:spacing w:val="-1"/>
          <w:sz w:val="18"/>
        </w:rPr>
        <w:t xml:space="preserve"> </w:t>
      </w:r>
      <w:r>
        <w:rPr>
          <w:sz w:val="18"/>
        </w:rPr>
        <w:t>enviar</w:t>
      </w:r>
      <w:r>
        <w:rPr>
          <w:spacing w:val="-1"/>
          <w:sz w:val="18"/>
        </w:rPr>
        <w:t xml:space="preserve"> </w:t>
      </w:r>
      <w:r>
        <w:rPr>
          <w:sz w:val="18"/>
        </w:rPr>
        <w:t>al</w:t>
      </w:r>
      <w:r>
        <w:rPr>
          <w:spacing w:val="-1"/>
          <w:sz w:val="18"/>
        </w:rPr>
        <w:t xml:space="preserve"> </w:t>
      </w:r>
      <w:r w:rsidR="00421D4A">
        <w:rPr>
          <w:sz w:val="18"/>
        </w:rPr>
        <w:t>TEVEANDINA SAS</w:t>
      </w:r>
      <w:r>
        <w:rPr>
          <w:sz w:val="18"/>
        </w:rPr>
        <w:t xml:space="preserve"> los</w:t>
      </w:r>
      <w:r>
        <w:rPr>
          <w:spacing w:val="-2"/>
          <w:sz w:val="18"/>
        </w:rPr>
        <w:t xml:space="preserve"> </w:t>
      </w:r>
      <w:r>
        <w:rPr>
          <w:sz w:val="18"/>
        </w:rPr>
        <w:t>directorios de</w:t>
      </w:r>
      <w:r>
        <w:rPr>
          <w:spacing w:val="-1"/>
          <w:sz w:val="18"/>
        </w:rPr>
        <w:t xml:space="preserve"> </w:t>
      </w:r>
      <w:r>
        <w:rPr>
          <w:sz w:val="18"/>
        </w:rPr>
        <w:t>medios</w:t>
      </w:r>
      <w:r>
        <w:rPr>
          <w:spacing w:val="-1"/>
          <w:sz w:val="18"/>
        </w:rPr>
        <w:t xml:space="preserve"> </w:t>
      </w:r>
      <w:r>
        <w:rPr>
          <w:sz w:val="18"/>
        </w:rPr>
        <w:t>y</w:t>
      </w:r>
      <w:r>
        <w:rPr>
          <w:spacing w:val="-1"/>
          <w:sz w:val="18"/>
        </w:rPr>
        <w:t xml:space="preserve"> </w:t>
      </w:r>
      <w:r>
        <w:rPr>
          <w:sz w:val="18"/>
        </w:rPr>
        <w:t>plataformas</w:t>
      </w:r>
      <w:r>
        <w:rPr>
          <w:spacing w:val="-1"/>
          <w:sz w:val="18"/>
        </w:rPr>
        <w:t xml:space="preserve"> </w:t>
      </w:r>
      <w:r>
        <w:rPr>
          <w:sz w:val="18"/>
        </w:rPr>
        <w:t>digitales,</w:t>
      </w:r>
      <w:r>
        <w:rPr>
          <w:spacing w:val="-1"/>
          <w:sz w:val="18"/>
        </w:rPr>
        <w:t xml:space="preserve"> </w:t>
      </w:r>
      <w:r>
        <w:rPr>
          <w:sz w:val="18"/>
        </w:rPr>
        <w:t>así como los informes de sistematización, realizados por los promotores municipales.</w:t>
      </w:r>
    </w:p>
    <w:p w14:paraId="7B698F7F" w14:textId="77777777" w:rsidR="003A2884" w:rsidRDefault="00B80F97">
      <w:pPr>
        <w:pStyle w:val="Prrafodelista"/>
        <w:numPr>
          <w:ilvl w:val="0"/>
          <w:numId w:val="10"/>
        </w:numPr>
        <w:tabs>
          <w:tab w:val="left" w:pos="1320"/>
          <w:tab w:val="left" w:pos="1325"/>
        </w:tabs>
        <w:ind w:left="1325" w:right="976" w:hanging="425"/>
        <w:rPr>
          <w:sz w:val="18"/>
        </w:rPr>
      </w:pPr>
      <w:r>
        <w:rPr>
          <w:sz w:val="18"/>
        </w:rPr>
        <w:t>Realizar</w:t>
      </w:r>
      <w:r>
        <w:rPr>
          <w:spacing w:val="-7"/>
          <w:sz w:val="18"/>
        </w:rPr>
        <w:t xml:space="preserve"> </w:t>
      </w:r>
      <w:r>
        <w:rPr>
          <w:sz w:val="18"/>
        </w:rPr>
        <w:t>seguimiento</w:t>
      </w:r>
      <w:r>
        <w:rPr>
          <w:spacing w:val="-6"/>
          <w:sz w:val="18"/>
        </w:rPr>
        <w:t xml:space="preserve"> </w:t>
      </w:r>
      <w:r>
        <w:rPr>
          <w:sz w:val="18"/>
        </w:rPr>
        <w:t>y</w:t>
      </w:r>
      <w:r>
        <w:rPr>
          <w:spacing w:val="-8"/>
          <w:sz w:val="18"/>
        </w:rPr>
        <w:t xml:space="preserve"> </w:t>
      </w:r>
      <w:r>
        <w:rPr>
          <w:sz w:val="18"/>
        </w:rPr>
        <w:t>verificación</w:t>
      </w:r>
      <w:r>
        <w:rPr>
          <w:spacing w:val="-6"/>
          <w:sz w:val="18"/>
        </w:rPr>
        <w:t xml:space="preserve"> </w:t>
      </w:r>
      <w:r>
        <w:rPr>
          <w:sz w:val="18"/>
        </w:rPr>
        <w:t>de</w:t>
      </w:r>
      <w:r>
        <w:rPr>
          <w:spacing w:val="-7"/>
          <w:sz w:val="18"/>
        </w:rPr>
        <w:t xml:space="preserve"> </w:t>
      </w:r>
      <w:r>
        <w:rPr>
          <w:sz w:val="18"/>
        </w:rPr>
        <w:t>atenciones</w:t>
      </w:r>
      <w:r>
        <w:rPr>
          <w:spacing w:val="-7"/>
          <w:sz w:val="18"/>
        </w:rPr>
        <w:t xml:space="preserve"> </w:t>
      </w:r>
      <w:r>
        <w:rPr>
          <w:sz w:val="18"/>
        </w:rPr>
        <w:t>priorizadas</w:t>
      </w:r>
      <w:r>
        <w:rPr>
          <w:spacing w:val="-8"/>
          <w:sz w:val="18"/>
        </w:rPr>
        <w:t xml:space="preserve"> </w:t>
      </w:r>
      <w:r>
        <w:rPr>
          <w:sz w:val="18"/>
        </w:rPr>
        <w:t>de</w:t>
      </w:r>
      <w:r>
        <w:rPr>
          <w:spacing w:val="-7"/>
          <w:sz w:val="18"/>
        </w:rPr>
        <w:t xml:space="preserve"> </w:t>
      </w:r>
      <w:r>
        <w:rPr>
          <w:sz w:val="18"/>
        </w:rPr>
        <w:t>su</w:t>
      </w:r>
      <w:r>
        <w:rPr>
          <w:spacing w:val="-7"/>
          <w:sz w:val="18"/>
        </w:rPr>
        <w:t xml:space="preserve"> </w:t>
      </w:r>
      <w:r>
        <w:rPr>
          <w:sz w:val="18"/>
        </w:rPr>
        <w:t>departamento</w:t>
      </w:r>
      <w:r>
        <w:rPr>
          <w:spacing w:val="-7"/>
          <w:sz w:val="18"/>
        </w:rPr>
        <w:t xml:space="preserve"> </w:t>
      </w:r>
      <w:r>
        <w:rPr>
          <w:sz w:val="18"/>
        </w:rPr>
        <w:t>y</w:t>
      </w:r>
      <w:r>
        <w:rPr>
          <w:spacing w:val="-7"/>
          <w:sz w:val="18"/>
        </w:rPr>
        <w:t xml:space="preserve"> </w:t>
      </w:r>
      <w:r>
        <w:rPr>
          <w:sz w:val="18"/>
        </w:rPr>
        <w:t>evidenciarlo</w:t>
      </w:r>
      <w:r>
        <w:rPr>
          <w:spacing w:val="-7"/>
          <w:sz w:val="18"/>
        </w:rPr>
        <w:t xml:space="preserve"> </w:t>
      </w:r>
      <w:r>
        <w:rPr>
          <w:sz w:val="18"/>
        </w:rPr>
        <w:t>a su enlace regional.</w:t>
      </w:r>
    </w:p>
    <w:p w14:paraId="1BB2EC95" w14:textId="77777777" w:rsidR="003A2884" w:rsidRDefault="00B80F97">
      <w:pPr>
        <w:pStyle w:val="Prrafodelista"/>
        <w:numPr>
          <w:ilvl w:val="0"/>
          <w:numId w:val="10"/>
        </w:numPr>
        <w:tabs>
          <w:tab w:val="left" w:pos="1320"/>
          <w:tab w:val="left" w:pos="1325"/>
        </w:tabs>
        <w:ind w:left="1325" w:right="978" w:hanging="425"/>
        <w:rPr>
          <w:sz w:val="18"/>
        </w:rPr>
      </w:pPr>
      <w:r>
        <w:rPr>
          <w:sz w:val="18"/>
        </w:rPr>
        <w:t>Realizar atención en los Centros Sistema de Responsabilidad Penal para Adolescentes (SRPA) en el territorio asignado donde sea requerido.</w:t>
      </w:r>
    </w:p>
    <w:p w14:paraId="3A2AC3E8" w14:textId="77777777" w:rsidR="003A2884" w:rsidRDefault="00B80F97">
      <w:pPr>
        <w:pStyle w:val="Prrafodelista"/>
        <w:numPr>
          <w:ilvl w:val="0"/>
          <w:numId w:val="10"/>
        </w:numPr>
        <w:tabs>
          <w:tab w:val="left" w:pos="1322"/>
          <w:tab w:val="left" w:pos="1325"/>
        </w:tabs>
        <w:ind w:left="1325" w:right="348" w:hanging="425"/>
        <w:rPr>
          <w:sz w:val="18"/>
        </w:rPr>
      </w:pPr>
      <w:r>
        <w:rPr>
          <w:sz w:val="18"/>
        </w:rPr>
        <w:t>Brindar</w:t>
      </w:r>
      <w:r>
        <w:rPr>
          <w:spacing w:val="40"/>
          <w:sz w:val="18"/>
        </w:rPr>
        <w:t xml:space="preserve"> </w:t>
      </w:r>
      <w:r>
        <w:rPr>
          <w:sz w:val="18"/>
        </w:rPr>
        <w:t>apoyo</w:t>
      </w:r>
      <w:r>
        <w:rPr>
          <w:spacing w:val="40"/>
          <w:sz w:val="18"/>
        </w:rPr>
        <w:t xml:space="preserve"> </w:t>
      </w:r>
      <w:r>
        <w:rPr>
          <w:sz w:val="18"/>
        </w:rPr>
        <w:t>logístico</w:t>
      </w:r>
      <w:r>
        <w:rPr>
          <w:spacing w:val="40"/>
          <w:sz w:val="18"/>
        </w:rPr>
        <w:t xml:space="preserve"> </w:t>
      </w:r>
      <w:r>
        <w:rPr>
          <w:sz w:val="18"/>
        </w:rPr>
        <w:t>a</w:t>
      </w:r>
      <w:r>
        <w:rPr>
          <w:spacing w:val="40"/>
          <w:sz w:val="18"/>
        </w:rPr>
        <w:t xml:space="preserve"> </w:t>
      </w:r>
      <w:r>
        <w:rPr>
          <w:sz w:val="18"/>
        </w:rPr>
        <w:t>las</w:t>
      </w:r>
      <w:r>
        <w:rPr>
          <w:spacing w:val="40"/>
          <w:sz w:val="18"/>
        </w:rPr>
        <w:t xml:space="preserve"> </w:t>
      </w:r>
      <w:r>
        <w:rPr>
          <w:sz w:val="18"/>
        </w:rPr>
        <w:t>diferentes</w:t>
      </w:r>
      <w:r>
        <w:rPr>
          <w:spacing w:val="40"/>
          <w:sz w:val="18"/>
        </w:rPr>
        <w:t xml:space="preserve"> </w:t>
      </w:r>
      <w:r>
        <w:rPr>
          <w:sz w:val="18"/>
        </w:rPr>
        <w:t>actividades</w:t>
      </w:r>
      <w:r>
        <w:rPr>
          <w:spacing w:val="40"/>
          <w:sz w:val="18"/>
        </w:rPr>
        <w:t xml:space="preserve"> </w:t>
      </w:r>
      <w:r>
        <w:rPr>
          <w:sz w:val="18"/>
        </w:rPr>
        <w:t>y</w:t>
      </w:r>
      <w:r>
        <w:rPr>
          <w:spacing w:val="40"/>
          <w:sz w:val="18"/>
        </w:rPr>
        <w:t xml:space="preserve"> </w:t>
      </w:r>
      <w:r>
        <w:rPr>
          <w:sz w:val="18"/>
        </w:rPr>
        <w:t>eventos</w:t>
      </w:r>
      <w:r>
        <w:rPr>
          <w:spacing w:val="40"/>
          <w:sz w:val="18"/>
        </w:rPr>
        <w:t xml:space="preserve"> </w:t>
      </w:r>
      <w:r>
        <w:rPr>
          <w:sz w:val="18"/>
        </w:rPr>
        <w:t>que</w:t>
      </w:r>
      <w:r>
        <w:rPr>
          <w:spacing w:val="40"/>
          <w:sz w:val="18"/>
        </w:rPr>
        <w:t xml:space="preserve"> </w:t>
      </w:r>
      <w:r>
        <w:rPr>
          <w:sz w:val="18"/>
        </w:rPr>
        <w:t>se</w:t>
      </w:r>
      <w:r>
        <w:rPr>
          <w:spacing w:val="40"/>
          <w:sz w:val="18"/>
        </w:rPr>
        <w:t xml:space="preserve"> </w:t>
      </w:r>
      <w:r>
        <w:rPr>
          <w:sz w:val="18"/>
        </w:rPr>
        <w:t>realizarán</w:t>
      </w:r>
      <w:r>
        <w:rPr>
          <w:spacing w:val="40"/>
          <w:sz w:val="18"/>
        </w:rPr>
        <w:t xml:space="preserve"> </w:t>
      </w:r>
      <w:r>
        <w:rPr>
          <w:sz w:val="18"/>
        </w:rPr>
        <w:t>a</w:t>
      </w:r>
      <w:r>
        <w:rPr>
          <w:spacing w:val="40"/>
          <w:sz w:val="18"/>
        </w:rPr>
        <w:t xml:space="preserve"> </w:t>
      </w:r>
      <w:r>
        <w:rPr>
          <w:sz w:val="18"/>
        </w:rPr>
        <w:t>nivel</w:t>
      </w:r>
      <w:r>
        <w:rPr>
          <w:spacing w:val="40"/>
          <w:sz w:val="18"/>
        </w:rPr>
        <w:t xml:space="preserve"> </w:t>
      </w:r>
      <w:r>
        <w:rPr>
          <w:sz w:val="18"/>
        </w:rPr>
        <w:t>municipal, departamental y/o nacional.</w:t>
      </w:r>
    </w:p>
    <w:p w14:paraId="15AA6277" w14:textId="77777777" w:rsidR="003A2884" w:rsidRDefault="00B80F97">
      <w:pPr>
        <w:pStyle w:val="Prrafodelista"/>
        <w:numPr>
          <w:ilvl w:val="0"/>
          <w:numId w:val="10"/>
        </w:numPr>
        <w:tabs>
          <w:tab w:val="left" w:pos="1322"/>
          <w:tab w:val="left" w:pos="1325"/>
        </w:tabs>
        <w:ind w:left="1325" w:right="348" w:hanging="425"/>
        <w:rPr>
          <w:sz w:val="18"/>
        </w:rPr>
      </w:pPr>
      <w:r>
        <w:rPr>
          <w:sz w:val="18"/>
        </w:rPr>
        <w:t>Apoyar la gestión, almacenamiento y distribución de materiales, insumos y recursos requeridos para las actividades del proyecto en el territorio asignado.</w:t>
      </w:r>
    </w:p>
    <w:p w14:paraId="44903823" w14:textId="77777777" w:rsidR="003A2884" w:rsidRDefault="00B80F97">
      <w:pPr>
        <w:pStyle w:val="Prrafodelista"/>
        <w:numPr>
          <w:ilvl w:val="0"/>
          <w:numId w:val="10"/>
        </w:numPr>
        <w:tabs>
          <w:tab w:val="left" w:pos="1322"/>
          <w:tab w:val="left" w:pos="1325"/>
        </w:tabs>
        <w:ind w:left="1325" w:right="348" w:hanging="425"/>
        <w:rPr>
          <w:sz w:val="18"/>
        </w:rPr>
      </w:pPr>
      <w:r>
        <w:rPr>
          <w:sz w:val="18"/>
        </w:rPr>
        <w:t>Registrar</w:t>
      </w:r>
      <w:r>
        <w:rPr>
          <w:spacing w:val="35"/>
          <w:sz w:val="18"/>
        </w:rPr>
        <w:t xml:space="preserve"> </w:t>
      </w:r>
      <w:r>
        <w:rPr>
          <w:sz w:val="18"/>
        </w:rPr>
        <w:t>y</w:t>
      </w:r>
      <w:r>
        <w:rPr>
          <w:spacing w:val="35"/>
          <w:sz w:val="18"/>
        </w:rPr>
        <w:t xml:space="preserve"> </w:t>
      </w:r>
      <w:r>
        <w:rPr>
          <w:sz w:val="18"/>
        </w:rPr>
        <w:t>reportar</w:t>
      </w:r>
      <w:r>
        <w:rPr>
          <w:spacing w:val="35"/>
          <w:sz w:val="18"/>
        </w:rPr>
        <w:t xml:space="preserve"> </w:t>
      </w:r>
      <w:r>
        <w:rPr>
          <w:sz w:val="18"/>
        </w:rPr>
        <w:t>el</w:t>
      </w:r>
      <w:r>
        <w:rPr>
          <w:spacing w:val="36"/>
          <w:sz w:val="18"/>
        </w:rPr>
        <w:t xml:space="preserve"> </w:t>
      </w:r>
      <w:r>
        <w:rPr>
          <w:sz w:val="18"/>
        </w:rPr>
        <w:t>uso</w:t>
      </w:r>
      <w:r>
        <w:rPr>
          <w:spacing w:val="35"/>
          <w:sz w:val="18"/>
        </w:rPr>
        <w:t xml:space="preserve"> </w:t>
      </w:r>
      <w:r>
        <w:rPr>
          <w:sz w:val="18"/>
        </w:rPr>
        <w:t>de</w:t>
      </w:r>
      <w:r>
        <w:rPr>
          <w:spacing w:val="35"/>
          <w:sz w:val="18"/>
        </w:rPr>
        <w:t xml:space="preserve"> </w:t>
      </w:r>
      <w:r>
        <w:rPr>
          <w:sz w:val="18"/>
        </w:rPr>
        <w:t>materiales,</w:t>
      </w:r>
      <w:r>
        <w:rPr>
          <w:spacing w:val="35"/>
          <w:sz w:val="18"/>
        </w:rPr>
        <w:t xml:space="preserve"> </w:t>
      </w:r>
      <w:r>
        <w:rPr>
          <w:sz w:val="18"/>
        </w:rPr>
        <w:t>insumos</w:t>
      </w:r>
      <w:r>
        <w:rPr>
          <w:spacing w:val="35"/>
          <w:sz w:val="18"/>
        </w:rPr>
        <w:t xml:space="preserve"> </w:t>
      </w:r>
      <w:r>
        <w:rPr>
          <w:sz w:val="18"/>
        </w:rPr>
        <w:t>y</w:t>
      </w:r>
      <w:r>
        <w:rPr>
          <w:spacing w:val="35"/>
          <w:sz w:val="18"/>
        </w:rPr>
        <w:t xml:space="preserve"> </w:t>
      </w:r>
      <w:r>
        <w:rPr>
          <w:sz w:val="18"/>
        </w:rPr>
        <w:t>recursos</w:t>
      </w:r>
      <w:r>
        <w:rPr>
          <w:spacing w:val="35"/>
          <w:sz w:val="18"/>
        </w:rPr>
        <w:t xml:space="preserve"> </w:t>
      </w:r>
      <w:r>
        <w:rPr>
          <w:sz w:val="18"/>
        </w:rPr>
        <w:t>logísticos,</w:t>
      </w:r>
      <w:r>
        <w:rPr>
          <w:spacing w:val="35"/>
          <w:sz w:val="18"/>
        </w:rPr>
        <w:t xml:space="preserve"> </w:t>
      </w:r>
      <w:r>
        <w:rPr>
          <w:sz w:val="18"/>
        </w:rPr>
        <w:t>garantizando</w:t>
      </w:r>
      <w:r>
        <w:rPr>
          <w:spacing w:val="35"/>
          <w:sz w:val="18"/>
        </w:rPr>
        <w:t xml:space="preserve"> </w:t>
      </w:r>
      <w:r>
        <w:rPr>
          <w:sz w:val="18"/>
        </w:rPr>
        <w:t>trazabilidad</w:t>
      </w:r>
      <w:r>
        <w:rPr>
          <w:spacing w:val="35"/>
          <w:sz w:val="18"/>
        </w:rPr>
        <w:t xml:space="preserve"> </w:t>
      </w:r>
      <w:r>
        <w:rPr>
          <w:sz w:val="18"/>
        </w:rPr>
        <w:t>y soporte documental.</w:t>
      </w:r>
    </w:p>
    <w:p w14:paraId="6BC66670" w14:textId="77777777" w:rsidR="003A2884" w:rsidRDefault="00B80F97">
      <w:pPr>
        <w:pStyle w:val="Prrafodelista"/>
        <w:numPr>
          <w:ilvl w:val="0"/>
          <w:numId w:val="10"/>
        </w:numPr>
        <w:tabs>
          <w:tab w:val="left" w:pos="1322"/>
        </w:tabs>
        <w:ind w:left="1322" w:hanging="422"/>
        <w:rPr>
          <w:sz w:val="18"/>
        </w:rPr>
      </w:pPr>
      <w:r>
        <w:rPr>
          <w:sz w:val="18"/>
        </w:rPr>
        <w:t>Las</w:t>
      </w:r>
      <w:r>
        <w:rPr>
          <w:spacing w:val="-8"/>
          <w:sz w:val="18"/>
        </w:rPr>
        <w:t xml:space="preserve"> </w:t>
      </w:r>
      <w:r>
        <w:rPr>
          <w:sz w:val="18"/>
        </w:rPr>
        <w:t>demás</w:t>
      </w:r>
      <w:r>
        <w:rPr>
          <w:spacing w:val="-6"/>
          <w:sz w:val="18"/>
        </w:rPr>
        <w:t xml:space="preserve"> </w:t>
      </w:r>
      <w:r>
        <w:rPr>
          <w:sz w:val="18"/>
        </w:rPr>
        <w:t>que</w:t>
      </w:r>
      <w:r>
        <w:rPr>
          <w:spacing w:val="-8"/>
          <w:sz w:val="18"/>
        </w:rPr>
        <w:t xml:space="preserve"> </w:t>
      </w:r>
      <w:r>
        <w:rPr>
          <w:sz w:val="18"/>
        </w:rPr>
        <w:t>le</w:t>
      </w:r>
      <w:r>
        <w:rPr>
          <w:spacing w:val="-7"/>
          <w:sz w:val="18"/>
        </w:rPr>
        <w:t xml:space="preserve"> </w:t>
      </w:r>
      <w:r>
        <w:rPr>
          <w:sz w:val="18"/>
        </w:rPr>
        <w:t>sean</w:t>
      </w:r>
      <w:r>
        <w:rPr>
          <w:spacing w:val="-7"/>
          <w:sz w:val="18"/>
        </w:rPr>
        <w:t xml:space="preserve"> </w:t>
      </w:r>
      <w:r>
        <w:rPr>
          <w:sz w:val="18"/>
        </w:rPr>
        <w:t>asignadas</w:t>
      </w:r>
      <w:r>
        <w:rPr>
          <w:spacing w:val="-7"/>
          <w:sz w:val="18"/>
        </w:rPr>
        <w:t xml:space="preserve"> </w:t>
      </w:r>
      <w:r>
        <w:rPr>
          <w:sz w:val="18"/>
        </w:rPr>
        <w:t>por</w:t>
      </w:r>
      <w:r>
        <w:rPr>
          <w:spacing w:val="-5"/>
          <w:sz w:val="18"/>
        </w:rPr>
        <w:t xml:space="preserve"> </w:t>
      </w:r>
      <w:r>
        <w:rPr>
          <w:sz w:val="18"/>
        </w:rPr>
        <w:t>el</w:t>
      </w:r>
      <w:r>
        <w:rPr>
          <w:spacing w:val="-5"/>
          <w:sz w:val="18"/>
        </w:rPr>
        <w:t xml:space="preserve"> </w:t>
      </w:r>
      <w:r>
        <w:rPr>
          <w:sz w:val="18"/>
        </w:rPr>
        <w:t>supervisor</w:t>
      </w:r>
      <w:r>
        <w:rPr>
          <w:spacing w:val="-6"/>
          <w:sz w:val="18"/>
        </w:rPr>
        <w:t xml:space="preserve"> </w:t>
      </w:r>
      <w:r>
        <w:rPr>
          <w:sz w:val="18"/>
        </w:rPr>
        <w:t>y/o</w:t>
      </w:r>
      <w:r>
        <w:rPr>
          <w:spacing w:val="-7"/>
          <w:sz w:val="18"/>
        </w:rPr>
        <w:t xml:space="preserve"> </w:t>
      </w:r>
      <w:r>
        <w:rPr>
          <w:spacing w:val="-2"/>
          <w:sz w:val="18"/>
        </w:rPr>
        <w:t>coordinador.</w:t>
      </w:r>
    </w:p>
    <w:p w14:paraId="3554BAB8" w14:textId="77777777" w:rsidR="003A2884" w:rsidRDefault="003A2884">
      <w:pPr>
        <w:pStyle w:val="Textoindependiente"/>
        <w:spacing w:before="57"/>
      </w:pPr>
    </w:p>
    <w:p w14:paraId="0E8BEB34" w14:textId="77777777" w:rsidR="003A2884" w:rsidRDefault="00B80F97">
      <w:pPr>
        <w:pStyle w:val="Ttulo4"/>
        <w:numPr>
          <w:ilvl w:val="1"/>
          <w:numId w:val="49"/>
        </w:numPr>
        <w:tabs>
          <w:tab w:val="left" w:pos="946"/>
        </w:tabs>
        <w:ind w:left="946" w:hanging="471"/>
        <w:rPr>
          <w:color w:val="0E4660"/>
        </w:rPr>
      </w:pPr>
      <w:bookmarkStart w:id="34" w:name="_TOC_250026"/>
      <w:r>
        <w:rPr>
          <w:color w:val="0E4660"/>
          <w:w w:val="90"/>
        </w:rPr>
        <w:t>Promotores</w:t>
      </w:r>
      <w:r>
        <w:rPr>
          <w:color w:val="0E4660"/>
          <w:spacing w:val="-5"/>
          <w:w w:val="90"/>
        </w:rPr>
        <w:t xml:space="preserve"> </w:t>
      </w:r>
      <w:r>
        <w:rPr>
          <w:color w:val="0E4660"/>
          <w:w w:val="90"/>
        </w:rPr>
        <w:t>Recreativos</w:t>
      </w:r>
      <w:bookmarkEnd w:id="34"/>
      <w:r>
        <w:rPr>
          <w:color w:val="0E4660"/>
          <w:spacing w:val="-2"/>
          <w:w w:val="90"/>
        </w:rPr>
        <w:t xml:space="preserve"> Municipales.</w:t>
      </w:r>
    </w:p>
    <w:p w14:paraId="28CAF2DF" w14:textId="77777777" w:rsidR="003A2884" w:rsidRDefault="00B80F97">
      <w:pPr>
        <w:pStyle w:val="Textoindependiente"/>
        <w:spacing w:before="298"/>
        <w:ind w:left="759" w:right="975"/>
        <w:jc w:val="both"/>
      </w:pPr>
      <w:r>
        <w:t>Será la persona que oriente las acciones para el fomento y garantía del derecho a la recreación de las diferentes líneas poblacionales. Deben acreditar competencias y experiencia para desarrollar las atenciones en recreación según tipo de población y territorio.</w:t>
      </w:r>
    </w:p>
    <w:p w14:paraId="0CD42BB5" w14:textId="77777777" w:rsidR="003A2884" w:rsidRDefault="003A2884">
      <w:pPr>
        <w:pStyle w:val="Textoindependiente"/>
        <w:spacing w:before="76"/>
      </w:pPr>
    </w:p>
    <w:p w14:paraId="429D784D" w14:textId="77777777" w:rsidR="003A2884" w:rsidRDefault="00B80F97">
      <w:pPr>
        <w:pStyle w:val="Ttulo5"/>
        <w:numPr>
          <w:ilvl w:val="2"/>
          <w:numId w:val="49"/>
        </w:numPr>
        <w:tabs>
          <w:tab w:val="left" w:pos="2163"/>
        </w:tabs>
        <w:spacing w:line="242" w:lineRule="auto"/>
        <w:ind w:left="1491" w:right="1243" w:firstLine="0"/>
      </w:pPr>
      <w:bookmarkStart w:id="35" w:name="_TOC_250025"/>
      <w:r>
        <w:rPr>
          <w:color w:val="092E40"/>
        </w:rPr>
        <w:t>El</w:t>
      </w:r>
      <w:r>
        <w:rPr>
          <w:color w:val="092E40"/>
          <w:spacing w:val="35"/>
        </w:rPr>
        <w:t xml:space="preserve"> </w:t>
      </w:r>
      <w:r>
        <w:rPr>
          <w:color w:val="092E40"/>
        </w:rPr>
        <w:t>perfil</w:t>
      </w:r>
      <w:r>
        <w:rPr>
          <w:color w:val="092E40"/>
          <w:spacing w:val="35"/>
        </w:rPr>
        <w:t xml:space="preserve"> </w:t>
      </w:r>
      <w:r>
        <w:rPr>
          <w:color w:val="092E40"/>
        </w:rPr>
        <w:t>del</w:t>
      </w:r>
      <w:r>
        <w:rPr>
          <w:color w:val="092E40"/>
          <w:spacing w:val="35"/>
        </w:rPr>
        <w:t xml:space="preserve"> </w:t>
      </w:r>
      <w:r>
        <w:rPr>
          <w:color w:val="092E40"/>
        </w:rPr>
        <w:t>Promotor</w:t>
      </w:r>
      <w:r>
        <w:rPr>
          <w:color w:val="092E40"/>
          <w:spacing w:val="35"/>
        </w:rPr>
        <w:t xml:space="preserve"> </w:t>
      </w:r>
      <w:r>
        <w:rPr>
          <w:color w:val="092E40"/>
        </w:rPr>
        <w:t>Recreativo</w:t>
      </w:r>
      <w:r>
        <w:rPr>
          <w:color w:val="092E40"/>
          <w:spacing w:val="35"/>
        </w:rPr>
        <w:t xml:space="preserve"> </w:t>
      </w:r>
      <w:r>
        <w:rPr>
          <w:color w:val="092E40"/>
        </w:rPr>
        <w:t>Municipal</w:t>
      </w:r>
      <w:r>
        <w:rPr>
          <w:color w:val="092E40"/>
          <w:spacing w:val="35"/>
        </w:rPr>
        <w:t xml:space="preserve"> </w:t>
      </w:r>
      <w:r>
        <w:rPr>
          <w:color w:val="092E40"/>
        </w:rPr>
        <w:t>debe</w:t>
      </w:r>
      <w:r>
        <w:rPr>
          <w:color w:val="092E40"/>
          <w:spacing w:val="35"/>
        </w:rPr>
        <w:t xml:space="preserve"> </w:t>
      </w:r>
      <w:r>
        <w:rPr>
          <w:color w:val="092E40"/>
        </w:rPr>
        <w:t>cumplir</w:t>
      </w:r>
      <w:r>
        <w:rPr>
          <w:color w:val="092E40"/>
          <w:spacing w:val="35"/>
        </w:rPr>
        <w:t xml:space="preserve"> </w:t>
      </w:r>
      <w:bookmarkEnd w:id="35"/>
      <w:r>
        <w:rPr>
          <w:color w:val="092E40"/>
        </w:rPr>
        <w:t>los siguientes requisitos:</w:t>
      </w:r>
    </w:p>
    <w:p w14:paraId="2E1CE8A2" w14:textId="77777777" w:rsidR="003A2884" w:rsidRDefault="003A2884">
      <w:pPr>
        <w:pStyle w:val="Ttulo5"/>
        <w:spacing w:line="242" w:lineRule="auto"/>
        <w:sectPr w:rsidR="003A2884">
          <w:pgSz w:w="12240" w:h="15840"/>
          <w:pgMar w:top="1820" w:right="720" w:bottom="1260" w:left="1440" w:header="0" w:footer="1019" w:gutter="0"/>
          <w:cols w:space="720"/>
        </w:sectPr>
      </w:pPr>
    </w:p>
    <w:p w14:paraId="26154D58" w14:textId="77777777" w:rsidR="003A2884" w:rsidRDefault="00B80F97">
      <w:pPr>
        <w:pStyle w:val="Prrafodelista"/>
        <w:numPr>
          <w:ilvl w:val="3"/>
          <w:numId w:val="49"/>
        </w:numPr>
        <w:tabs>
          <w:tab w:val="left" w:pos="2211"/>
        </w:tabs>
        <w:spacing w:before="84"/>
        <w:ind w:left="2211" w:right="974" w:hanging="360"/>
        <w:jc w:val="both"/>
        <w:rPr>
          <w:sz w:val="18"/>
        </w:rPr>
      </w:pPr>
      <w:r>
        <w:rPr>
          <w:sz w:val="18"/>
        </w:rPr>
        <w:lastRenderedPageBreak/>
        <w:t>Título profesional, tecnólogo, técnico, estudiantes de pregrado de los dos últimos semestres, en recreación, educación física, deporte, cultura y/o actividad física, pedagogía o áreas afines, o campista que ha alcanzado como mínimo nivel “Tallo” certificado por el Misterio del Deporte y por el Ente Deportivo Departamental con su respectivo acto administrativo de ascenso.</w:t>
      </w:r>
    </w:p>
    <w:p w14:paraId="1A44EF2E" w14:textId="77777777" w:rsidR="003A2884" w:rsidRDefault="00B80F97">
      <w:pPr>
        <w:pStyle w:val="Prrafodelista"/>
        <w:numPr>
          <w:ilvl w:val="3"/>
          <w:numId w:val="49"/>
        </w:numPr>
        <w:tabs>
          <w:tab w:val="left" w:pos="2209"/>
        </w:tabs>
        <w:spacing w:line="204" w:lineRule="exact"/>
        <w:ind w:left="2209" w:hanging="358"/>
        <w:jc w:val="both"/>
        <w:rPr>
          <w:sz w:val="18"/>
        </w:rPr>
      </w:pPr>
      <w:r>
        <w:rPr>
          <w:sz w:val="18"/>
        </w:rPr>
        <w:t>Experiencia</w:t>
      </w:r>
      <w:r>
        <w:rPr>
          <w:spacing w:val="-9"/>
          <w:sz w:val="18"/>
        </w:rPr>
        <w:t xml:space="preserve"> </w:t>
      </w:r>
      <w:r>
        <w:rPr>
          <w:sz w:val="18"/>
        </w:rPr>
        <w:t>mínima</w:t>
      </w:r>
      <w:r>
        <w:rPr>
          <w:spacing w:val="-9"/>
          <w:sz w:val="18"/>
        </w:rPr>
        <w:t xml:space="preserve"> </w:t>
      </w:r>
      <w:r>
        <w:rPr>
          <w:sz w:val="18"/>
        </w:rPr>
        <w:t>de</w:t>
      </w:r>
      <w:r>
        <w:rPr>
          <w:spacing w:val="-8"/>
          <w:sz w:val="18"/>
        </w:rPr>
        <w:t xml:space="preserve"> </w:t>
      </w:r>
      <w:r>
        <w:rPr>
          <w:sz w:val="18"/>
        </w:rPr>
        <w:t>12</w:t>
      </w:r>
      <w:r>
        <w:rPr>
          <w:spacing w:val="-7"/>
          <w:sz w:val="18"/>
        </w:rPr>
        <w:t xml:space="preserve"> </w:t>
      </w:r>
      <w:r>
        <w:rPr>
          <w:sz w:val="18"/>
        </w:rPr>
        <w:t>meses</w:t>
      </w:r>
      <w:r>
        <w:rPr>
          <w:spacing w:val="-7"/>
          <w:sz w:val="18"/>
        </w:rPr>
        <w:t xml:space="preserve"> </w:t>
      </w:r>
      <w:r>
        <w:rPr>
          <w:sz w:val="18"/>
        </w:rPr>
        <w:t>en</w:t>
      </w:r>
      <w:r>
        <w:rPr>
          <w:spacing w:val="-7"/>
          <w:sz w:val="18"/>
        </w:rPr>
        <w:t xml:space="preserve"> </w:t>
      </w:r>
      <w:r>
        <w:rPr>
          <w:sz w:val="18"/>
        </w:rPr>
        <w:t>programas</w:t>
      </w:r>
      <w:r>
        <w:rPr>
          <w:spacing w:val="-6"/>
          <w:sz w:val="18"/>
        </w:rPr>
        <w:t xml:space="preserve"> </w:t>
      </w:r>
      <w:r>
        <w:rPr>
          <w:sz w:val="18"/>
        </w:rPr>
        <w:t>de</w:t>
      </w:r>
      <w:r>
        <w:rPr>
          <w:spacing w:val="-7"/>
          <w:sz w:val="18"/>
        </w:rPr>
        <w:t xml:space="preserve"> </w:t>
      </w:r>
      <w:r>
        <w:rPr>
          <w:spacing w:val="-2"/>
          <w:sz w:val="18"/>
        </w:rPr>
        <w:t>recreación.</w:t>
      </w:r>
    </w:p>
    <w:p w14:paraId="619872C1" w14:textId="77777777" w:rsidR="003A2884" w:rsidRDefault="003A2884">
      <w:pPr>
        <w:pStyle w:val="Prrafodelista"/>
        <w:spacing w:line="204" w:lineRule="exact"/>
        <w:jc w:val="both"/>
        <w:rPr>
          <w:sz w:val="18"/>
        </w:rPr>
        <w:sectPr w:rsidR="003A2884">
          <w:pgSz w:w="12240" w:h="15840"/>
          <w:pgMar w:top="1740" w:right="720" w:bottom="1260" w:left="1440" w:header="0" w:footer="1019" w:gutter="0"/>
          <w:cols w:space="720"/>
        </w:sectPr>
      </w:pPr>
    </w:p>
    <w:p w14:paraId="3077350C" w14:textId="77777777" w:rsidR="003A2884" w:rsidRDefault="003A2884">
      <w:pPr>
        <w:pStyle w:val="Textoindependiente"/>
        <w:spacing w:before="80"/>
        <w:rPr>
          <w:sz w:val="24"/>
        </w:rPr>
      </w:pPr>
    </w:p>
    <w:p w14:paraId="683AEC84" w14:textId="77777777" w:rsidR="003A2884" w:rsidRDefault="00B80F97">
      <w:pPr>
        <w:pStyle w:val="Ttulo5"/>
        <w:ind w:left="1491"/>
      </w:pPr>
      <w:bookmarkStart w:id="36" w:name="_TOC_250024"/>
      <w:r>
        <w:rPr>
          <w:color w:val="092E40"/>
        </w:rPr>
        <w:t>Propuesta</w:t>
      </w:r>
      <w:r>
        <w:rPr>
          <w:color w:val="092E40"/>
          <w:spacing w:val="-6"/>
        </w:rPr>
        <w:t xml:space="preserve"> </w:t>
      </w:r>
      <w:r>
        <w:rPr>
          <w:color w:val="092E40"/>
        </w:rPr>
        <w:t>de</w:t>
      </w:r>
      <w:r>
        <w:rPr>
          <w:color w:val="092E40"/>
          <w:spacing w:val="-6"/>
        </w:rPr>
        <w:t xml:space="preserve"> </w:t>
      </w:r>
      <w:bookmarkEnd w:id="36"/>
      <w:r>
        <w:rPr>
          <w:color w:val="092E40"/>
          <w:spacing w:val="-2"/>
        </w:rPr>
        <w:t>perfil</w:t>
      </w:r>
    </w:p>
    <w:p w14:paraId="37907805" w14:textId="77777777" w:rsidR="003A2884" w:rsidRDefault="003A2884">
      <w:pPr>
        <w:pStyle w:val="Textoindependiente"/>
        <w:spacing w:before="8"/>
        <w:rPr>
          <w:sz w:val="24"/>
        </w:rPr>
      </w:pPr>
    </w:p>
    <w:p w14:paraId="3C591928" w14:textId="03E89582" w:rsidR="003A2884" w:rsidRDefault="00B80F97">
      <w:pPr>
        <w:pStyle w:val="Prrafodelista"/>
        <w:numPr>
          <w:ilvl w:val="3"/>
          <w:numId w:val="49"/>
        </w:numPr>
        <w:tabs>
          <w:tab w:val="left" w:pos="2211"/>
        </w:tabs>
        <w:spacing w:line="259" w:lineRule="auto"/>
        <w:ind w:left="2211" w:right="972" w:hanging="360"/>
        <w:jc w:val="both"/>
        <w:rPr>
          <w:sz w:val="18"/>
        </w:rPr>
      </w:pPr>
      <w:r>
        <w:rPr>
          <w:sz w:val="18"/>
        </w:rPr>
        <w:t xml:space="preserve">Certificado por el </w:t>
      </w:r>
      <w:r w:rsidR="00421D4A">
        <w:rPr>
          <w:sz w:val="18"/>
        </w:rPr>
        <w:t>TEVEANDINA SAS</w:t>
      </w:r>
      <w:r>
        <w:rPr>
          <w:sz w:val="18"/>
        </w:rPr>
        <w:t xml:space="preserve"> como CAMPISTA mínimo nivel tallo o título profesional,</w:t>
      </w:r>
      <w:r>
        <w:rPr>
          <w:spacing w:val="-4"/>
          <w:sz w:val="18"/>
        </w:rPr>
        <w:t xml:space="preserve"> </w:t>
      </w:r>
      <w:r>
        <w:rPr>
          <w:sz w:val="18"/>
        </w:rPr>
        <w:t>tecnólogo,</w:t>
      </w:r>
      <w:r>
        <w:rPr>
          <w:spacing w:val="-4"/>
          <w:sz w:val="18"/>
        </w:rPr>
        <w:t xml:space="preserve"> </w:t>
      </w:r>
      <w:r>
        <w:rPr>
          <w:sz w:val="18"/>
        </w:rPr>
        <w:t>técnico,</w:t>
      </w:r>
      <w:r>
        <w:rPr>
          <w:spacing w:val="-3"/>
          <w:sz w:val="18"/>
        </w:rPr>
        <w:t xml:space="preserve"> </w:t>
      </w:r>
      <w:r>
        <w:rPr>
          <w:sz w:val="18"/>
        </w:rPr>
        <w:t>estudiantes</w:t>
      </w:r>
      <w:r>
        <w:rPr>
          <w:spacing w:val="-3"/>
          <w:sz w:val="18"/>
        </w:rPr>
        <w:t xml:space="preserve"> </w:t>
      </w:r>
      <w:r>
        <w:rPr>
          <w:sz w:val="18"/>
        </w:rPr>
        <w:t>de</w:t>
      </w:r>
      <w:r>
        <w:rPr>
          <w:spacing w:val="-5"/>
          <w:sz w:val="18"/>
        </w:rPr>
        <w:t xml:space="preserve"> </w:t>
      </w:r>
      <w:r>
        <w:rPr>
          <w:sz w:val="18"/>
        </w:rPr>
        <w:t>pregrado</w:t>
      </w:r>
      <w:r>
        <w:rPr>
          <w:spacing w:val="-5"/>
          <w:sz w:val="18"/>
        </w:rPr>
        <w:t xml:space="preserve"> </w:t>
      </w:r>
      <w:r>
        <w:rPr>
          <w:sz w:val="18"/>
        </w:rPr>
        <w:t>de</w:t>
      </w:r>
      <w:r>
        <w:rPr>
          <w:spacing w:val="-5"/>
          <w:sz w:val="18"/>
        </w:rPr>
        <w:t xml:space="preserve"> </w:t>
      </w:r>
      <w:r>
        <w:rPr>
          <w:sz w:val="18"/>
        </w:rPr>
        <w:t>los</w:t>
      </w:r>
      <w:r>
        <w:rPr>
          <w:spacing w:val="-3"/>
          <w:sz w:val="18"/>
        </w:rPr>
        <w:t xml:space="preserve"> </w:t>
      </w:r>
      <w:r>
        <w:rPr>
          <w:sz w:val="18"/>
        </w:rPr>
        <w:t>dos</w:t>
      </w:r>
      <w:r>
        <w:rPr>
          <w:spacing w:val="-4"/>
          <w:sz w:val="18"/>
        </w:rPr>
        <w:t xml:space="preserve"> </w:t>
      </w:r>
      <w:r>
        <w:rPr>
          <w:sz w:val="18"/>
        </w:rPr>
        <w:t>últimos</w:t>
      </w:r>
      <w:r>
        <w:rPr>
          <w:spacing w:val="-3"/>
          <w:sz w:val="18"/>
        </w:rPr>
        <w:t xml:space="preserve"> </w:t>
      </w:r>
      <w:r>
        <w:rPr>
          <w:sz w:val="18"/>
        </w:rPr>
        <w:t>semestres, en Recreación, Educación Física, Deporte, Cultura y/o Actividad Física, o profesional del NBC de ciencias sociales y educativas, psicología, licenciado en atención a la primera infancia, licenciado de educación básica, pedagogía, trabajo social.</w:t>
      </w:r>
    </w:p>
    <w:p w14:paraId="4126D5FE" w14:textId="77777777" w:rsidR="003A2884" w:rsidRDefault="00B80F97">
      <w:pPr>
        <w:pStyle w:val="Prrafodelista"/>
        <w:numPr>
          <w:ilvl w:val="3"/>
          <w:numId w:val="49"/>
        </w:numPr>
        <w:tabs>
          <w:tab w:val="left" w:pos="2211"/>
        </w:tabs>
        <w:spacing w:line="254" w:lineRule="auto"/>
        <w:ind w:left="2211" w:right="976" w:hanging="360"/>
        <w:jc w:val="both"/>
        <w:rPr>
          <w:sz w:val="18"/>
        </w:rPr>
      </w:pPr>
      <w:r>
        <w:rPr>
          <w:sz w:val="18"/>
        </w:rPr>
        <w:t>Mínimo de un (1) año de experiencia en recreación, de acuerdo con el programa y/o línea de recreación (cursos de vida y grupos de valor) de mínimo un (1) año.</w:t>
      </w:r>
    </w:p>
    <w:p w14:paraId="09EC4F89" w14:textId="77777777" w:rsidR="003A2884" w:rsidRDefault="003A2884">
      <w:pPr>
        <w:pStyle w:val="Textoindependiente"/>
        <w:spacing w:before="66"/>
      </w:pPr>
    </w:p>
    <w:p w14:paraId="49B40194" w14:textId="77777777" w:rsidR="003A2884" w:rsidRDefault="00B80F97">
      <w:pPr>
        <w:pStyle w:val="Ttulo4"/>
        <w:numPr>
          <w:ilvl w:val="1"/>
          <w:numId w:val="49"/>
        </w:numPr>
        <w:tabs>
          <w:tab w:val="left" w:pos="946"/>
        </w:tabs>
        <w:spacing w:before="1"/>
        <w:ind w:left="946" w:hanging="471"/>
        <w:rPr>
          <w:color w:val="0E4660"/>
        </w:rPr>
      </w:pPr>
      <w:bookmarkStart w:id="37" w:name="_TOC_250023"/>
      <w:r>
        <w:rPr>
          <w:color w:val="0E4660"/>
          <w:w w:val="85"/>
        </w:rPr>
        <w:t>Promotor</w:t>
      </w:r>
      <w:r>
        <w:rPr>
          <w:color w:val="0E4660"/>
          <w:spacing w:val="-2"/>
        </w:rPr>
        <w:t xml:space="preserve"> </w:t>
      </w:r>
      <w:r>
        <w:rPr>
          <w:color w:val="0E4660"/>
          <w:w w:val="85"/>
        </w:rPr>
        <w:t>recreativo</w:t>
      </w:r>
      <w:r>
        <w:rPr>
          <w:color w:val="0E4660"/>
          <w:spacing w:val="-1"/>
        </w:rPr>
        <w:t xml:space="preserve"> </w:t>
      </w:r>
      <w:bookmarkEnd w:id="37"/>
      <w:r>
        <w:rPr>
          <w:color w:val="0E4660"/>
          <w:spacing w:val="-2"/>
          <w:w w:val="85"/>
        </w:rPr>
        <w:t>(Bachiller)</w:t>
      </w:r>
    </w:p>
    <w:p w14:paraId="19AD5732" w14:textId="77777777" w:rsidR="003A2884" w:rsidRDefault="00B80F97">
      <w:pPr>
        <w:pStyle w:val="Textoindependiente"/>
        <w:spacing w:before="307" w:line="259" w:lineRule="auto"/>
        <w:ind w:left="771" w:right="980"/>
      </w:pPr>
      <w:r>
        <w:t>En</w:t>
      </w:r>
      <w:r>
        <w:rPr>
          <w:spacing w:val="-5"/>
        </w:rPr>
        <w:t xml:space="preserve"> </w:t>
      </w:r>
      <w:r>
        <w:t>el</w:t>
      </w:r>
      <w:r>
        <w:rPr>
          <w:spacing w:val="-6"/>
        </w:rPr>
        <w:t xml:space="preserve"> </w:t>
      </w:r>
      <w:r>
        <w:t>caso</w:t>
      </w:r>
      <w:r>
        <w:rPr>
          <w:spacing w:val="-5"/>
        </w:rPr>
        <w:t xml:space="preserve"> </w:t>
      </w:r>
      <w:r>
        <w:t>de</w:t>
      </w:r>
      <w:r>
        <w:rPr>
          <w:spacing w:val="-7"/>
        </w:rPr>
        <w:t xml:space="preserve"> </w:t>
      </w:r>
      <w:r>
        <w:t>no</w:t>
      </w:r>
      <w:r>
        <w:rPr>
          <w:spacing w:val="-7"/>
        </w:rPr>
        <w:t xml:space="preserve"> </w:t>
      </w:r>
      <w:r>
        <w:t>contar</w:t>
      </w:r>
      <w:r>
        <w:rPr>
          <w:spacing w:val="-6"/>
        </w:rPr>
        <w:t xml:space="preserve"> </w:t>
      </w:r>
      <w:r>
        <w:t>con</w:t>
      </w:r>
      <w:r>
        <w:rPr>
          <w:spacing w:val="-7"/>
        </w:rPr>
        <w:t xml:space="preserve"> </w:t>
      </w:r>
      <w:r>
        <w:t>el</w:t>
      </w:r>
      <w:r>
        <w:rPr>
          <w:spacing w:val="-6"/>
        </w:rPr>
        <w:t xml:space="preserve"> </w:t>
      </w:r>
      <w:r>
        <w:t>perfil</w:t>
      </w:r>
      <w:r>
        <w:rPr>
          <w:spacing w:val="-4"/>
        </w:rPr>
        <w:t xml:space="preserve"> </w:t>
      </w:r>
      <w:r>
        <w:t>de</w:t>
      </w:r>
      <w:r>
        <w:rPr>
          <w:spacing w:val="-5"/>
        </w:rPr>
        <w:t xml:space="preserve"> </w:t>
      </w:r>
      <w:r>
        <w:t>Promotor</w:t>
      </w:r>
      <w:r>
        <w:rPr>
          <w:spacing w:val="-4"/>
        </w:rPr>
        <w:t xml:space="preserve"> </w:t>
      </w:r>
      <w:r>
        <w:t>Recreativo</w:t>
      </w:r>
      <w:r>
        <w:rPr>
          <w:spacing w:val="-7"/>
        </w:rPr>
        <w:t xml:space="preserve"> </w:t>
      </w:r>
      <w:r>
        <w:t>en</w:t>
      </w:r>
      <w:r>
        <w:rPr>
          <w:spacing w:val="-5"/>
        </w:rPr>
        <w:t xml:space="preserve"> </w:t>
      </w:r>
      <w:r>
        <w:t>algún</w:t>
      </w:r>
      <w:r>
        <w:rPr>
          <w:spacing w:val="-7"/>
        </w:rPr>
        <w:t xml:space="preserve"> </w:t>
      </w:r>
      <w:r>
        <w:t>municipio</w:t>
      </w:r>
      <w:r>
        <w:rPr>
          <w:spacing w:val="-5"/>
        </w:rPr>
        <w:t xml:space="preserve"> </w:t>
      </w:r>
      <w:r>
        <w:t>de</w:t>
      </w:r>
      <w:r>
        <w:rPr>
          <w:spacing w:val="-7"/>
        </w:rPr>
        <w:t xml:space="preserve"> </w:t>
      </w:r>
      <w:r>
        <w:t>categoría</w:t>
      </w:r>
      <w:r>
        <w:rPr>
          <w:spacing w:val="-5"/>
        </w:rPr>
        <w:t xml:space="preserve"> </w:t>
      </w:r>
      <w:r>
        <w:t>quinta</w:t>
      </w:r>
      <w:r>
        <w:rPr>
          <w:spacing w:val="-7"/>
        </w:rPr>
        <w:t xml:space="preserve"> </w:t>
      </w:r>
      <w:r>
        <w:t>y/o sexta a impactar desde el GIT Recreación, se contratará un promotor bachiller cumpliendo con los siguientes requisitos:</w:t>
      </w:r>
    </w:p>
    <w:p w14:paraId="29F6D722" w14:textId="77777777" w:rsidR="003A2884" w:rsidRDefault="00B80F97">
      <w:pPr>
        <w:pStyle w:val="Textoindependiente"/>
        <w:spacing w:before="150" w:line="261" w:lineRule="auto"/>
        <w:ind w:left="771" w:right="1015"/>
      </w:pPr>
      <w:r>
        <w:t>Convocatoria</w:t>
      </w:r>
      <w:r>
        <w:rPr>
          <w:spacing w:val="-9"/>
        </w:rPr>
        <w:t xml:space="preserve"> </w:t>
      </w:r>
      <w:r>
        <w:t>abierta</w:t>
      </w:r>
      <w:r>
        <w:rPr>
          <w:spacing w:val="-9"/>
        </w:rPr>
        <w:t xml:space="preserve"> </w:t>
      </w:r>
      <w:r>
        <w:t>soportada</w:t>
      </w:r>
      <w:r>
        <w:rPr>
          <w:spacing w:val="-6"/>
        </w:rPr>
        <w:t xml:space="preserve"> </w:t>
      </w:r>
      <w:r>
        <w:t>por</w:t>
      </w:r>
      <w:r>
        <w:rPr>
          <w:spacing w:val="-6"/>
        </w:rPr>
        <w:t xml:space="preserve"> </w:t>
      </w:r>
      <w:r>
        <w:t>algún</w:t>
      </w:r>
      <w:r>
        <w:rPr>
          <w:spacing w:val="-7"/>
        </w:rPr>
        <w:t xml:space="preserve"> </w:t>
      </w:r>
      <w:r>
        <w:t>medio</w:t>
      </w:r>
      <w:r>
        <w:rPr>
          <w:spacing w:val="-7"/>
        </w:rPr>
        <w:t xml:space="preserve"> </w:t>
      </w:r>
      <w:r>
        <w:t>de</w:t>
      </w:r>
      <w:r>
        <w:rPr>
          <w:spacing w:val="-9"/>
        </w:rPr>
        <w:t xml:space="preserve"> </w:t>
      </w:r>
      <w:r>
        <w:t>comunicación</w:t>
      </w:r>
      <w:r>
        <w:rPr>
          <w:spacing w:val="-6"/>
        </w:rPr>
        <w:t xml:space="preserve"> </w:t>
      </w:r>
      <w:r>
        <w:t>del</w:t>
      </w:r>
      <w:r>
        <w:rPr>
          <w:spacing w:val="-6"/>
        </w:rPr>
        <w:t xml:space="preserve"> </w:t>
      </w:r>
      <w:r>
        <w:t>municipio</w:t>
      </w:r>
      <w:r>
        <w:rPr>
          <w:spacing w:val="-9"/>
        </w:rPr>
        <w:t xml:space="preserve"> </w:t>
      </w:r>
      <w:r>
        <w:t>para</w:t>
      </w:r>
      <w:r>
        <w:rPr>
          <w:spacing w:val="-9"/>
        </w:rPr>
        <w:t xml:space="preserve"> </w:t>
      </w:r>
      <w:r>
        <w:t>contratar</w:t>
      </w:r>
      <w:r>
        <w:rPr>
          <w:spacing w:val="-6"/>
        </w:rPr>
        <w:t xml:space="preserve"> </w:t>
      </w:r>
      <w:r>
        <w:t>con</w:t>
      </w:r>
      <w:r>
        <w:rPr>
          <w:spacing w:val="-7"/>
        </w:rPr>
        <w:t xml:space="preserve"> </w:t>
      </w:r>
      <w:r>
        <w:t>el perfil del numeral 1.</w:t>
      </w:r>
    </w:p>
    <w:p w14:paraId="7DA7EF24" w14:textId="77777777" w:rsidR="003A2884" w:rsidRDefault="00B80F97">
      <w:pPr>
        <w:pStyle w:val="Textoindependiente"/>
        <w:spacing w:before="158" w:line="261" w:lineRule="auto"/>
        <w:ind w:left="771" w:right="980"/>
      </w:pPr>
      <w:r>
        <w:t>Certificación</w:t>
      </w:r>
      <w:r>
        <w:rPr>
          <w:spacing w:val="-7"/>
        </w:rPr>
        <w:t xml:space="preserve"> </w:t>
      </w:r>
      <w:r>
        <w:t>de</w:t>
      </w:r>
      <w:r>
        <w:rPr>
          <w:spacing w:val="-7"/>
        </w:rPr>
        <w:t xml:space="preserve"> </w:t>
      </w:r>
      <w:r>
        <w:t>la</w:t>
      </w:r>
      <w:r>
        <w:rPr>
          <w:spacing w:val="-5"/>
        </w:rPr>
        <w:t xml:space="preserve"> </w:t>
      </w:r>
      <w:r>
        <w:t>alcaldía</w:t>
      </w:r>
      <w:r>
        <w:rPr>
          <w:spacing w:val="-7"/>
        </w:rPr>
        <w:t xml:space="preserve"> </w:t>
      </w:r>
      <w:r>
        <w:t>municipal</w:t>
      </w:r>
      <w:r>
        <w:rPr>
          <w:spacing w:val="-6"/>
        </w:rPr>
        <w:t xml:space="preserve"> </w:t>
      </w:r>
      <w:r>
        <w:t>o</w:t>
      </w:r>
      <w:r>
        <w:rPr>
          <w:spacing w:val="-5"/>
        </w:rPr>
        <w:t xml:space="preserve"> </w:t>
      </w:r>
      <w:r>
        <w:t>resguardo</w:t>
      </w:r>
      <w:r>
        <w:rPr>
          <w:spacing w:val="-7"/>
        </w:rPr>
        <w:t xml:space="preserve"> </w:t>
      </w:r>
      <w:r>
        <w:t>indígena</w:t>
      </w:r>
      <w:r>
        <w:rPr>
          <w:spacing w:val="-5"/>
        </w:rPr>
        <w:t xml:space="preserve"> </w:t>
      </w:r>
      <w:r>
        <w:t>donde</w:t>
      </w:r>
      <w:r>
        <w:rPr>
          <w:spacing w:val="-7"/>
        </w:rPr>
        <w:t xml:space="preserve"> </w:t>
      </w:r>
      <w:r>
        <w:t>indica</w:t>
      </w:r>
      <w:r>
        <w:rPr>
          <w:spacing w:val="-7"/>
        </w:rPr>
        <w:t xml:space="preserve"> </w:t>
      </w:r>
      <w:r>
        <w:t>que</w:t>
      </w:r>
      <w:r>
        <w:rPr>
          <w:spacing w:val="-7"/>
        </w:rPr>
        <w:t xml:space="preserve"> </w:t>
      </w:r>
      <w:r>
        <w:t>luego</w:t>
      </w:r>
      <w:r>
        <w:rPr>
          <w:spacing w:val="-5"/>
        </w:rPr>
        <w:t xml:space="preserve"> </w:t>
      </w:r>
      <w:r>
        <w:t>de</w:t>
      </w:r>
      <w:r>
        <w:rPr>
          <w:spacing w:val="-5"/>
        </w:rPr>
        <w:t xml:space="preserve"> </w:t>
      </w:r>
      <w:r>
        <w:t>surtido</w:t>
      </w:r>
      <w:r>
        <w:rPr>
          <w:spacing w:val="-5"/>
        </w:rPr>
        <w:t xml:space="preserve"> </w:t>
      </w:r>
      <w:r>
        <w:t>efecto</w:t>
      </w:r>
      <w:r>
        <w:rPr>
          <w:spacing w:val="-7"/>
        </w:rPr>
        <w:t xml:space="preserve"> </w:t>
      </w:r>
      <w:r>
        <w:t>la convocatoria abierta no se postuló ninguna persona con el perfil solicitado.</w:t>
      </w:r>
    </w:p>
    <w:p w14:paraId="2E8E3655" w14:textId="77777777" w:rsidR="003A2884" w:rsidRDefault="003A2884">
      <w:pPr>
        <w:pStyle w:val="Textoindependiente"/>
        <w:spacing w:before="68"/>
      </w:pPr>
    </w:p>
    <w:p w14:paraId="20C73745" w14:textId="77777777" w:rsidR="003A2884" w:rsidRDefault="00B80F97">
      <w:pPr>
        <w:pStyle w:val="Ttulo5"/>
        <w:numPr>
          <w:ilvl w:val="2"/>
          <w:numId w:val="49"/>
        </w:numPr>
        <w:tabs>
          <w:tab w:val="left" w:pos="1357"/>
        </w:tabs>
        <w:spacing w:line="242" w:lineRule="auto"/>
        <w:ind w:left="771" w:right="1015" w:firstLine="0"/>
      </w:pPr>
      <w:bookmarkStart w:id="38" w:name="_TOC_250022"/>
      <w:r>
        <w:rPr>
          <w:color w:val="092E40"/>
          <w:spacing w:val="-2"/>
        </w:rPr>
        <w:t>El</w:t>
      </w:r>
      <w:r>
        <w:rPr>
          <w:color w:val="092E40"/>
          <w:spacing w:val="-7"/>
        </w:rPr>
        <w:t xml:space="preserve"> </w:t>
      </w:r>
      <w:r>
        <w:rPr>
          <w:color w:val="092E40"/>
          <w:spacing w:val="-2"/>
        </w:rPr>
        <w:t>perfil</w:t>
      </w:r>
      <w:r>
        <w:rPr>
          <w:color w:val="092E40"/>
          <w:spacing w:val="-8"/>
        </w:rPr>
        <w:t xml:space="preserve"> </w:t>
      </w:r>
      <w:r>
        <w:rPr>
          <w:color w:val="092E40"/>
          <w:spacing w:val="-2"/>
        </w:rPr>
        <w:t>del</w:t>
      </w:r>
      <w:r>
        <w:rPr>
          <w:color w:val="092E40"/>
          <w:spacing w:val="-7"/>
        </w:rPr>
        <w:t xml:space="preserve"> </w:t>
      </w:r>
      <w:r>
        <w:rPr>
          <w:color w:val="092E40"/>
          <w:spacing w:val="-2"/>
        </w:rPr>
        <w:t>promotor</w:t>
      </w:r>
      <w:r>
        <w:rPr>
          <w:color w:val="092E40"/>
          <w:spacing w:val="-7"/>
        </w:rPr>
        <w:t xml:space="preserve"> </w:t>
      </w:r>
      <w:r>
        <w:rPr>
          <w:color w:val="092E40"/>
          <w:spacing w:val="-2"/>
        </w:rPr>
        <w:t>recreativo</w:t>
      </w:r>
      <w:r>
        <w:rPr>
          <w:color w:val="092E40"/>
          <w:spacing w:val="-7"/>
        </w:rPr>
        <w:t xml:space="preserve"> </w:t>
      </w:r>
      <w:r>
        <w:rPr>
          <w:color w:val="092E40"/>
          <w:spacing w:val="-2"/>
        </w:rPr>
        <w:t>(bachiller)</w:t>
      </w:r>
      <w:r>
        <w:rPr>
          <w:color w:val="092E40"/>
          <w:spacing w:val="-7"/>
        </w:rPr>
        <w:t xml:space="preserve"> </w:t>
      </w:r>
      <w:r>
        <w:rPr>
          <w:color w:val="092E40"/>
          <w:spacing w:val="-2"/>
        </w:rPr>
        <w:t>debe</w:t>
      </w:r>
      <w:r>
        <w:rPr>
          <w:color w:val="092E40"/>
          <w:spacing w:val="-7"/>
        </w:rPr>
        <w:t xml:space="preserve"> </w:t>
      </w:r>
      <w:r>
        <w:rPr>
          <w:color w:val="092E40"/>
          <w:spacing w:val="-2"/>
        </w:rPr>
        <w:t>cumplir</w:t>
      </w:r>
      <w:r>
        <w:rPr>
          <w:color w:val="092E40"/>
          <w:spacing w:val="-7"/>
        </w:rPr>
        <w:t xml:space="preserve"> </w:t>
      </w:r>
      <w:r>
        <w:rPr>
          <w:color w:val="092E40"/>
          <w:spacing w:val="-2"/>
        </w:rPr>
        <w:t>con</w:t>
      </w:r>
      <w:r>
        <w:rPr>
          <w:color w:val="092E40"/>
          <w:spacing w:val="-7"/>
        </w:rPr>
        <w:t xml:space="preserve"> </w:t>
      </w:r>
      <w:r>
        <w:rPr>
          <w:color w:val="092E40"/>
          <w:spacing w:val="-2"/>
        </w:rPr>
        <w:t>los</w:t>
      </w:r>
      <w:r>
        <w:rPr>
          <w:color w:val="092E40"/>
          <w:spacing w:val="-7"/>
        </w:rPr>
        <w:t xml:space="preserve"> </w:t>
      </w:r>
      <w:bookmarkEnd w:id="38"/>
      <w:r>
        <w:rPr>
          <w:color w:val="092E40"/>
          <w:spacing w:val="-2"/>
        </w:rPr>
        <w:t>siguientes requisitos:</w:t>
      </w:r>
    </w:p>
    <w:p w14:paraId="15A0041F" w14:textId="77777777" w:rsidR="003A2884" w:rsidRDefault="003A2884">
      <w:pPr>
        <w:pStyle w:val="Textoindependiente"/>
        <w:spacing w:before="1"/>
        <w:rPr>
          <w:sz w:val="24"/>
        </w:rPr>
      </w:pPr>
    </w:p>
    <w:p w14:paraId="36CAD9A0" w14:textId="77777777" w:rsidR="003A2884" w:rsidRDefault="00B80F97">
      <w:pPr>
        <w:pStyle w:val="Textoindependiente"/>
        <w:ind w:left="771"/>
      </w:pPr>
      <w:r>
        <w:t>Acreditar</w:t>
      </w:r>
      <w:r>
        <w:rPr>
          <w:spacing w:val="-11"/>
        </w:rPr>
        <w:t xml:space="preserve"> </w:t>
      </w:r>
      <w:r>
        <w:t>formación</w:t>
      </w:r>
      <w:r>
        <w:rPr>
          <w:spacing w:val="-11"/>
        </w:rPr>
        <w:t xml:space="preserve"> </w:t>
      </w:r>
      <w:r>
        <w:t>académica</w:t>
      </w:r>
      <w:r>
        <w:rPr>
          <w:spacing w:val="-10"/>
        </w:rPr>
        <w:t xml:space="preserve"> </w:t>
      </w:r>
      <w:r>
        <w:t>secundaria</w:t>
      </w:r>
      <w:r>
        <w:rPr>
          <w:spacing w:val="-11"/>
        </w:rPr>
        <w:t xml:space="preserve"> </w:t>
      </w:r>
      <w:r>
        <w:t>como</w:t>
      </w:r>
      <w:r>
        <w:rPr>
          <w:spacing w:val="-12"/>
        </w:rPr>
        <w:t xml:space="preserve"> </w:t>
      </w:r>
      <w:r>
        <w:t>bachiller</w:t>
      </w:r>
      <w:r>
        <w:rPr>
          <w:spacing w:val="-12"/>
        </w:rPr>
        <w:t xml:space="preserve"> </w:t>
      </w:r>
      <w:r>
        <w:t>académico</w:t>
      </w:r>
      <w:r>
        <w:rPr>
          <w:spacing w:val="-12"/>
        </w:rPr>
        <w:t xml:space="preserve"> </w:t>
      </w:r>
      <w:r>
        <w:t>como</w:t>
      </w:r>
      <w:r>
        <w:rPr>
          <w:spacing w:val="-11"/>
        </w:rPr>
        <w:t xml:space="preserve"> </w:t>
      </w:r>
      <w:r>
        <w:rPr>
          <w:spacing w:val="-2"/>
        </w:rPr>
        <w:t>mínimo.</w:t>
      </w:r>
    </w:p>
    <w:p w14:paraId="1F0BAA17" w14:textId="77777777" w:rsidR="003A2884" w:rsidRDefault="00B80F97">
      <w:pPr>
        <w:pStyle w:val="Textoindependiente"/>
        <w:spacing w:before="177"/>
        <w:ind w:left="771"/>
      </w:pPr>
      <w:r>
        <w:t>Certificación</w:t>
      </w:r>
      <w:r>
        <w:rPr>
          <w:spacing w:val="-12"/>
        </w:rPr>
        <w:t xml:space="preserve"> </w:t>
      </w:r>
      <w:r>
        <w:t>con</w:t>
      </w:r>
      <w:r>
        <w:rPr>
          <w:spacing w:val="-7"/>
        </w:rPr>
        <w:t xml:space="preserve"> </w:t>
      </w:r>
      <w:r>
        <w:t>experiencia</w:t>
      </w:r>
      <w:r>
        <w:rPr>
          <w:spacing w:val="-10"/>
        </w:rPr>
        <w:t xml:space="preserve"> </w:t>
      </w:r>
      <w:r>
        <w:t>mínima</w:t>
      </w:r>
      <w:r>
        <w:rPr>
          <w:spacing w:val="-9"/>
        </w:rPr>
        <w:t xml:space="preserve"> </w:t>
      </w:r>
      <w:r>
        <w:t>a</w:t>
      </w:r>
      <w:r>
        <w:rPr>
          <w:spacing w:val="-8"/>
        </w:rPr>
        <w:t xml:space="preserve"> </w:t>
      </w:r>
      <w:r>
        <w:t>12</w:t>
      </w:r>
      <w:r>
        <w:rPr>
          <w:spacing w:val="-9"/>
        </w:rPr>
        <w:t xml:space="preserve"> </w:t>
      </w:r>
      <w:r>
        <w:t>meses</w:t>
      </w:r>
      <w:r>
        <w:rPr>
          <w:spacing w:val="-7"/>
        </w:rPr>
        <w:t xml:space="preserve"> </w:t>
      </w:r>
      <w:r>
        <w:t>en</w:t>
      </w:r>
      <w:r>
        <w:rPr>
          <w:spacing w:val="-9"/>
        </w:rPr>
        <w:t xml:space="preserve"> </w:t>
      </w:r>
      <w:r>
        <w:t>programas</w:t>
      </w:r>
      <w:r>
        <w:rPr>
          <w:spacing w:val="-8"/>
        </w:rPr>
        <w:t xml:space="preserve"> </w:t>
      </w:r>
      <w:r>
        <w:t>de</w:t>
      </w:r>
      <w:r>
        <w:rPr>
          <w:spacing w:val="-8"/>
        </w:rPr>
        <w:t xml:space="preserve"> </w:t>
      </w:r>
      <w:r>
        <w:t>recreación</w:t>
      </w:r>
      <w:r>
        <w:rPr>
          <w:spacing w:val="-9"/>
        </w:rPr>
        <w:t xml:space="preserve"> </w:t>
      </w:r>
      <w:r>
        <w:t>y/o</w:t>
      </w:r>
      <w:r>
        <w:rPr>
          <w:spacing w:val="-7"/>
        </w:rPr>
        <w:t xml:space="preserve"> </w:t>
      </w:r>
      <w:r>
        <w:t>trabajo</w:t>
      </w:r>
      <w:r>
        <w:rPr>
          <w:spacing w:val="-9"/>
        </w:rPr>
        <w:t xml:space="preserve"> </w:t>
      </w:r>
      <w:r>
        <w:rPr>
          <w:spacing w:val="-2"/>
        </w:rPr>
        <w:t>comunitario.</w:t>
      </w:r>
    </w:p>
    <w:p w14:paraId="1D88FB77" w14:textId="77777777" w:rsidR="003A2884" w:rsidRDefault="00B80F97">
      <w:pPr>
        <w:pStyle w:val="Textoindependiente"/>
        <w:spacing w:before="177" w:line="259" w:lineRule="auto"/>
        <w:ind w:left="771" w:right="1015"/>
      </w:pPr>
      <w:r>
        <w:rPr>
          <w:rFonts w:ascii="Arial" w:hAnsi="Arial"/>
          <w:b/>
        </w:rPr>
        <w:t xml:space="preserve">Nota: </w:t>
      </w:r>
      <w:r>
        <w:t>El promotor recreativo municipal y el promotor recreativo (bachiller) debe residir en el municipio en</w:t>
      </w:r>
      <w:r>
        <w:rPr>
          <w:spacing w:val="-6"/>
        </w:rPr>
        <w:t xml:space="preserve"> </w:t>
      </w:r>
      <w:r>
        <w:t>el</w:t>
      </w:r>
      <w:r>
        <w:rPr>
          <w:spacing w:val="-7"/>
        </w:rPr>
        <w:t xml:space="preserve"> </w:t>
      </w:r>
      <w:r>
        <w:t>cual</w:t>
      </w:r>
      <w:r>
        <w:rPr>
          <w:spacing w:val="-5"/>
        </w:rPr>
        <w:t xml:space="preserve"> </w:t>
      </w:r>
      <w:r>
        <w:t>desarrollará</w:t>
      </w:r>
      <w:r>
        <w:rPr>
          <w:spacing w:val="-8"/>
        </w:rPr>
        <w:t xml:space="preserve"> </w:t>
      </w:r>
      <w:r>
        <w:t>su</w:t>
      </w:r>
      <w:r>
        <w:rPr>
          <w:spacing w:val="-6"/>
        </w:rPr>
        <w:t xml:space="preserve"> </w:t>
      </w:r>
      <w:r>
        <w:t>objeto</w:t>
      </w:r>
      <w:r>
        <w:rPr>
          <w:spacing w:val="-6"/>
        </w:rPr>
        <w:t xml:space="preserve"> </w:t>
      </w:r>
      <w:r>
        <w:t>contractual</w:t>
      </w:r>
      <w:r>
        <w:rPr>
          <w:spacing w:val="-5"/>
        </w:rPr>
        <w:t xml:space="preserve"> </w:t>
      </w:r>
      <w:r>
        <w:t>adjuntando</w:t>
      </w:r>
      <w:r>
        <w:rPr>
          <w:spacing w:val="-8"/>
        </w:rPr>
        <w:t xml:space="preserve"> </w:t>
      </w:r>
      <w:r>
        <w:t>un</w:t>
      </w:r>
      <w:r>
        <w:rPr>
          <w:spacing w:val="-8"/>
        </w:rPr>
        <w:t xml:space="preserve"> </w:t>
      </w:r>
      <w:r>
        <w:t>certificado</w:t>
      </w:r>
      <w:r>
        <w:rPr>
          <w:spacing w:val="-6"/>
        </w:rPr>
        <w:t xml:space="preserve"> </w:t>
      </w:r>
      <w:r>
        <w:t>de</w:t>
      </w:r>
      <w:r>
        <w:rPr>
          <w:spacing w:val="-8"/>
        </w:rPr>
        <w:t xml:space="preserve"> </w:t>
      </w:r>
      <w:r>
        <w:t>residencia</w:t>
      </w:r>
      <w:r>
        <w:rPr>
          <w:spacing w:val="-6"/>
        </w:rPr>
        <w:t xml:space="preserve"> </w:t>
      </w:r>
      <w:r>
        <w:t>expedido</w:t>
      </w:r>
      <w:r>
        <w:rPr>
          <w:spacing w:val="-6"/>
        </w:rPr>
        <w:t xml:space="preserve"> </w:t>
      </w:r>
      <w:r>
        <w:t>por</w:t>
      </w:r>
      <w:r>
        <w:rPr>
          <w:spacing w:val="-7"/>
        </w:rPr>
        <w:t xml:space="preserve"> </w:t>
      </w:r>
      <w:r>
        <w:t>Junta de Acción Comunal.</w:t>
      </w:r>
    </w:p>
    <w:p w14:paraId="2B23C62B" w14:textId="77777777" w:rsidR="003A2884" w:rsidRDefault="003A2884">
      <w:pPr>
        <w:pStyle w:val="Textoindependiente"/>
        <w:spacing w:before="70"/>
      </w:pPr>
    </w:p>
    <w:p w14:paraId="16763378" w14:textId="77777777" w:rsidR="003A2884" w:rsidRDefault="00B80F97">
      <w:pPr>
        <w:pStyle w:val="Ttulo4"/>
        <w:numPr>
          <w:ilvl w:val="1"/>
          <w:numId w:val="49"/>
        </w:numPr>
        <w:tabs>
          <w:tab w:val="left" w:pos="1111"/>
        </w:tabs>
        <w:spacing w:before="1" w:line="252" w:lineRule="auto"/>
        <w:ind w:left="475" w:right="1022" w:firstLine="0"/>
        <w:rPr>
          <w:color w:val="0E4660"/>
        </w:rPr>
      </w:pPr>
      <w:bookmarkStart w:id="39" w:name="_TOC_250021"/>
      <w:r>
        <w:rPr>
          <w:color w:val="0E4660"/>
        </w:rPr>
        <w:t>El Promotor Recreativo Municipal tendrá las siguientes obligaciones</w:t>
      </w:r>
      <w:r>
        <w:rPr>
          <w:color w:val="0E4660"/>
          <w:spacing w:val="-40"/>
        </w:rPr>
        <w:t xml:space="preserve"> </w:t>
      </w:r>
      <w:bookmarkEnd w:id="39"/>
      <w:r>
        <w:rPr>
          <w:color w:val="0E4660"/>
        </w:rPr>
        <w:t>contractuales:</w:t>
      </w:r>
    </w:p>
    <w:p w14:paraId="4FA13FE2" w14:textId="77777777" w:rsidR="003A2884" w:rsidRDefault="00B80F97">
      <w:pPr>
        <w:pStyle w:val="Prrafodelista"/>
        <w:numPr>
          <w:ilvl w:val="0"/>
          <w:numId w:val="9"/>
        </w:numPr>
        <w:tabs>
          <w:tab w:val="left" w:pos="1322"/>
          <w:tab w:val="left" w:pos="1325"/>
        </w:tabs>
        <w:spacing w:before="277"/>
        <w:ind w:right="976" w:hanging="425"/>
        <w:jc w:val="both"/>
        <w:rPr>
          <w:sz w:val="18"/>
        </w:rPr>
      </w:pPr>
      <w:r>
        <w:rPr>
          <w:sz w:val="18"/>
        </w:rPr>
        <w:t>El promotor debe atender un municipio (o dos municipios) en su zona rural y urbana (según características del departamento).</w:t>
      </w:r>
    </w:p>
    <w:p w14:paraId="781CB144" w14:textId="77777777" w:rsidR="003A2884" w:rsidRDefault="00B80F97">
      <w:pPr>
        <w:pStyle w:val="Prrafodelista"/>
        <w:numPr>
          <w:ilvl w:val="0"/>
          <w:numId w:val="9"/>
        </w:numPr>
        <w:tabs>
          <w:tab w:val="left" w:pos="1322"/>
          <w:tab w:val="left" w:pos="1325"/>
        </w:tabs>
        <w:ind w:right="976" w:hanging="425"/>
        <w:jc w:val="both"/>
        <w:rPr>
          <w:sz w:val="18"/>
        </w:rPr>
      </w:pPr>
      <w:r>
        <w:rPr>
          <w:sz w:val="18"/>
        </w:rPr>
        <w:t>Realizar identificación y caracterización de la población de los grupos regulares a impactar con atenciones en recreación</w:t>
      </w:r>
    </w:p>
    <w:p w14:paraId="7FC97AAE" w14:textId="2FFCB60C" w:rsidR="003A2884" w:rsidRDefault="00B80F97">
      <w:pPr>
        <w:pStyle w:val="Prrafodelista"/>
        <w:numPr>
          <w:ilvl w:val="0"/>
          <w:numId w:val="9"/>
        </w:numPr>
        <w:tabs>
          <w:tab w:val="left" w:pos="1322"/>
          <w:tab w:val="left" w:pos="1325"/>
        </w:tabs>
        <w:spacing w:before="3"/>
        <w:ind w:right="983" w:hanging="425"/>
        <w:jc w:val="both"/>
        <w:rPr>
          <w:sz w:val="18"/>
        </w:rPr>
      </w:pPr>
      <w:r>
        <w:rPr>
          <w:sz w:val="18"/>
        </w:rPr>
        <w:t xml:space="preserve">Apoyar si se es requerido por el </w:t>
      </w:r>
      <w:r w:rsidR="00421D4A">
        <w:rPr>
          <w:sz w:val="18"/>
        </w:rPr>
        <w:t>TEVEANDINA SAS</w:t>
      </w:r>
      <w:r>
        <w:rPr>
          <w:sz w:val="18"/>
        </w:rPr>
        <w:t>, la recolección de información sobre recreación a nivel local.</w:t>
      </w:r>
    </w:p>
    <w:p w14:paraId="6F746483" w14:textId="77777777" w:rsidR="003A2884" w:rsidRDefault="00B80F97">
      <w:pPr>
        <w:pStyle w:val="Prrafodelista"/>
        <w:numPr>
          <w:ilvl w:val="0"/>
          <w:numId w:val="9"/>
        </w:numPr>
        <w:tabs>
          <w:tab w:val="left" w:pos="1322"/>
          <w:tab w:val="left" w:pos="1325"/>
        </w:tabs>
        <w:ind w:right="978" w:hanging="425"/>
        <w:jc w:val="both"/>
        <w:rPr>
          <w:sz w:val="18"/>
        </w:rPr>
      </w:pPr>
      <w:r>
        <w:rPr>
          <w:sz w:val="18"/>
        </w:rPr>
        <w:t>Construir</w:t>
      </w:r>
      <w:r>
        <w:rPr>
          <w:spacing w:val="-4"/>
          <w:sz w:val="18"/>
        </w:rPr>
        <w:t xml:space="preserve"> </w:t>
      </w:r>
      <w:r>
        <w:rPr>
          <w:sz w:val="18"/>
        </w:rPr>
        <w:t>plan</w:t>
      </w:r>
      <w:r>
        <w:rPr>
          <w:spacing w:val="-5"/>
          <w:sz w:val="18"/>
        </w:rPr>
        <w:t xml:space="preserve"> </w:t>
      </w:r>
      <w:r>
        <w:rPr>
          <w:sz w:val="18"/>
        </w:rPr>
        <w:t>de</w:t>
      </w:r>
      <w:r>
        <w:rPr>
          <w:spacing w:val="-5"/>
          <w:sz w:val="18"/>
        </w:rPr>
        <w:t xml:space="preserve"> </w:t>
      </w:r>
      <w:r>
        <w:rPr>
          <w:sz w:val="18"/>
        </w:rPr>
        <w:t>trabajo</w:t>
      </w:r>
      <w:r>
        <w:rPr>
          <w:spacing w:val="-6"/>
          <w:sz w:val="18"/>
        </w:rPr>
        <w:t xml:space="preserve"> </w:t>
      </w:r>
      <w:r>
        <w:rPr>
          <w:sz w:val="18"/>
        </w:rPr>
        <w:t>atendiendo</w:t>
      </w:r>
      <w:r>
        <w:rPr>
          <w:spacing w:val="-5"/>
          <w:sz w:val="18"/>
        </w:rPr>
        <w:t xml:space="preserve"> </w:t>
      </w:r>
      <w:r>
        <w:rPr>
          <w:sz w:val="18"/>
        </w:rPr>
        <w:t>la</w:t>
      </w:r>
      <w:r>
        <w:rPr>
          <w:spacing w:val="-6"/>
          <w:sz w:val="18"/>
        </w:rPr>
        <w:t xml:space="preserve"> </w:t>
      </w:r>
      <w:r>
        <w:rPr>
          <w:sz w:val="18"/>
        </w:rPr>
        <w:t>población</w:t>
      </w:r>
      <w:r>
        <w:rPr>
          <w:spacing w:val="-6"/>
          <w:sz w:val="18"/>
        </w:rPr>
        <w:t xml:space="preserve"> </w:t>
      </w:r>
      <w:r>
        <w:rPr>
          <w:sz w:val="18"/>
        </w:rPr>
        <w:t>beneficiaria</w:t>
      </w:r>
      <w:r>
        <w:rPr>
          <w:spacing w:val="-5"/>
          <w:sz w:val="18"/>
        </w:rPr>
        <w:t xml:space="preserve"> </w:t>
      </w:r>
      <w:r>
        <w:rPr>
          <w:sz w:val="18"/>
        </w:rPr>
        <w:t>dando</w:t>
      </w:r>
      <w:r>
        <w:rPr>
          <w:spacing w:val="-5"/>
          <w:sz w:val="18"/>
        </w:rPr>
        <w:t xml:space="preserve"> </w:t>
      </w:r>
      <w:r>
        <w:rPr>
          <w:sz w:val="18"/>
        </w:rPr>
        <w:t>cumplimiento</w:t>
      </w:r>
      <w:r>
        <w:rPr>
          <w:spacing w:val="-5"/>
          <w:sz w:val="18"/>
        </w:rPr>
        <w:t xml:space="preserve"> </w:t>
      </w:r>
      <w:r>
        <w:rPr>
          <w:sz w:val="18"/>
        </w:rPr>
        <w:t>a</w:t>
      </w:r>
      <w:r>
        <w:rPr>
          <w:spacing w:val="-6"/>
          <w:sz w:val="18"/>
        </w:rPr>
        <w:t xml:space="preserve"> </w:t>
      </w:r>
      <w:r>
        <w:rPr>
          <w:sz w:val="18"/>
        </w:rPr>
        <w:t>las</w:t>
      </w:r>
      <w:r>
        <w:rPr>
          <w:spacing w:val="-6"/>
          <w:sz w:val="18"/>
        </w:rPr>
        <w:t xml:space="preserve"> </w:t>
      </w:r>
      <w:r>
        <w:rPr>
          <w:sz w:val="18"/>
        </w:rPr>
        <w:t>líneas</w:t>
      </w:r>
      <w:r>
        <w:rPr>
          <w:spacing w:val="-4"/>
          <w:sz w:val="18"/>
        </w:rPr>
        <w:t xml:space="preserve"> </w:t>
      </w:r>
      <w:r>
        <w:rPr>
          <w:sz w:val="18"/>
        </w:rPr>
        <w:t>del GIT</w:t>
      </w:r>
      <w:r>
        <w:rPr>
          <w:spacing w:val="-7"/>
          <w:sz w:val="18"/>
        </w:rPr>
        <w:t xml:space="preserve"> </w:t>
      </w:r>
      <w:r>
        <w:rPr>
          <w:sz w:val="18"/>
        </w:rPr>
        <w:t>de</w:t>
      </w:r>
      <w:r>
        <w:rPr>
          <w:spacing w:val="-7"/>
          <w:sz w:val="18"/>
        </w:rPr>
        <w:t xml:space="preserve"> </w:t>
      </w:r>
      <w:r>
        <w:rPr>
          <w:sz w:val="18"/>
        </w:rPr>
        <w:t>Recreación</w:t>
      </w:r>
      <w:r>
        <w:rPr>
          <w:spacing w:val="-7"/>
          <w:sz w:val="18"/>
        </w:rPr>
        <w:t xml:space="preserve"> </w:t>
      </w:r>
      <w:r>
        <w:rPr>
          <w:sz w:val="18"/>
        </w:rPr>
        <w:t>en</w:t>
      </w:r>
      <w:r>
        <w:rPr>
          <w:spacing w:val="-7"/>
          <w:sz w:val="18"/>
        </w:rPr>
        <w:t xml:space="preserve"> </w:t>
      </w:r>
      <w:r>
        <w:rPr>
          <w:sz w:val="18"/>
        </w:rPr>
        <w:t>los</w:t>
      </w:r>
      <w:r>
        <w:rPr>
          <w:spacing w:val="-7"/>
          <w:sz w:val="18"/>
        </w:rPr>
        <w:t xml:space="preserve"> </w:t>
      </w:r>
      <w:r>
        <w:rPr>
          <w:sz w:val="18"/>
        </w:rPr>
        <w:t>municipios</w:t>
      </w:r>
      <w:r>
        <w:rPr>
          <w:spacing w:val="-6"/>
          <w:sz w:val="18"/>
        </w:rPr>
        <w:t xml:space="preserve"> </w:t>
      </w:r>
      <w:r>
        <w:rPr>
          <w:sz w:val="18"/>
        </w:rPr>
        <w:t>asignados</w:t>
      </w:r>
      <w:r>
        <w:rPr>
          <w:spacing w:val="-7"/>
          <w:sz w:val="18"/>
        </w:rPr>
        <w:t xml:space="preserve"> </w:t>
      </w:r>
      <w:r>
        <w:rPr>
          <w:sz w:val="18"/>
        </w:rPr>
        <w:t>de</w:t>
      </w:r>
      <w:r>
        <w:rPr>
          <w:spacing w:val="-7"/>
          <w:sz w:val="18"/>
        </w:rPr>
        <w:t xml:space="preserve"> </w:t>
      </w:r>
      <w:r>
        <w:rPr>
          <w:sz w:val="18"/>
        </w:rPr>
        <w:t>acuerdo</w:t>
      </w:r>
      <w:r>
        <w:rPr>
          <w:spacing w:val="-8"/>
          <w:sz w:val="18"/>
        </w:rPr>
        <w:t xml:space="preserve"> </w:t>
      </w:r>
      <w:r>
        <w:rPr>
          <w:sz w:val="18"/>
        </w:rPr>
        <w:t>con</w:t>
      </w:r>
      <w:r>
        <w:rPr>
          <w:spacing w:val="-7"/>
          <w:sz w:val="18"/>
        </w:rPr>
        <w:t xml:space="preserve"> </w:t>
      </w:r>
      <w:r>
        <w:rPr>
          <w:sz w:val="18"/>
        </w:rPr>
        <w:t>los</w:t>
      </w:r>
      <w:r>
        <w:rPr>
          <w:spacing w:val="-7"/>
          <w:sz w:val="18"/>
        </w:rPr>
        <w:t xml:space="preserve"> </w:t>
      </w:r>
      <w:r>
        <w:rPr>
          <w:sz w:val="18"/>
        </w:rPr>
        <w:t>grupos</w:t>
      </w:r>
      <w:r>
        <w:rPr>
          <w:spacing w:val="-7"/>
          <w:sz w:val="18"/>
        </w:rPr>
        <w:t xml:space="preserve"> </w:t>
      </w:r>
      <w:r>
        <w:rPr>
          <w:sz w:val="18"/>
        </w:rPr>
        <w:t>y</w:t>
      </w:r>
      <w:r>
        <w:rPr>
          <w:spacing w:val="-7"/>
          <w:sz w:val="18"/>
        </w:rPr>
        <w:t xml:space="preserve"> </w:t>
      </w:r>
      <w:r>
        <w:rPr>
          <w:sz w:val="18"/>
        </w:rPr>
        <w:t>municipios</w:t>
      </w:r>
      <w:r>
        <w:rPr>
          <w:spacing w:val="-6"/>
          <w:sz w:val="18"/>
        </w:rPr>
        <w:t xml:space="preserve"> </w:t>
      </w:r>
      <w:r>
        <w:rPr>
          <w:sz w:val="18"/>
        </w:rPr>
        <w:t>a</w:t>
      </w:r>
      <w:r>
        <w:rPr>
          <w:spacing w:val="-7"/>
          <w:sz w:val="18"/>
        </w:rPr>
        <w:t xml:space="preserve"> </w:t>
      </w:r>
      <w:r>
        <w:rPr>
          <w:sz w:val="18"/>
        </w:rPr>
        <w:t>atender en recreación (primera infancia, infancia, Adolescencia y Juventud, persona mayor)</w:t>
      </w:r>
    </w:p>
    <w:p w14:paraId="5F40E6CE" w14:textId="77777777" w:rsidR="003A2884" w:rsidRDefault="00B80F97">
      <w:pPr>
        <w:pStyle w:val="Prrafodelista"/>
        <w:numPr>
          <w:ilvl w:val="0"/>
          <w:numId w:val="9"/>
        </w:numPr>
        <w:tabs>
          <w:tab w:val="left" w:pos="1322"/>
          <w:tab w:val="left" w:pos="1325"/>
        </w:tabs>
        <w:spacing w:line="242" w:lineRule="auto"/>
        <w:ind w:right="976" w:hanging="425"/>
        <w:jc w:val="both"/>
        <w:rPr>
          <w:sz w:val="18"/>
        </w:rPr>
      </w:pPr>
      <w:r>
        <w:rPr>
          <w:sz w:val="18"/>
        </w:rPr>
        <w:t>Realizar</w:t>
      </w:r>
      <w:r>
        <w:rPr>
          <w:spacing w:val="-2"/>
          <w:sz w:val="18"/>
        </w:rPr>
        <w:t xml:space="preserve"> </w:t>
      </w:r>
      <w:r>
        <w:rPr>
          <w:sz w:val="18"/>
        </w:rPr>
        <w:t>dos</w:t>
      </w:r>
      <w:r>
        <w:rPr>
          <w:spacing w:val="-2"/>
          <w:sz w:val="18"/>
        </w:rPr>
        <w:t xml:space="preserve"> </w:t>
      </w:r>
      <w:r>
        <w:rPr>
          <w:sz w:val="18"/>
        </w:rPr>
        <w:t>(2)</w:t>
      </w:r>
      <w:r>
        <w:rPr>
          <w:spacing w:val="-2"/>
          <w:sz w:val="18"/>
        </w:rPr>
        <w:t xml:space="preserve"> </w:t>
      </w:r>
      <w:r>
        <w:rPr>
          <w:sz w:val="18"/>
        </w:rPr>
        <w:t>encuentros</w:t>
      </w:r>
      <w:r>
        <w:rPr>
          <w:spacing w:val="-2"/>
          <w:sz w:val="18"/>
        </w:rPr>
        <w:t xml:space="preserve"> </w:t>
      </w:r>
      <w:r>
        <w:rPr>
          <w:sz w:val="18"/>
        </w:rPr>
        <w:t>presenciales</w:t>
      </w:r>
      <w:r>
        <w:rPr>
          <w:spacing w:val="-2"/>
          <w:sz w:val="18"/>
        </w:rPr>
        <w:t xml:space="preserve"> </w:t>
      </w:r>
      <w:r>
        <w:rPr>
          <w:sz w:val="18"/>
        </w:rPr>
        <w:t>intergeneracionales</w:t>
      </w:r>
      <w:r>
        <w:rPr>
          <w:spacing w:val="-2"/>
          <w:sz w:val="18"/>
        </w:rPr>
        <w:t xml:space="preserve"> </w:t>
      </w:r>
      <w:r>
        <w:rPr>
          <w:sz w:val="18"/>
        </w:rPr>
        <w:t>inclusivos,</w:t>
      </w:r>
      <w:r>
        <w:rPr>
          <w:spacing w:val="-2"/>
          <w:sz w:val="18"/>
        </w:rPr>
        <w:t xml:space="preserve"> </w:t>
      </w:r>
      <w:r>
        <w:rPr>
          <w:sz w:val="18"/>
        </w:rPr>
        <w:t>recreativos,</w:t>
      </w:r>
      <w:r>
        <w:rPr>
          <w:spacing w:val="-2"/>
          <w:sz w:val="18"/>
        </w:rPr>
        <w:t xml:space="preserve"> </w:t>
      </w:r>
      <w:r>
        <w:rPr>
          <w:sz w:val="18"/>
        </w:rPr>
        <w:t>que</w:t>
      </w:r>
      <w:r>
        <w:rPr>
          <w:spacing w:val="-2"/>
          <w:sz w:val="18"/>
        </w:rPr>
        <w:t xml:space="preserve"> </w:t>
      </w:r>
      <w:r>
        <w:rPr>
          <w:sz w:val="18"/>
        </w:rPr>
        <w:t>permita el intercambio</w:t>
      </w:r>
      <w:r>
        <w:rPr>
          <w:spacing w:val="-1"/>
          <w:sz w:val="18"/>
        </w:rPr>
        <w:t xml:space="preserve"> </w:t>
      </w:r>
      <w:r>
        <w:rPr>
          <w:sz w:val="18"/>
        </w:rPr>
        <w:t>de</w:t>
      </w:r>
      <w:r>
        <w:rPr>
          <w:spacing w:val="-1"/>
          <w:sz w:val="18"/>
        </w:rPr>
        <w:t xml:space="preserve"> </w:t>
      </w:r>
      <w:r>
        <w:rPr>
          <w:sz w:val="18"/>
        </w:rPr>
        <w:t>saberes y habilidades propias de</w:t>
      </w:r>
      <w:r>
        <w:rPr>
          <w:spacing w:val="-1"/>
          <w:sz w:val="18"/>
        </w:rPr>
        <w:t xml:space="preserve"> </w:t>
      </w:r>
      <w:r>
        <w:rPr>
          <w:sz w:val="18"/>
        </w:rPr>
        <w:t>cada</w:t>
      </w:r>
      <w:r>
        <w:rPr>
          <w:spacing w:val="-1"/>
          <w:sz w:val="18"/>
        </w:rPr>
        <w:t xml:space="preserve"> </w:t>
      </w:r>
      <w:r>
        <w:rPr>
          <w:sz w:val="18"/>
        </w:rPr>
        <w:t>momento</w:t>
      </w:r>
      <w:r>
        <w:rPr>
          <w:spacing w:val="40"/>
          <w:sz w:val="18"/>
        </w:rPr>
        <w:t xml:space="preserve"> </w:t>
      </w:r>
      <w:r>
        <w:rPr>
          <w:sz w:val="18"/>
        </w:rPr>
        <w:t>del curso de</w:t>
      </w:r>
      <w:r>
        <w:rPr>
          <w:spacing w:val="-1"/>
          <w:sz w:val="18"/>
        </w:rPr>
        <w:t xml:space="preserve"> </w:t>
      </w:r>
      <w:r>
        <w:rPr>
          <w:sz w:val="18"/>
        </w:rPr>
        <w:t>vida, incluyendo personas con discapacidad y diversidad durante la ejecución del contrato en cada vigencia.</w:t>
      </w:r>
    </w:p>
    <w:p w14:paraId="57E3585B" w14:textId="77777777" w:rsidR="003A2884" w:rsidRDefault="00B80F97">
      <w:pPr>
        <w:pStyle w:val="Prrafodelista"/>
        <w:numPr>
          <w:ilvl w:val="0"/>
          <w:numId w:val="9"/>
        </w:numPr>
        <w:tabs>
          <w:tab w:val="left" w:pos="1322"/>
          <w:tab w:val="left" w:pos="1325"/>
        </w:tabs>
        <w:ind w:right="977" w:hanging="425"/>
        <w:jc w:val="both"/>
        <w:rPr>
          <w:sz w:val="18"/>
        </w:rPr>
      </w:pPr>
      <w:r>
        <w:rPr>
          <w:sz w:val="18"/>
        </w:rPr>
        <w:t xml:space="preserve">Hacer acompañamiento técnico y operativo en la fase municipal de los diferentes programas nacionales de </w:t>
      </w:r>
      <w:proofErr w:type="spellStart"/>
      <w:r>
        <w:rPr>
          <w:sz w:val="18"/>
        </w:rPr>
        <w:t>Mindeporte</w:t>
      </w:r>
      <w:proofErr w:type="spellEnd"/>
      <w:r>
        <w:rPr>
          <w:sz w:val="18"/>
        </w:rPr>
        <w:t>.</w:t>
      </w:r>
    </w:p>
    <w:p w14:paraId="47C18E00" w14:textId="77777777" w:rsidR="003A2884" w:rsidRDefault="003A2884">
      <w:pPr>
        <w:pStyle w:val="Prrafodelista"/>
        <w:jc w:val="both"/>
        <w:rPr>
          <w:sz w:val="18"/>
        </w:rPr>
        <w:sectPr w:rsidR="003A2884">
          <w:pgSz w:w="12240" w:h="15840"/>
          <w:pgMar w:top="1820" w:right="720" w:bottom="1260" w:left="1440" w:header="0" w:footer="1019" w:gutter="0"/>
          <w:cols w:space="720"/>
        </w:sectPr>
      </w:pPr>
    </w:p>
    <w:p w14:paraId="677161E6" w14:textId="77777777" w:rsidR="003A2884" w:rsidRDefault="003A2884">
      <w:pPr>
        <w:pStyle w:val="Textoindependiente"/>
        <w:spacing w:before="147"/>
      </w:pPr>
    </w:p>
    <w:p w14:paraId="03C5B4D6" w14:textId="77777777" w:rsidR="003A2884" w:rsidRDefault="00B80F97">
      <w:pPr>
        <w:pStyle w:val="Prrafodelista"/>
        <w:numPr>
          <w:ilvl w:val="0"/>
          <w:numId w:val="9"/>
        </w:numPr>
        <w:tabs>
          <w:tab w:val="left" w:pos="1322"/>
          <w:tab w:val="left" w:pos="1325"/>
        </w:tabs>
        <w:ind w:right="972" w:hanging="425"/>
        <w:jc w:val="both"/>
        <w:rPr>
          <w:sz w:val="18"/>
        </w:rPr>
      </w:pPr>
      <w:r>
        <w:rPr>
          <w:sz w:val="18"/>
        </w:rPr>
        <w:t>Apoyar</w:t>
      </w:r>
      <w:r>
        <w:rPr>
          <w:spacing w:val="-2"/>
          <w:sz w:val="18"/>
        </w:rPr>
        <w:t xml:space="preserve"> </w:t>
      </w:r>
      <w:r>
        <w:rPr>
          <w:sz w:val="18"/>
        </w:rPr>
        <w:t>y</w:t>
      </w:r>
      <w:r>
        <w:rPr>
          <w:spacing w:val="-1"/>
          <w:sz w:val="18"/>
        </w:rPr>
        <w:t xml:space="preserve"> </w:t>
      </w:r>
      <w:r>
        <w:rPr>
          <w:sz w:val="18"/>
        </w:rPr>
        <w:t>participar</w:t>
      </w:r>
      <w:r>
        <w:rPr>
          <w:spacing w:val="-1"/>
          <w:sz w:val="18"/>
        </w:rPr>
        <w:t xml:space="preserve"> </w:t>
      </w:r>
      <w:r>
        <w:rPr>
          <w:sz w:val="18"/>
        </w:rPr>
        <w:t>en</w:t>
      </w:r>
      <w:r>
        <w:rPr>
          <w:spacing w:val="-2"/>
          <w:sz w:val="18"/>
        </w:rPr>
        <w:t xml:space="preserve"> </w:t>
      </w:r>
      <w:r>
        <w:rPr>
          <w:sz w:val="18"/>
        </w:rPr>
        <w:t>las</w:t>
      </w:r>
      <w:r>
        <w:rPr>
          <w:spacing w:val="-1"/>
          <w:sz w:val="18"/>
        </w:rPr>
        <w:t xml:space="preserve"> </w:t>
      </w:r>
      <w:r>
        <w:rPr>
          <w:sz w:val="18"/>
        </w:rPr>
        <w:t>mesas</w:t>
      </w:r>
      <w:r>
        <w:rPr>
          <w:spacing w:val="-1"/>
          <w:sz w:val="18"/>
        </w:rPr>
        <w:t xml:space="preserve"> </w:t>
      </w:r>
      <w:r>
        <w:rPr>
          <w:sz w:val="18"/>
        </w:rPr>
        <w:t>municipales</w:t>
      </w:r>
      <w:r>
        <w:rPr>
          <w:spacing w:val="-1"/>
          <w:sz w:val="18"/>
        </w:rPr>
        <w:t xml:space="preserve"> </w:t>
      </w:r>
      <w:r>
        <w:rPr>
          <w:sz w:val="18"/>
        </w:rPr>
        <w:t>y/o</w:t>
      </w:r>
      <w:r>
        <w:rPr>
          <w:spacing w:val="-2"/>
          <w:sz w:val="18"/>
        </w:rPr>
        <w:t xml:space="preserve"> </w:t>
      </w:r>
      <w:r>
        <w:rPr>
          <w:sz w:val="18"/>
        </w:rPr>
        <w:t>distritales</w:t>
      </w:r>
      <w:r>
        <w:rPr>
          <w:spacing w:val="-1"/>
          <w:sz w:val="18"/>
        </w:rPr>
        <w:t xml:space="preserve"> </w:t>
      </w:r>
      <w:r>
        <w:rPr>
          <w:sz w:val="18"/>
        </w:rPr>
        <w:t>dentro</w:t>
      </w:r>
      <w:r>
        <w:rPr>
          <w:spacing w:val="-2"/>
          <w:sz w:val="18"/>
        </w:rPr>
        <w:t xml:space="preserve"> </w:t>
      </w:r>
      <w:r>
        <w:rPr>
          <w:sz w:val="18"/>
        </w:rPr>
        <w:t>de</w:t>
      </w:r>
      <w:r>
        <w:rPr>
          <w:spacing w:val="-3"/>
          <w:sz w:val="18"/>
        </w:rPr>
        <w:t xml:space="preserve"> </w:t>
      </w:r>
      <w:r>
        <w:rPr>
          <w:sz w:val="18"/>
        </w:rPr>
        <w:t>las</w:t>
      </w:r>
      <w:r>
        <w:rPr>
          <w:spacing w:val="-2"/>
          <w:sz w:val="18"/>
        </w:rPr>
        <w:t xml:space="preserve"> </w:t>
      </w:r>
      <w:r>
        <w:rPr>
          <w:sz w:val="18"/>
        </w:rPr>
        <w:t>mesas</w:t>
      </w:r>
      <w:r>
        <w:rPr>
          <w:spacing w:val="-1"/>
          <w:sz w:val="18"/>
        </w:rPr>
        <w:t xml:space="preserve"> </w:t>
      </w:r>
      <w:r>
        <w:rPr>
          <w:sz w:val="18"/>
        </w:rPr>
        <w:t>técnicas</w:t>
      </w:r>
      <w:r>
        <w:rPr>
          <w:spacing w:val="-1"/>
          <w:sz w:val="18"/>
        </w:rPr>
        <w:t xml:space="preserve"> </w:t>
      </w:r>
      <w:r>
        <w:rPr>
          <w:sz w:val="18"/>
        </w:rPr>
        <w:t>y</w:t>
      </w:r>
      <w:r>
        <w:rPr>
          <w:spacing w:val="-2"/>
          <w:sz w:val="18"/>
        </w:rPr>
        <w:t xml:space="preserve"> </w:t>
      </w:r>
      <w:r>
        <w:rPr>
          <w:sz w:val="18"/>
        </w:rPr>
        <w:t>de</w:t>
      </w:r>
      <w:r>
        <w:rPr>
          <w:spacing w:val="-2"/>
          <w:sz w:val="18"/>
        </w:rPr>
        <w:t xml:space="preserve"> </w:t>
      </w:r>
      <w:r>
        <w:rPr>
          <w:sz w:val="18"/>
        </w:rPr>
        <w:t>las políticas de primera infancia, infancia, adolescencia, juventud, persona mayor relacionada con la recreación en los municipios asignados.</w:t>
      </w:r>
    </w:p>
    <w:p w14:paraId="52B72805" w14:textId="77777777" w:rsidR="003A2884" w:rsidRDefault="00B80F97">
      <w:pPr>
        <w:pStyle w:val="Prrafodelista"/>
        <w:numPr>
          <w:ilvl w:val="0"/>
          <w:numId w:val="9"/>
        </w:numPr>
        <w:tabs>
          <w:tab w:val="left" w:pos="1322"/>
          <w:tab w:val="left" w:pos="1325"/>
        </w:tabs>
        <w:spacing w:line="242" w:lineRule="auto"/>
        <w:ind w:right="975" w:hanging="425"/>
        <w:jc w:val="both"/>
        <w:rPr>
          <w:sz w:val="18"/>
        </w:rPr>
      </w:pPr>
      <w:r>
        <w:rPr>
          <w:sz w:val="18"/>
        </w:rPr>
        <w:t>Apoyar actividades de celebraciones especiales, relacionados con la recreación a nivel territorial (como</w:t>
      </w:r>
      <w:r>
        <w:rPr>
          <w:spacing w:val="-7"/>
          <w:sz w:val="18"/>
        </w:rPr>
        <w:t xml:space="preserve"> </w:t>
      </w:r>
      <w:r>
        <w:rPr>
          <w:sz w:val="18"/>
        </w:rPr>
        <w:t>el</w:t>
      </w:r>
      <w:r>
        <w:rPr>
          <w:spacing w:val="-6"/>
          <w:sz w:val="18"/>
        </w:rPr>
        <w:t xml:space="preserve"> </w:t>
      </w:r>
      <w:r>
        <w:rPr>
          <w:sz w:val="18"/>
        </w:rPr>
        <w:t>día</w:t>
      </w:r>
      <w:r>
        <w:rPr>
          <w:spacing w:val="-7"/>
          <w:sz w:val="18"/>
        </w:rPr>
        <w:t xml:space="preserve"> </w:t>
      </w:r>
      <w:r>
        <w:rPr>
          <w:sz w:val="18"/>
        </w:rPr>
        <w:t>de</w:t>
      </w:r>
      <w:r>
        <w:rPr>
          <w:spacing w:val="-8"/>
          <w:sz w:val="18"/>
        </w:rPr>
        <w:t xml:space="preserve"> </w:t>
      </w:r>
      <w:r>
        <w:rPr>
          <w:sz w:val="18"/>
        </w:rPr>
        <w:t>la</w:t>
      </w:r>
      <w:r>
        <w:rPr>
          <w:spacing w:val="-7"/>
          <w:sz w:val="18"/>
        </w:rPr>
        <w:t xml:space="preserve"> </w:t>
      </w:r>
      <w:r>
        <w:rPr>
          <w:sz w:val="18"/>
        </w:rPr>
        <w:t>niñez</w:t>
      </w:r>
      <w:r>
        <w:rPr>
          <w:spacing w:val="-7"/>
          <w:sz w:val="18"/>
        </w:rPr>
        <w:t xml:space="preserve"> </w:t>
      </w:r>
      <w:r>
        <w:rPr>
          <w:sz w:val="18"/>
        </w:rPr>
        <w:t>y</w:t>
      </w:r>
      <w:r>
        <w:rPr>
          <w:spacing w:val="-7"/>
          <w:sz w:val="18"/>
        </w:rPr>
        <w:t xml:space="preserve"> </w:t>
      </w:r>
      <w:r>
        <w:rPr>
          <w:sz w:val="18"/>
        </w:rPr>
        <w:t>la</w:t>
      </w:r>
      <w:r>
        <w:rPr>
          <w:spacing w:val="-7"/>
          <w:sz w:val="18"/>
        </w:rPr>
        <w:t xml:space="preserve"> </w:t>
      </w:r>
      <w:r>
        <w:rPr>
          <w:sz w:val="18"/>
        </w:rPr>
        <w:t>recreación,</w:t>
      </w:r>
      <w:r>
        <w:rPr>
          <w:spacing w:val="-6"/>
          <w:sz w:val="18"/>
        </w:rPr>
        <w:t xml:space="preserve"> </w:t>
      </w:r>
      <w:r>
        <w:rPr>
          <w:sz w:val="18"/>
        </w:rPr>
        <w:t>de</w:t>
      </w:r>
      <w:r>
        <w:rPr>
          <w:spacing w:val="-7"/>
          <w:sz w:val="18"/>
        </w:rPr>
        <w:t xml:space="preserve"> </w:t>
      </w:r>
      <w:r>
        <w:rPr>
          <w:sz w:val="18"/>
        </w:rPr>
        <w:t>la</w:t>
      </w:r>
      <w:r>
        <w:rPr>
          <w:spacing w:val="-7"/>
          <w:sz w:val="18"/>
        </w:rPr>
        <w:t xml:space="preserve"> </w:t>
      </w:r>
      <w:r>
        <w:rPr>
          <w:sz w:val="18"/>
        </w:rPr>
        <w:t>persona</w:t>
      </w:r>
      <w:r>
        <w:rPr>
          <w:spacing w:val="-7"/>
          <w:sz w:val="18"/>
        </w:rPr>
        <w:t xml:space="preserve"> </w:t>
      </w:r>
      <w:r>
        <w:rPr>
          <w:sz w:val="18"/>
        </w:rPr>
        <w:t>con</w:t>
      </w:r>
      <w:r>
        <w:rPr>
          <w:spacing w:val="-7"/>
          <w:sz w:val="18"/>
        </w:rPr>
        <w:t xml:space="preserve"> </w:t>
      </w:r>
      <w:r>
        <w:rPr>
          <w:sz w:val="18"/>
        </w:rPr>
        <w:t>discapacidad,</w:t>
      </w:r>
      <w:r>
        <w:rPr>
          <w:spacing w:val="-7"/>
          <w:sz w:val="18"/>
        </w:rPr>
        <w:t xml:space="preserve"> </w:t>
      </w:r>
      <w:r>
        <w:rPr>
          <w:sz w:val="18"/>
        </w:rPr>
        <w:t>día</w:t>
      </w:r>
      <w:r>
        <w:rPr>
          <w:spacing w:val="-8"/>
          <w:sz w:val="18"/>
        </w:rPr>
        <w:t xml:space="preserve"> </w:t>
      </w:r>
      <w:r>
        <w:rPr>
          <w:sz w:val="18"/>
        </w:rPr>
        <w:t>de</w:t>
      </w:r>
      <w:r>
        <w:rPr>
          <w:spacing w:val="-7"/>
          <w:sz w:val="18"/>
        </w:rPr>
        <w:t xml:space="preserve"> </w:t>
      </w:r>
      <w:r>
        <w:rPr>
          <w:sz w:val="18"/>
        </w:rPr>
        <w:t>la</w:t>
      </w:r>
      <w:r>
        <w:rPr>
          <w:spacing w:val="-8"/>
          <w:sz w:val="18"/>
        </w:rPr>
        <w:t xml:space="preserve"> </w:t>
      </w:r>
      <w:r>
        <w:rPr>
          <w:sz w:val="18"/>
        </w:rPr>
        <w:t>persona</w:t>
      </w:r>
      <w:r>
        <w:rPr>
          <w:spacing w:val="-8"/>
          <w:sz w:val="18"/>
        </w:rPr>
        <w:t xml:space="preserve"> </w:t>
      </w:r>
      <w:r>
        <w:rPr>
          <w:sz w:val="18"/>
        </w:rPr>
        <w:t>mayor, día nacional de la juventud, entre otros).</w:t>
      </w:r>
    </w:p>
    <w:p w14:paraId="57871D15" w14:textId="21F6D6B0" w:rsidR="003A2884" w:rsidRDefault="00B80F97">
      <w:pPr>
        <w:pStyle w:val="Prrafodelista"/>
        <w:numPr>
          <w:ilvl w:val="0"/>
          <w:numId w:val="9"/>
        </w:numPr>
        <w:tabs>
          <w:tab w:val="left" w:pos="1322"/>
          <w:tab w:val="left" w:pos="1325"/>
        </w:tabs>
        <w:ind w:right="977" w:hanging="425"/>
        <w:jc w:val="both"/>
        <w:rPr>
          <w:sz w:val="18"/>
        </w:rPr>
      </w:pPr>
      <w:r>
        <w:rPr>
          <w:sz w:val="18"/>
        </w:rPr>
        <w:t>Participar</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reuniones y/o</w:t>
      </w:r>
      <w:r>
        <w:rPr>
          <w:spacing w:val="-1"/>
          <w:sz w:val="18"/>
        </w:rPr>
        <w:t xml:space="preserve"> </w:t>
      </w:r>
      <w:r>
        <w:rPr>
          <w:sz w:val="18"/>
        </w:rPr>
        <w:t>actividades que</w:t>
      </w:r>
      <w:r>
        <w:rPr>
          <w:spacing w:val="-1"/>
          <w:sz w:val="18"/>
        </w:rPr>
        <w:t xml:space="preserve"> </w:t>
      </w:r>
      <w:r>
        <w:rPr>
          <w:sz w:val="18"/>
        </w:rPr>
        <w:t>se</w:t>
      </w:r>
      <w:r>
        <w:rPr>
          <w:spacing w:val="-1"/>
          <w:sz w:val="18"/>
        </w:rPr>
        <w:t xml:space="preserve"> </w:t>
      </w:r>
      <w:r>
        <w:rPr>
          <w:sz w:val="18"/>
        </w:rPr>
        <w:t>le requieran desde</w:t>
      </w:r>
      <w:r>
        <w:rPr>
          <w:spacing w:val="-2"/>
          <w:sz w:val="18"/>
        </w:rPr>
        <w:t xml:space="preserve"> </w:t>
      </w:r>
      <w:r>
        <w:rPr>
          <w:sz w:val="18"/>
        </w:rPr>
        <w:t xml:space="preserve">el </w:t>
      </w:r>
      <w:r w:rsidR="00421D4A">
        <w:rPr>
          <w:sz w:val="18"/>
        </w:rPr>
        <w:t>TEVEANDINA SAS</w:t>
      </w:r>
      <w:r>
        <w:rPr>
          <w:sz w:val="18"/>
        </w:rPr>
        <w:t xml:space="preserve"> en el marco de la ejecución del proyecto recreación.</w:t>
      </w:r>
    </w:p>
    <w:p w14:paraId="7573A397" w14:textId="77777777" w:rsidR="003A2884" w:rsidRDefault="00B80F97">
      <w:pPr>
        <w:pStyle w:val="Prrafodelista"/>
        <w:numPr>
          <w:ilvl w:val="0"/>
          <w:numId w:val="9"/>
        </w:numPr>
        <w:tabs>
          <w:tab w:val="left" w:pos="1320"/>
          <w:tab w:val="left" w:pos="1325"/>
        </w:tabs>
        <w:ind w:right="977" w:hanging="425"/>
        <w:jc w:val="both"/>
        <w:rPr>
          <w:sz w:val="18"/>
        </w:rPr>
      </w:pPr>
      <w:r>
        <w:rPr>
          <w:sz w:val="18"/>
        </w:rPr>
        <w:t xml:space="preserve">Realizar procesos de caracterización de los participantes en la cualificación en recreación de acuerdo con las metodologías y directrices del </w:t>
      </w:r>
      <w:proofErr w:type="spellStart"/>
      <w:r>
        <w:rPr>
          <w:sz w:val="18"/>
        </w:rPr>
        <w:t>Mindeporte</w:t>
      </w:r>
      <w:proofErr w:type="spellEnd"/>
      <w:r>
        <w:rPr>
          <w:sz w:val="18"/>
        </w:rPr>
        <w:t>.</w:t>
      </w:r>
    </w:p>
    <w:p w14:paraId="7057C672" w14:textId="5B5622D8" w:rsidR="003A2884" w:rsidRDefault="00B80F97">
      <w:pPr>
        <w:pStyle w:val="Prrafodelista"/>
        <w:numPr>
          <w:ilvl w:val="0"/>
          <w:numId w:val="9"/>
        </w:numPr>
        <w:tabs>
          <w:tab w:val="left" w:pos="1320"/>
          <w:tab w:val="left" w:pos="1325"/>
        </w:tabs>
        <w:ind w:right="970" w:hanging="425"/>
        <w:jc w:val="both"/>
        <w:rPr>
          <w:sz w:val="18"/>
        </w:rPr>
      </w:pPr>
      <w:r>
        <w:rPr>
          <w:sz w:val="18"/>
        </w:rPr>
        <w:t>Entregar</w:t>
      </w:r>
      <w:r>
        <w:rPr>
          <w:spacing w:val="-9"/>
          <w:sz w:val="18"/>
        </w:rPr>
        <w:t xml:space="preserve"> </w:t>
      </w:r>
      <w:r>
        <w:rPr>
          <w:sz w:val="18"/>
        </w:rPr>
        <w:t>reportes</w:t>
      </w:r>
      <w:r>
        <w:rPr>
          <w:spacing w:val="-8"/>
          <w:sz w:val="18"/>
        </w:rPr>
        <w:t xml:space="preserve"> </w:t>
      </w:r>
      <w:r>
        <w:rPr>
          <w:sz w:val="18"/>
        </w:rPr>
        <w:t>e</w:t>
      </w:r>
      <w:r>
        <w:rPr>
          <w:spacing w:val="-9"/>
          <w:sz w:val="18"/>
        </w:rPr>
        <w:t xml:space="preserve"> </w:t>
      </w:r>
      <w:r>
        <w:rPr>
          <w:sz w:val="18"/>
        </w:rPr>
        <w:t>informes</w:t>
      </w:r>
      <w:r>
        <w:rPr>
          <w:spacing w:val="-7"/>
          <w:sz w:val="18"/>
        </w:rPr>
        <w:t xml:space="preserve"> </w:t>
      </w:r>
      <w:r>
        <w:rPr>
          <w:sz w:val="18"/>
        </w:rPr>
        <w:t>de</w:t>
      </w:r>
      <w:r>
        <w:rPr>
          <w:spacing w:val="-7"/>
          <w:sz w:val="18"/>
        </w:rPr>
        <w:t xml:space="preserve"> </w:t>
      </w:r>
      <w:r>
        <w:rPr>
          <w:sz w:val="18"/>
        </w:rPr>
        <w:t>manera</w:t>
      </w:r>
      <w:r>
        <w:rPr>
          <w:spacing w:val="-8"/>
          <w:sz w:val="18"/>
        </w:rPr>
        <w:t xml:space="preserve"> </w:t>
      </w:r>
      <w:r>
        <w:rPr>
          <w:sz w:val="18"/>
        </w:rPr>
        <w:t>oportuna</w:t>
      </w:r>
      <w:r>
        <w:rPr>
          <w:spacing w:val="-9"/>
          <w:sz w:val="18"/>
        </w:rPr>
        <w:t xml:space="preserve"> </w:t>
      </w:r>
      <w:r>
        <w:rPr>
          <w:sz w:val="18"/>
        </w:rPr>
        <w:t>y</w:t>
      </w:r>
      <w:r>
        <w:rPr>
          <w:spacing w:val="-8"/>
          <w:sz w:val="18"/>
        </w:rPr>
        <w:t xml:space="preserve"> </w:t>
      </w:r>
      <w:r>
        <w:rPr>
          <w:sz w:val="18"/>
        </w:rPr>
        <w:t>con</w:t>
      </w:r>
      <w:r>
        <w:rPr>
          <w:spacing w:val="-9"/>
          <w:sz w:val="18"/>
        </w:rPr>
        <w:t xml:space="preserve"> </w:t>
      </w:r>
      <w:r>
        <w:rPr>
          <w:sz w:val="18"/>
        </w:rPr>
        <w:t>los</w:t>
      </w:r>
      <w:r>
        <w:rPr>
          <w:spacing w:val="-7"/>
          <w:sz w:val="18"/>
        </w:rPr>
        <w:t xml:space="preserve"> </w:t>
      </w:r>
      <w:r>
        <w:rPr>
          <w:sz w:val="18"/>
        </w:rPr>
        <w:t>requerimientos</w:t>
      </w:r>
      <w:r>
        <w:rPr>
          <w:spacing w:val="-8"/>
          <w:sz w:val="18"/>
        </w:rPr>
        <w:t xml:space="preserve"> </w:t>
      </w:r>
      <w:r>
        <w:rPr>
          <w:sz w:val="18"/>
        </w:rPr>
        <w:t>exigidos</w:t>
      </w:r>
      <w:r>
        <w:rPr>
          <w:spacing w:val="-8"/>
          <w:sz w:val="18"/>
        </w:rPr>
        <w:t xml:space="preserve"> </w:t>
      </w:r>
      <w:r>
        <w:rPr>
          <w:sz w:val="18"/>
        </w:rPr>
        <w:t>(formatos)</w:t>
      </w:r>
      <w:r>
        <w:rPr>
          <w:spacing w:val="-8"/>
          <w:sz w:val="18"/>
        </w:rPr>
        <w:t xml:space="preserve"> </w:t>
      </w:r>
      <w:r>
        <w:rPr>
          <w:sz w:val="18"/>
        </w:rPr>
        <w:t xml:space="preserve">por el </w:t>
      </w:r>
      <w:r w:rsidR="00421D4A">
        <w:rPr>
          <w:sz w:val="18"/>
        </w:rPr>
        <w:t>TEVEANDINA SAS</w:t>
      </w:r>
      <w:r>
        <w:rPr>
          <w:sz w:val="18"/>
        </w:rPr>
        <w:t xml:space="preserve"> y el ente departamental, sobre las atenciones en Recreación realizadas en los municipios asignados (evidencias fotográficas, videos y material producido durante el </w:t>
      </w:r>
      <w:r>
        <w:rPr>
          <w:spacing w:val="-2"/>
          <w:sz w:val="18"/>
        </w:rPr>
        <w:t>convenio).</w:t>
      </w:r>
    </w:p>
    <w:p w14:paraId="72650783" w14:textId="77777777" w:rsidR="003A2884" w:rsidRDefault="00B80F97">
      <w:pPr>
        <w:pStyle w:val="Prrafodelista"/>
        <w:numPr>
          <w:ilvl w:val="0"/>
          <w:numId w:val="9"/>
        </w:numPr>
        <w:tabs>
          <w:tab w:val="left" w:pos="1320"/>
          <w:tab w:val="left" w:pos="1325"/>
        </w:tabs>
        <w:ind w:right="979" w:hanging="425"/>
        <w:jc w:val="both"/>
        <w:rPr>
          <w:sz w:val="18"/>
        </w:rPr>
      </w:pPr>
      <w:r>
        <w:rPr>
          <w:spacing w:val="-2"/>
          <w:sz w:val="18"/>
        </w:rPr>
        <w:t>Realizar dos reuniones</w:t>
      </w:r>
      <w:r>
        <w:rPr>
          <w:spacing w:val="-3"/>
          <w:sz w:val="18"/>
        </w:rPr>
        <w:t xml:space="preserve"> </w:t>
      </w:r>
      <w:r>
        <w:rPr>
          <w:spacing w:val="-2"/>
          <w:sz w:val="18"/>
        </w:rPr>
        <w:t>mensuales</w:t>
      </w:r>
      <w:r>
        <w:rPr>
          <w:spacing w:val="-3"/>
          <w:sz w:val="18"/>
        </w:rPr>
        <w:t xml:space="preserve"> </w:t>
      </w:r>
      <w:r>
        <w:rPr>
          <w:spacing w:val="-2"/>
          <w:sz w:val="18"/>
        </w:rPr>
        <w:t>de reporte y articulación</w:t>
      </w:r>
      <w:r>
        <w:rPr>
          <w:spacing w:val="-3"/>
          <w:sz w:val="18"/>
        </w:rPr>
        <w:t xml:space="preserve"> </w:t>
      </w:r>
      <w:r>
        <w:rPr>
          <w:spacing w:val="-2"/>
          <w:sz w:val="18"/>
        </w:rPr>
        <w:t>de las acciones realizadas</w:t>
      </w:r>
      <w:r>
        <w:rPr>
          <w:spacing w:val="-3"/>
          <w:sz w:val="18"/>
        </w:rPr>
        <w:t xml:space="preserve"> </w:t>
      </w:r>
      <w:r>
        <w:rPr>
          <w:spacing w:val="-2"/>
          <w:sz w:val="18"/>
        </w:rPr>
        <w:t>con</w:t>
      </w:r>
      <w:r>
        <w:rPr>
          <w:spacing w:val="-3"/>
          <w:sz w:val="18"/>
        </w:rPr>
        <w:t xml:space="preserve"> </w:t>
      </w:r>
      <w:r>
        <w:rPr>
          <w:spacing w:val="-2"/>
          <w:sz w:val="18"/>
        </w:rPr>
        <w:t xml:space="preserve">persona </w:t>
      </w:r>
      <w:r>
        <w:rPr>
          <w:sz w:val="18"/>
        </w:rPr>
        <w:t>designada por el ente deportivo departamental</w:t>
      </w:r>
    </w:p>
    <w:p w14:paraId="28DE0F6C" w14:textId="77777777" w:rsidR="003A2884" w:rsidRDefault="00B80F97">
      <w:pPr>
        <w:pStyle w:val="Prrafodelista"/>
        <w:numPr>
          <w:ilvl w:val="0"/>
          <w:numId w:val="9"/>
        </w:numPr>
        <w:tabs>
          <w:tab w:val="left" w:pos="1320"/>
          <w:tab w:val="left" w:pos="1325"/>
        </w:tabs>
        <w:ind w:right="974" w:hanging="425"/>
        <w:jc w:val="both"/>
        <w:rPr>
          <w:sz w:val="18"/>
        </w:rPr>
      </w:pPr>
      <w:r>
        <w:rPr>
          <w:sz w:val="18"/>
        </w:rPr>
        <w:t>Entregar</w:t>
      </w:r>
      <w:r>
        <w:rPr>
          <w:spacing w:val="-13"/>
          <w:sz w:val="18"/>
        </w:rPr>
        <w:t xml:space="preserve"> </w:t>
      </w:r>
      <w:r>
        <w:rPr>
          <w:sz w:val="18"/>
        </w:rPr>
        <w:t>al</w:t>
      </w:r>
      <w:r>
        <w:rPr>
          <w:spacing w:val="-12"/>
          <w:sz w:val="18"/>
        </w:rPr>
        <w:t xml:space="preserve"> </w:t>
      </w:r>
      <w:r>
        <w:rPr>
          <w:sz w:val="18"/>
        </w:rPr>
        <w:t>inicio</w:t>
      </w:r>
      <w:r>
        <w:rPr>
          <w:spacing w:val="-13"/>
          <w:sz w:val="18"/>
        </w:rPr>
        <w:t xml:space="preserve"> </w:t>
      </w:r>
      <w:r>
        <w:rPr>
          <w:sz w:val="18"/>
        </w:rPr>
        <w:t>de</w:t>
      </w:r>
      <w:r>
        <w:rPr>
          <w:spacing w:val="-12"/>
          <w:sz w:val="18"/>
        </w:rPr>
        <w:t xml:space="preserve"> </w:t>
      </w:r>
      <w:r>
        <w:rPr>
          <w:sz w:val="18"/>
        </w:rPr>
        <w:t>cada</w:t>
      </w:r>
      <w:r>
        <w:rPr>
          <w:spacing w:val="-13"/>
          <w:sz w:val="18"/>
        </w:rPr>
        <w:t xml:space="preserve"> </w:t>
      </w:r>
      <w:r>
        <w:rPr>
          <w:sz w:val="18"/>
        </w:rPr>
        <w:t>mes</w:t>
      </w:r>
      <w:r>
        <w:rPr>
          <w:spacing w:val="-13"/>
          <w:sz w:val="18"/>
        </w:rPr>
        <w:t xml:space="preserve"> </w:t>
      </w:r>
      <w:r>
        <w:rPr>
          <w:sz w:val="18"/>
        </w:rPr>
        <w:t>a</w:t>
      </w:r>
      <w:r>
        <w:rPr>
          <w:spacing w:val="-12"/>
          <w:sz w:val="18"/>
        </w:rPr>
        <w:t xml:space="preserve"> </w:t>
      </w:r>
      <w:r>
        <w:rPr>
          <w:sz w:val="18"/>
        </w:rPr>
        <w:t>su</w:t>
      </w:r>
      <w:r>
        <w:rPr>
          <w:spacing w:val="-13"/>
          <w:sz w:val="18"/>
        </w:rPr>
        <w:t xml:space="preserve"> </w:t>
      </w:r>
      <w:r>
        <w:rPr>
          <w:sz w:val="18"/>
        </w:rPr>
        <w:t>gestor</w:t>
      </w:r>
      <w:r>
        <w:rPr>
          <w:spacing w:val="-12"/>
          <w:sz w:val="18"/>
        </w:rPr>
        <w:t xml:space="preserve"> </w:t>
      </w:r>
      <w:r>
        <w:rPr>
          <w:sz w:val="18"/>
        </w:rPr>
        <w:t>departamental</w:t>
      </w:r>
      <w:r>
        <w:rPr>
          <w:spacing w:val="-13"/>
          <w:sz w:val="18"/>
        </w:rPr>
        <w:t xml:space="preserve"> </w:t>
      </w:r>
      <w:r>
        <w:rPr>
          <w:sz w:val="18"/>
        </w:rPr>
        <w:t>cronograma</w:t>
      </w:r>
      <w:r>
        <w:rPr>
          <w:spacing w:val="-12"/>
          <w:sz w:val="18"/>
        </w:rPr>
        <w:t xml:space="preserve"> </w:t>
      </w:r>
      <w:r>
        <w:rPr>
          <w:sz w:val="18"/>
        </w:rPr>
        <w:t>donde</w:t>
      </w:r>
      <w:r>
        <w:rPr>
          <w:spacing w:val="-13"/>
          <w:sz w:val="18"/>
        </w:rPr>
        <w:t xml:space="preserve"> </w:t>
      </w:r>
      <w:r>
        <w:rPr>
          <w:sz w:val="18"/>
        </w:rPr>
        <w:t>se</w:t>
      </w:r>
      <w:r>
        <w:rPr>
          <w:spacing w:val="-12"/>
          <w:sz w:val="18"/>
        </w:rPr>
        <w:t xml:space="preserve"> </w:t>
      </w:r>
      <w:r>
        <w:rPr>
          <w:sz w:val="18"/>
        </w:rPr>
        <w:t>identifique;</w:t>
      </w:r>
      <w:r>
        <w:rPr>
          <w:spacing w:val="-13"/>
          <w:sz w:val="18"/>
        </w:rPr>
        <w:t xml:space="preserve"> </w:t>
      </w:r>
      <w:r>
        <w:rPr>
          <w:sz w:val="18"/>
        </w:rPr>
        <w:t>nombre de la institución, nombre persona que autorizó ingreso, número de celular y correo electrónico, especificando fechas y horario.</w:t>
      </w:r>
    </w:p>
    <w:p w14:paraId="6A026C30" w14:textId="77777777" w:rsidR="003A2884" w:rsidRDefault="00B80F97">
      <w:pPr>
        <w:pStyle w:val="Prrafodelista"/>
        <w:numPr>
          <w:ilvl w:val="0"/>
          <w:numId w:val="9"/>
        </w:numPr>
        <w:tabs>
          <w:tab w:val="left" w:pos="1320"/>
          <w:tab w:val="left" w:pos="1325"/>
        </w:tabs>
        <w:spacing w:line="242" w:lineRule="auto"/>
        <w:ind w:right="976" w:hanging="425"/>
        <w:jc w:val="both"/>
        <w:rPr>
          <w:sz w:val="18"/>
        </w:rPr>
      </w:pPr>
      <w:r>
        <w:rPr>
          <w:sz w:val="18"/>
        </w:rPr>
        <w:t>Realizar una publicación semanal de cada curso de vida en la página web y/o en redes sociales del ente deportivo municipal o distrital donde se evidencie la ejecución de los programas de recreación en el territorio.</w:t>
      </w:r>
    </w:p>
    <w:p w14:paraId="79FD51FD" w14:textId="5DC72467" w:rsidR="003A2884" w:rsidRDefault="00B80F97">
      <w:pPr>
        <w:pStyle w:val="Prrafodelista"/>
        <w:numPr>
          <w:ilvl w:val="0"/>
          <w:numId w:val="9"/>
        </w:numPr>
        <w:tabs>
          <w:tab w:val="left" w:pos="1320"/>
          <w:tab w:val="left" w:pos="1325"/>
        </w:tabs>
        <w:ind w:right="975" w:hanging="425"/>
        <w:jc w:val="both"/>
        <w:rPr>
          <w:sz w:val="18"/>
        </w:rPr>
      </w:pPr>
      <w:r>
        <w:rPr>
          <w:sz w:val="18"/>
        </w:rPr>
        <w:t xml:space="preserve">Entregar reportes e informes de manera oportuna y con los requerimientos exigidos por el </w:t>
      </w:r>
      <w:r w:rsidR="00421D4A">
        <w:rPr>
          <w:sz w:val="18"/>
        </w:rPr>
        <w:t>TEVEANDINA SAS</w:t>
      </w:r>
      <w:r>
        <w:rPr>
          <w:spacing w:val="-3"/>
          <w:sz w:val="18"/>
        </w:rPr>
        <w:t xml:space="preserve"> </w:t>
      </w:r>
      <w:r>
        <w:rPr>
          <w:sz w:val="18"/>
        </w:rPr>
        <w:t>y</w:t>
      </w:r>
      <w:r>
        <w:rPr>
          <w:spacing w:val="-3"/>
          <w:sz w:val="18"/>
        </w:rPr>
        <w:t xml:space="preserve"> </w:t>
      </w:r>
      <w:r>
        <w:rPr>
          <w:sz w:val="18"/>
        </w:rPr>
        <w:t>el</w:t>
      </w:r>
      <w:r>
        <w:rPr>
          <w:spacing w:val="-2"/>
          <w:sz w:val="18"/>
        </w:rPr>
        <w:t xml:space="preserve"> </w:t>
      </w:r>
      <w:r>
        <w:rPr>
          <w:sz w:val="18"/>
        </w:rPr>
        <w:t>ente</w:t>
      </w:r>
      <w:r>
        <w:rPr>
          <w:spacing w:val="-3"/>
          <w:sz w:val="18"/>
        </w:rPr>
        <w:t xml:space="preserve"> </w:t>
      </w:r>
      <w:r>
        <w:rPr>
          <w:sz w:val="18"/>
        </w:rPr>
        <w:t>departamental,</w:t>
      </w:r>
      <w:r>
        <w:rPr>
          <w:spacing w:val="-3"/>
          <w:sz w:val="18"/>
        </w:rPr>
        <w:t xml:space="preserve"> </w:t>
      </w:r>
      <w:r>
        <w:rPr>
          <w:sz w:val="18"/>
        </w:rPr>
        <w:t>sobre</w:t>
      </w:r>
      <w:r>
        <w:rPr>
          <w:spacing w:val="-3"/>
          <w:sz w:val="18"/>
        </w:rPr>
        <w:t xml:space="preserve"> </w:t>
      </w:r>
      <w:r>
        <w:rPr>
          <w:sz w:val="18"/>
        </w:rPr>
        <w:t>las</w:t>
      </w:r>
      <w:r>
        <w:rPr>
          <w:spacing w:val="-3"/>
          <w:sz w:val="18"/>
        </w:rPr>
        <w:t xml:space="preserve"> </w:t>
      </w:r>
      <w:r>
        <w:rPr>
          <w:sz w:val="18"/>
        </w:rPr>
        <w:t>atenciones</w:t>
      </w:r>
      <w:r>
        <w:rPr>
          <w:spacing w:val="-3"/>
          <w:sz w:val="18"/>
        </w:rPr>
        <w:t xml:space="preserve"> </w:t>
      </w:r>
      <w:r>
        <w:rPr>
          <w:sz w:val="18"/>
        </w:rPr>
        <w:t>en</w:t>
      </w:r>
      <w:r>
        <w:rPr>
          <w:spacing w:val="-3"/>
          <w:sz w:val="18"/>
        </w:rPr>
        <w:t xml:space="preserve"> </w:t>
      </w:r>
      <w:r>
        <w:rPr>
          <w:sz w:val="18"/>
        </w:rPr>
        <w:t>Recreación</w:t>
      </w:r>
      <w:r>
        <w:rPr>
          <w:spacing w:val="-3"/>
          <w:sz w:val="18"/>
        </w:rPr>
        <w:t xml:space="preserve"> </w:t>
      </w:r>
      <w:r>
        <w:rPr>
          <w:sz w:val="18"/>
        </w:rPr>
        <w:t>realizadas</w:t>
      </w:r>
      <w:r>
        <w:rPr>
          <w:spacing w:val="-3"/>
          <w:sz w:val="18"/>
        </w:rPr>
        <w:t xml:space="preserve"> </w:t>
      </w:r>
      <w:r>
        <w:rPr>
          <w:sz w:val="18"/>
        </w:rPr>
        <w:t>en los municipios asignados.</w:t>
      </w:r>
    </w:p>
    <w:p w14:paraId="063F4DFA" w14:textId="77777777" w:rsidR="003A2884" w:rsidRDefault="00B80F97">
      <w:pPr>
        <w:pStyle w:val="Prrafodelista"/>
        <w:numPr>
          <w:ilvl w:val="0"/>
          <w:numId w:val="9"/>
        </w:numPr>
        <w:tabs>
          <w:tab w:val="left" w:pos="1320"/>
          <w:tab w:val="left" w:pos="1325"/>
        </w:tabs>
        <w:ind w:right="977" w:hanging="425"/>
        <w:rPr>
          <w:sz w:val="18"/>
        </w:rPr>
      </w:pPr>
      <w:r>
        <w:rPr>
          <w:sz w:val="18"/>
        </w:rPr>
        <w:t>Solicitar</w:t>
      </w:r>
      <w:r>
        <w:rPr>
          <w:spacing w:val="62"/>
          <w:sz w:val="18"/>
        </w:rPr>
        <w:t xml:space="preserve"> </w:t>
      </w:r>
      <w:r>
        <w:rPr>
          <w:sz w:val="18"/>
        </w:rPr>
        <w:t>un</w:t>
      </w:r>
      <w:r>
        <w:rPr>
          <w:spacing w:val="62"/>
          <w:sz w:val="18"/>
        </w:rPr>
        <w:t xml:space="preserve"> </w:t>
      </w:r>
      <w:r>
        <w:rPr>
          <w:sz w:val="18"/>
        </w:rPr>
        <w:t>certificado</w:t>
      </w:r>
      <w:r>
        <w:rPr>
          <w:spacing w:val="62"/>
          <w:sz w:val="18"/>
        </w:rPr>
        <w:t xml:space="preserve"> </w:t>
      </w:r>
      <w:r>
        <w:rPr>
          <w:sz w:val="18"/>
        </w:rPr>
        <w:t>por</w:t>
      </w:r>
      <w:r>
        <w:rPr>
          <w:spacing w:val="62"/>
          <w:sz w:val="18"/>
        </w:rPr>
        <w:t xml:space="preserve"> </w:t>
      </w:r>
      <w:r>
        <w:rPr>
          <w:sz w:val="18"/>
        </w:rPr>
        <w:t>parte</w:t>
      </w:r>
      <w:r>
        <w:rPr>
          <w:spacing w:val="62"/>
          <w:sz w:val="18"/>
        </w:rPr>
        <w:t xml:space="preserve"> </w:t>
      </w:r>
      <w:r>
        <w:rPr>
          <w:sz w:val="18"/>
        </w:rPr>
        <w:t>de</w:t>
      </w:r>
      <w:r>
        <w:rPr>
          <w:spacing w:val="62"/>
          <w:sz w:val="18"/>
        </w:rPr>
        <w:t xml:space="preserve"> </w:t>
      </w:r>
      <w:r>
        <w:rPr>
          <w:sz w:val="18"/>
        </w:rPr>
        <w:t>la</w:t>
      </w:r>
      <w:r>
        <w:rPr>
          <w:spacing w:val="62"/>
          <w:sz w:val="18"/>
        </w:rPr>
        <w:t xml:space="preserve"> </w:t>
      </w:r>
      <w:r>
        <w:rPr>
          <w:sz w:val="18"/>
        </w:rPr>
        <w:t>entidad,</w:t>
      </w:r>
      <w:r>
        <w:rPr>
          <w:spacing w:val="62"/>
          <w:sz w:val="18"/>
        </w:rPr>
        <w:t xml:space="preserve"> </w:t>
      </w:r>
      <w:r>
        <w:rPr>
          <w:sz w:val="18"/>
        </w:rPr>
        <w:t>verificando</w:t>
      </w:r>
      <w:r>
        <w:rPr>
          <w:spacing w:val="62"/>
          <w:sz w:val="18"/>
        </w:rPr>
        <w:t xml:space="preserve"> </w:t>
      </w:r>
      <w:r>
        <w:rPr>
          <w:sz w:val="18"/>
        </w:rPr>
        <w:t>su</w:t>
      </w:r>
      <w:r>
        <w:rPr>
          <w:spacing w:val="62"/>
          <w:sz w:val="18"/>
        </w:rPr>
        <w:t xml:space="preserve"> </w:t>
      </w:r>
      <w:r>
        <w:rPr>
          <w:sz w:val="18"/>
        </w:rPr>
        <w:t>atención</w:t>
      </w:r>
      <w:r>
        <w:rPr>
          <w:spacing w:val="62"/>
          <w:sz w:val="18"/>
        </w:rPr>
        <w:t xml:space="preserve"> </w:t>
      </w:r>
      <w:r>
        <w:rPr>
          <w:sz w:val="18"/>
        </w:rPr>
        <w:t>de</w:t>
      </w:r>
      <w:r>
        <w:rPr>
          <w:spacing w:val="62"/>
          <w:sz w:val="18"/>
        </w:rPr>
        <w:t xml:space="preserve"> </w:t>
      </w:r>
      <w:r>
        <w:rPr>
          <w:sz w:val="18"/>
        </w:rPr>
        <w:t>los</w:t>
      </w:r>
      <w:r>
        <w:rPr>
          <w:spacing w:val="62"/>
          <w:sz w:val="18"/>
        </w:rPr>
        <w:t xml:space="preserve"> </w:t>
      </w:r>
      <w:r>
        <w:rPr>
          <w:sz w:val="18"/>
        </w:rPr>
        <w:t>diferentes compromisos priorizados de su municipio</w:t>
      </w:r>
    </w:p>
    <w:p w14:paraId="459F150F" w14:textId="77777777" w:rsidR="003A2884" w:rsidRDefault="00B80F97">
      <w:pPr>
        <w:pStyle w:val="Prrafodelista"/>
        <w:numPr>
          <w:ilvl w:val="0"/>
          <w:numId w:val="9"/>
        </w:numPr>
        <w:tabs>
          <w:tab w:val="left" w:pos="1322"/>
          <w:tab w:val="left" w:pos="1325"/>
        </w:tabs>
        <w:ind w:right="348" w:hanging="425"/>
        <w:rPr>
          <w:sz w:val="18"/>
        </w:rPr>
      </w:pPr>
      <w:r>
        <w:rPr>
          <w:sz w:val="18"/>
        </w:rPr>
        <w:t>Brindar</w:t>
      </w:r>
      <w:r>
        <w:rPr>
          <w:spacing w:val="40"/>
          <w:sz w:val="18"/>
        </w:rPr>
        <w:t xml:space="preserve"> </w:t>
      </w:r>
      <w:r>
        <w:rPr>
          <w:sz w:val="18"/>
        </w:rPr>
        <w:t>apoyo</w:t>
      </w:r>
      <w:r>
        <w:rPr>
          <w:spacing w:val="40"/>
          <w:sz w:val="18"/>
        </w:rPr>
        <w:t xml:space="preserve"> </w:t>
      </w:r>
      <w:r>
        <w:rPr>
          <w:sz w:val="18"/>
        </w:rPr>
        <w:t>logístico</w:t>
      </w:r>
      <w:r>
        <w:rPr>
          <w:spacing w:val="40"/>
          <w:sz w:val="18"/>
        </w:rPr>
        <w:t xml:space="preserve"> </w:t>
      </w:r>
      <w:r>
        <w:rPr>
          <w:sz w:val="18"/>
        </w:rPr>
        <w:t>a</w:t>
      </w:r>
      <w:r>
        <w:rPr>
          <w:spacing w:val="40"/>
          <w:sz w:val="18"/>
        </w:rPr>
        <w:t xml:space="preserve"> </w:t>
      </w:r>
      <w:r>
        <w:rPr>
          <w:sz w:val="18"/>
        </w:rPr>
        <w:t>las</w:t>
      </w:r>
      <w:r>
        <w:rPr>
          <w:spacing w:val="40"/>
          <w:sz w:val="18"/>
        </w:rPr>
        <w:t xml:space="preserve"> </w:t>
      </w:r>
      <w:r>
        <w:rPr>
          <w:sz w:val="18"/>
        </w:rPr>
        <w:t>diferentes</w:t>
      </w:r>
      <w:r>
        <w:rPr>
          <w:spacing w:val="40"/>
          <w:sz w:val="18"/>
        </w:rPr>
        <w:t xml:space="preserve"> </w:t>
      </w:r>
      <w:r>
        <w:rPr>
          <w:sz w:val="18"/>
        </w:rPr>
        <w:t>actividades</w:t>
      </w:r>
      <w:r>
        <w:rPr>
          <w:spacing w:val="40"/>
          <w:sz w:val="18"/>
        </w:rPr>
        <w:t xml:space="preserve"> </w:t>
      </w:r>
      <w:r>
        <w:rPr>
          <w:sz w:val="18"/>
        </w:rPr>
        <w:t>y</w:t>
      </w:r>
      <w:r>
        <w:rPr>
          <w:spacing w:val="40"/>
          <w:sz w:val="18"/>
        </w:rPr>
        <w:t xml:space="preserve"> </w:t>
      </w:r>
      <w:r>
        <w:rPr>
          <w:sz w:val="18"/>
        </w:rPr>
        <w:t>eventos</w:t>
      </w:r>
      <w:r>
        <w:rPr>
          <w:spacing w:val="40"/>
          <w:sz w:val="18"/>
        </w:rPr>
        <w:t xml:space="preserve"> </w:t>
      </w:r>
      <w:r>
        <w:rPr>
          <w:sz w:val="18"/>
        </w:rPr>
        <w:t>que</w:t>
      </w:r>
      <w:r>
        <w:rPr>
          <w:spacing w:val="40"/>
          <w:sz w:val="18"/>
        </w:rPr>
        <w:t xml:space="preserve"> </w:t>
      </w:r>
      <w:r>
        <w:rPr>
          <w:sz w:val="18"/>
        </w:rPr>
        <w:t>se</w:t>
      </w:r>
      <w:r>
        <w:rPr>
          <w:spacing w:val="40"/>
          <w:sz w:val="18"/>
        </w:rPr>
        <w:t xml:space="preserve"> </w:t>
      </w:r>
      <w:r>
        <w:rPr>
          <w:sz w:val="18"/>
        </w:rPr>
        <w:t>realizarán</w:t>
      </w:r>
      <w:r>
        <w:rPr>
          <w:spacing w:val="40"/>
          <w:sz w:val="18"/>
        </w:rPr>
        <w:t xml:space="preserve"> </w:t>
      </w:r>
      <w:r>
        <w:rPr>
          <w:sz w:val="18"/>
        </w:rPr>
        <w:t>a</w:t>
      </w:r>
      <w:r>
        <w:rPr>
          <w:spacing w:val="40"/>
          <w:sz w:val="18"/>
        </w:rPr>
        <w:t xml:space="preserve"> </w:t>
      </w:r>
      <w:r>
        <w:rPr>
          <w:sz w:val="18"/>
        </w:rPr>
        <w:t>nivel</w:t>
      </w:r>
      <w:r>
        <w:rPr>
          <w:spacing w:val="40"/>
          <w:sz w:val="18"/>
        </w:rPr>
        <w:t xml:space="preserve"> </w:t>
      </w:r>
      <w:r>
        <w:rPr>
          <w:sz w:val="18"/>
        </w:rPr>
        <w:t>municipal, departamental y/o nacional.</w:t>
      </w:r>
    </w:p>
    <w:p w14:paraId="02F7C4DB" w14:textId="77777777" w:rsidR="003A2884" w:rsidRDefault="00B80F97">
      <w:pPr>
        <w:pStyle w:val="Prrafodelista"/>
        <w:numPr>
          <w:ilvl w:val="0"/>
          <w:numId w:val="9"/>
        </w:numPr>
        <w:tabs>
          <w:tab w:val="left" w:pos="1322"/>
          <w:tab w:val="left" w:pos="1325"/>
        </w:tabs>
        <w:ind w:right="348" w:hanging="425"/>
        <w:rPr>
          <w:sz w:val="18"/>
        </w:rPr>
      </w:pPr>
      <w:r>
        <w:rPr>
          <w:sz w:val="18"/>
        </w:rPr>
        <w:t>Apoyar la gestión, almacenamiento y distribución de materiales, insumos y recursos requeridos para las actividades del proyecto en el territorio asignado.</w:t>
      </w:r>
    </w:p>
    <w:p w14:paraId="7647C851" w14:textId="77777777" w:rsidR="003A2884" w:rsidRDefault="00B80F97">
      <w:pPr>
        <w:pStyle w:val="Prrafodelista"/>
        <w:numPr>
          <w:ilvl w:val="0"/>
          <w:numId w:val="9"/>
        </w:numPr>
        <w:tabs>
          <w:tab w:val="left" w:pos="1322"/>
          <w:tab w:val="left" w:pos="1325"/>
        </w:tabs>
        <w:ind w:right="834" w:hanging="425"/>
        <w:rPr>
          <w:sz w:val="18"/>
        </w:rPr>
      </w:pPr>
      <w:r>
        <w:rPr>
          <w:sz w:val="18"/>
        </w:rPr>
        <w:t>Registrar</w:t>
      </w:r>
      <w:r>
        <w:rPr>
          <w:spacing w:val="-2"/>
          <w:sz w:val="18"/>
        </w:rPr>
        <w:t xml:space="preserve"> </w:t>
      </w:r>
      <w:r>
        <w:rPr>
          <w:sz w:val="18"/>
        </w:rPr>
        <w:t>y</w:t>
      </w:r>
      <w:r>
        <w:rPr>
          <w:spacing w:val="-3"/>
          <w:sz w:val="18"/>
        </w:rPr>
        <w:t xml:space="preserve"> </w:t>
      </w:r>
      <w:r>
        <w:rPr>
          <w:sz w:val="18"/>
        </w:rPr>
        <w:t>reportar</w:t>
      </w:r>
      <w:r>
        <w:rPr>
          <w:spacing w:val="-2"/>
          <w:sz w:val="18"/>
        </w:rPr>
        <w:t xml:space="preserve"> </w:t>
      </w:r>
      <w:r>
        <w:rPr>
          <w:sz w:val="18"/>
        </w:rPr>
        <w:t>el</w:t>
      </w:r>
      <w:r>
        <w:rPr>
          <w:spacing w:val="-2"/>
          <w:sz w:val="18"/>
        </w:rPr>
        <w:t xml:space="preserve"> </w:t>
      </w:r>
      <w:r>
        <w:rPr>
          <w:sz w:val="18"/>
        </w:rPr>
        <w:t>uso</w:t>
      </w:r>
      <w:r>
        <w:rPr>
          <w:spacing w:val="-3"/>
          <w:sz w:val="18"/>
        </w:rPr>
        <w:t xml:space="preserve"> </w:t>
      </w:r>
      <w:r>
        <w:rPr>
          <w:sz w:val="18"/>
        </w:rPr>
        <w:t>de</w:t>
      </w:r>
      <w:r>
        <w:rPr>
          <w:spacing w:val="-3"/>
          <w:sz w:val="18"/>
        </w:rPr>
        <w:t xml:space="preserve"> </w:t>
      </w:r>
      <w:r>
        <w:rPr>
          <w:sz w:val="18"/>
        </w:rPr>
        <w:t>materiales,</w:t>
      </w:r>
      <w:r>
        <w:rPr>
          <w:spacing w:val="-2"/>
          <w:sz w:val="18"/>
        </w:rPr>
        <w:t xml:space="preserve"> </w:t>
      </w:r>
      <w:r>
        <w:rPr>
          <w:sz w:val="18"/>
        </w:rPr>
        <w:t>insumos</w:t>
      </w:r>
      <w:r>
        <w:rPr>
          <w:spacing w:val="-3"/>
          <w:sz w:val="18"/>
        </w:rPr>
        <w:t xml:space="preserve"> </w:t>
      </w:r>
      <w:r>
        <w:rPr>
          <w:sz w:val="18"/>
        </w:rPr>
        <w:t>y</w:t>
      </w:r>
      <w:r>
        <w:rPr>
          <w:spacing w:val="-3"/>
          <w:sz w:val="18"/>
        </w:rPr>
        <w:t xml:space="preserve"> </w:t>
      </w:r>
      <w:r>
        <w:rPr>
          <w:sz w:val="18"/>
        </w:rPr>
        <w:t>recursos</w:t>
      </w:r>
      <w:r>
        <w:rPr>
          <w:spacing w:val="-3"/>
          <w:sz w:val="18"/>
        </w:rPr>
        <w:t xml:space="preserve"> </w:t>
      </w:r>
      <w:r>
        <w:rPr>
          <w:sz w:val="18"/>
        </w:rPr>
        <w:t>logísticos,</w:t>
      </w:r>
      <w:r>
        <w:rPr>
          <w:spacing w:val="-2"/>
          <w:sz w:val="18"/>
        </w:rPr>
        <w:t xml:space="preserve"> </w:t>
      </w:r>
      <w:r>
        <w:rPr>
          <w:sz w:val="18"/>
        </w:rPr>
        <w:t>garantizando</w:t>
      </w:r>
      <w:r>
        <w:rPr>
          <w:spacing w:val="-3"/>
          <w:sz w:val="18"/>
        </w:rPr>
        <w:t xml:space="preserve"> </w:t>
      </w:r>
      <w:r>
        <w:rPr>
          <w:sz w:val="18"/>
        </w:rPr>
        <w:t>trazabilidad</w:t>
      </w:r>
      <w:r>
        <w:rPr>
          <w:spacing w:val="-3"/>
          <w:sz w:val="18"/>
        </w:rPr>
        <w:t xml:space="preserve"> </w:t>
      </w:r>
      <w:r>
        <w:rPr>
          <w:sz w:val="18"/>
        </w:rPr>
        <w:t>y soporte documental.</w:t>
      </w:r>
    </w:p>
    <w:p w14:paraId="3ADCC590" w14:textId="77777777" w:rsidR="003A2884" w:rsidRDefault="00B80F97">
      <w:pPr>
        <w:pStyle w:val="Prrafodelista"/>
        <w:numPr>
          <w:ilvl w:val="0"/>
          <w:numId w:val="9"/>
        </w:numPr>
        <w:tabs>
          <w:tab w:val="left" w:pos="1320"/>
        </w:tabs>
        <w:spacing w:line="206" w:lineRule="exact"/>
        <w:ind w:left="1320" w:hanging="420"/>
        <w:rPr>
          <w:sz w:val="18"/>
        </w:rPr>
      </w:pPr>
      <w:r>
        <w:rPr>
          <w:sz w:val="18"/>
        </w:rPr>
        <w:t>Las</w:t>
      </w:r>
      <w:r>
        <w:rPr>
          <w:spacing w:val="-9"/>
          <w:sz w:val="18"/>
        </w:rPr>
        <w:t xml:space="preserve"> </w:t>
      </w:r>
      <w:r>
        <w:rPr>
          <w:sz w:val="18"/>
        </w:rPr>
        <w:t>demás</w:t>
      </w:r>
      <w:r>
        <w:rPr>
          <w:spacing w:val="-8"/>
          <w:sz w:val="18"/>
        </w:rPr>
        <w:t xml:space="preserve"> </w:t>
      </w:r>
      <w:r>
        <w:rPr>
          <w:sz w:val="18"/>
        </w:rPr>
        <w:t>que</w:t>
      </w:r>
      <w:r>
        <w:rPr>
          <w:spacing w:val="-8"/>
          <w:sz w:val="18"/>
        </w:rPr>
        <w:t xml:space="preserve"> </w:t>
      </w:r>
      <w:r>
        <w:rPr>
          <w:sz w:val="18"/>
        </w:rPr>
        <w:t>se</w:t>
      </w:r>
      <w:r>
        <w:rPr>
          <w:spacing w:val="-7"/>
          <w:sz w:val="18"/>
        </w:rPr>
        <w:t xml:space="preserve"> </w:t>
      </w:r>
      <w:r>
        <w:rPr>
          <w:sz w:val="18"/>
        </w:rPr>
        <w:t>requieran</w:t>
      </w:r>
      <w:r>
        <w:rPr>
          <w:spacing w:val="-7"/>
          <w:sz w:val="18"/>
        </w:rPr>
        <w:t xml:space="preserve"> </w:t>
      </w:r>
      <w:r>
        <w:rPr>
          <w:sz w:val="18"/>
        </w:rPr>
        <w:t>relacionadas</w:t>
      </w:r>
      <w:r>
        <w:rPr>
          <w:spacing w:val="-6"/>
          <w:sz w:val="18"/>
        </w:rPr>
        <w:t xml:space="preserve"> </w:t>
      </w:r>
      <w:r>
        <w:rPr>
          <w:sz w:val="18"/>
        </w:rPr>
        <w:t>con</w:t>
      </w:r>
      <w:r>
        <w:rPr>
          <w:spacing w:val="-7"/>
          <w:sz w:val="18"/>
        </w:rPr>
        <w:t xml:space="preserve"> </w:t>
      </w:r>
      <w:r>
        <w:rPr>
          <w:sz w:val="18"/>
        </w:rPr>
        <w:t>el</w:t>
      </w:r>
      <w:r>
        <w:rPr>
          <w:spacing w:val="-6"/>
          <w:sz w:val="18"/>
        </w:rPr>
        <w:t xml:space="preserve"> </w:t>
      </w:r>
      <w:r>
        <w:rPr>
          <w:sz w:val="18"/>
        </w:rPr>
        <w:t>objeto</w:t>
      </w:r>
      <w:r>
        <w:rPr>
          <w:spacing w:val="-8"/>
          <w:sz w:val="18"/>
        </w:rPr>
        <w:t xml:space="preserve"> </w:t>
      </w:r>
      <w:r>
        <w:rPr>
          <w:sz w:val="18"/>
        </w:rPr>
        <w:t>del</w:t>
      </w:r>
      <w:r>
        <w:rPr>
          <w:spacing w:val="-8"/>
          <w:sz w:val="18"/>
        </w:rPr>
        <w:t xml:space="preserve"> </w:t>
      </w:r>
      <w:r>
        <w:rPr>
          <w:spacing w:val="-2"/>
          <w:sz w:val="18"/>
        </w:rPr>
        <w:t>contrato.</w:t>
      </w:r>
    </w:p>
    <w:p w14:paraId="4293F2B7" w14:textId="77777777" w:rsidR="003A2884" w:rsidRDefault="003A2884">
      <w:pPr>
        <w:pStyle w:val="Textoindependiente"/>
        <w:spacing w:before="63"/>
      </w:pPr>
    </w:p>
    <w:p w14:paraId="40D3224F" w14:textId="77777777" w:rsidR="003A2884" w:rsidRDefault="00B80F97">
      <w:pPr>
        <w:pStyle w:val="Ttulo3"/>
      </w:pPr>
      <w:bookmarkStart w:id="40" w:name="_TOC_250020"/>
      <w:r>
        <w:rPr>
          <w:color w:val="0E4660"/>
          <w:spacing w:val="-4"/>
        </w:rPr>
        <w:t>NOTAS</w:t>
      </w:r>
      <w:r>
        <w:rPr>
          <w:color w:val="0E4660"/>
          <w:spacing w:val="-27"/>
        </w:rPr>
        <w:t xml:space="preserve"> </w:t>
      </w:r>
      <w:bookmarkEnd w:id="40"/>
      <w:r>
        <w:rPr>
          <w:color w:val="0E4660"/>
          <w:spacing w:val="-2"/>
        </w:rPr>
        <w:t>ACLARATORIAS</w:t>
      </w:r>
    </w:p>
    <w:p w14:paraId="7ED803A4" w14:textId="77777777" w:rsidR="003A2884" w:rsidRDefault="00B80F97">
      <w:pPr>
        <w:pStyle w:val="Prrafodelista"/>
        <w:numPr>
          <w:ilvl w:val="0"/>
          <w:numId w:val="8"/>
        </w:numPr>
        <w:tabs>
          <w:tab w:val="left" w:pos="771"/>
        </w:tabs>
        <w:spacing w:before="326" w:line="242" w:lineRule="auto"/>
        <w:ind w:right="976"/>
        <w:jc w:val="both"/>
        <w:rPr>
          <w:sz w:val="18"/>
        </w:rPr>
      </w:pPr>
      <w:r>
        <w:rPr>
          <w:sz w:val="18"/>
        </w:rPr>
        <w:t>El operador</w:t>
      </w:r>
      <w:r>
        <w:rPr>
          <w:spacing w:val="-1"/>
          <w:sz w:val="18"/>
        </w:rPr>
        <w:t xml:space="preserve"> </w:t>
      </w:r>
      <w:r>
        <w:rPr>
          <w:sz w:val="18"/>
        </w:rPr>
        <w:t>será responsable de verificar y certificar que</w:t>
      </w:r>
      <w:r>
        <w:rPr>
          <w:spacing w:val="-1"/>
          <w:sz w:val="18"/>
        </w:rPr>
        <w:t xml:space="preserve"> </w:t>
      </w:r>
      <w:r>
        <w:rPr>
          <w:sz w:val="18"/>
        </w:rPr>
        <w:t>el gestor y los</w:t>
      </w:r>
      <w:r>
        <w:rPr>
          <w:spacing w:val="-1"/>
          <w:sz w:val="18"/>
        </w:rPr>
        <w:t xml:space="preserve"> </w:t>
      </w:r>
      <w:r>
        <w:rPr>
          <w:sz w:val="18"/>
        </w:rPr>
        <w:t>promotores recreativos cumplan con</w:t>
      </w:r>
      <w:r>
        <w:rPr>
          <w:spacing w:val="-11"/>
          <w:sz w:val="18"/>
        </w:rPr>
        <w:t xml:space="preserve"> </w:t>
      </w:r>
      <w:r>
        <w:rPr>
          <w:sz w:val="18"/>
        </w:rPr>
        <w:t>los</w:t>
      </w:r>
      <w:r>
        <w:rPr>
          <w:spacing w:val="-10"/>
          <w:sz w:val="18"/>
        </w:rPr>
        <w:t xml:space="preserve"> </w:t>
      </w:r>
      <w:r>
        <w:rPr>
          <w:sz w:val="18"/>
        </w:rPr>
        <w:t>perfiles</w:t>
      </w:r>
      <w:r>
        <w:rPr>
          <w:spacing w:val="-11"/>
          <w:sz w:val="18"/>
        </w:rPr>
        <w:t xml:space="preserve"> </w:t>
      </w:r>
      <w:r>
        <w:rPr>
          <w:sz w:val="18"/>
        </w:rPr>
        <w:t>establecidos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presente</w:t>
      </w:r>
      <w:r>
        <w:rPr>
          <w:spacing w:val="-10"/>
          <w:sz w:val="18"/>
        </w:rPr>
        <w:t xml:space="preserve"> </w:t>
      </w:r>
      <w:r>
        <w:rPr>
          <w:sz w:val="18"/>
        </w:rPr>
        <w:t>anexo</w:t>
      </w:r>
      <w:r>
        <w:rPr>
          <w:spacing w:val="-11"/>
          <w:sz w:val="18"/>
        </w:rPr>
        <w:t xml:space="preserve"> </w:t>
      </w:r>
      <w:r>
        <w:rPr>
          <w:sz w:val="18"/>
        </w:rPr>
        <w:t>y</w:t>
      </w:r>
      <w:r>
        <w:rPr>
          <w:spacing w:val="-10"/>
          <w:sz w:val="18"/>
        </w:rPr>
        <w:t xml:space="preserve"> </w:t>
      </w:r>
      <w:r>
        <w:rPr>
          <w:sz w:val="18"/>
        </w:rPr>
        <w:t>son</w:t>
      </w:r>
      <w:r>
        <w:rPr>
          <w:spacing w:val="-11"/>
          <w:sz w:val="18"/>
        </w:rPr>
        <w:t xml:space="preserve"> </w:t>
      </w:r>
      <w:r>
        <w:rPr>
          <w:sz w:val="18"/>
        </w:rPr>
        <w:t>las</w:t>
      </w:r>
      <w:r>
        <w:rPr>
          <w:spacing w:val="-11"/>
          <w:sz w:val="18"/>
        </w:rPr>
        <w:t xml:space="preserve"> </w:t>
      </w:r>
      <w:r>
        <w:rPr>
          <w:sz w:val="18"/>
        </w:rPr>
        <w:t>personas</w:t>
      </w:r>
      <w:r>
        <w:rPr>
          <w:spacing w:val="-11"/>
          <w:sz w:val="18"/>
        </w:rPr>
        <w:t xml:space="preserve"> </w:t>
      </w:r>
      <w:r>
        <w:rPr>
          <w:sz w:val="18"/>
        </w:rPr>
        <w:t>idóneas</w:t>
      </w:r>
      <w:r>
        <w:rPr>
          <w:spacing w:val="-10"/>
          <w:sz w:val="18"/>
        </w:rPr>
        <w:t xml:space="preserve"> </w:t>
      </w:r>
      <w:r>
        <w:rPr>
          <w:sz w:val="18"/>
        </w:rPr>
        <w:t>para</w:t>
      </w:r>
      <w:r>
        <w:rPr>
          <w:spacing w:val="-11"/>
          <w:sz w:val="18"/>
        </w:rPr>
        <w:t xml:space="preserve"> </w:t>
      </w:r>
      <w:r>
        <w:rPr>
          <w:sz w:val="18"/>
        </w:rPr>
        <w:t>desarrollar</w:t>
      </w:r>
      <w:r>
        <w:rPr>
          <w:spacing w:val="-10"/>
          <w:sz w:val="18"/>
        </w:rPr>
        <w:t xml:space="preserve"> </w:t>
      </w:r>
      <w:r>
        <w:rPr>
          <w:sz w:val="18"/>
        </w:rPr>
        <w:t>el</w:t>
      </w:r>
      <w:r>
        <w:rPr>
          <w:spacing w:val="-10"/>
          <w:sz w:val="18"/>
        </w:rPr>
        <w:t xml:space="preserve"> </w:t>
      </w:r>
      <w:r>
        <w:rPr>
          <w:sz w:val="18"/>
        </w:rPr>
        <w:t>proyecto de recreación.</w:t>
      </w:r>
    </w:p>
    <w:p w14:paraId="4010ADB4" w14:textId="2C5BA50B" w:rsidR="003A2884" w:rsidRDefault="00B80F97">
      <w:pPr>
        <w:pStyle w:val="Prrafodelista"/>
        <w:numPr>
          <w:ilvl w:val="0"/>
          <w:numId w:val="8"/>
        </w:numPr>
        <w:tabs>
          <w:tab w:val="left" w:pos="771"/>
        </w:tabs>
        <w:spacing w:line="237" w:lineRule="auto"/>
        <w:ind w:right="971"/>
        <w:jc w:val="both"/>
        <w:rPr>
          <w:sz w:val="18"/>
        </w:rPr>
      </w:pPr>
      <w:r>
        <w:rPr>
          <w:sz w:val="18"/>
        </w:rPr>
        <w:t xml:space="preserve">En todo caso el </w:t>
      </w:r>
      <w:r w:rsidR="00421D4A">
        <w:rPr>
          <w:sz w:val="18"/>
        </w:rPr>
        <w:t>TEVEANDINA SAS</w:t>
      </w:r>
      <w:r>
        <w:rPr>
          <w:sz w:val="18"/>
        </w:rPr>
        <w:t xml:space="preserve"> podrá verificar esta información cuando lo considere pertinente y podrá no avalar el personal presentado.</w:t>
      </w:r>
    </w:p>
    <w:p w14:paraId="5AE4A76F" w14:textId="77777777" w:rsidR="003A2884" w:rsidRDefault="00B80F97">
      <w:pPr>
        <w:pStyle w:val="Prrafodelista"/>
        <w:numPr>
          <w:ilvl w:val="0"/>
          <w:numId w:val="8"/>
        </w:numPr>
        <w:tabs>
          <w:tab w:val="left" w:pos="771"/>
        </w:tabs>
        <w:spacing w:line="242" w:lineRule="auto"/>
        <w:ind w:right="975"/>
        <w:jc w:val="both"/>
        <w:rPr>
          <w:sz w:val="18"/>
        </w:rPr>
      </w:pPr>
      <w:r>
        <w:rPr>
          <w:sz w:val="18"/>
        </w:rPr>
        <w:t>El Promotor Recreativo atenderá mínimo un</w:t>
      </w:r>
      <w:r>
        <w:rPr>
          <w:spacing w:val="-2"/>
          <w:sz w:val="18"/>
        </w:rPr>
        <w:t xml:space="preserve"> </w:t>
      </w:r>
      <w:r>
        <w:rPr>
          <w:sz w:val="18"/>
        </w:rPr>
        <w:t>municipio. Sin embargo, por solicitud de los departamentos con justificación sustentada se estudiará si es necesario variar este requisito y en caso de hacerse no podrá ir en detrimento de un menor número de los grupos poblacionales establecidos.</w:t>
      </w:r>
    </w:p>
    <w:p w14:paraId="10F82D63" w14:textId="77777777" w:rsidR="003A2884" w:rsidRDefault="00B80F97">
      <w:pPr>
        <w:pStyle w:val="Prrafodelista"/>
        <w:numPr>
          <w:ilvl w:val="0"/>
          <w:numId w:val="8"/>
        </w:numPr>
        <w:tabs>
          <w:tab w:val="left" w:pos="771"/>
          <w:tab w:val="left" w:pos="3042"/>
          <w:tab w:val="left" w:pos="4954"/>
        </w:tabs>
        <w:ind w:right="1005"/>
        <w:rPr>
          <w:sz w:val="18"/>
        </w:rPr>
      </w:pPr>
      <w:r>
        <w:rPr>
          <w:sz w:val="18"/>
        </w:rPr>
        <w:t>El</w:t>
      </w:r>
      <w:r>
        <w:rPr>
          <w:spacing w:val="-5"/>
          <w:sz w:val="18"/>
        </w:rPr>
        <w:t xml:space="preserve"> </w:t>
      </w:r>
      <w:r>
        <w:rPr>
          <w:sz w:val="18"/>
        </w:rPr>
        <w:t>Promotor</w:t>
      </w:r>
      <w:r>
        <w:rPr>
          <w:spacing w:val="-5"/>
          <w:sz w:val="18"/>
        </w:rPr>
        <w:t xml:space="preserve"> </w:t>
      </w:r>
      <w:r>
        <w:rPr>
          <w:sz w:val="18"/>
        </w:rPr>
        <w:t>Recreativo,</w:t>
      </w:r>
      <w:r>
        <w:rPr>
          <w:spacing w:val="-5"/>
          <w:sz w:val="18"/>
        </w:rPr>
        <w:t xml:space="preserve"> </w:t>
      </w:r>
      <w:r>
        <w:rPr>
          <w:sz w:val="18"/>
        </w:rPr>
        <w:t>el</w:t>
      </w:r>
      <w:r>
        <w:rPr>
          <w:spacing w:val="-5"/>
          <w:sz w:val="18"/>
        </w:rPr>
        <w:t xml:space="preserve"> </w:t>
      </w:r>
      <w:r>
        <w:rPr>
          <w:sz w:val="18"/>
        </w:rPr>
        <w:t>Líder</w:t>
      </w:r>
      <w:r>
        <w:rPr>
          <w:spacing w:val="-5"/>
          <w:sz w:val="18"/>
        </w:rPr>
        <w:t xml:space="preserve"> </w:t>
      </w:r>
      <w:r>
        <w:rPr>
          <w:sz w:val="18"/>
        </w:rPr>
        <w:t>Campista</w:t>
      </w:r>
      <w:r>
        <w:rPr>
          <w:spacing w:val="-5"/>
          <w:sz w:val="18"/>
        </w:rPr>
        <w:t xml:space="preserve"> </w:t>
      </w:r>
      <w:r>
        <w:rPr>
          <w:sz w:val="18"/>
        </w:rPr>
        <w:t>del</w:t>
      </w:r>
      <w:r>
        <w:rPr>
          <w:spacing w:val="-6"/>
          <w:sz w:val="18"/>
        </w:rPr>
        <w:t xml:space="preserve"> </w:t>
      </w:r>
      <w:r>
        <w:rPr>
          <w:sz w:val="18"/>
        </w:rPr>
        <w:t>Municipio</w:t>
      </w:r>
      <w:r>
        <w:rPr>
          <w:spacing w:val="-7"/>
          <w:sz w:val="18"/>
        </w:rPr>
        <w:t xml:space="preserve"> </w:t>
      </w:r>
      <w:r>
        <w:rPr>
          <w:sz w:val="18"/>
        </w:rPr>
        <w:t>y</w:t>
      </w:r>
      <w:r>
        <w:rPr>
          <w:spacing w:val="-5"/>
          <w:sz w:val="18"/>
        </w:rPr>
        <w:t xml:space="preserve"> </w:t>
      </w:r>
      <w:r>
        <w:rPr>
          <w:sz w:val="18"/>
        </w:rPr>
        <w:t>del</w:t>
      </w:r>
      <w:r>
        <w:rPr>
          <w:spacing w:val="-5"/>
          <w:sz w:val="18"/>
        </w:rPr>
        <w:t xml:space="preserve"> </w:t>
      </w:r>
      <w:r>
        <w:rPr>
          <w:sz w:val="18"/>
        </w:rPr>
        <w:t>Departamento</w:t>
      </w:r>
      <w:r>
        <w:rPr>
          <w:spacing w:val="-5"/>
          <w:sz w:val="18"/>
        </w:rPr>
        <w:t xml:space="preserve"> </w:t>
      </w:r>
      <w:r>
        <w:rPr>
          <w:sz w:val="18"/>
        </w:rPr>
        <w:t>(donde</w:t>
      </w:r>
      <w:r>
        <w:rPr>
          <w:spacing w:val="-7"/>
          <w:sz w:val="18"/>
        </w:rPr>
        <w:t xml:space="preserve"> </w:t>
      </w:r>
      <w:r>
        <w:rPr>
          <w:sz w:val="18"/>
        </w:rPr>
        <w:t>hubiere)</w:t>
      </w:r>
      <w:r>
        <w:rPr>
          <w:spacing w:val="-5"/>
          <w:sz w:val="18"/>
        </w:rPr>
        <w:t xml:space="preserve"> </w:t>
      </w:r>
      <w:r>
        <w:rPr>
          <w:sz w:val="18"/>
        </w:rPr>
        <w:t>y</w:t>
      </w:r>
      <w:r>
        <w:rPr>
          <w:spacing w:val="-5"/>
          <w:sz w:val="18"/>
        </w:rPr>
        <w:t xml:space="preserve"> </w:t>
      </w:r>
      <w:r>
        <w:rPr>
          <w:sz w:val="18"/>
        </w:rPr>
        <w:t>el</w:t>
      </w:r>
      <w:r>
        <w:rPr>
          <w:spacing w:val="-5"/>
          <w:sz w:val="18"/>
        </w:rPr>
        <w:t xml:space="preserve"> </w:t>
      </w:r>
      <w:r>
        <w:rPr>
          <w:sz w:val="18"/>
        </w:rPr>
        <w:t>Gestor Departamental,</w:t>
      </w:r>
      <w:r>
        <w:rPr>
          <w:spacing w:val="40"/>
          <w:sz w:val="18"/>
        </w:rPr>
        <w:t xml:space="preserve"> </w:t>
      </w:r>
      <w:r>
        <w:rPr>
          <w:sz w:val="18"/>
        </w:rPr>
        <w:t>se</w:t>
      </w:r>
      <w:r>
        <w:rPr>
          <w:spacing w:val="40"/>
          <w:sz w:val="18"/>
        </w:rPr>
        <w:t xml:space="preserve"> </w:t>
      </w:r>
      <w:r>
        <w:rPr>
          <w:sz w:val="18"/>
        </w:rPr>
        <w:t>encargarán</w:t>
      </w:r>
      <w:r>
        <w:rPr>
          <w:spacing w:val="40"/>
          <w:sz w:val="18"/>
        </w:rPr>
        <w:t xml:space="preserve"> </w:t>
      </w:r>
      <w:r>
        <w:rPr>
          <w:sz w:val="18"/>
        </w:rPr>
        <w:t>de</w:t>
      </w:r>
      <w:r>
        <w:rPr>
          <w:spacing w:val="40"/>
          <w:sz w:val="18"/>
        </w:rPr>
        <w:t xml:space="preserve"> </w:t>
      </w:r>
      <w:r>
        <w:rPr>
          <w:sz w:val="18"/>
        </w:rPr>
        <w:t>establecer</w:t>
      </w:r>
      <w:r>
        <w:rPr>
          <w:spacing w:val="40"/>
          <w:sz w:val="18"/>
        </w:rPr>
        <w:t xml:space="preserve"> </w:t>
      </w:r>
      <w:r>
        <w:rPr>
          <w:sz w:val="18"/>
        </w:rPr>
        <w:t>al</w:t>
      </w:r>
      <w:r>
        <w:rPr>
          <w:spacing w:val="40"/>
          <w:sz w:val="18"/>
        </w:rPr>
        <w:t xml:space="preserve"> </w:t>
      </w:r>
      <w:r>
        <w:rPr>
          <w:sz w:val="18"/>
        </w:rPr>
        <w:t>menos</w:t>
      </w:r>
      <w:r>
        <w:rPr>
          <w:spacing w:val="40"/>
          <w:sz w:val="18"/>
        </w:rPr>
        <w:t xml:space="preserve"> </w:t>
      </w:r>
      <w:r>
        <w:rPr>
          <w:sz w:val="18"/>
        </w:rPr>
        <w:t>un</w:t>
      </w:r>
      <w:r>
        <w:rPr>
          <w:spacing w:val="40"/>
          <w:sz w:val="18"/>
        </w:rPr>
        <w:t xml:space="preserve"> </w:t>
      </w:r>
      <w:r>
        <w:rPr>
          <w:sz w:val="18"/>
        </w:rPr>
        <w:t>Bosque</w:t>
      </w:r>
      <w:r>
        <w:rPr>
          <w:spacing w:val="40"/>
          <w:sz w:val="18"/>
        </w:rPr>
        <w:t xml:space="preserve"> </w:t>
      </w:r>
      <w:r>
        <w:rPr>
          <w:sz w:val="18"/>
        </w:rPr>
        <w:t>en</w:t>
      </w:r>
      <w:r>
        <w:rPr>
          <w:spacing w:val="40"/>
          <w:sz w:val="18"/>
        </w:rPr>
        <w:t xml:space="preserve"> </w:t>
      </w:r>
      <w:r>
        <w:rPr>
          <w:sz w:val="18"/>
        </w:rPr>
        <w:t>su</w:t>
      </w:r>
      <w:r>
        <w:rPr>
          <w:spacing w:val="40"/>
          <w:sz w:val="18"/>
        </w:rPr>
        <w:t xml:space="preserve"> </w:t>
      </w:r>
      <w:r>
        <w:rPr>
          <w:sz w:val="18"/>
        </w:rPr>
        <w:t>territorio</w:t>
      </w:r>
      <w:r>
        <w:rPr>
          <w:spacing w:val="40"/>
          <w:sz w:val="18"/>
        </w:rPr>
        <w:t xml:space="preserve"> </w:t>
      </w:r>
      <w:r>
        <w:rPr>
          <w:sz w:val="18"/>
        </w:rPr>
        <w:t>al</w:t>
      </w:r>
      <w:r>
        <w:rPr>
          <w:spacing w:val="40"/>
          <w:sz w:val="18"/>
        </w:rPr>
        <w:t xml:space="preserve"> </w:t>
      </w:r>
      <w:r>
        <w:rPr>
          <w:sz w:val="18"/>
        </w:rPr>
        <w:t>finalizar</w:t>
      </w:r>
      <w:r>
        <w:rPr>
          <w:spacing w:val="40"/>
          <w:sz w:val="18"/>
        </w:rPr>
        <w:t xml:space="preserve"> </w:t>
      </w:r>
      <w:r>
        <w:rPr>
          <w:sz w:val="18"/>
        </w:rPr>
        <w:t>sus actividades</w:t>
      </w:r>
      <w:r>
        <w:rPr>
          <w:spacing w:val="28"/>
          <w:sz w:val="18"/>
        </w:rPr>
        <w:t xml:space="preserve"> </w:t>
      </w:r>
      <w:r>
        <w:rPr>
          <w:sz w:val="18"/>
        </w:rPr>
        <w:t>contractuales.</w:t>
      </w:r>
      <w:r>
        <w:rPr>
          <w:spacing w:val="29"/>
          <w:sz w:val="18"/>
        </w:rPr>
        <w:t xml:space="preserve"> </w:t>
      </w:r>
      <w:r>
        <w:rPr>
          <w:sz w:val="18"/>
        </w:rPr>
        <w:t>(el</w:t>
      </w:r>
      <w:r>
        <w:rPr>
          <w:spacing w:val="27"/>
          <w:sz w:val="18"/>
        </w:rPr>
        <w:t xml:space="preserve"> </w:t>
      </w:r>
      <w:r>
        <w:rPr>
          <w:sz w:val="18"/>
        </w:rPr>
        <w:t>concepto</w:t>
      </w:r>
      <w:r>
        <w:rPr>
          <w:spacing w:val="29"/>
          <w:sz w:val="18"/>
        </w:rPr>
        <w:t xml:space="preserve"> </w:t>
      </w:r>
      <w:r>
        <w:rPr>
          <w:sz w:val="18"/>
        </w:rPr>
        <w:t>de</w:t>
      </w:r>
      <w:r>
        <w:rPr>
          <w:spacing w:val="25"/>
          <w:sz w:val="18"/>
        </w:rPr>
        <w:t xml:space="preserve"> </w:t>
      </w:r>
      <w:r>
        <w:rPr>
          <w:sz w:val="18"/>
        </w:rPr>
        <w:t>“Bosque”</w:t>
      </w:r>
      <w:r>
        <w:rPr>
          <w:spacing w:val="26"/>
          <w:sz w:val="18"/>
        </w:rPr>
        <w:t xml:space="preserve"> </w:t>
      </w:r>
      <w:r>
        <w:rPr>
          <w:sz w:val="18"/>
        </w:rPr>
        <w:t>puede</w:t>
      </w:r>
      <w:r>
        <w:rPr>
          <w:spacing w:val="34"/>
          <w:sz w:val="18"/>
        </w:rPr>
        <w:t xml:space="preserve"> </w:t>
      </w:r>
      <w:r>
        <w:rPr>
          <w:sz w:val="18"/>
        </w:rPr>
        <w:t>ser</w:t>
      </w:r>
      <w:r>
        <w:rPr>
          <w:spacing w:val="26"/>
          <w:sz w:val="18"/>
        </w:rPr>
        <w:t xml:space="preserve"> </w:t>
      </w:r>
      <w:r>
        <w:rPr>
          <w:sz w:val="18"/>
        </w:rPr>
        <w:t>consultado</w:t>
      </w:r>
      <w:r>
        <w:rPr>
          <w:spacing w:val="29"/>
          <w:sz w:val="18"/>
        </w:rPr>
        <w:t xml:space="preserve"> </w:t>
      </w:r>
      <w:r>
        <w:rPr>
          <w:sz w:val="18"/>
        </w:rPr>
        <w:t>en</w:t>
      </w:r>
      <w:r>
        <w:rPr>
          <w:spacing w:val="25"/>
          <w:sz w:val="18"/>
        </w:rPr>
        <w:t xml:space="preserve"> </w:t>
      </w:r>
      <w:r>
        <w:rPr>
          <w:sz w:val="18"/>
        </w:rPr>
        <w:t>la</w:t>
      </w:r>
      <w:r>
        <w:rPr>
          <w:spacing w:val="28"/>
          <w:sz w:val="18"/>
        </w:rPr>
        <w:t xml:space="preserve"> </w:t>
      </w:r>
      <w:r>
        <w:rPr>
          <w:sz w:val="18"/>
        </w:rPr>
        <w:t>Guía</w:t>
      </w:r>
      <w:r>
        <w:rPr>
          <w:spacing w:val="24"/>
          <w:sz w:val="18"/>
        </w:rPr>
        <w:t xml:space="preserve"> </w:t>
      </w:r>
      <w:r>
        <w:rPr>
          <w:sz w:val="18"/>
        </w:rPr>
        <w:t>del</w:t>
      </w:r>
      <w:r>
        <w:rPr>
          <w:spacing w:val="29"/>
          <w:sz w:val="18"/>
        </w:rPr>
        <w:t xml:space="preserve"> </w:t>
      </w:r>
      <w:r>
        <w:rPr>
          <w:sz w:val="18"/>
        </w:rPr>
        <w:t xml:space="preserve">programa </w:t>
      </w:r>
      <w:r>
        <w:rPr>
          <w:spacing w:val="-2"/>
          <w:sz w:val="18"/>
        </w:rPr>
        <w:t>Campamentos</w:t>
      </w:r>
      <w:r>
        <w:rPr>
          <w:sz w:val="18"/>
        </w:rPr>
        <w:tab/>
      </w:r>
      <w:r>
        <w:rPr>
          <w:spacing w:val="-2"/>
          <w:sz w:val="18"/>
        </w:rPr>
        <w:t>Juveniles)</w:t>
      </w:r>
      <w:r>
        <w:rPr>
          <w:sz w:val="18"/>
        </w:rPr>
        <w:tab/>
      </w:r>
      <w:r>
        <w:rPr>
          <w:color w:val="467885"/>
          <w:spacing w:val="-2"/>
          <w:sz w:val="18"/>
          <w:u w:val="single" w:color="467885"/>
        </w:rPr>
        <w:t>https://</w:t>
      </w:r>
      <w:hyperlink r:id="rId16">
        <w:r>
          <w:rPr>
            <w:color w:val="467885"/>
            <w:spacing w:val="-2"/>
            <w:sz w:val="18"/>
            <w:u w:val="single" w:color="467885"/>
          </w:rPr>
          <w:t>www.mindeporte.gov.co/mindeporte/quienes-</w:t>
        </w:r>
      </w:hyperlink>
      <w:r>
        <w:rPr>
          <w:color w:val="467885"/>
          <w:spacing w:val="-2"/>
          <w:sz w:val="18"/>
        </w:rPr>
        <w:t xml:space="preserve"> </w:t>
      </w:r>
      <w:r>
        <w:rPr>
          <w:color w:val="467885"/>
          <w:spacing w:val="-2"/>
          <w:sz w:val="18"/>
          <w:u w:val="single" w:color="467885"/>
        </w:rPr>
        <w:t>somos/dependencias/direccion-fomento-desarrollo/recreacion/juventud/programa-nacional-</w:t>
      </w:r>
    </w:p>
    <w:p w14:paraId="1BF1DD33" w14:textId="77777777" w:rsidR="003A2884" w:rsidRDefault="00B80F97">
      <w:pPr>
        <w:pStyle w:val="Textoindependiente"/>
        <w:spacing w:line="203" w:lineRule="exact"/>
        <w:ind w:left="771"/>
      </w:pPr>
      <w:r>
        <w:rPr>
          <w:color w:val="467885"/>
          <w:spacing w:val="-4"/>
          <w:u w:val="single" w:color="467885"/>
        </w:rPr>
        <w:t>campamentos-</w:t>
      </w:r>
      <w:r>
        <w:rPr>
          <w:color w:val="467885"/>
          <w:spacing w:val="-2"/>
          <w:u w:val="single" w:color="467885"/>
        </w:rPr>
        <w:t>juveniles</w:t>
      </w:r>
    </w:p>
    <w:p w14:paraId="28BFA3C7" w14:textId="2C72A60A" w:rsidR="003A2884" w:rsidRDefault="00B80F97">
      <w:pPr>
        <w:pStyle w:val="Prrafodelista"/>
        <w:numPr>
          <w:ilvl w:val="0"/>
          <w:numId w:val="8"/>
        </w:numPr>
        <w:tabs>
          <w:tab w:val="left" w:pos="771"/>
        </w:tabs>
        <w:ind w:right="970"/>
        <w:jc w:val="both"/>
        <w:rPr>
          <w:sz w:val="18"/>
        </w:rPr>
      </w:pPr>
      <w:r>
        <w:rPr>
          <w:sz w:val="18"/>
        </w:rPr>
        <w:t xml:space="preserve">Tanto el Gestor Departamental a contratar como los Promotores Recreativos deberán autorizar al </w:t>
      </w:r>
      <w:r w:rsidR="00421D4A">
        <w:rPr>
          <w:sz w:val="18"/>
        </w:rPr>
        <w:t>TEVEANDINA SAS</w:t>
      </w:r>
      <w:r>
        <w:rPr>
          <w:sz w:val="18"/>
        </w:rPr>
        <w:t xml:space="preserve"> y al operador respectivo, para consultar en línea el registro de inhabilidades por delitos sexuales cometidos contra personas menores de edad, previo a la contratación y cada 4 meses durante la ejecución de dicho contrato.</w:t>
      </w:r>
    </w:p>
    <w:p w14:paraId="5AFAD040" w14:textId="77777777" w:rsidR="003A2884" w:rsidRDefault="00B80F97">
      <w:pPr>
        <w:pStyle w:val="Prrafodelista"/>
        <w:numPr>
          <w:ilvl w:val="0"/>
          <w:numId w:val="8"/>
        </w:numPr>
        <w:tabs>
          <w:tab w:val="left" w:pos="771"/>
        </w:tabs>
        <w:ind w:right="978"/>
        <w:jc w:val="both"/>
        <w:rPr>
          <w:sz w:val="18"/>
        </w:rPr>
      </w:pPr>
      <w:r>
        <w:rPr>
          <w:sz w:val="18"/>
        </w:rPr>
        <w:t>Los enlaces regionales del GIT de Recreación realizarán visitas y acompañamientos, de acuerdo con el cronograma</w:t>
      </w:r>
      <w:r>
        <w:rPr>
          <w:spacing w:val="-10"/>
          <w:sz w:val="18"/>
        </w:rPr>
        <w:t xml:space="preserve"> </w:t>
      </w:r>
      <w:r>
        <w:rPr>
          <w:sz w:val="18"/>
        </w:rPr>
        <w:t>de</w:t>
      </w:r>
      <w:r>
        <w:rPr>
          <w:spacing w:val="-10"/>
          <w:sz w:val="18"/>
        </w:rPr>
        <w:t xml:space="preserve"> </w:t>
      </w:r>
      <w:r>
        <w:rPr>
          <w:sz w:val="18"/>
        </w:rPr>
        <w:t>actividades</w:t>
      </w:r>
      <w:r>
        <w:rPr>
          <w:spacing w:val="-9"/>
          <w:sz w:val="18"/>
        </w:rPr>
        <w:t xml:space="preserve"> </w:t>
      </w:r>
      <w:r>
        <w:rPr>
          <w:sz w:val="18"/>
        </w:rPr>
        <w:t>presentado</w:t>
      </w:r>
      <w:r>
        <w:rPr>
          <w:spacing w:val="-10"/>
          <w:sz w:val="18"/>
        </w:rPr>
        <w:t xml:space="preserve"> </w:t>
      </w:r>
      <w:r>
        <w:rPr>
          <w:sz w:val="18"/>
        </w:rPr>
        <w:t>por</w:t>
      </w:r>
      <w:r>
        <w:rPr>
          <w:spacing w:val="-10"/>
          <w:sz w:val="18"/>
        </w:rPr>
        <w:t xml:space="preserve"> </w:t>
      </w:r>
      <w:r>
        <w:rPr>
          <w:sz w:val="18"/>
        </w:rPr>
        <w:t>cada</w:t>
      </w:r>
      <w:r>
        <w:rPr>
          <w:spacing w:val="-10"/>
          <w:sz w:val="18"/>
        </w:rPr>
        <w:t xml:space="preserve"> </w:t>
      </w:r>
      <w:r>
        <w:rPr>
          <w:sz w:val="18"/>
        </w:rPr>
        <w:t>promotor,</w:t>
      </w:r>
      <w:r>
        <w:rPr>
          <w:spacing w:val="-9"/>
          <w:sz w:val="18"/>
        </w:rPr>
        <w:t xml:space="preserve"> </w:t>
      </w:r>
      <w:r>
        <w:rPr>
          <w:sz w:val="18"/>
        </w:rPr>
        <w:t>verificando</w:t>
      </w:r>
      <w:r>
        <w:rPr>
          <w:spacing w:val="-10"/>
          <w:sz w:val="18"/>
        </w:rPr>
        <w:t xml:space="preserve"> </w:t>
      </w:r>
      <w:r>
        <w:rPr>
          <w:sz w:val="18"/>
        </w:rPr>
        <w:t>la</w:t>
      </w:r>
      <w:r>
        <w:rPr>
          <w:spacing w:val="-9"/>
          <w:sz w:val="18"/>
        </w:rPr>
        <w:t xml:space="preserve"> </w:t>
      </w:r>
      <w:r>
        <w:rPr>
          <w:sz w:val="18"/>
        </w:rPr>
        <w:t>realización</w:t>
      </w:r>
      <w:r>
        <w:rPr>
          <w:spacing w:val="-9"/>
          <w:sz w:val="18"/>
        </w:rPr>
        <w:t xml:space="preserve"> </w:t>
      </w:r>
      <w:r>
        <w:rPr>
          <w:sz w:val="18"/>
        </w:rPr>
        <w:t>de</w:t>
      </w:r>
      <w:r>
        <w:rPr>
          <w:spacing w:val="-9"/>
          <w:sz w:val="18"/>
        </w:rPr>
        <w:t xml:space="preserve"> </w:t>
      </w:r>
      <w:r>
        <w:rPr>
          <w:sz w:val="18"/>
        </w:rPr>
        <w:t>las</w:t>
      </w:r>
      <w:r>
        <w:rPr>
          <w:spacing w:val="-10"/>
          <w:sz w:val="18"/>
        </w:rPr>
        <w:t xml:space="preserve"> </w:t>
      </w:r>
      <w:r>
        <w:rPr>
          <w:sz w:val="18"/>
        </w:rPr>
        <w:t>atenciones</w:t>
      </w:r>
      <w:r>
        <w:rPr>
          <w:spacing w:val="-10"/>
          <w:sz w:val="18"/>
        </w:rPr>
        <w:t xml:space="preserve"> </w:t>
      </w:r>
      <w:r>
        <w:rPr>
          <w:sz w:val="18"/>
        </w:rPr>
        <w:t xml:space="preserve">en recreación y la satisfacción de los beneficiarios respecto de </w:t>
      </w:r>
      <w:proofErr w:type="gramStart"/>
      <w:r>
        <w:rPr>
          <w:sz w:val="18"/>
        </w:rPr>
        <w:t>estas..</w:t>
      </w:r>
      <w:proofErr w:type="gramEnd"/>
    </w:p>
    <w:p w14:paraId="6314019D" w14:textId="77777777" w:rsidR="003A2884" w:rsidRDefault="003A2884">
      <w:pPr>
        <w:pStyle w:val="Prrafodelista"/>
        <w:jc w:val="both"/>
        <w:rPr>
          <w:sz w:val="18"/>
        </w:rPr>
        <w:sectPr w:rsidR="003A2884">
          <w:pgSz w:w="12240" w:h="15840"/>
          <w:pgMar w:top="1820" w:right="720" w:bottom="1200" w:left="1440" w:header="0" w:footer="1019" w:gutter="0"/>
          <w:cols w:space="720"/>
        </w:sectPr>
      </w:pPr>
    </w:p>
    <w:p w14:paraId="118EC020" w14:textId="77777777" w:rsidR="003A2884" w:rsidRDefault="00B80F97">
      <w:pPr>
        <w:pStyle w:val="Ttulo4"/>
        <w:numPr>
          <w:ilvl w:val="1"/>
          <w:numId w:val="49"/>
        </w:numPr>
        <w:tabs>
          <w:tab w:val="left" w:pos="1194"/>
        </w:tabs>
        <w:spacing w:before="352"/>
        <w:ind w:left="1194" w:hanging="469"/>
        <w:rPr>
          <w:color w:val="0E4660"/>
        </w:rPr>
      </w:pPr>
      <w:bookmarkStart w:id="41" w:name="_TOC_250019"/>
      <w:r>
        <w:rPr>
          <w:color w:val="0E4660"/>
          <w:w w:val="90"/>
        </w:rPr>
        <w:lastRenderedPageBreak/>
        <w:t>Descripción</w:t>
      </w:r>
      <w:r>
        <w:rPr>
          <w:color w:val="0E4660"/>
          <w:spacing w:val="-9"/>
          <w:w w:val="90"/>
        </w:rPr>
        <w:t xml:space="preserve"> </w:t>
      </w:r>
      <w:r>
        <w:rPr>
          <w:color w:val="0E4660"/>
          <w:w w:val="90"/>
        </w:rPr>
        <w:t>contratación</w:t>
      </w:r>
      <w:r>
        <w:rPr>
          <w:color w:val="0E4660"/>
          <w:spacing w:val="-8"/>
          <w:w w:val="90"/>
        </w:rPr>
        <w:t xml:space="preserve"> </w:t>
      </w:r>
      <w:r>
        <w:rPr>
          <w:color w:val="0E4660"/>
          <w:w w:val="90"/>
        </w:rPr>
        <w:t>según</w:t>
      </w:r>
      <w:r>
        <w:rPr>
          <w:color w:val="0E4660"/>
          <w:spacing w:val="-9"/>
          <w:w w:val="90"/>
        </w:rPr>
        <w:t xml:space="preserve"> </w:t>
      </w:r>
      <w:bookmarkEnd w:id="41"/>
      <w:r>
        <w:rPr>
          <w:color w:val="0E4660"/>
          <w:spacing w:val="-2"/>
          <w:w w:val="90"/>
        </w:rPr>
        <w:t>regionalización</w:t>
      </w:r>
    </w:p>
    <w:p w14:paraId="2C6D482B" w14:textId="77777777" w:rsidR="003A2884" w:rsidRDefault="003A2884">
      <w:pPr>
        <w:pStyle w:val="Textoindependiente"/>
        <w:spacing w:before="162" w:after="1"/>
        <w:rPr>
          <w:rFonts w:ascii="Trebuchet MS"/>
          <w:sz w:val="20"/>
        </w:rPr>
      </w:pPr>
    </w:p>
    <w:tbl>
      <w:tblPr>
        <w:tblStyle w:val="TableNormal"/>
        <w:tblW w:w="0" w:type="auto"/>
        <w:tblInd w:w="71"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8"/>
        <w:gridCol w:w="2698"/>
        <w:gridCol w:w="2295"/>
      </w:tblGrid>
      <w:tr w:rsidR="003A2884" w14:paraId="14DF5710" w14:textId="77777777">
        <w:trPr>
          <w:trHeight w:val="321"/>
        </w:trPr>
        <w:tc>
          <w:tcPr>
            <w:tcW w:w="9001" w:type="dxa"/>
            <w:gridSpan w:val="3"/>
            <w:tcBorders>
              <w:top w:val="nil"/>
              <w:left w:val="nil"/>
              <w:bottom w:val="nil"/>
              <w:right w:val="nil"/>
            </w:tcBorders>
            <w:shd w:val="clear" w:color="auto" w:fill="0E9ED4"/>
          </w:tcPr>
          <w:p w14:paraId="77766A77" w14:textId="77777777" w:rsidR="003A2884" w:rsidRDefault="00B80F97">
            <w:pPr>
              <w:pStyle w:val="TableParagraph"/>
              <w:tabs>
                <w:tab w:val="left" w:pos="4124"/>
                <w:tab w:val="left" w:pos="6823"/>
              </w:tabs>
              <w:spacing w:before="8"/>
              <w:ind w:left="116"/>
              <w:rPr>
                <w:rFonts w:ascii="Arial" w:hAnsi="Arial"/>
                <w:b/>
                <w:sz w:val="18"/>
              </w:rPr>
            </w:pPr>
            <w:r>
              <w:rPr>
                <w:rFonts w:ascii="Arial" w:hAnsi="Arial"/>
                <w:b/>
                <w:spacing w:val="-4"/>
                <w:sz w:val="18"/>
              </w:rPr>
              <w:t>DEPARTAMENTO-</w:t>
            </w:r>
            <w:r>
              <w:rPr>
                <w:rFonts w:ascii="Arial" w:hAnsi="Arial"/>
                <w:b/>
                <w:spacing w:val="-2"/>
                <w:sz w:val="18"/>
              </w:rPr>
              <w:t>MUNICIPIO</w:t>
            </w:r>
            <w:r>
              <w:rPr>
                <w:rFonts w:ascii="Arial" w:hAnsi="Arial"/>
                <w:b/>
                <w:sz w:val="18"/>
              </w:rPr>
              <w:tab/>
              <w:t>NÚMERO</w:t>
            </w:r>
            <w:r>
              <w:rPr>
                <w:rFonts w:ascii="Arial" w:hAnsi="Arial"/>
                <w:b/>
                <w:spacing w:val="-11"/>
                <w:sz w:val="18"/>
              </w:rPr>
              <w:t xml:space="preserve"> </w:t>
            </w:r>
            <w:r>
              <w:rPr>
                <w:rFonts w:ascii="Arial" w:hAnsi="Arial"/>
                <w:b/>
                <w:spacing w:val="-2"/>
                <w:sz w:val="18"/>
              </w:rPr>
              <w:t>PROMOTORES</w:t>
            </w:r>
            <w:r>
              <w:rPr>
                <w:rFonts w:ascii="Arial" w:hAnsi="Arial"/>
                <w:b/>
                <w:sz w:val="18"/>
              </w:rPr>
              <w:tab/>
              <w:t>NÚMERO</w:t>
            </w:r>
            <w:r>
              <w:rPr>
                <w:rFonts w:ascii="Arial" w:hAnsi="Arial"/>
                <w:b/>
                <w:spacing w:val="-11"/>
                <w:sz w:val="18"/>
              </w:rPr>
              <w:t xml:space="preserve"> </w:t>
            </w:r>
            <w:r>
              <w:rPr>
                <w:rFonts w:ascii="Arial" w:hAnsi="Arial"/>
                <w:b/>
                <w:spacing w:val="-2"/>
                <w:sz w:val="18"/>
              </w:rPr>
              <w:t>GESTORES</w:t>
            </w:r>
          </w:p>
        </w:tc>
      </w:tr>
      <w:tr w:rsidR="003A2884" w14:paraId="79ACC4E0" w14:textId="77777777">
        <w:trPr>
          <w:trHeight w:val="297"/>
        </w:trPr>
        <w:tc>
          <w:tcPr>
            <w:tcW w:w="4008" w:type="dxa"/>
            <w:tcBorders>
              <w:top w:val="nil"/>
            </w:tcBorders>
            <w:shd w:val="clear" w:color="auto" w:fill="83C9EB"/>
          </w:tcPr>
          <w:p w14:paraId="571BAFCB" w14:textId="77777777" w:rsidR="003A2884" w:rsidRDefault="00B80F97">
            <w:pPr>
              <w:pStyle w:val="TableParagraph"/>
              <w:spacing w:before="42"/>
              <w:ind w:left="111"/>
              <w:rPr>
                <w:rFonts w:ascii="Arial"/>
                <w:b/>
                <w:sz w:val="18"/>
              </w:rPr>
            </w:pPr>
            <w:r>
              <w:rPr>
                <w:rFonts w:ascii="Arial"/>
                <w:b/>
                <w:spacing w:val="-2"/>
                <w:sz w:val="18"/>
              </w:rPr>
              <w:t>AMAZONAS</w:t>
            </w:r>
          </w:p>
        </w:tc>
        <w:tc>
          <w:tcPr>
            <w:tcW w:w="2698" w:type="dxa"/>
            <w:tcBorders>
              <w:top w:val="nil"/>
            </w:tcBorders>
            <w:shd w:val="clear" w:color="auto" w:fill="83C9EB"/>
          </w:tcPr>
          <w:p w14:paraId="5C33D450" w14:textId="77777777" w:rsidR="003A2884" w:rsidRDefault="00B80F97">
            <w:pPr>
              <w:pStyle w:val="TableParagraph"/>
              <w:spacing w:line="201" w:lineRule="exact"/>
              <w:ind w:left="29"/>
              <w:jc w:val="center"/>
              <w:rPr>
                <w:rFonts w:ascii="Arial"/>
                <w:b/>
                <w:sz w:val="18"/>
              </w:rPr>
            </w:pPr>
            <w:r>
              <w:rPr>
                <w:rFonts w:ascii="Arial"/>
                <w:b/>
                <w:spacing w:val="-10"/>
                <w:sz w:val="18"/>
              </w:rPr>
              <w:t>4</w:t>
            </w:r>
          </w:p>
        </w:tc>
        <w:tc>
          <w:tcPr>
            <w:tcW w:w="2295" w:type="dxa"/>
            <w:tcBorders>
              <w:top w:val="nil"/>
            </w:tcBorders>
            <w:shd w:val="clear" w:color="auto" w:fill="83C9EB"/>
          </w:tcPr>
          <w:p w14:paraId="4B64EB89" w14:textId="77777777" w:rsidR="003A2884" w:rsidRDefault="00B80F97">
            <w:pPr>
              <w:pStyle w:val="TableParagraph"/>
              <w:spacing w:line="201" w:lineRule="exact"/>
              <w:ind w:left="29"/>
              <w:jc w:val="center"/>
              <w:rPr>
                <w:rFonts w:ascii="Arial"/>
                <w:b/>
                <w:sz w:val="18"/>
              </w:rPr>
            </w:pPr>
            <w:r>
              <w:rPr>
                <w:rFonts w:ascii="Arial"/>
                <w:b/>
                <w:spacing w:val="-10"/>
                <w:sz w:val="18"/>
              </w:rPr>
              <w:t>0</w:t>
            </w:r>
          </w:p>
        </w:tc>
      </w:tr>
      <w:tr w:rsidR="003A2884" w14:paraId="61758FD9" w14:textId="77777777">
        <w:trPr>
          <w:trHeight w:val="302"/>
        </w:trPr>
        <w:tc>
          <w:tcPr>
            <w:tcW w:w="4008" w:type="dxa"/>
          </w:tcPr>
          <w:p w14:paraId="7409CAF8" w14:textId="77777777" w:rsidR="003A2884" w:rsidRDefault="00B80F97">
            <w:pPr>
              <w:pStyle w:val="TableParagraph"/>
              <w:spacing w:before="42"/>
              <w:ind w:left="111"/>
              <w:rPr>
                <w:sz w:val="18"/>
              </w:rPr>
            </w:pPr>
            <w:r>
              <w:rPr>
                <w:spacing w:val="-2"/>
                <w:sz w:val="18"/>
              </w:rPr>
              <w:t>LACHORRERA</w:t>
            </w:r>
          </w:p>
        </w:tc>
        <w:tc>
          <w:tcPr>
            <w:tcW w:w="2698" w:type="dxa"/>
          </w:tcPr>
          <w:p w14:paraId="36BC8734"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799B9A26" w14:textId="77777777" w:rsidR="003A2884" w:rsidRDefault="00B80F97">
            <w:pPr>
              <w:pStyle w:val="TableParagraph"/>
              <w:spacing w:line="201" w:lineRule="exact"/>
              <w:ind w:left="29"/>
              <w:jc w:val="center"/>
              <w:rPr>
                <w:sz w:val="18"/>
              </w:rPr>
            </w:pPr>
            <w:r>
              <w:rPr>
                <w:spacing w:val="-10"/>
                <w:sz w:val="18"/>
              </w:rPr>
              <w:t>0</w:t>
            </w:r>
          </w:p>
        </w:tc>
      </w:tr>
      <w:tr w:rsidR="003A2884" w14:paraId="47381438" w14:textId="77777777">
        <w:trPr>
          <w:trHeight w:val="297"/>
        </w:trPr>
        <w:tc>
          <w:tcPr>
            <w:tcW w:w="4008" w:type="dxa"/>
          </w:tcPr>
          <w:p w14:paraId="761C7555" w14:textId="77777777" w:rsidR="003A2884" w:rsidRDefault="00B80F97">
            <w:pPr>
              <w:pStyle w:val="TableParagraph"/>
              <w:spacing w:before="47"/>
              <w:ind w:left="111"/>
              <w:rPr>
                <w:sz w:val="18"/>
              </w:rPr>
            </w:pPr>
            <w:r>
              <w:rPr>
                <w:spacing w:val="-2"/>
                <w:sz w:val="18"/>
              </w:rPr>
              <w:t>LAPEDRERA</w:t>
            </w:r>
          </w:p>
        </w:tc>
        <w:tc>
          <w:tcPr>
            <w:tcW w:w="2698" w:type="dxa"/>
          </w:tcPr>
          <w:p w14:paraId="3CCE4799"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509D8D07" w14:textId="77777777" w:rsidR="003A2884" w:rsidRDefault="00B80F97">
            <w:pPr>
              <w:pStyle w:val="TableParagraph"/>
              <w:spacing w:line="201" w:lineRule="exact"/>
              <w:ind w:left="29"/>
              <w:jc w:val="center"/>
              <w:rPr>
                <w:sz w:val="18"/>
              </w:rPr>
            </w:pPr>
            <w:r>
              <w:rPr>
                <w:spacing w:val="-10"/>
                <w:sz w:val="18"/>
              </w:rPr>
              <w:t>0</w:t>
            </w:r>
          </w:p>
        </w:tc>
      </w:tr>
      <w:tr w:rsidR="003A2884" w14:paraId="4B6901BA" w14:textId="77777777">
        <w:trPr>
          <w:trHeight w:val="297"/>
        </w:trPr>
        <w:tc>
          <w:tcPr>
            <w:tcW w:w="4008" w:type="dxa"/>
          </w:tcPr>
          <w:p w14:paraId="4D6C778B" w14:textId="77777777" w:rsidR="003A2884" w:rsidRDefault="00B80F97">
            <w:pPr>
              <w:pStyle w:val="TableParagraph"/>
              <w:spacing w:before="47"/>
              <w:ind w:left="111"/>
              <w:rPr>
                <w:sz w:val="18"/>
              </w:rPr>
            </w:pPr>
            <w:r>
              <w:rPr>
                <w:sz w:val="18"/>
              </w:rPr>
              <w:t>PUERTO</w:t>
            </w:r>
            <w:r>
              <w:rPr>
                <w:spacing w:val="-9"/>
                <w:sz w:val="18"/>
              </w:rPr>
              <w:t xml:space="preserve"> </w:t>
            </w:r>
            <w:r>
              <w:rPr>
                <w:spacing w:val="-2"/>
                <w:sz w:val="18"/>
              </w:rPr>
              <w:t>NARIÑO</w:t>
            </w:r>
          </w:p>
        </w:tc>
        <w:tc>
          <w:tcPr>
            <w:tcW w:w="2698" w:type="dxa"/>
          </w:tcPr>
          <w:p w14:paraId="5532E91C"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1D25BA4E" w14:textId="77777777" w:rsidR="003A2884" w:rsidRDefault="00B80F97">
            <w:pPr>
              <w:pStyle w:val="TableParagraph"/>
              <w:spacing w:line="201" w:lineRule="exact"/>
              <w:ind w:left="29"/>
              <w:jc w:val="center"/>
              <w:rPr>
                <w:sz w:val="18"/>
              </w:rPr>
            </w:pPr>
            <w:r>
              <w:rPr>
                <w:spacing w:val="-10"/>
                <w:sz w:val="18"/>
              </w:rPr>
              <w:t>0</w:t>
            </w:r>
          </w:p>
        </w:tc>
      </w:tr>
      <w:tr w:rsidR="003A2884" w14:paraId="2BD17142" w14:textId="77777777">
        <w:trPr>
          <w:trHeight w:val="302"/>
        </w:trPr>
        <w:tc>
          <w:tcPr>
            <w:tcW w:w="4008" w:type="dxa"/>
          </w:tcPr>
          <w:p w14:paraId="167409AD" w14:textId="77777777" w:rsidR="003A2884" w:rsidRDefault="00B80F97">
            <w:pPr>
              <w:pStyle w:val="TableParagraph"/>
              <w:spacing w:before="47"/>
              <w:ind w:left="111"/>
              <w:rPr>
                <w:sz w:val="18"/>
              </w:rPr>
            </w:pPr>
            <w:r>
              <w:rPr>
                <w:sz w:val="18"/>
              </w:rPr>
              <w:t>PUERTO</w:t>
            </w:r>
            <w:r>
              <w:rPr>
                <w:spacing w:val="-9"/>
                <w:sz w:val="18"/>
              </w:rPr>
              <w:t xml:space="preserve"> </w:t>
            </w:r>
            <w:r>
              <w:rPr>
                <w:spacing w:val="-2"/>
                <w:sz w:val="18"/>
              </w:rPr>
              <w:t>SANTANDER</w:t>
            </w:r>
          </w:p>
        </w:tc>
        <w:tc>
          <w:tcPr>
            <w:tcW w:w="2698" w:type="dxa"/>
          </w:tcPr>
          <w:p w14:paraId="7CA3E1CC" w14:textId="77777777" w:rsidR="003A2884" w:rsidRDefault="00B80F97">
            <w:pPr>
              <w:pStyle w:val="TableParagraph"/>
              <w:spacing w:line="206" w:lineRule="exact"/>
              <w:ind w:left="29"/>
              <w:jc w:val="center"/>
              <w:rPr>
                <w:sz w:val="18"/>
              </w:rPr>
            </w:pPr>
            <w:r>
              <w:rPr>
                <w:spacing w:val="-10"/>
                <w:sz w:val="18"/>
              </w:rPr>
              <w:t>1</w:t>
            </w:r>
          </w:p>
        </w:tc>
        <w:tc>
          <w:tcPr>
            <w:tcW w:w="2295" w:type="dxa"/>
          </w:tcPr>
          <w:p w14:paraId="361A58E7" w14:textId="77777777" w:rsidR="003A2884" w:rsidRDefault="00B80F97">
            <w:pPr>
              <w:pStyle w:val="TableParagraph"/>
              <w:spacing w:line="206" w:lineRule="exact"/>
              <w:ind w:left="29"/>
              <w:jc w:val="center"/>
              <w:rPr>
                <w:sz w:val="18"/>
              </w:rPr>
            </w:pPr>
            <w:r>
              <w:rPr>
                <w:spacing w:val="-10"/>
                <w:sz w:val="18"/>
              </w:rPr>
              <w:t>0</w:t>
            </w:r>
          </w:p>
        </w:tc>
      </w:tr>
      <w:tr w:rsidR="003A2884" w14:paraId="38186D76" w14:textId="77777777">
        <w:trPr>
          <w:trHeight w:val="302"/>
        </w:trPr>
        <w:tc>
          <w:tcPr>
            <w:tcW w:w="4008" w:type="dxa"/>
            <w:shd w:val="clear" w:color="auto" w:fill="83C9EB"/>
          </w:tcPr>
          <w:p w14:paraId="1CF2B490" w14:textId="77777777" w:rsidR="003A2884" w:rsidRDefault="00B80F97">
            <w:pPr>
              <w:pStyle w:val="TableParagraph"/>
              <w:spacing w:before="42"/>
              <w:ind w:left="111"/>
              <w:rPr>
                <w:rFonts w:ascii="Arial"/>
                <w:b/>
                <w:sz w:val="18"/>
              </w:rPr>
            </w:pPr>
            <w:r>
              <w:rPr>
                <w:rFonts w:ascii="Arial"/>
                <w:b/>
                <w:spacing w:val="-2"/>
                <w:sz w:val="18"/>
              </w:rPr>
              <w:t>ANTIOQUIA</w:t>
            </w:r>
          </w:p>
        </w:tc>
        <w:tc>
          <w:tcPr>
            <w:tcW w:w="2698" w:type="dxa"/>
            <w:shd w:val="clear" w:color="auto" w:fill="83C9EB"/>
          </w:tcPr>
          <w:p w14:paraId="2605CC02" w14:textId="77777777" w:rsidR="003A2884" w:rsidRDefault="00B80F97">
            <w:pPr>
              <w:pStyle w:val="TableParagraph"/>
              <w:spacing w:line="201" w:lineRule="exact"/>
              <w:ind w:left="29" w:right="5"/>
              <w:jc w:val="center"/>
              <w:rPr>
                <w:rFonts w:ascii="Arial"/>
                <w:b/>
                <w:sz w:val="18"/>
              </w:rPr>
            </w:pPr>
            <w:r>
              <w:rPr>
                <w:rFonts w:ascii="Arial"/>
                <w:b/>
                <w:spacing w:val="-5"/>
                <w:sz w:val="18"/>
              </w:rPr>
              <w:t>30</w:t>
            </w:r>
          </w:p>
        </w:tc>
        <w:tc>
          <w:tcPr>
            <w:tcW w:w="2295" w:type="dxa"/>
            <w:shd w:val="clear" w:color="auto" w:fill="83C9EB"/>
          </w:tcPr>
          <w:p w14:paraId="47703E72" w14:textId="77777777" w:rsidR="003A2884" w:rsidRDefault="00B80F97">
            <w:pPr>
              <w:pStyle w:val="TableParagraph"/>
              <w:spacing w:line="201" w:lineRule="exact"/>
              <w:ind w:left="29"/>
              <w:jc w:val="center"/>
              <w:rPr>
                <w:rFonts w:ascii="Arial"/>
                <w:b/>
                <w:sz w:val="18"/>
              </w:rPr>
            </w:pPr>
            <w:r>
              <w:rPr>
                <w:rFonts w:ascii="Arial"/>
                <w:b/>
                <w:spacing w:val="-10"/>
                <w:sz w:val="18"/>
              </w:rPr>
              <w:t>2</w:t>
            </w:r>
          </w:p>
        </w:tc>
      </w:tr>
      <w:tr w:rsidR="003A2884" w14:paraId="72C1B163" w14:textId="77777777">
        <w:trPr>
          <w:trHeight w:val="297"/>
        </w:trPr>
        <w:tc>
          <w:tcPr>
            <w:tcW w:w="4008" w:type="dxa"/>
          </w:tcPr>
          <w:p w14:paraId="1C2C1DBD" w14:textId="77777777" w:rsidR="003A2884" w:rsidRDefault="00B80F97">
            <w:pPr>
              <w:pStyle w:val="TableParagraph"/>
              <w:spacing w:before="42"/>
              <w:ind w:left="111"/>
              <w:rPr>
                <w:sz w:val="18"/>
              </w:rPr>
            </w:pPr>
            <w:r>
              <w:rPr>
                <w:spacing w:val="-2"/>
                <w:sz w:val="18"/>
              </w:rPr>
              <w:t>AMALFI</w:t>
            </w:r>
          </w:p>
        </w:tc>
        <w:tc>
          <w:tcPr>
            <w:tcW w:w="2698" w:type="dxa"/>
          </w:tcPr>
          <w:p w14:paraId="637D9547"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63D4B8C8" w14:textId="77777777" w:rsidR="003A2884" w:rsidRDefault="00B80F97">
            <w:pPr>
              <w:pStyle w:val="TableParagraph"/>
              <w:spacing w:line="201" w:lineRule="exact"/>
              <w:ind w:left="29"/>
              <w:jc w:val="center"/>
              <w:rPr>
                <w:sz w:val="18"/>
              </w:rPr>
            </w:pPr>
            <w:r>
              <w:rPr>
                <w:spacing w:val="-10"/>
                <w:sz w:val="18"/>
              </w:rPr>
              <w:t>0</w:t>
            </w:r>
          </w:p>
        </w:tc>
      </w:tr>
      <w:tr w:rsidR="003A2884" w14:paraId="71C3D31C" w14:textId="77777777">
        <w:trPr>
          <w:trHeight w:val="302"/>
        </w:trPr>
        <w:tc>
          <w:tcPr>
            <w:tcW w:w="4008" w:type="dxa"/>
          </w:tcPr>
          <w:p w14:paraId="0BBF0FEA" w14:textId="77777777" w:rsidR="003A2884" w:rsidRDefault="00B80F97">
            <w:pPr>
              <w:pStyle w:val="TableParagraph"/>
              <w:spacing w:before="42"/>
              <w:ind w:left="111"/>
              <w:rPr>
                <w:sz w:val="18"/>
              </w:rPr>
            </w:pPr>
            <w:r>
              <w:rPr>
                <w:spacing w:val="-2"/>
                <w:sz w:val="18"/>
              </w:rPr>
              <w:t>ANORÍ</w:t>
            </w:r>
          </w:p>
        </w:tc>
        <w:tc>
          <w:tcPr>
            <w:tcW w:w="2698" w:type="dxa"/>
          </w:tcPr>
          <w:p w14:paraId="3BD23BAE"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0B485A7B" w14:textId="77777777" w:rsidR="003A2884" w:rsidRDefault="00B80F97">
            <w:pPr>
              <w:pStyle w:val="TableParagraph"/>
              <w:spacing w:line="201" w:lineRule="exact"/>
              <w:ind w:left="29"/>
              <w:jc w:val="center"/>
              <w:rPr>
                <w:sz w:val="18"/>
              </w:rPr>
            </w:pPr>
            <w:r>
              <w:rPr>
                <w:spacing w:val="-10"/>
                <w:sz w:val="18"/>
              </w:rPr>
              <w:t>0</w:t>
            </w:r>
          </w:p>
        </w:tc>
      </w:tr>
      <w:tr w:rsidR="003A2884" w14:paraId="60654778" w14:textId="77777777">
        <w:trPr>
          <w:trHeight w:val="297"/>
        </w:trPr>
        <w:tc>
          <w:tcPr>
            <w:tcW w:w="4008" w:type="dxa"/>
          </w:tcPr>
          <w:p w14:paraId="0086BC62" w14:textId="77777777" w:rsidR="003A2884" w:rsidRDefault="00B80F97">
            <w:pPr>
              <w:pStyle w:val="TableParagraph"/>
              <w:spacing w:before="47"/>
              <w:ind w:left="111"/>
              <w:rPr>
                <w:sz w:val="18"/>
              </w:rPr>
            </w:pPr>
            <w:r>
              <w:rPr>
                <w:spacing w:val="-2"/>
                <w:sz w:val="18"/>
              </w:rPr>
              <w:t>APARTADÓ</w:t>
            </w:r>
          </w:p>
        </w:tc>
        <w:tc>
          <w:tcPr>
            <w:tcW w:w="2698" w:type="dxa"/>
          </w:tcPr>
          <w:p w14:paraId="4BF59B98"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285F0591" w14:textId="77777777" w:rsidR="003A2884" w:rsidRDefault="00B80F97">
            <w:pPr>
              <w:pStyle w:val="TableParagraph"/>
              <w:spacing w:line="201" w:lineRule="exact"/>
              <w:ind w:left="29"/>
              <w:jc w:val="center"/>
              <w:rPr>
                <w:sz w:val="18"/>
              </w:rPr>
            </w:pPr>
            <w:r>
              <w:rPr>
                <w:spacing w:val="-10"/>
                <w:sz w:val="18"/>
              </w:rPr>
              <w:t>0</w:t>
            </w:r>
          </w:p>
        </w:tc>
      </w:tr>
      <w:tr w:rsidR="003A2884" w14:paraId="0F82F093" w14:textId="77777777">
        <w:trPr>
          <w:trHeight w:val="297"/>
        </w:trPr>
        <w:tc>
          <w:tcPr>
            <w:tcW w:w="4008" w:type="dxa"/>
          </w:tcPr>
          <w:p w14:paraId="28739E7D" w14:textId="77777777" w:rsidR="003A2884" w:rsidRDefault="00B80F97">
            <w:pPr>
              <w:pStyle w:val="TableParagraph"/>
              <w:spacing w:before="47"/>
              <w:ind w:left="111"/>
              <w:rPr>
                <w:sz w:val="18"/>
              </w:rPr>
            </w:pPr>
            <w:r>
              <w:rPr>
                <w:spacing w:val="-2"/>
                <w:sz w:val="18"/>
              </w:rPr>
              <w:t>ARGELIA</w:t>
            </w:r>
          </w:p>
        </w:tc>
        <w:tc>
          <w:tcPr>
            <w:tcW w:w="2698" w:type="dxa"/>
          </w:tcPr>
          <w:p w14:paraId="7693D75B"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20B9B5DF" w14:textId="77777777" w:rsidR="003A2884" w:rsidRDefault="00B80F97">
            <w:pPr>
              <w:pStyle w:val="TableParagraph"/>
              <w:spacing w:line="201" w:lineRule="exact"/>
              <w:ind w:left="29"/>
              <w:jc w:val="center"/>
              <w:rPr>
                <w:sz w:val="18"/>
              </w:rPr>
            </w:pPr>
            <w:r>
              <w:rPr>
                <w:spacing w:val="-10"/>
                <w:sz w:val="18"/>
              </w:rPr>
              <w:t>0</w:t>
            </w:r>
          </w:p>
        </w:tc>
      </w:tr>
      <w:tr w:rsidR="003A2884" w14:paraId="3F77DEE1" w14:textId="77777777">
        <w:trPr>
          <w:trHeight w:val="302"/>
        </w:trPr>
        <w:tc>
          <w:tcPr>
            <w:tcW w:w="4008" w:type="dxa"/>
          </w:tcPr>
          <w:p w14:paraId="2D53F299" w14:textId="77777777" w:rsidR="003A2884" w:rsidRDefault="00B80F97">
            <w:pPr>
              <w:pStyle w:val="TableParagraph"/>
              <w:spacing w:before="47"/>
              <w:ind w:left="111"/>
              <w:rPr>
                <w:sz w:val="18"/>
              </w:rPr>
            </w:pPr>
            <w:r>
              <w:rPr>
                <w:spacing w:val="-2"/>
                <w:sz w:val="18"/>
              </w:rPr>
              <w:t>BRICEÑO</w:t>
            </w:r>
          </w:p>
        </w:tc>
        <w:tc>
          <w:tcPr>
            <w:tcW w:w="2698" w:type="dxa"/>
          </w:tcPr>
          <w:p w14:paraId="088E9E18" w14:textId="77777777" w:rsidR="003A2884" w:rsidRDefault="00B80F97">
            <w:pPr>
              <w:pStyle w:val="TableParagraph"/>
              <w:spacing w:line="206" w:lineRule="exact"/>
              <w:ind w:left="29"/>
              <w:jc w:val="center"/>
              <w:rPr>
                <w:sz w:val="18"/>
              </w:rPr>
            </w:pPr>
            <w:r>
              <w:rPr>
                <w:spacing w:val="-10"/>
                <w:sz w:val="18"/>
              </w:rPr>
              <w:t>1</w:t>
            </w:r>
          </w:p>
        </w:tc>
        <w:tc>
          <w:tcPr>
            <w:tcW w:w="2295" w:type="dxa"/>
          </w:tcPr>
          <w:p w14:paraId="6253AF45" w14:textId="77777777" w:rsidR="003A2884" w:rsidRDefault="00B80F97">
            <w:pPr>
              <w:pStyle w:val="TableParagraph"/>
              <w:spacing w:line="206" w:lineRule="exact"/>
              <w:ind w:left="29"/>
              <w:jc w:val="center"/>
              <w:rPr>
                <w:sz w:val="18"/>
              </w:rPr>
            </w:pPr>
            <w:r>
              <w:rPr>
                <w:spacing w:val="-10"/>
                <w:sz w:val="18"/>
              </w:rPr>
              <w:t>0</w:t>
            </w:r>
          </w:p>
        </w:tc>
      </w:tr>
      <w:tr w:rsidR="003A2884" w14:paraId="241F53D1" w14:textId="77777777">
        <w:trPr>
          <w:trHeight w:val="301"/>
        </w:trPr>
        <w:tc>
          <w:tcPr>
            <w:tcW w:w="4008" w:type="dxa"/>
          </w:tcPr>
          <w:p w14:paraId="74AE3E65" w14:textId="77777777" w:rsidR="003A2884" w:rsidRDefault="00B80F97">
            <w:pPr>
              <w:pStyle w:val="TableParagraph"/>
              <w:spacing w:before="42"/>
              <w:ind w:left="111"/>
              <w:rPr>
                <w:sz w:val="18"/>
              </w:rPr>
            </w:pPr>
            <w:r>
              <w:rPr>
                <w:spacing w:val="-2"/>
                <w:sz w:val="18"/>
              </w:rPr>
              <w:t>CÁCERES</w:t>
            </w:r>
          </w:p>
        </w:tc>
        <w:tc>
          <w:tcPr>
            <w:tcW w:w="2698" w:type="dxa"/>
          </w:tcPr>
          <w:p w14:paraId="5B9C8EAB"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201A1834" w14:textId="77777777" w:rsidR="003A2884" w:rsidRDefault="00B80F97">
            <w:pPr>
              <w:pStyle w:val="TableParagraph"/>
              <w:spacing w:line="201" w:lineRule="exact"/>
              <w:ind w:left="29"/>
              <w:jc w:val="center"/>
              <w:rPr>
                <w:sz w:val="18"/>
              </w:rPr>
            </w:pPr>
            <w:r>
              <w:rPr>
                <w:spacing w:val="-10"/>
                <w:sz w:val="18"/>
              </w:rPr>
              <w:t>0</w:t>
            </w:r>
          </w:p>
        </w:tc>
      </w:tr>
      <w:tr w:rsidR="003A2884" w14:paraId="245A2388" w14:textId="77777777">
        <w:trPr>
          <w:trHeight w:val="297"/>
        </w:trPr>
        <w:tc>
          <w:tcPr>
            <w:tcW w:w="4008" w:type="dxa"/>
          </w:tcPr>
          <w:p w14:paraId="60DF32FE" w14:textId="77777777" w:rsidR="003A2884" w:rsidRDefault="00B80F97">
            <w:pPr>
              <w:pStyle w:val="TableParagraph"/>
              <w:spacing w:before="42"/>
              <w:ind w:left="111"/>
              <w:rPr>
                <w:sz w:val="18"/>
              </w:rPr>
            </w:pPr>
            <w:r>
              <w:rPr>
                <w:spacing w:val="-2"/>
                <w:sz w:val="18"/>
              </w:rPr>
              <w:t>CAREPA</w:t>
            </w:r>
          </w:p>
        </w:tc>
        <w:tc>
          <w:tcPr>
            <w:tcW w:w="2698" w:type="dxa"/>
          </w:tcPr>
          <w:p w14:paraId="6DB431B5"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34E3DB20" w14:textId="77777777" w:rsidR="003A2884" w:rsidRDefault="00B80F97">
            <w:pPr>
              <w:pStyle w:val="TableParagraph"/>
              <w:spacing w:line="201" w:lineRule="exact"/>
              <w:ind w:left="29"/>
              <w:jc w:val="center"/>
              <w:rPr>
                <w:sz w:val="18"/>
              </w:rPr>
            </w:pPr>
            <w:r>
              <w:rPr>
                <w:spacing w:val="-10"/>
                <w:sz w:val="18"/>
              </w:rPr>
              <w:t>0</w:t>
            </w:r>
          </w:p>
        </w:tc>
      </w:tr>
      <w:tr w:rsidR="003A2884" w14:paraId="3176E375" w14:textId="77777777">
        <w:trPr>
          <w:trHeight w:val="297"/>
        </w:trPr>
        <w:tc>
          <w:tcPr>
            <w:tcW w:w="4008" w:type="dxa"/>
          </w:tcPr>
          <w:p w14:paraId="3111E822" w14:textId="77777777" w:rsidR="003A2884" w:rsidRDefault="00B80F97">
            <w:pPr>
              <w:pStyle w:val="TableParagraph"/>
              <w:spacing w:before="42"/>
              <w:ind w:left="111"/>
              <w:rPr>
                <w:sz w:val="18"/>
              </w:rPr>
            </w:pPr>
            <w:r>
              <w:rPr>
                <w:spacing w:val="-2"/>
                <w:sz w:val="18"/>
              </w:rPr>
              <w:t>CAUCASIA</w:t>
            </w:r>
          </w:p>
        </w:tc>
        <w:tc>
          <w:tcPr>
            <w:tcW w:w="2698" w:type="dxa"/>
          </w:tcPr>
          <w:p w14:paraId="17031E05"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6DA36C19" w14:textId="77777777" w:rsidR="003A2884" w:rsidRDefault="00B80F97">
            <w:pPr>
              <w:pStyle w:val="TableParagraph"/>
              <w:spacing w:line="201" w:lineRule="exact"/>
              <w:ind w:left="29"/>
              <w:jc w:val="center"/>
              <w:rPr>
                <w:sz w:val="18"/>
              </w:rPr>
            </w:pPr>
            <w:r>
              <w:rPr>
                <w:spacing w:val="-10"/>
                <w:sz w:val="18"/>
              </w:rPr>
              <w:t>0</w:t>
            </w:r>
          </w:p>
        </w:tc>
      </w:tr>
      <w:tr w:rsidR="003A2884" w14:paraId="0EB29D3C" w14:textId="77777777">
        <w:trPr>
          <w:trHeight w:val="302"/>
        </w:trPr>
        <w:tc>
          <w:tcPr>
            <w:tcW w:w="4008" w:type="dxa"/>
          </w:tcPr>
          <w:p w14:paraId="3900DA65" w14:textId="77777777" w:rsidR="003A2884" w:rsidRDefault="00B80F97">
            <w:pPr>
              <w:pStyle w:val="TableParagraph"/>
              <w:spacing w:before="47"/>
              <w:ind w:left="111"/>
              <w:rPr>
                <w:sz w:val="18"/>
              </w:rPr>
            </w:pPr>
            <w:r>
              <w:rPr>
                <w:spacing w:val="-2"/>
                <w:sz w:val="18"/>
              </w:rPr>
              <w:t>CHIGORODÓ</w:t>
            </w:r>
          </w:p>
        </w:tc>
        <w:tc>
          <w:tcPr>
            <w:tcW w:w="2698" w:type="dxa"/>
          </w:tcPr>
          <w:p w14:paraId="70C714D4"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2076F570" w14:textId="77777777" w:rsidR="003A2884" w:rsidRDefault="00B80F97">
            <w:pPr>
              <w:pStyle w:val="TableParagraph"/>
              <w:spacing w:line="201" w:lineRule="exact"/>
              <w:ind w:left="29"/>
              <w:jc w:val="center"/>
              <w:rPr>
                <w:sz w:val="18"/>
              </w:rPr>
            </w:pPr>
            <w:r>
              <w:rPr>
                <w:spacing w:val="-10"/>
                <w:sz w:val="18"/>
              </w:rPr>
              <w:t>0</w:t>
            </w:r>
          </w:p>
        </w:tc>
      </w:tr>
      <w:tr w:rsidR="003A2884" w14:paraId="2F9355CA" w14:textId="77777777">
        <w:trPr>
          <w:trHeight w:val="297"/>
        </w:trPr>
        <w:tc>
          <w:tcPr>
            <w:tcW w:w="4008" w:type="dxa"/>
          </w:tcPr>
          <w:p w14:paraId="7546CE93" w14:textId="77777777" w:rsidR="003A2884" w:rsidRDefault="00B80F97">
            <w:pPr>
              <w:pStyle w:val="TableParagraph"/>
              <w:spacing w:before="47"/>
              <w:ind w:left="111"/>
              <w:rPr>
                <w:sz w:val="18"/>
              </w:rPr>
            </w:pPr>
            <w:r>
              <w:rPr>
                <w:spacing w:val="-2"/>
                <w:sz w:val="18"/>
              </w:rPr>
              <w:t>DABEIBA</w:t>
            </w:r>
          </w:p>
        </w:tc>
        <w:tc>
          <w:tcPr>
            <w:tcW w:w="2698" w:type="dxa"/>
          </w:tcPr>
          <w:p w14:paraId="386FDE0E"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36A69448" w14:textId="77777777" w:rsidR="003A2884" w:rsidRDefault="00B80F97">
            <w:pPr>
              <w:pStyle w:val="TableParagraph"/>
              <w:spacing w:line="201" w:lineRule="exact"/>
              <w:ind w:left="29"/>
              <w:jc w:val="center"/>
              <w:rPr>
                <w:sz w:val="18"/>
              </w:rPr>
            </w:pPr>
            <w:r>
              <w:rPr>
                <w:spacing w:val="-10"/>
                <w:sz w:val="18"/>
              </w:rPr>
              <w:t>0</w:t>
            </w:r>
          </w:p>
        </w:tc>
      </w:tr>
      <w:tr w:rsidR="003A2884" w14:paraId="63376037" w14:textId="77777777">
        <w:trPr>
          <w:trHeight w:val="302"/>
        </w:trPr>
        <w:tc>
          <w:tcPr>
            <w:tcW w:w="4008" w:type="dxa"/>
          </w:tcPr>
          <w:p w14:paraId="424EF2BC" w14:textId="77777777" w:rsidR="003A2884" w:rsidRDefault="00B80F97">
            <w:pPr>
              <w:pStyle w:val="TableParagraph"/>
              <w:spacing w:before="47"/>
              <w:ind w:left="111"/>
              <w:rPr>
                <w:sz w:val="18"/>
              </w:rPr>
            </w:pPr>
            <w:r>
              <w:rPr>
                <w:spacing w:val="-2"/>
                <w:sz w:val="18"/>
              </w:rPr>
              <w:t>ELBAGRE</w:t>
            </w:r>
          </w:p>
        </w:tc>
        <w:tc>
          <w:tcPr>
            <w:tcW w:w="2698" w:type="dxa"/>
          </w:tcPr>
          <w:p w14:paraId="69C2F3A8" w14:textId="77777777" w:rsidR="003A2884" w:rsidRDefault="00B80F97">
            <w:pPr>
              <w:pStyle w:val="TableParagraph"/>
              <w:spacing w:line="206" w:lineRule="exact"/>
              <w:ind w:left="29"/>
              <w:jc w:val="center"/>
              <w:rPr>
                <w:sz w:val="18"/>
              </w:rPr>
            </w:pPr>
            <w:r>
              <w:rPr>
                <w:spacing w:val="-10"/>
                <w:sz w:val="18"/>
              </w:rPr>
              <w:t>1</w:t>
            </w:r>
          </w:p>
        </w:tc>
        <w:tc>
          <w:tcPr>
            <w:tcW w:w="2295" w:type="dxa"/>
          </w:tcPr>
          <w:p w14:paraId="770A5A4E" w14:textId="77777777" w:rsidR="003A2884" w:rsidRDefault="00B80F97">
            <w:pPr>
              <w:pStyle w:val="TableParagraph"/>
              <w:spacing w:line="206" w:lineRule="exact"/>
              <w:ind w:left="29"/>
              <w:jc w:val="center"/>
              <w:rPr>
                <w:sz w:val="18"/>
              </w:rPr>
            </w:pPr>
            <w:r>
              <w:rPr>
                <w:spacing w:val="-10"/>
                <w:sz w:val="18"/>
              </w:rPr>
              <w:t>0</w:t>
            </w:r>
          </w:p>
        </w:tc>
      </w:tr>
      <w:tr w:rsidR="003A2884" w14:paraId="21F73300" w14:textId="77777777">
        <w:trPr>
          <w:trHeight w:val="297"/>
        </w:trPr>
        <w:tc>
          <w:tcPr>
            <w:tcW w:w="4008" w:type="dxa"/>
          </w:tcPr>
          <w:p w14:paraId="5E72FDD0" w14:textId="77777777" w:rsidR="003A2884" w:rsidRDefault="00B80F97">
            <w:pPr>
              <w:pStyle w:val="TableParagraph"/>
              <w:spacing w:before="42"/>
              <w:ind w:left="111"/>
              <w:rPr>
                <w:sz w:val="18"/>
              </w:rPr>
            </w:pPr>
            <w:r>
              <w:rPr>
                <w:spacing w:val="-2"/>
                <w:sz w:val="18"/>
              </w:rPr>
              <w:t>ELPEÑOL</w:t>
            </w:r>
          </w:p>
        </w:tc>
        <w:tc>
          <w:tcPr>
            <w:tcW w:w="2698" w:type="dxa"/>
          </w:tcPr>
          <w:p w14:paraId="7C7FFA9D"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54BE4202" w14:textId="77777777" w:rsidR="003A2884" w:rsidRDefault="00B80F97">
            <w:pPr>
              <w:pStyle w:val="TableParagraph"/>
              <w:spacing w:line="201" w:lineRule="exact"/>
              <w:ind w:left="29"/>
              <w:jc w:val="center"/>
              <w:rPr>
                <w:sz w:val="18"/>
              </w:rPr>
            </w:pPr>
            <w:r>
              <w:rPr>
                <w:spacing w:val="-10"/>
                <w:sz w:val="18"/>
              </w:rPr>
              <w:t>0</w:t>
            </w:r>
          </w:p>
        </w:tc>
      </w:tr>
      <w:tr w:rsidR="003A2884" w14:paraId="1A5F30DA" w14:textId="77777777">
        <w:trPr>
          <w:trHeight w:val="302"/>
        </w:trPr>
        <w:tc>
          <w:tcPr>
            <w:tcW w:w="4008" w:type="dxa"/>
          </w:tcPr>
          <w:p w14:paraId="236C4C89" w14:textId="77777777" w:rsidR="003A2884" w:rsidRDefault="00B80F97">
            <w:pPr>
              <w:pStyle w:val="TableParagraph"/>
              <w:spacing w:before="47"/>
              <w:ind w:left="111"/>
              <w:rPr>
                <w:sz w:val="18"/>
              </w:rPr>
            </w:pPr>
            <w:r>
              <w:rPr>
                <w:spacing w:val="-2"/>
                <w:sz w:val="18"/>
              </w:rPr>
              <w:t>FRONTINO</w:t>
            </w:r>
          </w:p>
        </w:tc>
        <w:tc>
          <w:tcPr>
            <w:tcW w:w="2698" w:type="dxa"/>
          </w:tcPr>
          <w:p w14:paraId="0CC0ECD4"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604A3850" w14:textId="77777777" w:rsidR="003A2884" w:rsidRDefault="00B80F97">
            <w:pPr>
              <w:pStyle w:val="TableParagraph"/>
              <w:spacing w:line="201" w:lineRule="exact"/>
              <w:ind w:left="29"/>
              <w:jc w:val="center"/>
              <w:rPr>
                <w:sz w:val="18"/>
              </w:rPr>
            </w:pPr>
            <w:r>
              <w:rPr>
                <w:spacing w:val="-10"/>
                <w:sz w:val="18"/>
              </w:rPr>
              <w:t>0</w:t>
            </w:r>
          </w:p>
        </w:tc>
      </w:tr>
      <w:tr w:rsidR="003A2884" w14:paraId="189E69E2" w14:textId="77777777">
        <w:trPr>
          <w:trHeight w:val="297"/>
        </w:trPr>
        <w:tc>
          <w:tcPr>
            <w:tcW w:w="4008" w:type="dxa"/>
          </w:tcPr>
          <w:p w14:paraId="50E1E23A" w14:textId="77777777" w:rsidR="003A2884" w:rsidRDefault="00B80F97">
            <w:pPr>
              <w:pStyle w:val="TableParagraph"/>
              <w:spacing w:before="42"/>
              <w:ind w:left="111"/>
              <w:rPr>
                <w:sz w:val="18"/>
              </w:rPr>
            </w:pPr>
            <w:r>
              <w:rPr>
                <w:spacing w:val="-2"/>
                <w:sz w:val="18"/>
              </w:rPr>
              <w:t>ITUANGO</w:t>
            </w:r>
          </w:p>
        </w:tc>
        <w:tc>
          <w:tcPr>
            <w:tcW w:w="2698" w:type="dxa"/>
          </w:tcPr>
          <w:p w14:paraId="04B0AC68"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08D2C363" w14:textId="77777777" w:rsidR="003A2884" w:rsidRDefault="00B80F97">
            <w:pPr>
              <w:pStyle w:val="TableParagraph"/>
              <w:spacing w:line="201" w:lineRule="exact"/>
              <w:ind w:left="29"/>
              <w:jc w:val="center"/>
              <w:rPr>
                <w:sz w:val="18"/>
              </w:rPr>
            </w:pPr>
            <w:r>
              <w:rPr>
                <w:spacing w:val="-10"/>
                <w:sz w:val="18"/>
              </w:rPr>
              <w:t>0</w:t>
            </w:r>
          </w:p>
        </w:tc>
      </w:tr>
      <w:tr w:rsidR="003A2884" w14:paraId="14388273" w14:textId="77777777">
        <w:trPr>
          <w:trHeight w:val="302"/>
        </w:trPr>
        <w:tc>
          <w:tcPr>
            <w:tcW w:w="4008" w:type="dxa"/>
          </w:tcPr>
          <w:p w14:paraId="1050D06E" w14:textId="77777777" w:rsidR="003A2884" w:rsidRDefault="00B80F97">
            <w:pPr>
              <w:pStyle w:val="TableParagraph"/>
              <w:spacing w:before="47"/>
              <w:ind w:left="111"/>
              <w:rPr>
                <w:sz w:val="18"/>
              </w:rPr>
            </w:pPr>
            <w:r>
              <w:rPr>
                <w:spacing w:val="-2"/>
                <w:sz w:val="18"/>
              </w:rPr>
              <w:t>MEDELLÍN</w:t>
            </w:r>
          </w:p>
        </w:tc>
        <w:tc>
          <w:tcPr>
            <w:tcW w:w="2698" w:type="dxa"/>
          </w:tcPr>
          <w:p w14:paraId="0758D0D3" w14:textId="77777777" w:rsidR="003A2884" w:rsidRDefault="00B80F97">
            <w:pPr>
              <w:pStyle w:val="TableParagraph"/>
              <w:spacing w:line="201" w:lineRule="exact"/>
              <w:ind w:left="29"/>
              <w:jc w:val="center"/>
              <w:rPr>
                <w:sz w:val="18"/>
              </w:rPr>
            </w:pPr>
            <w:r>
              <w:rPr>
                <w:spacing w:val="-10"/>
                <w:sz w:val="18"/>
              </w:rPr>
              <w:t>0</w:t>
            </w:r>
          </w:p>
        </w:tc>
        <w:tc>
          <w:tcPr>
            <w:tcW w:w="2295" w:type="dxa"/>
          </w:tcPr>
          <w:p w14:paraId="754FDF5A" w14:textId="77777777" w:rsidR="003A2884" w:rsidRDefault="00B80F97">
            <w:pPr>
              <w:pStyle w:val="TableParagraph"/>
              <w:spacing w:line="201" w:lineRule="exact"/>
              <w:ind w:left="29"/>
              <w:jc w:val="center"/>
              <w:rPr>
                <w:sz w:val="18"/>
              </w:rPr>
            </w:pPr>
            <w:r>
              <w:rPr>
                <w:spacing w:val="-10"/>
                <w:sz w:val="18"/>
              </w:rPr>
              <w:t>2</w:t>
            </w:r>
          </w:p>
        </w:tc>
      </w:tr>
      <w:tr w:rsidR="003A2884" w14:paraId="42532E4C" w14:textId="77777777">
        <w:trPr>
          <w:trHeight w:val="297"/>
        </w:trPr>
        <w:tc>
          <w:tcPr>
            <w:tcW w:w="4008" w:type="dxa"/>
          </w:tcPr>
          <w:p w14:paraId="56F127E7" w14:textId="77777777" w:rsidR="003A2884" w:rsidRDefault="00B80F97">
            <w:pPr>
              <w:pStyle w:val="TableParagraph"/>
              <w:spacing w:before="47"/>
              <w:ind w:left="111"/>
              <w:rPr>
                <w:sz w:val="18"/>
              </w:rPr>
            </w:pPr>
            <w:r>
              <w:rPr>
                <w:spacing w:val="-2"/>
                <w:sz w:val="18"/>
              </w:rPr>
              <w:t>MURINDÓ</w:t>
            </w:r>
          </w:p>
        </w:tc>
        <w:tc>
          <w:tcPr>
            <w:tcW w:w="2698" w:type="dxa"/>
          </w:tcPr>
          <w:p w14:paraId="7C94B69C"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702E7BE0" w14:textId="77777777" w:rsidR="003A2884" w:rsidRDefault="00B80F97">
            <w:pPr>
              <w:pStyle w:val="TableParagraph"/>
              <w:spacing w:line="201" w:lineRule="exact"/>
              <w:ind w:left="29"/>
              <w:jc w:val="center"/>
              <w:rPr>
                <w:sz w:val="18"/>
              </w:rPr>
            </w:pPr>
            <w:r>
              <w:rPr>
                <w:spacing w:val="-10"/>
                <w:sz w:val="18"/>
              </w:rPr>
              <w:t>0</w:t>
            </w:r>
          </w:p>
        </w:tc>
      </w:tr>
      <w:tr w:rsidR="003A2884" w14:paraId="33C69DB2" w14:textId="77777777">
        <w:trPr>
          <w:trHeight w:val="302"/>
        </w:trPr>
        <w:tc>
          <w:tcPr>
            <w:tcW w:w="4008" w:type="dxa"/>
          </w:tcPr>
          <w:p w14:paraId="0C23DF12" w14:textId="77777777" w:rsidR="003A2884" w:rsidRDefault="00B80F97">
            <w:pPr>
              <w:pStyle w:val="TableParagraph"/>
              <w:spacing w:before="47"/>
              <w:ind w:left="111"/>
              <w:rPr>
                <w:sz w:val="18"/>
              </w:rPr>
            </w:pPr>
            <w:r>
              <w:rPr>
                <w:spacing w:val="-2"/>
                <w:sz w:val="18"/>
              </w:rPr>
              <w:t>MUTATÁ</w:t>
            </w:r>
          </w:p>
        </w:tc>
        <w:tc>
          <w:tcPr>
            <w:tcW w:w="2698" w:type="dxa"/>
          </w:tcPr>
          <w:p w14:paraId="573177A0" w14:textId="77777777" w:rsidR="003A2884" w:rsidRDefault="00B80F97">
            <w:pPr>
              <w:pStyle w:val="TableParagraph"/>
              <w:spacing w:line="206" w:lineRule="exact"/>
              <w:ind w:left="29"/>
              <w:jc w:val="center"/>
              <w:rPr>
                <w:sz w:val="18"/>
              </w:rPr>
            </w:pPr>
            <w:r>
              <w:rPr>
                <w:spacing w:val="-10"/>
                <w:sz w:val="18"/>
              </w:rPr>
              <w:t>1</w:t>
            </w:r>
          </w:p>
        </w:tc>
        <w:tc>
          <w:tcPr>
            <w:tcW w:w="2295" w:type="dxa"/>
          </w:tcPr>
          <w:p w14:paraId="1FC716E9" w14:textId="77777777" w:rsidR="003A2884" w:rsidRDefault="00B80F97">
            <w:pPr>
              <w:pStyle w:val="TableParagraph"/>
              <w:spacing w:line="206" w:lineRule="exact"/>
              <w:ind w:left="29"/>
              <w:jc w:val="center"/>
              <w:rPr>
                <w:sz w:val="18"/>
              </w:rPr>
            </w:pPr>
            <w:r>
              <w:rPr>
                <w:spacing w:val="-10"/>
                <w:sz w:val="18"/>
              </w:rPr>
              <w:t>0</w:t>
            </w:r>
          </w:p>
        </w:tc>
      </w:tr>
      <w:tr w:rsidR="003A2884" w14:paraId="54DBE7C1" w14:textId="77777777">
        <w:trPr>
          <w:trHeight w:val="297"/>
        </w:trPr>
        <w:tc>
          <w:tcPr>
            <w:tcW w:w="4008" w:type="dxa"/>
          </w:tcPr>
          <w:p w14:paraId="659C8037" w14:textId="77777777" w:rsidR="003A2884" w:rsidRDefault="00B80F97">
            <w:pPr>
              <w:pStyle w:val="TableParagraph"/>
              <w:spacing w:before="42"/>
              <w:ind w:left="111"/>
              <w:rPr>
                <w:sz w:val="18"/>
              </w:rPr>
            </w:pPr>
            <w:r>
              <w:rPr>
                <w:spacing w:val="-2"/>
                <w:sz w:val="18"/>
              </w:rPr>
              <w:t>NECHÍ</w:t>
            </w:r>
          </w:p>
        </w:tc>
        <w:tc>
          <w:tcPr>
            <w:tcW w:w="2698" w:type="dxa"/>
          </w:tcPr>
          <w:p w14:paraId="3FEFB3EB"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69D61476" w14:textId="77777777" w:rsidR="003A2884" w:rsidRDefault="00B80F97">
            <w:pPr>
              <w:pStyle w:val="TableParagraph"/>
              <w:spacing w:line="201" w:lineRule="exact"/>
              <w:ind w:left="29"/>
              <w:jc w:val="center"/>
              <w:rPr>
                <w:sz w:val="18"/>
              </w:rPr>
            </w:pPr>
            <w:r>
              <w:rPr>
                <w:spacing w:val="-10"/>
                <w:sz w:val="18"/>
              </w:rPr>
              <w:t>0</w:t>
            </w:r>
          </w:p>
        </w:tc>
      </w:tr>
      <w:tr w:rsidR="003A2884" w14:paraId="1912F5AE" w14:textId="77777777">
        <w:trPr>
          <w:trHeight w:val="302"/>
        </w:trPr>
        <w:tc>
          <w:tcPr>
            <w:tcW w:w="4008" w:type="dxa"/>
          </w:tcPr>
          <w:p w14:paraId="1356BEBE" w14:textId="77777777" w:rsidR="003A2884" w:rsidRDefault="00B80F97">
            <w:pPr>
              <w:pStyle w:val="TableParagraph"/>
              <w:spacing w:before="42"/>
              <w:ind w:left="111"/>
              <w:rPr>
                <w:sz w:val="18"/>
              </w:rPr>
            </w:pPr>
            <w:r>
              <w:rPr>
                <w:spacing w:val="-2"/>
                <w:sz w:val="18"/>
              </w:rPr>
              <w:t>NECOCLÍ</w:t>
            </w:r>
          </w:p>
        </w:tc>
        <w:tc>
          <w:tcPr>
            <w:tcW w:w="2698" w:type="dxa"/>
          </w:tcPr>
          <w:p w14:paraId="01E03A85"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1231BC56" w14:textId="77777777" w:rsidR="003A2884" w:rsidRDefault="00B80F97">
            <w:pPr>
              <w:pStyle w:val="TableParagraph"/>
              <w:spacing w:line="201" w:lineRule="exact"/>
              <w:ind w:left="29"/>
              <w:jc w:val="center"/>
              <w:rPr>
                <w:sz w:val="18"/>
              </w:rPr>
            </w:pPr>
            <w:r>
              <w:rPr>
                <w:spacing w:val="-10"/>
                <w:sz w:val="18"/>
              </w:rPr>
              <w:t>0</w:t>
            </w:r>
          </w:p>
        </w:tc>
      </w:tr>
      <w:tr w:rsidR="003A2884" w14:paraId="26707586" w14:textId="77777777">
        <w:trPr>
          <w:trHeight w:val="297"/>
        </w:trPr>
        <w:tc>
          <w:tcPr>
            <w:tcW w:w="4008" w:type="dxa"/>
          </w:tcPr>
          <w:p w14:paraId="0767D4CE" w14:textId="77777777" w:rsidR="003A2884" w:rsidRDefault="00B80F97">
            <w:pPr>
              <w:pStyle w:val="TableParagraph"/>
              <w:spacing w:before="42"/>
              <w:ind w:left="111"/>
              <w:rPr>
                <w:sz w:val="18"/>
              </w:rPr>
            </w:pPr>
            <w:r>
              <w:rPr>
                <w:spacing w:val="-2"/>
                <w:sz w:val="18"/>
              </w:rPr>
              <w:t>REMEDIOS</w:t>
            </w:r>
          </w:p>
        </w:tc>
        <w:tc>
          <w:tcPr>
            <w:tcW w:w="2698" w:type="dxa"/>
          </w:tcPr>
          <w:p w14:paraId="355B85FA"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132FA8EE" w14:textId="77777777" w:rsidR="003A2884" w:rsidRDefault="00B80F97">
            <w:pPr>
              <w:pStyle w:val="TableParagraph"/>
              <w:spacing w:line="201" w:lineRule="exact"/>
              <w:ind w:left="29"/>
              <w:jc w:val="center"/>
              <w:rPr>
                <w:sz w:val="18"/>
              </w:rPr>
            </w:pPr>
            <w:r>
              <w:rPr>
                <w:spacing w:val="-10"/>
                <w:sz w:val="18"/>
              </w:rPr>
              <w:t>0</w:t>
            </w:r>
          </w:p>
        </w:tc>
      </w:tr>
      <w:tr w:rsidR="003A2884" w14:paraId="53CA1463" w14:textId="77777777">
        <w:trPr>
          <w:trHeight w:val="297"/>
        </w:trPr>
        <w:tc>
          <w:tcPr>
            <w:tcW w:w="4008" w:type="dxa"/>
          </w:tcPr>
          <w:p w14:paraId="43595EF6" w14:textId="77777777" w:rsidR="003A2884" w:rsidRDefault="00B80F97">
            <w:pPr>
              <w:pStyle w:val="TableParagraph"/>
              <w:spacing w:before="47"/>
              <w:ind w:left="111"/>
              <w:rPr>
                <w:sz w:val="18"/>
              </w:rPr>
            </w:pPr>
            <w:r>
              <w:rPr>
                <w:sz w:val="18"/>
              </w:rPr>
              <w:t>SAN</w:t>
            </w:r>
            <w:r>
              <w:rPr>
                <w:spacing w:val="-7"/>
                <w:sz w:val="18"/>
              </w:rPr>
              <w:t xml:space="preserve"> </w:t>
            </w:r>
            <w:r>
              <w:rPr>
                <w:spacing w:val="-2"/>
                <w:sz w:val="18"/>
              </w:rPr>
              <w:t>CARLOS</w:t>
            </w:r>
          </w:p>
        </w:tc>
        <w:tc>
          <w:tcPr>
            <w:tcW w:w="2698" w:type="dxa"/>
          </w:tcPr>
          <w:p w14:paraId="569CCF91"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58D3E376" w14:textId="77777777" w:rsidR="003A2884" w:rsidRDefault="00B80F97">
            <w:pPr>
              <w:pStyle w:val="TableParagraph"/>
              <w:spacing w:line="201" w:lineRule="exact"/>
              <w:ind w:left="29"/>
              <w:jc w:val="center"/>
              <w:rPr>
                <w:sz w:val="18"/>
              </w:rPr>
            </w:pPr>
            <w:r>
              <w:rPr>
                <w:spacing w:val="-10"/>
                <w:sz w:val="18"/>
              </w:rPr>
              <w:t>0</w:t>
            </w:r>
          </w:p>
        </w:tc>
      </w:tr>
      <w:tr w:rsidR="003A2884" w14:paraId="3CA81650" w14:textId="77777777">
        <w:trPr>
          <w:trHeight w:val="301"/>
        </w:trPr>
        <w:tc>
          <w:tcPr>
            <w:tcW w:w="4008" w:type="dxa"/>
          </w:tcPr>
          <w:p w14:paraId="0A7CF0BC" w14:textId="77777777" w:rsidR="003A2884" w:rsidRDefault="00B80F97">
            <w:pPr>
              <w:pStyle w:val="TableParagraph"/>
              <w:spacing w:before="47"/>
              <w:ind w:left="111"/>
              <w:rPr>
                <w:sz w:val="18"/>
              </w:rPr>
            </w:pPr>
            <w:r>
              <w:rPr>
                <w:sz w:val="18"/>
              </w:rPr>
              <w:t>SAN</w:t>
            </w:r>
            <w:r>
              <w:rPr>
                <w:spacing w:val="-5"/>
                <w:sz w:val="18"/>
              </w:rPr>
              <w:t xml:space="preserve"> </w:t>
            </w:r>
            <w:r>
              <w:rPr>
                <w:sz w:val="18"/>
              </w:rPr>
              <w:t>PEDRO</w:t>
            </w:r>
            <w:r>
              <w:rPr>
                <w:spacing w:val="-6"/>
                <w:sz w:val="18"/>
              </w:rPr>
              <w:t xml:space="preserve"> </w:t>
            </w:r>
            <w:r>
              <w:rPr>
                <w:sz w:val="18"/>
              </w:rPr>
              <w:t>DE</w:t>
            </w:r>
            <w:r>
              <w:rPr>
                <w:spacing w:val="-4"/>
                <w:sz w:val="18"/>
              </w:rPr>
              <w:t xml:space="preserve"> </w:t>
            </w:r>
            <w:r>
              <w:rPr>
                <w:spacing w:val="-2"/>
                <w:sz w:val="18"/>
              </w:rPr>
              <w:t>URABA</w:t>
            </w:r>
          </w:p>
        </w:tc>
        <w:tc>
          <w:tcPr>
            <w:tcW w:w="2698" w:type="dxa"/>
          </w:tcPr>
          <w:p w14:paraId="762C1CCF"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155A1A1A" w14:textId="77777777" w:rsidR="003A2884" w:rsidRDefault="00B80F97">
            <w:pPr>
              <w:pStyle w:val="TableParagraph"/>
              <w:spacing w:line="201" w:lineRule="exact"/>
              <w:ind w:left="29"/>
              <w:jc w:val="center"/>
              <w:rPr>
                <w:sz w:val="18"/>
              </w:rPr>
            </w:pPr>
            <w:r>
              <w:rPr>
                <w:spacing w:val="-10"/>
                <w:sz w:val="18"/>
              </w:rPr>
              <w:t>0</w:t>
            </w:r>
          </w:p>
        </w:tc>
      </w:tr>
      <w:tr w:rsidR="003A2884" w14:paraId="24EA0D76" w14:textId="77777777">
        <w:trPr>
          <w:trHeight w:val="302"/>
        </w:trPr>
        <w:tc>
          <w:tcPr>
            <w:tcW w:w="4008" w:type="dxa"/>
          </w:tcPr>
          <w:p w14:paraId="176CBDC0" w14:textId="77777777" w:rsidR="003A2884" w:rsidRDefault="00B80F97">
            <w:pPr>
              <w:pStyle w:val="TableParagraph"/>
              <w:spacing w:before="47"/>
              <w:ind w:left="111"/>
              <w:rPr>
                <w:sz w:val="18"/>
              </w:rPr>
            </w:pPr>
            <w:r>
              <w:rPr>
                <w:spacing w:val="-2"/>
                <w:sz w:val="18"/>
              </w:rPr>
              <w:t>SONSÓN</w:t>
            </w:r>
          </w:p>
        </w:tc>
        <w:tc>
          <w:tcPr>
            <w:tcW w:w="2698" w:type="dxa"/>
          </w:tcPr>
          <w:p w14:paraId="41B83B8D" w14:textId="77777777" w:rsidR="003A2884" w:rsidRDefault="00B80F97">
            <w:pPr>
              <w:pStyle w:val="TableParagraph"/>
              <w:spacing w:line="206" w:lineRule="exact"/>
              <w:ind w:left="29"/>
              <w:jc w:val="center"/>
              <w:rPr>
                <w:sz w:val="18"/>
              </w:rPr>
            </w:pPr>
            <w:r>
              <w:rPr>
                <w:spacing w:val="-10"/>
                <w:sz w:val="18"/>
              </w:rPr>
              <w:t>1</w:t>
            </w:r>
          </w:p>
        </w:tc>
        <w:tc>
          <w:tcPr>
            <w:tcW w:w="2295" w:type="dxa"/>
          </w:tcPr>
          <w:p w14:paraId="53D17107" w14:textId="77777777" w:rsidR="003A2884" w:rsidRDefault="00B80F97">
            <w:pPr>
              <w:pStyle w:val="TableParagraph"/>
              <w:spacing w:line="206" w:lineRule="exact"/>
              <w:ind w:left="29"/>
              <w:jc w:val="center"/>
              <w:rPr>
                <w:sz w:val="18"/>
              </w:rPr>
            </w:pPr>
            <w:r>
              <w:rPr>
                <w:spacing w:val="-10"/>
                <w:sz w:val="18"/>
              </w:rPr>
              <w:t>0</w:t>
            </w:r>
          </w:p>
        </w:tc>
      </w:tr>
      <w:tr w:rsidR="003A2884" w14:paraId="3425341E" w14:textId="77777777">
        <w:trPr>
          <w:trHeight w:val="297"/>
        </w:trPr>
        <w:tc>
          <w:tcPr>
            <w:tcW w:w="4008" w:type="dxa"/>
          </w:tcPr>
          <w:p w14:paraId="42131B45" w14:textId="77777777" w:rsidR="003A2884" w:rsidRDefault="00B80F97">
            <w:pPr>
              <w:pStyle w:val="TableParagraph"/>
              <w:spacing w:before="42"/>
              <w:ind w:left="111"/>
              <w:rPr>
                <w:sz w:val="18"/>
              </w:rPr>
            </w:pPr>
            <w:r>
              <w:rPr>
                <w:spacing w:val="-2"/>
                <w:sz w:val="18"/>
              </w:rPr>
              <w:t>TARAZÁ</w:t>
            </w:r>
          </w:p>
        </w:tc>
        <w:tc>
          <w:tcPr>
            <w:tcW w:w="2698" w:type="dxa"/>
          </w:tcPr>
          <w:p w14:paraId="7209F0C4"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02669315" w14:textId="77777777" w:rsidR="003A2884" w:rsidRDefault="00B80F97">
            <w:pPr>
              <w:pStyle w:val="TableParagraph"/>
              <w:spacing w:line="201" w:lineRule="exact"/>
              <w:ind w:left="29"/>
              <w:jc w:val="center"/>
              <w:rPr>
                <w:sz w:val="18"/>
              </w:rPr>
            </w:pPr>
            <w:r>
              <w:rPr>
                <w:spacing w:val="-10"/>
                <w:sz w:val="18"/>
              </w:rPr>
              <w:t>0</w:t>
            </w:r>
          </w:p>
        </w:tc>
      </w:tr>
      <w:tr w:rsidR="003A2884" w14:paraId="6252E322" w14:textId="77777777">
        <w:trPr>
          <w:trHeight w:val="301"/>
        </w:trPr>
        <w:tc>
          <w:tcPr>
            <w:tcW w:w="4008" w:type="dxa"/>
          </w:tcPr>
          <w:p w14:paraId="124D322E" w14:textId="77777777" w:rsidR="003A2884" w:rsidRDefault="00B80F97">
            <w:pPr>
              <w:pStyle w:val="TableParagraph"/>
              <w:spacing w:before="42"/>
              <w:ind w:left="111"/>
              <w:rPr>
                <w:sz w:val="18"/>
              </w:rPr>
            </w:pPr>
            <w:r>
              <w:rPr>
                <w:spacing w:val="-2"/>
                <w:sz w:val="18"/>
              </w:rPr>
              <w:t>TURBO</w:t>
            </w:r>
          </w:p>
        </w:tc>
        <w:tc>
          <w:tcPr>
            <w:tcW w:w="2698" w:type="dxa"/>
          </w:tcPr>
          <w:p w14:paraId="368AB992"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02FDEBFC" w14:textId="77777777" w:rsidR="003A2884" w:rsidRDefault="00B80F97">
            <w:pPr>
              <w:pStyle w:val="TableParagraph"/>
              <w:spacing w:line="201" w:lineRule="exact"/>
              <w:ind w:left="29"/>
              <w:jc w:val="center"/>
              <w:rPr>
                <w:sz w:val="18"/>
              </w:rPr>
            </w:pPr>
            <w:r>
              <w:rPr>
                <w:spacing w:val="-10"/>
                <w:sz w:val="18"/>
              </w:rPr>
              <w:t>0</w:t>
            </w:r>
          </w:p>
        </w:tc>
      </w:tr>
      <w:tr w:rsidR="003A2884" w14:paraId="5435A99A" w14:textId="77777777">
        <w:trPr>
          <w:trHeight w:val="297"/>
        </w:trPr>
        <w:tc>
          <w:tcPr>
            <w:tcW w:w="4008" w:type="dxa"/>
          </w:tcPr>
          <w:p w14:paraId="20E07F39" w14:textId="77777777" w:rsidR="003A2884" w:rsidRDefault="00B80F97">
            <w:pPr>
              <w:pStyle w:val="TableParagraph"/>
              <w:spacing w:before="42"/>
              <w:ind w:left="111"/>
              <w:rPr>
                <w:sz w:val="18"/>
              </w:rPr>
            </w:pPr>
            <w:r>
              <w:rPr>
                <w:spacing w:val="-2"/>
                <w:sz w:val="18"/>
              </w:rPr>
              <w:t>VALDIVIA</w:t>
            </w:r>
          </w:p>
        </w:tc>
        <w:tc>
          <w:tcPr>
            <w:tcW w:w="2698" w:type="dxa"/>
          </w:tcPr>
          <w:p w14:paraId="5F7D7F74"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6C8F657F" w14:textId="77777777" w:rsidR="003A2884" w:rsidRDefault="00B80F97">
            <w:pPr>
              <w:pStyle w:val="TableParagraph"/>
              <w:spacing w:line="201" w:lineRule="exact"/>
              <w:ind w:left="29"/>
              <w:jc w:val="center"/>
              <w:rPr>
                <w:sz w:val="18"/>
              </w:rPr>
            </w:pPr>
            <w:r>
              <w:rPr>
                <w:spacing w:val="-10"/>
                <w:sz w:val="18"/>
              </w:rPr>
              <w:t>0</w:t>
            </w:r>
          </w:p>
        </w:tc>
      </w:tr>
      <w:tr w:rsidR="003A2884" w14:paraId="0F7E4471" w14:textId="77777777">
        <w:trPr>
          <w:trHeight w:val="297"/>
        </w:trPr>
        <w:tc>
          <w:tcPr>
            <w:tcW w:w="4008" w:type="dxa"/>
          </w:tcPr>
          <w:p w14:paraId="29B86B83" w14:textId="77777777" w:rsidR="003A2884" w:rsidRDefault="00B80F97">
            <w:pPr>
              <w:pStyle w:val="TableParagraph"/>
              <w:spacing w:before="47"/>
              <w:ind w:left="111"/>
              <w:rPr>
                <w:sz w:val="18"/>
              </w:rPr>
            </w:pPr>
            <w:r>
              <w:rPr>
                <w:sz w:val="18"/>
              </w:rPr>
              <w:t>VIGÍA</w:t>
            </w:r>
            <w:r>
              <w:rPr>
                <w:spacing w:val="-5"/>
                <w:sz w:val="18"/>
              </w:rPr>
              <w:t xml:space="preserve"> </w:t>
            </w:r>
            <w:r>
              <w:rPr>
                <w:sz w:val="18"/>
              </w:rPr>
              <w:t>DEL</w:t>
            </w:r>
            <w:r>
              <w:rPr>
                <w:spacing w:val="-4"/>
                <w:sz w:val="18"/>
              </w:rPr>
              <w:t xml:space="preserve"> </w:t>
            </w:r>
            <w:r>
              <w:rPr>
                <w:spacing w:val="-2"/>
                <w:sz w:val="18"/>
              </w:rPr>
              <w:t>FUERTE</w:t>
            </w:r>
          </w:p>
        </w:tc>
        <w:tc>
          <w:tcPr>
            <w:tcW w:w="2698" w:type="dxa"/>
          </w:tcPr>
          <w:p w14:paraId="23015004"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0467719D" w14:textId="77777777" w:rsidR="003A2884" w:rsidRDefault="00B80F97">
            <w:pPr>
              <w:pStyle w:val="TableParagraph"/>
              <w:spacing w:line="201" w:lineRule="exact"/>
              <w:ind w:left="29"/>
              <w:jc w:val="center"/>
              <w:rPr>
                <w:sz w:val="18"/>
              </w:rPr>
            </w:pPr>
            <w:r>
              <w:rPr>
                <w:spacing w:val="-10"/>
                <w:sz w:val="18"/>
              </w:rPr>
              <w:t>0</w:t>
            </w:r>
          </w:p>
        </w:tc>
      </w:tr>
      <w:tr w:rsidR="003A2884" w14:paraId="7F4FE797" w14:textId="77777777">
        <w:trPr>
          <w:trHeight w:val="301"/>
        </w:trPr>
        <w:tc>
          <w:tcPr>
            <w:tcW w:w="4008" w:type="dxa"/>
          </w:tcPr>
          <w:p w14:paraId="7A146390" w14:textId="77777777" w:rsidR="003A2884" w:rsidRDefault="00B80F97">
            <w:pPr>
              <w:pStyle w:val="TableParagraph"/>
              <w:spacing w:before="47"/>
              <w:ind w:left="111"/>
              <w:rPr>
                <w:sz w:val="18"/>
              </w:rPr>
            </w:pPr>
            <w:r>
              <w:rPr>
                <w:spacing w:val="-4"/>
                <w:sz w:val="18"/>
              </w:rPr>
              <w:t>YALÍ</w:t>
            </w:r>
          </w:p>
        </w:tc>
        <w:tc>
          <w:tcPr>
            <w:tcW w:w="2698" w:type="dxa"/>
          </w:tcPr>
          <w:p w14:paraId="7B3C7435" w14:textId="77777777" w:rsidR="003A2884" w:rsidRDefault="00B80F97">
            <w:pPr>
              <w:pStyle w:val="TableParagraph"/>
              <w:spacing w:line="201" w:lineRule="exact"/>
              <w:ind w:left="29"/>
              <w:jc w:val="center"/>
              <w:rPr>
                <w:sz w:val="18"/>
              </w:rPr>
            </w:pPr>
            <w:r>
              <w:rPr>
                <w:spacing w:val="-10"/>
                <w:sz w:val="18"/>
              </w:rPr>
              <w:t>1</w:t>
            </w:r>
          </w:p>
        </w:tc>
        <w:tc>
          <w:tcPr>
            <w:tcW w:w="2295" w:type="dxa"/>
          </w:tcPr>
          <w:p w14:paraId="594320D8" w14:textId="77777777" w:rsidR="003A2884" w:rsidRDefault="00B80F97">
            <w:pPr>
              <w:pStyle w:val="TableParagraph"/>
              <w:spacing w:line="201" w:lineRule="exact"/>
              <w:ind w:left="29"/>
              <w:jc w:val="center"/>
              <w:rPr>
                <w:sz w:val="18"/>
              </w:rPr>
            </w:pPr>
            <w:r>
              <w:rPr>
                <w:spacing w:val="-10"/>
                <w:sz w:val="18"/>
              </w:rPr>
              <w:t>0</w:t>
            </w:r>
          </w:p>
        </w:tc>
      </w:tr>
      <w:tr w:rsidR="003A2884" w14:paraId="6EA4233F" w14:textId="77777777">
        <w:trPr>
          <w:trHeight w:val="302"/>
        </w:trPr>
        <w:tc>
          <w:tcPr>
            <w:tcW w:w="4008" w:type="dxa"/>
          </w:tcPr>
          <w:p w14:paraId="377485FD" w14:textId="77777777" w:rsidR="003A2884" w:rsidRDefault="00B80F97">
            <w:pPr>
              <w:pStyle w:val="TableParagraph"/>
              <w:spacing w:before="47"/>
              <w:ind w:left="111"/>
              <w:rPr>
                <w:sz w:val="18"/>
              </w:rPr>
            </w:pPr>
            <w:r>
              <w:rPr>
                <w:spacing w:val="-2"/>
                <w:sz w:val="18"/>
              </w:rPr>
              <w:t>YOLOMBÓ</w:t>
            </w:r>
          </w:p>
        </w:tc>
        <w:tc>
          <w:tcPr>
            <w:tcW w:w="2698" w:type="dxa"/>
          </w:tcPr>
          <w:p w14:paraId="0C4517C0" w14:textId="77777777" w:rsidR="003A2884" w:rsidRDefault="00B80F97">
            <w:pPr>
              <w:pStyle w:val="TableParagraph"/>
              <w:spacing w:line="206" w:lineRule="exact"/>
              <w:ind w:left="29"/>
              <w:jc w:val="center"/>
              <w:rPr>
                <w:sz w:val="18"/>
              </w:rPr>
            </w:pPr>
            <w:r>
              <w:rPr>
                <w:spacing w:val="-10"/>
                <w:sz w:val="18"/>
              </w:rPr>
              <w:t>1</w:t>
            </w:r>
          </w:p>
        </w:tc>
        <w:tc>
          <w:tcPr>
            <w:tcW w:w="2295" w:type="dxa"/>
          </w:tcPr>
          <w:p w14:paraId="51ACD640" w14:textId="77777777" w:rsidR="003A2884" w:rsidRDefault="00B80F97">
            <w:pPr>
              <w:pStyle w:val="TableParagraph"/>
              <w:spacing w:line="206" w:lineRule="exact"/>
              <w:ind w:left="29"/>
              <w:jc w:val="center"/>
              <w:rPr>
                <w:sz w:val="18"/>
              </w:rPr>
            </w:pPr>
            <w:r>
              <w:rPr>
                <w:spacing w:val="-10"/>
                <w:sz w:val="18"/>
              </w:rPr>
              <w:t>0</w:t>
            </w:r>
          </w:p>
        </w:tc>
      </w:tr>
    </w:tbl>
    <w:p w14:paraId="29E92B76" w14:textId="77777777" w:rsidR="003A2884" w:rsidRDefault="003A2884">
      <w:pPr>
        <w:pStyle w:val="TableParagraph"/>
        <w:spacing w:line="206" w:lineRule="exact"/>
        <w:jc w:val="center"/>
        <w:rPr>
          <w:sz w:val="18"/>
        </w:rPr>
        <w:sectPr w:rsidR="003A2884">
          <w:pgSz w:w="12240" w:h="15840"/>
          <w:pgMar w:top="1820" w:right="720" w:bottom="1260" w:left="1440" w:header="0" w:footer="1019" w:gutter="0"/>
          <w:cols w:space="720"/>
        </w:sectPr>
      </w:pPr>
    </w:p>
    <w:p w14:paraId="71352634"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10CF8CE0" w14:textId="77777777">
        <w:trPr>
          <w:trHeight w:val="297"/>
        </w:trPr>
        <w:tc>
          <w:tcPr>
            <w:tcW w:w="4003" w:type="dxa"/>
          </w:tcPr>
          <w:p w14:paraId="1F079F04" w14:textId="77777777" w:rsidR="003A2884" w:rsidRDefault="00B80F97">
            <w:pPr>
              <w:pStyle w:val="TableParagraph"/>
              <w:spacing w:before="47"/>
              <w:ind w:left="111"/>
              <w:rPr>
                <w:sz w:val="18"/>
              </w:rPr>
            </w:pPr>
            <w:r>
              <w:rPr>
                <w:spacing w:val="-2"/>
                <w:sz w:val="18"/>
              </w:rPr>
              <w:t>YONDÓ</w:t>
            </w:r>
          </w:p>
        </w:tc>
        <w:tc>
          <w:tcPr>
            <w:tcW w:w="2702" w:type="dxa"/>
          </w:tcPr>
          <w:p w14:paraId="026C155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77AE5D3" w14:textId="77777777" w:rsidR="003A2884" w:rsidRDefault="00B80F97">
            <w:pPr>
              <w:pStyle w:val="TableParagraph"/>
              <w:spacing w:line="201" w:lineRule="exact"/>
              <w:ind w:left="32"/>
              <w:jc w:val="center"/>
              <w:rPr>
                <w:sz w:val="18"/>
              </w:rPr>
            </w:pPr>
            <w:r>
              <w:rPr>
                <w:spacing w:val="-10"/>
                <w:sz w:val="18"/>
              </w:rPr>
              <w:t>0</w:t>
            </w:r>
          </w:p>
        </w:tc>
      </w:tr>
      <w:tr w:rsidR="003A2884" w14:paraId="73B17307" w14:textId="77777777">
        <w:trPr>
          <w:trHeight w:val="302"/>
        </w:trPr>
        <w:tc>
          <w:tcPr>
            <w:tcW w:w="4003" w:type="dxa"/>
          </w:tcPr>
          <w:p w14:paraId="055C20D8" w14:textId="77777777" w:rsidR="003A2884" w:rsidRDefault="00B80F97">
            <w:pPr>
              <w:pStyle w:val="TableParagraph"/>
              <w:spacing w:before="47"/>
              <w:ind w:left="111"/>
              <w:rPr>
                <w:sz w:val="18"/>
              </w:rPr>
            </w:pPr>
            <w:r>
              <w:rPr>
                <w:spacing w:val="-2"/>
                <w:sz w:val="18"/>
              </w:rPr>
              <w:t>ZARAGOZA</w:t>
            </w:r>
          </w:p>
        </w:tc>
        <w:tc>
          <w:tcPr>
            <w:tcW w:w="2702" w:type="dxa"/>
          </w:tcPr>
          <w:p w14:paraId="3A64C0E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648D8C9" w14:textId="77777777" w:rsidR="003A2884" w:rsidRDefault="00B80F97">
            <w:pPr>
              <w:pStyle w:val="TableParagraph"/>
              <w:spacing w:line="201" w:lineRule="exact"/>
              <w:ind w:left="32"/>
              <w:jc w:val="center"/>
              <w:rPr>
                <w:sz w:val="18"/>
              </w:rPr>
            </w:pPr>
            <w:r>
              <w:rPr>
                <w:spacing w:val="-10"/>
                <w:sz w:val="18"/>
              </w:rPr>
              <w:t>0</w:t>
            </w:r>
          </w:p>
        </w:tc>
      </w:tr>
      <w:tr w:rsidR="003A2884" w14:paraId="509BA5C5" w14:textId="77777777">
        <w:trPr>
          <w:trHeight w:val="297"/>
        </w:trPr>
        <w:tc>
          <w:tcPr>
            <w:tcW w:w="4003" w:type="dxa"/>
            <w:shd w:val="clear" w:color="auto" w:fill="83C9EB"/>
          </w:tcPr>
          <w:p w14:paraId="7996D5D7" w14:textId="77777777" w:rsidR="003A2884" w:rsidRDefault="00B80F97">
            <w:pPr>
              <w:pStyle w:val="TableParagraph"/>
              <w:spacing w:before="47"/>
              <w:ind w:left="111"/>
              <w:rPr>
                <w:rFonts w:ascii="Arial"/>
                <w:b/>
                <w:sz w:val="18"/>
              </w:rPr>
            </w:pPr>
            <w:r>
              <w:rPr>
                <w:rFonts w:ascii="Arial"/>
                <w:b/>
                <w:spacing w:val="-2"/>
                <w:sz w:val="18"/>
              </w:rPr>
              <w:t>ARAUCA</w:t>
            </w:r>
          </w:p>
        </w:tc>
        <w:tc>
          <w:tcPr>
            <w:tcW w:w="2702" w:type="dxa"/>
            <w:shd w:val="clear" w:color="auto" w:fill="83C9EB"/>
          </w:tcPr>
          <w:p w14:paraId="2A969484" w14:textId="77777777" w:rsidR="003A2884" w:rsidRDefault="00B80F97">
            <w:pPr>
              <w:pStyle w:val="TableParagraph"/>
              <w:spacing w:line="206" w:lineRule="exact"/>
              <w:ind w:left="25"/>
              <w:jc w:val="center"/>
              <w:rPr>
                <w:rFonts w:ascii="Arial"/>
                <w:b/>
                <w:sz w:val="18"/>
              </w:rPr>
            </w:pPr>
            <w:r>
              <w:rPr>
                <w:rFonts w:ascii="Arial"/>
                <w:b/>
                <w:spacing w:val="-10"/>
                <w:sz w:val="18"/>
              </w:rPr>
              <w:t>7</w:t>
            </w:r>
          </w:p>
        </w:tc>
        <w:tc>
          <w:tcPr>
            <w:tcW w:w="2294" w:type="dxa"/>
            <w:shd w:val="clear" w:color="auto" w:fill="83C9EB"/>
          </w:tcPr>
          <w:p w14:paraId="6DCC45B8" w14:textId="77777777" w:rsidR="003A2884" w:rsidRDefault="00B80F97">
            <w:pPr>
              <w:pStyle w:val="TableParagraph"/>
              <w:spacing w:line="206" w:lineRule="exact"/>
              <w:ind w:left="32"/>
              <w:jc w:val="center"/>
              <w:rPr>
                <w:rFonts w:ascii="Arial"/>
                <w:b/>
                <w:sz w:val="18"/>
              </w:rPr>
            </w:pPr>
            <w:r>
              <w:rPr>
                <w:rFonts w:ascii="Arial"/>
                <w:b/>
                <w:spacing w:val="-10"/>
                <w:sz w:val="18"/>
              </w:rPr>
              <w:t>1</w:t>
            </w:r>
          </w:p>
        </w:tc>
      </w:tr>
      <w:tr w:rsidR="003A2884" w14:paraId="54F7CA21" w14:textId="77777777">
        <w:trPr>
          <w:trHeight w:val="301"/>
        </w:trPr>
        <w:tc>
          <w:tcPr>
            <w:tcW w:w="4003" w:type="dxa"/>
          </w:tcPr>
          <w:p w14:paraId="7E334F34" w14:textId="77777777" w:rsidR="003A2884" w:rsidRDefault="00B80F97">
            <w:pPr>
              <w:pStyle w:val="TableParagraph"/>
              <w:spacing w:before="47"/>
              <w:ind w:left="111"/>
              <w:rPr>
                <w:sz w:val="18"/>
              </w:rPr>
            </w:pPr>
            <w:r>
              <w:rPr>
                <w:spacing w:val="-2"/>
                <w:sz w:val="18"/>
              </w:rPr>
              <w:t>ARAUCA</w:t>
            </w:r>
          </w:p>
        </w:tc>
        <w:tc>
          <w:tcPr>
            <w:tcW w:w="2702" w:type="dxa"/>
          </w:tcPr>
          <w:p w14:paraId="1172798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FACD86D" w14:textId="77777777" w:rsidR="003A2884" w:rsidRDefault="00B80F97">
            <w:pPr>
              <w:pStyle w:val="TableParagraph"/>
              <w:spacing w:line="201" w:lineRule="exact"/>
              <w:ind w:left="32"/>
              <w:jc w:val="center"/>
              <w:rPr>
                <w:sz w:val="18"/>
              </w:rPr>
            </w:pPr>
            <w:r>
              <w:rPr>
                <w:spacing w:val="-10"/>
                <w:sz w:val="18"/>
              </w:rPr>
              <w:t>1</w:t>
            </w:r>
          </w:p>
        </w:tc>
      </w:tr>
      <w:tr w:rsidR="003A2884" w14:paraId="4C603576" w14:textId="77777777">
        <w:trPr>
          <w:trHeight w:val="297"/>
        </w:trPr>
        <w:tc>
          <w:tcPr>
            <w:tcW w:w="4003" w:type="dxa"/>
          </w:tcPr>
          <w:p w14:paraId="411229A2" w14:textId="77777777" w:rsidR="003A2884" w:rsidRDefault="00B80F97">
            <w:pPr>
              <w:pStyle w:val="TableParagraph"/>
              <w:spacing w:before="42"/>
              <w:ind w:left="111"/>
              <w:rPr>
                <w:sz w:val="18"/>
              </w:rPr>
            </w:pPr>
            <w:r>
              <w:rPr>
                <w:spacing w:val="-2"/>
                <w:sz w:val="18"/>
              </w:rPr>
              <w:t>ARAUQUITA</w:t>
            </w:r>
          </w:p>
        </w:tc>
        <w:tc>
          <w:tcPr>
            <w:tcW w:w="2702" w:type="dxa"/>
          </w:tcPr>
          <w:p w14:paraId="70D3F6E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EB4E274" w14:textId="77777777" w:rsidR="003A2884" w:rsidRDefault="00B80F97">
            <w:pPr>
              <w:pStyle w:val="TableParagraph"/>
              <w:spacing w:line="201" w:lineRule="exact"/>
              <w:ind w:left="32"/>
              <w:jc w:val="center"/>
              <w:rPr>
                <w:sz w:val="18"/>
              </w:rPr>
            </w:pPr>
            <w:r>
              <w:rPr>
                <w:spacing w:val="-10"/>
                <w:sz w:val="18"/>
              </w:rPr>
              <w:t>0</w:t>
            </w:r>
          </w:p>
        </w:tc>
      </w:tr>
      <w:tr w:rsidR="003A2884" w14:paraId="45C55F79" w14:textId="77777777">
        <w:trPr>
          <w:trHeight w:val="302"/>
        </w:trPr>
        <w:tc>
          <w:tcPr>
            <w:tcW w:w="4003" w:type="dxa"/>
          </w:tcPr>
          <w:p w14:paraId="21EFC7FC" w14:textId="77777777" w:rsidR="003A2884" w:rsidRDefault="00B80F97">
            <w:pPr>
              <w:pStyle w:val="TableParagraph"/>
              <w:spacing w:before="42"/>
              <w:ind w:left="111"/>
              <w:rPr>
                <w:sz w:val="18"/>
              </w:rPr>
            </w:pPr>
            <w:r>
              <w:rPr>
                <w:spacing w:val="-2"/>
                <w:sz w:val="18"/>
              </w:rPr>
              <w:t>CRAVONORTE</w:t>
            </w:r>
          </w:p>
        </w:tc>
        <w:tc>
          <w:tcPr>
            <w:tcW w:w="2702" w:type="dxa"/>
          </w:tcPr>
          <w:p w14:paraId="06D7D96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1BC0981" w14:textId="77777777" w:rsidR="003A2884" w:rsidRDefault="00B80F97">
            <w:pPr>
              <w:pStyle w:val="TableParagraph"/>
              <w:spacing w:line="201" w:lineRule="exact"/>
              <w:ind w:left="32"/>
              <w:jc w:val="center"/>
              <w:rPr>
                <w:sz w:val="18"/>
              </w:rPr>
            </w:pPr>
            <w:r>
              <w:rPr>
                <w:spacing w:val="-10"/>
                <w:sz w:val="18"/>
              </w:rPr>
              <w:t>0</w:t>
            </w:r>
          </w:p>
        </w:tc>
      </w:tr>
      <w:tr w:rsidR="003A2884" w14:paraId="3AF20B2C" w14:textId="77777777">
        <w:trPr>
          <w:trHeight w:val="297"/>
        </w:trPr>
        <w:tc>
          <w:tcPr>
            <w:tcW w:w="4003" w:type="dxa"/>
          </w:tcPr>
          <w:p w14:paraId="3FEC74FB" w14:textId="77777777" w:rsidR="003A2884" w:rsidRDefault="00B80F97">
            <w:pPr>
              <w:pStyle w:val="TableParagraph"/>
              <w:spacing w:before="47"/>
              <w:ind w:left="111"/>
              <w:rPr>
                <w:sz w:val="18"/>
              </w:rPr>
            </w:pPr>
            <w:r>
              <w:rPr>
                <w:spacing w:val="-2"/>
                <w:sz w:val="18"/>
              </w:rPr>
              <w:t>FORTUL</w:t>
            </w:r>
          </w:p>
        </w:tc>
        <w:tc>
          <w:tcPr>
            <w:tcW w:w="2702" w:type="dxa"/>
          </w:tcPr>
          <w:p w14:paraId="6D509AB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84C875E" w14:textId="77777777" w:rsidR="003A2884" w:rsidRDefault="00B80F97">
            <w:pPr>
              <w:pStyle w:val="TableParagraph"/>
              <w:spacing w:line="201" w:lineRule="exact"/>
              <w:ind w:left="32"/>
              <w:jc w:val="center"/>
              <w:rPr>
                <w:sz w:val="18"/>
              </w:rPr>
            </w:pPr>
            <w:r>
              <w:rPr>
                <w:spacing w:val="-10"/>
                <w:sz w:val="18"/>
              </w:rPr>
              <w:t>0</w:t>
            </w:r>
          </w:p>
        </w:tc>
      </w:tr>
      <w:tr w:rsidR="003A2884" w14:paraId="49B699D3" w14:textId="77777777">
        <w:trPr>
          <w:trHeight w:val="297"/>
        </w:trPr>
        <w:tc>
          <w:tcPr>
            <w:tcW w:w="4003" w:type="dxa"/>
          </w:tcPr>
          <w:p w14:paraId="72A371A5" w14:textId="77777777" w:rsidR="003A2884" w:rsidRDefault="00B80F97">
            <w:pPr>
              <w:pStyle w:val="TableParagraph"/>
              <w:spacing w:before="47"/>
              <w:ind w:left="111"/>
              <w:rPr>
                <w:sz w:val="18"/>
              </w:rPr>
            </w:pPr>
            <w:r>
              <w:rPr>
                <w:sz w:val="18"/>
              </w:rPr>
              <w:t>PUERTO</w:t>
            </w:r>
            <w:r>
              <w:rPr>
                <w:spacing w:val="-9"/>
                <w:sz w:val="18"/>
              </w:rPr>
              <w:t xml:space="preserve"> </w:t>
            </w:r>
            <w:r>
              <w:rPr>
                <w:spacing w:val="-2"/>
                <w:sz w:val="18"/>
              </w:rPr>
              <w:t>RONDÓN</w:t>
            </w:r>
          </w:p>
        </w:tc>
        <w:tc>
          <w:tcPr>
            <w:tcW w:w="2702" w:type="dxa"/>
          </w:tcPr>
          <w:p w14:paraId="034BBEE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BE7766B" w14:textId="77777777" w:rsidR="003A2884" w:rsidRDefault="00B80F97">
            <w:pPr>
              <w:pStyle w:val="TableParagraph"/>
              <w:spacing w:line="201" w:lineRule="exact"/>
              <w:ind w:left="32"/>
              <w:jc w:val="center"/>
              <w:rPr>
                <w:sz w:val="18"/>
              </w:rPr>
            </w:pPr>
            <w:r>
              <w:rPr>
                <w:spacing w:val="-10"/>
                <w:sz w:val="18"/>
              </w:rPr>
              <w:t>0</w:t>
            </w:r>
          </w:p>
        </w:tc>
      </w:tr>
      <w:tr w:rsidR="003A2884" w14:paraId="627F593C" w14:textId="77777777">
        <w:trPr>
          <w:trHeight w:val="302"/>
        </w:trPr>
        <w:tc>
          <w:tcPr>
            <w:tcW w:w="4003" w:type="dxa"/>
          </w:tcPr>
          <w:p w14:paraId="7D3811E6" w14:textId="77777777" w:rsidR="003A2884" w:rsidRDefault="00B80F97">
            <w:pPr>
              <w:pStyle w:val="TableParagraph"/>
              <w:spacing w:before="47"/>
              <w:ind w:left="111"/>
              <w:rPr>
                <w:sz w:val="18"/>
              </w:rPr>
            </w:pPr>
            <w:r>
              <w:rPr>
                <w:spacing w:val="-2"/>
                <w:sz w:val="18"/>
              </w:rPr>
              <w:t>SARAVENA</w:t>
            </w:r>
          </w:p>
        </w:tc>
        <w:tc>
          <w:tcPr>
            <w:tcW w:w="2702" w:type="dxa"/>
          </w:tcPr>
          <w:p w14:paraId="6B13A8CD"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6C3FB13D" w14:textId="77777777" w:rsidR="003A2884" w:rsidRDefault="00B80F97">
            <w:pPr>
              <w:pStyle w:val="TableParagraph"/>
              <w:spacing w:line="206" w:lineRule="exact"/>
              <w:ind w:left="32"/>
              <w:jc w:val="center"/>
              <w:rPr>
                <w:sz w:val="18"/>
              </w:rPr>
            </w:pPr>
            <w:r>
              <w:rPr>
                <w:spacing w:val="-10"/>
                <w:sz w:val="18"/>
              </w:rPr>
              <w:t>0</w:t>
            </w:r>
          </w:p>
        </w:tc>
      </w:tr>
      <w:tr w:rsidR="003A2884" w14:paraId="1019B217" w14:textId="77777777">
        <w:trPr>
          <w:trHeight w:val="302"/>
        </w:trPr>
        <w:tc>
          <w:tcPr>
            <w:tcW w:w="4003" w:type="dxa"/>
          </w:tcPr>
          <w:p w14:paraId="4A8F382D" w14:textId="77777777" w:rsidR="003A2884" w:rsidRDefault="00B80F97">
            <w:pPr>
              <w:pStyle w:val="TableParagraph"/>
              <w:spacing w:before="42"/>
              <w:ind w:left="111"/>
              <w:rPr>
                <w:sz w:val="18"/>
              </w:rPr>
            </w:pPr>
            <w:r>
              <w:rPr>
                <w:spacing w:val="-4"/>
                <w:sz w:val="18"/>
              </w:rPr>
              <w:t>TAME</w:t>
            </w:r>
          </w:p>
        </w:tc>
        <w:tc>
          <w:tcPr>
            <w:tcW w:w="2702" w:type="dxa"/>
          </w:tcPr>
          <w:p w14:paraId="736AE6F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72BA304" w14:textId="77777777" w:rsidR="003A2884" w:rsidRDefault="00B80F97">
            <w:pPr>
              <w:pStyle w:val="TableParagraph"/>
              <w:spacing w:line="201" w:lineRule="exact"/>
              <w:ind w:left="32"/>
              <w:jc w:val="center"/>
              <w:rPr>
                <w:sz w:val="18"/>
              </w:rPr>
            </w:pPr>
            <w:r>
              <w:rPr>
                <w:spacing w:val="-10"/>
                <w:sz w:val="18"/>
              </w:rPr>
              <w:t>0</w:t>
            </w:r>
          </w:p>
        </w:tc>
      </w:tr>
      <w:tr w:rsidR="003A2884" w14:paraId="51B2DEB5" w14:textId="77777777">
        <w:trPr>
          <w:trHeight w:val="412"/>
        </w:trPr>
        <w:tc>
          <w:tcPr>
            <w:tcW w:w="4003" w:type="dxa"/>
            <w:shd w:val="clear" w:color="auto" w:fill="83C9EB"/>
          </w:tcPr>
          <w:p w14:paraId="44D1C378" w14:textId="77777777" w:rsidR="003A2884" w:rsidRDefault="00B80F97">
            <w:pPr>
              <w:pStyle w:val="TableParagraph"/>
              <w:spacing w:line="201" w:lineRule="exact"/>
              <w:ind w:left="111"/>
              <w:rPr>
                <w:rFonts w:ascii="Arial" w:hAnsi="Arial"/>
                <w:b/>
                <w:sz w:val="18"/>
              </w:rPr>
            </w:pPr>
            <w:r>
              <w:rPr>
                <w:rFonts w:ascii="Arial" w:hAnsi="Arial"/>
                <w:b/>
                <w:sz w:val="18"/>
              </w:rPr>
              <w:t>ARCHIPIÉLAGO</w:t>
            </w:r>
            <w:r>
              <w:rPr>
                <w:rFonts w:ascii="Arial" w:hAnsi="Arial"/>
                <w:b/>
                <w:spacing w:val="-4"/>
                <w:sz w:val="18"/>
              </w:rPr>
              <w:t xml:space="preserve"> </w:t>
            </w:r>
            <w:r>
              <w:rPr>
                <w:rFonts w:ascii="Arial" w:hAnsi="Arial"/>
                <w:b/>
                <w:sz w:val="18"/>
              </w:rPr>
              <w:t>DE</w:t>
            </w:r>
            <w:r>
              <w:rPr>
                <w:rFonts w:ascii="Arial" w:hAnsi="Arial"/>
                <w:b/>
                <w:spacing w:val="-4"/>
                <w:sz w:val="18"/>
              </w:rPr>
              <w:t xml:space="preserve"> </w:t>
            </w:r>
            <w:r>
              <w:rPr>
                <w:rFonts w:ascii="Arial" w:hAnsi="Arial"/>
                <w:b/>
                <w:sz w:val="18"/>
              </w:rPr>
              <w:t>SAN</w:t>
            </w:r>
            <w:r>
              <w:rPr>
                <w:rFonts w:ascii="Arial" w:hAnsi="Arial"/>
                <w:b/>
                <w:spacing w:val="-4"/>
                <w:sz w:val="18"/>
              </w:rPr>
              <w:t xml:space="preserve"> </w:t>
            </w:r>
            <w:r>
              <w:rPr>
                <w:rFonts w:ascii="Arial" w:hAnsi="Arial"/>
                <w:b/>
                <w:spacing w:val="-2"/>
                <w:sz w:val="18"/>
              </w:rPr>
              <w:t>ANDRÉS,</w:t>
            </w:r>
          </w:p>
          <w:p w14:paraId="3E44A564" w14:textId="77777777" w:rsidR="003A2884" w:rsidRDefault="00B80F97">
            <w:pPr>
              <w:pStyle w:val="TableParagraph"/>
              <w:spacing w:line="192" w:lineRule="exact"/>
              <w:ind w:left="111"/>
              <w:rPr>
                <w:rFonts w:ascii="Arial"/>
                <w:b/>
                <w:sz w:val="18"/>
              </w:rPr>
            </w:pPr>
            <w:r>
              <w:rPr>
                <w:rFonts w:ascii="Arial"/>
                <w:b/>
                <w:spacing w:val="-2"/>
                <w:sz w:val="18"/>
              </w:rPr>
              <w:t>PROVIDENCIA</w:t>
            </w:r>
            <w:r>
              <w:rPr>
                <w:rFonts w:ascii="Arial"/>
                <w:b/>
                <w:spacing w:val="-6"/>
                <w:sz w:val="18"/>
              </w:rPr>
              <w:t xml:space="preserve"> </w:t>
            </w:r>
            <w:r>
              <w:rPr>
                <w:rFonts w:ascii="Arial"/>
                <w:b/>
                <w:spacing w:val="-2"/>
                <w:sz w:val="18"/>
              </w:rPr>
              <w:t>Y</w:t>
            </w:r>
            <w:r>
              <w:rPr>
                <w:rFonts w:ascii="Arial"/>
                <w:b/>
                <w:spacing w:val="-5"/>
                <w:sz w:val="18"/>
              </w:rPr>
              <w:t xml:space="preserve"> </w:t>
            </w:r>
            <w:r>
              <w:rPr>
                <w:rFonts w:ascii="Arial"/>
                <w:b/>
                <w:spacing w:val="-2"/>
                <w:sz w:val="18"/>
              </w:rPr>
              <w:t>SANTA</w:t>
            </w:r>
            <w:r>
              <w:rPr>
                <w:rFonts w:ascii="Arial"/>
                <w:b/>
                <w:spacing w:val="-6"/>
                <w:sz w:val="18"/>
              </w:rPr>
              <w:t xml:space="preserve"> </w:t>
            </w:r>
            <w:r>
              <w:rPr>
                <w:rFonts w:ascii="Arial"/>
                <w:b/>
                <w:spacing w:val="-2"/>
                <w:sz w:val="18"/>
              </w:rPr>
              <w:t>CATALINA</w:t>
            </w:r>
          </w:p>
        </w:tc>
        <w:tc>
          <w:tcPr>
            <w:tcW w:w="2702" w:type="dxa"/>
            <w:shd w:val="clear" w:color="auto" w:fill="83C9EB"/>
          </w:tcPr>
          <w:p w14:paraId="6A89BC27" w14:textId="77777777" w:rsidR="003A2884" w:rsidRDefault="00B80F97">
            <w:pPr>
              <w:pStyle w:val="TableParagraph"/>
              <w:spacing w:line="201" w:lineRule="exact"/>
              <w:ind w:left="25"/>
              <w:jc w:val="center"/>
              <w:rPr>
                <w:rFonts w:ascii="Arial"/>
                <w:b/>
                <w:sz w:val="18"/>
              </w:rPr>
            </w:pPr>
            <w:r>
              <w:rPr>
                <w:rFonts w:ascii="Arial"/>
                <w:b/>
                <w:spacing w:val="-10"/>
                <w:sz w:val="18"/>
              </w:rPr>
              <w:t>2</w:t>
            </w:r>
          </w:p>
        </w:tc>
        <w:tc>
          <w:tcPr>
            <w:tcW w:w="2294" w:type="dxa"/>
            <w:shd w:val="clear" w:color="auto" w:fill="83C9EB"/>
          </w:tcPr>
          <w:p w14:paraId="4104014E"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158714BE" w14:textId="77777777">
        <w:trPr>
          <w:trHeight w:val="297"/>
        </w:trPr>
        <w:tc>
          <w:tcPr>
            <w:tcW w:w="4003" w:type="dxa"/>
          </w:tcPr>
          <w:p w14:paraId="5616A9A2" w14:textId="77777777" w:rsidR="003A2884" w:rsidRDefault="00B80F97">
            <w:pPr>
              <w:pStyle w:val="TableParagraph"/>
              <w:spacing w:before="47"/>
              <w:ind w:left="111"/>
              <w:rPr>
                <w:sz w:val="18"/>
              </w:rPr>
            </w:pPr>
            <w:r>
              <w:rPr>
                <w:spacing w:val="-2"/>
                <w:sz w:val="18"/>
              </w:rPr>
              <w:t>PROVIDENCIA</w:t>
            </w:r>
          </w:p>
        </w:tc>
        <w:tc>
          <w:tcPr>
            <w:tcW w:w="2702" w:type="dxa"/>
          </w:tcPr>
          <w:p w14:paraId="3E768A90"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64AE8091" w14:textId="77777777" w:rsidR="003A2884" w:rsidRDefault="00B80F97">
            <w:pPr>
              <w:pStyle w:val="TableParagraph"/>
              <w:spacing w:line="206" w:lineRule="exact"/>
              <w:ind w:left="32"/>
              <w:jc w:val="center"/>
              <w:rPr>
                <w:sz w:val="18"/>
              </w:rPr>
            </w:pPr>
            <w:r>
              <w:rPr>
                <w:spacing w:val="-10"/>
                <w:sz w:val="18"/>
              </w:rPr>
              <w:t>0</w:t>
            </w:r>
          </w:p>
        </w:tc>
      </w:tr>
      <w:tr w:rsidR="003A2884" w14:paraId="533FB092" w14:textId="77777777">
        <w:trPr>
          <w:trHeight w:val="302"/>
        </w:trPr>
        <w:tc>
          <w:tcPr>
            <w:tcW w:w="4003" w:type="dxa"/>
          </w:tcPr>
          <w:p w14:paraId="7A337D3C" w14:textId="77777777" w:rsidR="003A2884" w:rsidRDefault="00B80F97">
            <w:pPr>
              <w:pStyle w:val="TableParagraph"/>
              <w:spacing w:before="47"/>
              <w:ind w:left="111"/>
              <w:rPr>
                <w:sz w:val="18"/>
              </w:rPr>
            </w:pPr>
            <w:r>
              <w:rPr>
                <w:sz w:val="18"/>
              </w:rPr>
              <w:t>SAN</w:t>
            </w:r>
            <w:r>
              <w:rPr>
                <w:spacing w:val="-5"/>
                <w:sz w:val="18"/>
              </w:rPr>
              <w:t xml:space="preserve"> </w:t>
            </w:r>
            <w:r>
              <w:rPr>
                <w:spacing w:val="-2"/>
                <w:sz w:val="18"/>
              </w:rPr>
              <w:t>ANDRÉS</w:t>
            </w:r>
          </w:p>
        </w:tc>
        <w:tc>
          <w:tcPr>
            <w:tcW w:w="2702" w:type="dxa"/>
          </w:tcPr>
          <w:p w14:paraId="24585A3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C88B2C9" w14:textId="77777777" w:rsidR="003A2884" w:rsidRDefault="00B80F97">
            <w:pPr>
              <w:pStyle w:val="TableParagraph"/>
              <w:spacing w:line="201" w:lineRule="exact"/>
              <w:ind w:left="32"/>
              <w:jc w:val="center"/>
              <w:rPr>
                <w:sz w:val="18"/>
              </w:rPr>
            </w:pPr>
            <w:r>
              <w:rPr>
                <w:spacing w:val="-10"/>
                <w:sz w:val="18"/>
              </w:rPr>
              <w:t>0</w:t>
            </w:r>
          </w:p>
        </w:tc>
      </w:tr>
      <w:tr w:rsidR="003A2884" w14:paraId="5EE15D3D" w14:textId="77777777">
        <w:trPr>
          <w:trHeight w:val="297"/>
        </w:trPr>
        <w:tc>
          <w:tcPr>
            <w:tcW w:w="4003" w:type="dxa"/>
            <w:shd w:val="clear" w:color="auto" w:fill="83C9EB"/>
          </w:tcPr>
          <w:p w14:paraId="4D65AC14" w14:textId="77777777" w:rsidR="003A2884" w:rsidRDefault="00B80F97">
            <w:pPr>
              <w:pStyle w:val="TableParagraph"/>
              <w:spacing w:before="42"/>
              <w:ind w:left="111"/>
              <w:rPr>
                <w:rFonts w:ascii="Arial" w:hAnsi="Arial"/>
                <w:b/>
                <w:sz w:val="18"/>
              </w:rPr>
            </w:pPr>
            <w:r>
              <w:rPr>
                <w:rFonts w:ascii="Arial" w:hAnsi="Arial"/>
                <w:b/>
                <w:spacing w:val="-2"/>
                <w:sz w:val="18"/>
              </w:rPr>
              <w:t>ATLÁNTICO</w:t>
            </w:r>
          </w:p>
        </w:tc>
        <w:tc>
          <w:tcPr>
            <w:tcW w:w="2702" w:type="dxa"/>
            <w:shd w:val="clear" w:color="auto" w:fill="83C9EB"/>
          </w:tcPr>
          <w:p w14:paraId="50874957" w14:textId="77777777" w:rsidR="003A2884" w:rsidRDefault="00B80F97">
            <w:pPr>
              <w:pStyle w:val="TableParagraph"/>
              <w:spacing w:line="201" w:lineRule="exact"/>
              <w:ind w:left="25"/>
              <w:jc w:val="center"/>
              <w:rPr>
                <w:rFonts w:ascii="Arial"/>
                <w:b/>
                <w:sz w:val="18"/>
              </w:rPr>
            </w:pPr>
            <w:r>
              <w:rPr>
                <w:rFonts w:ascii="Arial"/>
                <w:b/>
                <w:spacing w:val="-10"/>
                <w:sz w:val="18"/>
              </w:rPr>
              <w:t>6</w:t>
            </w:r>
          </w:p>
        </w:tc>
        <w:tc>
          <w:tcPr>
            <w:tcW w:w="2294" w:type="dxa"/>
            <w:shd w:val="clear" w:color="auto" w:fill="83C9EB"/>
          </w:tcPr>
          <w:p w14:paraId="711572C8"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3D7D6FB5" w14:textId="77777777">
        <w:trPr>
          <w:trHeight w:val="302"/>
        </w:trPr>
        <w:tc>
          <w:tcPr>
            <w:tcW w:w="4003" w:type="dxa"/>
          </w:tcPr>
          <w:p w14:paraId="06C2CD4C" w14:textId="77777777" w:rsidR="003A2884" w:rsidRDefault="00B80F97">
            <w:pPr>
              <w:pStyle w:val="TableParagraph"/>
              <w:spacing w:before="42"/>
              <w:ind w:left="111"/>
              <w:rPr>
                <w:sz w:val="18"/>
              </w:rPr>
            </w:pPr>
            <w:r>
              <w:rPr>
                <w:spacing w:val="-2"/>
                <w:sz w:val="18"/>
              </w:rPr>
              <w:t>BARRANQUILLA</w:t>
            </w:r>
          </w:p>
        </w:tc>
        <w:tc>
          <w:tcPr>
            <w:tcW w:w="2702" w:type="dxa"/>
          </w:tcPr>
          <w:p w14:paraId="7A4A91CE"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19C88AB1" w14:textId="77777777" w:rsidR="003A2884" w:rsidRDefault="00B80F97">
            <w:pPr>
              <w:pStyle w:val="TableParagraph"/>
              <w:spacing w:line="201" w:lineRule="exact"/>
              <w:ind w:left="32"/>
              <w:jc w:val="center"/>
              <w:rPr>
                <w:sz w:val="18"/>
              </w:rPr>
            </w:pPr>
            <w:r>
              <w:rPr>
                <w:spacing w:val="-10"/>
                <w:sz w:val="18"/>
              </w:rPr>
              <w:t>1</w:t>
            </w:r>
          </w:p>
        </w:tc>
      </w:tr>
      <w:tr w:rsidR="003A2884" w14:paraId="2B191551" w14:textId="77777777">
        <w:trPr>
          <w:trHeight w:val="297"/>
        </w:trPr>
        <w:tc>
          <w:tcPr>
            <w:tcW w:w="4003" w:type="dxa"/>
          </w:tcPr>
          <w:p w14:paraId="10335091" w14:textId="77777777" w:rsidR="003A2884" w:rsidRDefault="00B80F97">
            <w:pPr>
              <w:pStyle w:val="TableParagraph"/>
              <w:spacing w:before="47"/>
              <w:ind w:left="111"/>
              <w:rPr>
                <w:sz w:val="18"/>
              </w:rPr>
            </w:pPr>
            <w:r>
              <w:rPr>
                <w:sz w:val="18"/>
              </w:rPr>
              <w:t>CAMPO</w:t>
            </w:r>
            <w:r>
              <w:rPr>
                <w:spacing w:val="-5"/>
                <w:sz w:val="18"/>
              </w:rPr>
              <w:t xml:space="preserve"> </w:t>
            </w:r>
            <w:r>
              <w:rPr>
                <w:sz w:val="18"/>
              </w:rPr>
              <w:t>DE</w:t>
            </w:r>
            <w:r>
              <w:rPr>
                <w:spacing w:val="-3"/>
                <w:sz w:val="18"/>
              </w:rPr>
              <w:t xml:space="preserve"> </w:t>
            </w:r>
            <w:r>
              <w:rPr>
                <w:sz w:val="18"/>
              </w:rPr>
              <w:t>LA</w:t>
            </w:r>
            <w:r>
              <w:rPr>
                <w:spacing w:val="-2"/>
                <w:sz w:val="18"/>
              </w:rPr>
              <w:t xml:space="preserve"> </w:t>
            </w:r>
            <w:r>
              <w:rPr>
                <w:spacing w:val="-4"/>
                <w:sz w:val="18"/>
              </w:rPr>
              <w:t>CRUZ</w:t>
            </w:r>
          </w:p>
        </w:tc>
        <w:tc>
          <w:tcPr>
            <w:tcW w:w="2702" w:type="dxa"/>
          </w:tcPr>
          <w:p w14:paraId="1BA68E0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FA3D46C" w14:textId="77777777" w:rsidR="003A2884" w:rsidRDefault="00B80F97">
            <w:pPr>
              <w:pStyle w:val="TableParagraph"/>
              <w:spacing w:line="201" w:lineRule="exact"/>
              <w:ind w:left="32"/>
              <w:jc w:val="center"/>
              <w:rPr>
                <w:sz w:val="18"/>
              </w:rPr>
            </w:pPr>
            <w:r>
              <w:rPr>
                <w:spacing w:val="-10"/>
                <w:sz w:val="18"/>
              </w:rPr>
              <w:t>0</w:t>
            </w:r>
          </w:p>
        </w:tc>
      </w:tr>
      <w:tr w:rsidR="003A2884" w14:paraId="310A0AAC" w14:textId="77777777">
        <w:trPr>
          <w:trHeight w:val="297"/>
        </w:trPr>
        <w:tc>
          <w:tcPr>
            <w:tcW w:w="4003" w:type="dxa"/>
          </w:tcPr>
          <w:p w14:paraId="7C539558" w14:textId="77777777" w:rsidR="003A2884" w:rsidRDefault="00B80F97">
            <w:pPr>
              <w:pStyle w:val="TableParagraph"/>
              <w:spacing w:before="47"/>
              <w:ind w:left="111"/>
              <w:rPr>
                <w:sz w:val="18"/>
              </w:rPr>
            </w:pPr>
            <w:r>
              <w:rPr>
                <w:spacing w:val="-2"/>
                <w:sz w:val="18"/>
              </w:rPr>
              <w:t>CANDELARIA</w:t>
            </w:r>
          </w:p>
        </w:tc>
        <w:tc>
          <w:tcPr>
            <w:tcW w:w="2702" w:type="dxa"/>
          </w:tcPr>
          <w:p w14:paraId="2D9557C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554CB59" w14:textId="77777777" w:rsidR="003A2884" w:rsidRDefault="00B80F97">
            <w:pPr>
              <w:pStyle w:val="TableParagraph"/>
              <w:spacing w:line="201" w:lineRule="exact"/>
              <w:ind w:left="32"/>
              <w:jc w:val="center"/>
              <w:rPr>
                <w:sz w:val="18"/>
              </w:rPr>
            </w:pPr>
            <w:r>
              <w:rPr>
                <w:spacing w:val="-10"/>
                <w:sz w:val="18"/>
              </w:rPr>
              <w:t>0</w:t>
            </w:r>
          </w:p>
        </w:tc>
      </w:tr>
      <w:tr w:rsidR="003A2884" w14:paraId="44C0060B" w14:textId="77777777">
        <w:trPr>
          <w:trHeight w:val="302"/>
        </w:trPr>
        <w:tc>
          <w:tcPr>
            <w:tcW w:w="4003" w:type="dxa"/>
          </w:tcPr>
          <w:p w14:paraId="69482D31" w14:textId="77777777" w:rsidR="003A2884" w:rsidRDefault="00B80F97">
            <w:pPr>
              <w:pStyle w:val="TableParagraph"/>
              <w:spacing w:before="47"/>
              <w:ind w:left="111"/>
              <w:rPr>
                <w:sz w:val="18"/>
              </w:rPr>
            </w:pPr>
            <w:r>
              <w:rPr>
                <w:spacing w:val="-2"/>
                <w:sz w:val="18"/>
              </w:rPr>
              <w:t>GALAPA</w:t>
            </w:r>
          </w:p>
        </w:tc>
        <w:tc>
          <w:tcPr>
            <w:tcW w:w="2702" w:type="dxa"/>
          </w:tcPr>
          <w:p w14:paraId="10FAA04C"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79E441DF" w14:textId="77777777" w:rsidR="003A2884" w:rsidRDefault="00B80F97">
            <w:pPr>
              <w:pStyle w:val="TableParagraph"/>
              <w:spacing w:line="206" w:lineRule="exact"/>
              <w:ind w:left="32"/>
              <w:jc w:val="center"/>
              <w:rPr>
                <w:sz w:val="18"/>
              </w:rPr>
            </w:pPr>
            <w:r>
              <w:rPr>
                <w:spacing w:val="-10"/>
                <w:sz w:val="18"/>
              </w:rPr>
              <w:t>0</w:t>
            </w:r>
          </w:p>
        </w:tc>
      </w:tr>
      <w:tr w:rsidR="003A2884" w14:paraId="15295F4F" w14:textId="77777777">
        <w:trPr>
          <w:trHeight w:val="297"/>
        </w:trPr>
        <w:tc>
          <w:tcPr>
            <w:tcW w:w="4003" w:type="dxa"/>
          </w:tcPr>
          <w:p w14:paraId="15B49B8E" w14:textId="77777777" w:rsidR="003A2884" w:rsidRDefault="00B80F97">
            <w:pPr>
              <w:pStyle w:val="TableParagraph"/>
              <w:spacing w:before="42"/>
              <w:ind w:left="111"/>
              <w:rPr>
                <w:sz w:val="18"/>
              </w:rPr>
            </w:pPr>
            <w:r>
              <w:rPr>
                <w:spacing w:val="-2"/>
                <w:sz w:val="18"/>
              </w:rPr>
              <w:t>LURUACO</w:t>
            </w:r>
          </w:p>
        </w:tc>
        <w:tc>
          <w:tcPr>
            <w:tcW w:w="2702" w:type="dxa"/>
          </w:tcPr>
          <w:p w14:paraId="4CC05BF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A951A94" w14:textId="77777777" w:rsidR="003A2884" w:rsidRDefault="00B80F97">
            <w:pPr>
              <w:pStyle w:val="TableParagraph"/>
              <w:spacing w:line="201" w:lineRule="exact"/>
              <w:ind w:left="32"/>
              <w:jc w:val="center"/>
              <w:rPr>
                <w:sz w:val="18"/>
              </w:rPr>
            </w:pPr>
            <w:r>
              <w:rPr>
                <w:spacing w:val="-10"/>
                <w:sz w:val="18"/>
              </w:rPr>
              <w:t>0</w:t>
            </w:r>
          </w:p>
        </w:tc>
      </w:tr>
      <w:tr w:rsidR="003A2884" w14:paraId="097C6878" w14:textId="77777777">
        <w:trPr>
          <w:trHeight w:val="302"/>
        </w:trPr>
        <w:tc>
          <w:tcPr>
            <w:tcW w:w="4003" w:type="dxa"/>
          </w:tcPr>
          <w:p w14:paraId="6F3A0E5F" w14:textId="77777777" w:rsidR="003A2884" w:rsidRDefault="00B80F97">
            <w:pPr>
              <w:pStyle w:val="TableParagraph"/>
              <w:spacing w:before="47"/>
              <w:ind w:left="111"/>
              <w:rPr>
                <w:sz w:val="18"/>
              </w:rPr>
            </w:pPr>
            <w:r>
              <w:rPr>
                <w:spacing w:val="-2"/>
                <w:sz w:val="18"/>
              </w:rPr>
              <w:t>MANATÍ</w:t>
            </w:r>
          </w:p>
        </w:tc>
        <w:tc>
          <w:tcPr>
            <w:tcW w:w="2702" w:type="dxa"/>
          </w:tcPr>
          <w:p w14:paraId="214646F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01CBC9C" w14:textId="77777777" w:rsidR="003A2884" w:rsidRDefault="00B80F97">
            <w:pPr>
              <w:pStyle w:val="TableParagraph"/>
              <w:spacing w:line="201" w:lineRule="exact"/>
              <w:ind w:left="32"/>
              <w:jc w:val="center"/>
              <w:rPr>
                <w:sz w:val="18"/>
              </w:rPr>
            </w:pPr>
            <w:r>
              <w:rPr>
                <w:spacing w:val="-10"/>
                <w:sz w:val="18"/>
              </w:rPr>
              <w:t>0</w:t>
            </w:r>
          </w:p>
        </w:tc>
      </w:tr>
      <w:tr w:rsidR="003A2884" w14:paraId="710B79AD" w14:textId="77777777">
        <w:trPr>
          <w:trHeight w:val="297"/>
        </w:trPr>
        <w:tc>
          <w:tcPr>
            <w:tcW w:w="4003" w:type="dxa"/>
          </w:tcPr>
          <w:p w14:paraId="04C07520" w14:textId="77777777" w:rsidR="003A2884" w:rsidRDefault="00B80F97">
            <w:pPr>
              <w:pStyle w:val="TableParagraph"/>
              <w:spacing w:before="42"/>
              <w:ind w:left="111"/>
              <w:rPr>
                <w:sz w:val="18"/>
              </w:rPr>
            </w:pPr>
            <w:r>
              <w:rPr>
                <w:spacing w:val="-2"/>
                <w:sz w:val="18"/>
              </w:rPr>
              <w:t>SANTALUCÍA</w:t>
            </w:r>
          </w:p>
        </w:tc>
        <w:tc>
          <w:tcPr>
            <w:tcW w:w="2702" w:type="dxa"/>
          </w:tcPr>
          <w:p w14:paraId="665A029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62192DA" w14:textId="77777777" w:rsidR="003A2884" w:rsidRDefault="00B80F97">
            <w:pPr>
              <w:pStyle w:val="TableParagraph"/>
              <w:spacing w:line="201" w:lineRule="exact"/>
              <w:ind w:left="32"/>
              <w:jc w:val="center"/>
              <w:rPr>
                <w:sz w:val="18"/>
              </w:rPr>
            </w:pPr>
            <w:r>
              <w:rPr>
                <w:spacing w:val="-10"/>
                <w:sz w:val="18"/>
              </w:rPr>
              <w:t>0</w:t>
            </w:r>
          </w:p>
        </w:tc>
      </w:tr>
      <w:tr w:rsidR="003A2884" w14:paraId="5C2759C5" w14:textId="77777777">
        <w:trPr>
          <w:trHeight w:val="302"/>
        </w:trPr>
        <w:tc>
          <w:tcPr>
            <w:tcW w:w="4003" w:type="dxa"/>
            <w:shd w:val="clear" w:color="auto" w:fill="83C9EB"/>
          </w:tcPr>
          <w:p w14:paraId="6047E2CC" w14:textId="77777777" w:rsidR="003A2884" w:rsidRDefault="00B80F97">
            <w:pPr>
              <w:pStyle w:val="TableParagraph"/>
              <w:spacing w:before="47"/>
              <w:ind w:left="111"/>
              <w:rPr>
                <w:rFonts w:ascii="Arial" w:hAnsi="Arial"/>
                <w:b/>
                <w:sz w:val="18"/>
              </w:rPr>
            </w:pPr>
            <w:r>
              <w:rPr>
                <w:rFonts w:ascii="Arial" w:hAnsi="Arial"/>
                <w:b/>
                <w:spacing w:val="-2"/>
                <w:sz w:val="18"/>
              </w:rPr>
              <w:t>BOGOTÁD.C.</w:t>
            </w:r>
          </w:p>
        </w:tc>
        <w:tc>
          <w:tcPr>
            <w:tcW w:w="2702" w:type="dxa"/>
            <w:shd w:val="clear" w:color="auto" w:fill="83C9EB"/>
          </w:tcPr>
          <w:p w14:paraId="40D49D2D" w14:textId="77777777" w:rsidR="003A2884" w:rsidRDefault="00B80F97">
            <w:pPr>
              <w:pStyle w:val="TableParagraph"/>
              <w:spacing w:line="201" w:lineRule="exact"/>
              <w:ind w:left="25"/>
              <w:jc w:val="center"/>
              <w:rPr>
                <w:rFonts w:ascii="Arial"/>
                <w:b/>
                <w:sz w:val="18"/>
              </w:rPr>
            </w:pPr>
            <w:r>
              <w:rPr>
                <w:rFonts w:ascii="Arial"/>
                <w:b/>
                <w:spacing w:val="-10"/>
                <w:sz w:val="18"/>
              </w:rPr>
              <w:t>2</w:t>
            </w:r>
          </w:p>
        </w:tc>
        <w:tc>
          <w:tcPr>
            <w:tcW w:w="2294" w:type="dxa"/>
            <w:shd w:val="clear" w:color="auto" w:fill="83C9EB"/>
          </w:tcPr>
          <w:p w14:paraId="379EA4DC"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73CC1CBA" w14:textId="77777777">
        <w:trPr>
          <w:trHeight w:val="297"/>
        </w:trPr>
        <w:tc>
          <w:tcPr>
            <w:tcW w:w="4003" w:type="dxa"/>
          </w:tcPr>
          <w:p w14:paraId="6CABD034" w14:textId="77777777" w:rsidR="003A2884" w:rsidRDefault="00B80F97">
            <w:pPr>
              <w:pStyle w:val="TableParagraph"/>
              <w:spacing w:before="47"/>
              <w:ind w:left="111"/>
              <w:rPr>
                <w:sz w:val="18"/>
              </w:rPr>
            </w:pPr>
            <w:r>
              <w:rPr>
                <w:spacing w:val="-2"/>
                <w:sz w:val="18"/>
              </w:rPr>
              <w:t>BOGOTÁD.C.</w:t>
            </w:r>
          </w:p>
        </w:tc>
        <w:tc>
          <w:tcPr>
            <w:tcW w:w="2702" w:type="dxa"/>
          </w:tcPr>
          <w:p w14:paraId="165F3B7A" w14:textId="77777777" w:rsidR="003A2884" w:rsidRDefault="00B80F97">
            <w:pPr>
              <w:pStyle w:val="TableParagraph"/>
              <w:spacing w:line="201" w:lineRule="exact"/>
              <w:ind w:left="25"/>
              <w:jc w:val="center"/>
              <w:rPr>
                <w:sz w:val="18"/>
              </w:rPr>
            </w:pPr>
            <w:r>
              <w:rPr>
                <w:spacing w:val="-10"/>
                <w:sz w:val="18"/>
              </w:rPr>
              <w:t>2</w:t>
            </w:r>
          </w:p>
        </w:tc>
        <w:tc>
          <w:tcPr>
            <w:tcW w:w="2294" w:type="dxa"/>
          </w:tcPr>
          <w:p w14:paraId="5E79700A" w14:textId="77777777" w:rsidR="003A2884" w:rsidRDefault="00B80F97">
            <w:pPr>
              <w:pStyle w:val="TableParagraph"/>
              <w:spacing w:line="201" w:lineRule="exact"/>
              <w:ind w:left="32"/>
              <w:jc w:val="center"/>
              <w:rPr>
                <w:sz w:val="18"/>
              </w:rPr>
            </w:pPr>
            <w:r>
              <w:rPr>
                <w:spacing w:val="-10"/>
                <w:sz w:val="18"/>
              </w:rPr>
              <w:t>1</w:t>
            </w:r>
          </w:p>
        </w:tc>
      </w:tr>
      <w:tr w:rsidR="003A2884" w14:paraId="1B193914" w14:textId="77777777">
        <w:trPr>
          <w:trHeight w:val="302"/>
        </w:trPr>
        <w:tc>
          <w:tcPr>
            <w:tcW w:w="4003" w:type="dxa"/>
            <w:shd w:val="clear" w:color="auto" w:fill="83C9EB"/>
          </w:tcPr>
          <w:p w14:paraId="7876F764" w14:textId="77777777" w:rsidR="003A2884" w:rsidRDefault="00B80F97">
            <w:pPr>
              <w:pStyle w:val="TableParagraph"/>
              <w:spacing w:before="47"/>
              <w:ind w:left="111"/>
              <w:rPr>
                <w:rFonts w:ascii="Arial" w:hAnsi="Arial"/>
                <w:b/>
                <w:sz w:val="18"/>
              </w:rPr>
            </w:pPr>
            <w:r>
              <w:rPr>
                <w:rFonts w:ascii="Arial" w:hAnsi="Arial"/>
                <w:b/>
                <w:spacing w:val="-2"/>
                <w:sz w:val="18"/>
              </w:rPr>
              <w:t>BOLÍVAR</w:t>
            </w:r>
          </w:p>
        </w:tc>
        <w:tc>
          <w:tcPr>
            <w:tcW w:w="2702" w:type="dxa"/>
            <w:shd w:val="clear" w:color="auto" w:fill="83C9EB"/>
          </w:tcPr>
          <w:p w14:paraId="06FD9FDB" w14:textId="77777777" w:rsidR="003A2884" w:rsidRDefault="00B80F97">
            <w:pPr>
              <w:pStyle w:val="TableParagraph"/>
              <w:spacing w:line="206" w:lineRule="exact"/>
              <w:ind w:left="25" w:right="5"/>
              <w:jc w:val="center"/>
              <w:rPr>
                <w:rFonts w:ascii="Arial"/>
                <w:b/>
                <w:sz w:val="18"/>
              </w:rPr>
            </w:pPr>
            <w:r>
              <w:rPr>
                <w:rFonts w:ascii="Arial"/>
                <w:b/>
                <w:spacing w:val="-5"/>
                <w:sz w:val="18"/>
              </w:rPr>
              <w:t>27</w:t>
            </w:r>
          </w:p>
        </w:tc>
        <w:tc>
          <w:tcPr>
            <w:tcW w:w="2294" w:type="dxa"/>
            <w:shd w:val="clear" w:color="auto" w:fill="83C9EB"/>
          </w:tcPr>
          <w:p w14:paraId="4AEA5705" w14:textId="77777777" w:rsidR="003A2884" w:rsidRDefault="00B80F97">
            <w:pPr>
              <w:pStyle w:val="TableParagraph"/>
              <w:spacing w:line="206" w:lineRule="exact"/>
              <w:ind w:left="32"/>
              <w:jc w:val="center"/>
              <w:rPr>
                <w:rFonts w:ascii="Arial"/>
                <w:b/>
                <w:sz w:val="18"/>
              </w:rPr>
            </w:pPr>
            <w:r>
              <w:rPr>
                <w:rFonts w:ascii="Arial"/>
                <w:b/>
                <w:spacing w:val="-10"/>
                <w:sz w:val="18"/>
              </w:rPr>
              <w:t>2</w:t>
            </w:r>
          </w:p>
        </w:tc>
      </w:tr>
      <w:tr w:rsidR="003A2884" w14:paraId="142986A1" w14:textId="77777777">
        <w:trPr>
          <w:trHeight w:val="301"/>
        </w:trPr>
        <w:tc>
          <w:tcPr>
            <w:tcW w:w="4003" w:type="dxa"/>
          </w:tcPr>
          <w:p w14:paraId="31AF7B13" w14:textId="77777777" w:rsidR="003A2884" w:rsidRDefault="00B80F97">
            <w:pPr>
              <w:pStyle w:val="TableParagraph"/>
              <w:spacing w:before="42"/>
              <w:ind w:left="111"/>
              <w:rPr>
                <w:sz w:val="18"/>
              </w:rPr>
            </w:pPr>
            <w:r>
              <w:rPr>
                <w:spacing w:val="-4"/>
                <w:sz w:val="18"/>
              </w:rPr>
              <w:t>ACHÍ</w:t>
            </w:r>
          </w:p>
        </w:tc>
        <w:tc>
          <w:tcPr>
            <w:tcW w:w="2702" w:type="dxa"/>
          </w:tcPr>
          <w:p w14:paraId="3411545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7DCFED9" w14:textId="77777777" w:rsidR="003A2884" w:rsidRDefault="00B80F97">
            <w:pPr>
              <w:pStyle w:val="TableParagraph"/>
              <w:spacing w:line="201" w:lineRule="exact"/>
              <w:ind w:left="32"/>
              <w:jc w:val="center"/>
              <w:rPr>
                <w:sz w:val="18"/>
              </w:rPr>
            </w:pPr>
            <w:r>
              <w:rPr>
                <w:spacing w:val="-10"/>
                <w:sz w:val="18"/>
              </w:rPr>
              <w:t>0</w:t>
            </w:r>
          </w:p>
        </w:tc>
      </w:tr>
      <w:tr w:rsidR="003A2884" w14:paraId="01239828" w14:textId="77777777">
        <w:trPr>
          <w:trHeight w:val="297"/>
        </w:trPr>
        <w:tc>
          <w:tcPr>
            <w:tcW w:w="4003" w:type="dxa"/>
          </w:tcPr>
          <w:p w14:paraId="181E8005" w14:textId="77777777" w:rsidR="003A2884" w:rsidRDefault="00B80F97">
            <w:pPr>
              <w:pStyle w:val="TableParagraph"/>
              <w:spacing w:before="42"/>
              <w:ind w:left="111"/>
              <w:rPr>
                <w:sz w:val="18"/>
              </w:rPr>
            </w:pPr>
            <w:r>
              <w:rPr>
                <w:sz w:val="18"/>
              </w:rPr>
              <w:t>ALTOS</w:t>
            </w:r>
            <w:r>
              <w:rPr>
                <w:spacing w:val="-5"/>
                <w:sz w:val="18"/>
              </w:rPr>
              <w:t xml:space="preserve"> </w:t>
            </w:r>
            <w:r>
              <w:rPr>
                <w:sz w:val="18"/>
              </w:rPr>
              <w:t>DEL</w:t>
            </w:r>
            <w:r>
              <w:rPr>
                <w:spacing w:val="-4"/>
                <w:sz w:val="18"/>
              </w:rPr>
              <w:t xml:space="preserve"> </w:t>
            </w:r>
            <w:r>
              <w:rPr>
                <w:spacing w:val="-2"/>
                <w:sz w:val="18"/>
              </w:rPr>
              <w:t>ROSARIO</w:t>
            </w:r>
          </w:p>
        </w:tc>
        <w:tc>
          <w:tcPr>
            <w:tcW w:w="2702" w:type="dxa"/>
          </w:tcPr>
          <w:p w14:paraId="6521F5C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2DE31A6" w14:textId="77777777" w:rsidR="003A2884" w:rsidRDefault="00B80F97">
            <w:pPr>
              <w:pStyle w:val="TableParagraph"/>
              <w:spacing w:line="201" w:lineRule="exact"/>
              <w:ind w:left="32"/>
              <w:jc w:val="center"/>
              <w:rPr>
                <w:sz w:val="18"/>
              </w:rPr>
            </w:pPr>
            <w:r>
              <w:rPr>
                <w:spacing w:val="-10"/>
                <w:sz w:val="18"/>
              </w:rPr>
              <w:t>0</w:t>
            </w:r>
          </w:p>
        </w:tc>
      </w:tr>
      <w:tr w:rsidR="003A2884" w14:paraId="2B2C4BE2" w14:textId="77777777">
        <w:trPr>
          <w:trHeight w:val="297"/>
        </w:trPr>
        <w:tc>
          <w:tcPr>
            <w:tcW w:w="4003" w:type="dxa"/>
          </w:tcPr>
          <w:p w14:paraId="4D90EAC1" w14:textId="77777777" w:rsidR="003A2884" w:rsidRDefault="00B80F97">
            <w:pPr>
              <w:pStyle w:val="TableParagraph"/>
              <w:spacing w:before="42"/>
              <w:ind w:left="111"/>
              <w:rPr>
                <w:sz w:val="18"/>
              </w:rPr>
            </w:pPr>
            <w:r>
              <w:rPr>
                <w:spacing w:val="-2"/>
                <w:sz w:val="18"/>
              </w:rPr>
              <w:t>ARENAL</w:t>
            </w:r>
          </w:p>
        </w:tc>
        <w:tc>
          <w:tcPr>
            <w:tcW w:w="2702" w:type="dxa"/>
          </w:tcPr>
          <w:p w14:paraId="4B8ADF1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99DF0D1" w14:textId="77777777" w:rsidR="003A2884" w:rsidRDefault="00B80F97">
            <w:pPr>
              <w:pStyle w:val="TableParagraph"/>
              <w:spacing w:line="201" w:lineRule="exact"/>
              <w:ind w:left="32"/>
              <w:jc w:val="center"/>
              <w:rPr>
                <w:sz w:val="18"/>
              </w:rPr>
            </w:pPr>
            <w:r>
              <w:rPr>
                <w:spacing w:val="-10"/>
                <w:sz w:val="18"/>
              </w:rPr>
              <w:t>0</w:t>
            </w:r>
          </w:p>
        </w:tc>
      </w:tr>
      <w:tr w:rsidR="003A2884" w14:paraId="75C4BB7C" w14:textId="77777777">
        <w:trPr>
          <w:trHeight w:val="301"/>
        </w:trPr>
        <w:tc>
          <w:tcPr>
            <w:tcW w:w="4003" w:type="dxa"/>
          </w:tcPr>
          <w:p w14:paraId="5D67DB4A" w14:textId="77777777" w:rsidR="003A2884" w:rsidRDefault="00B80F97">
            <w:pPr>
              <w:pStyle w:val="TableParagraph"/>
              <w:spacing w:before="47"/>
              <w:ind w:left="111"/>
              <w:rPr>
                <w:sz w:val="18"/>
              </w:rPr>
            </w:pPr>
            <w:r>
              <w:rPr>
                <w:sz w:val="18"/>
              </w:rPr>
              <w:t>BARRANCO</w:t>
            </w:r>
            <w:r>
              <w:rPr>
                <w:spacing w:val="-9"/>
                <w:sz w:val="18"/>
              </w:rPr>
              <w:t xml:space="preserve"> </w:t>
            </w:r>
            <w:r>
              <w:rPr>
                <w:sz w:val="18"/>
              </w:rPr>
              <w:t>DE</w:t>
            </w:r>
            <w:r>
              <w:rPr>
                <w:spacing w:val="-7"/>
                <w:sz w:val="18"/>
              </w:rPr>
              <w:t xml:space="preserve"> </w:t>
            </w:r>
            <w:r>
              <w:rPr>
                <w:spacing w:val="-4"/>
                <w:sz w:val="18"/>
              </w:rPr>
              <w:t>LOBA</w:t>
            </w:r>
          </w:p>
        </w:tc>
        <w:tc>
          <w:tcPr>
            <w:tcW w:w="2702" w:type="dxa"/>
          </w:tcPr>
          <w:p w14:paraId="74549CF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D15BB70" w14:textId="77777777" w:rsidR="003A2884" w:rsidRDefault="00B80F97">
            <w:pPr>
              <w:pStyle w:val="TableParagraph"/>
              <w:spacing w:line="201" w:lineRule="exact"/>
              <w:ind w:left="32"/>
              <w:jc w:val="center"/>
              <w:rPr>
                <w:sz w:val="18"/>
              </w:rPr>
            </w:pPr>
            <w:r>
              <w:rPr>
                <w:spacing w:val="-10"/>
                <w:sz w:val="18"/>
              </w:rPr>
              <w:t>0</w:t>
            </w:r>
          </w:p>
        </w:tc>
      </w:tr>
      <w:tr w:rsidR="003A2884" w14:paraId="6A2647A4" w14:textId="77777777">
        <w:trPr>
          <w:trHeight w:val="297"/>
        </w:trPr>
        <w:tc>
          <w:tcPr>
            <w:tcW w:w="4003" w:type="dxa"/>
          </w:tcPr>
          <w:p w14:paraId="1759715F" w14:textId="77777777" w:rsidR="003A2884" w:rsidRDefault="00B80F97">
            <w:pPr>
              <w:pStyle w:val="TableParagraph"/>
              <w:spacing w:before="47"/>
              <w:ind w:left="111"/>
              <w:rPr>
                <w:sz w:val="18"/>
              </w:rPr>
            </w:pPr>
            <w:r>
              <w:rPr>
                <w:spacing w:val="-2"/>
                <w:sz w:val="18"/>
              </w:rPr>
              <w:t>CANTAGALLO</w:t>
            </w:r>
          </w:p>
        </w:tc>
        <w:tc>
          <w:tcPr>
            <w:tcW w:w="2702" w:type="dxa"/>
          </w:tcPr>
          <w:p w14:paraId="5D5EFD96"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033468D" w14:textId="77777777" w:rsidR="003A2884" w:rsidRDefault="00B80F97">
            <w:pPr>
              <w:pStyle w:val="TableParagraph"/>
              <w:spacing w:line="201" w:lineRule="exact"/>
              <w:ind w:left="32"/>
              <w:jc w:val="center"/>
              <w:rPr>
                <w:sz w:val="18"/>
              </w:rPr>
            </w:pPr>
            <w:r>
              <w:rPr>
                <w:spacing w:val="-10"/>
                <w:sz w:val="18"/>
              </w:rPr>
              <w:t>0</w:t>
            </w:r>
          </w:p>
        </w:tc>
      </w:tr>
      <w:tr w:rsidR="003A2884" w14:paraId="5BBE4E30" w14:textId="77777777">
        <w:trPr>
          <w:trHeight w:val="302"/>
        </w:trPr>
        <w:tc>
          <w:tcPr>
            <w:tcW w:w="4003" w:type="dxa"/>
          </w:tcPr>
          <w:p w14:paraId="5997562A" w14:textId="77777777" w:rsidR="003A2884" w:rsidRDefault="00B80F97">
            <w:pPr>
              <w:pStyle w:val="TableParagraph"/>
              <w:spacing w:before="47"/>
              <w:ind w:left="111"/>
              <w:rPr>
                <w:sz w:val="18"/>
              </w:rPr>
            </w:pPr>
            <w:r>
              <w:rPr>
                <w:sz w:val="18"/>
              </w:rPr>
              <w:t>CARTAGENA</w:t>
            </w:r>
            <w:r>
              <w:rPr>
                <w:spacing w:val="-8"/>
                <w:sz w:val="18"/>
              </w:rPr>
              <w:t xml:space="preserve"> </w:t>
            </w:r>
            <w:r>
              <w:rPr>
                <w:sz w:val="18"/>
              </w:rPr>
              <w:t>DE</w:t>
            </w:r>
            <w:r>
              <w:rPr>
                <w:spacing w:val="-6"/>
                <w:sz w:val="18"/>
              </w:rPr>
              <w:t xml:space="preserve"> </w:t>
            </w:r>
            <w:r>
              <w:rPr>
                <w:spacing w:val="-2"/>
                <w:sz w:val="18"/>
              </w:rPr>
              <w:t>INDIAS</w:t>
            </w:r>
          </w:p>
        </w:tc>
        <w:tc>
          <w:tcPr>
            <w:tcW w:w="2702" w:type="dxa"/>
          </w:tcPr>
          <w:p w14:paraId="1DD15F34"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043E0E7C" w14:textId="77777777" w:rsidR="003A2884" w:rsidRDefault="00B80F97">
            <w:pPr>
              <w:pStyle w:val="TableParagraph"/>
              <w:spacing w:line="206" w:lineRule="exact"/>
              <w:ind w:left="32"/>
              <w:jc w:val="center"/>
              <w:rPr>
                <w:sz w:val="18"/>
              </w:rPr>
            </w:pPr>
            <w:r>
              <w:rPr>
                <w:spacing w:val="-10"/>
                <w:sz w:val="18"/>
              </w:rPr>
              <w:t>2</w:t>
            </w:r>
          </w:p>
        </w:tc>
      </w:tr>
      <w:tr w:rsidR="003A2884" w14:paraId="1D8FFDA8" w14:textId="77777777">
        <w:trPr>
          <w:trHeight w:val="297"/>
        </w:trPr>
        <w:tc>
          <w:tcPr>
            <w:tcW w:w="4003" w:type="dxa"/>
          </w:tcPr>
          <w:p w14:paraId="2ECA688C" w14:textId="77777777" w:rsidR="003A2884" w:rsidRDefault="00B80F97">
            <w:pPr>
              <w:pStyle w:val="TableParagraph"/>
              <w:spacing w:before="42"/>
              <w:ind w:left="111"/>
              <w:rPr>
                <w:sz w:val="18"/>
              </w:rPr>
            </w:pPr>
            <w:r>
              <w:rPr>
                <w:spacing w:val="-2"/>
                <w:sz w:val="18"/>
              </w:rPr>
              <w:t>CÓRDOBA</w:t>
            </w:r>
          </w:p>
        </w:tc>
        <w:tc>
          <w:tcPr>
            <w:tcW w:w="2702" w:type="dxa"/>
          </w:tcPr>
          <w:p w14:paraId="261985EC"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C337804" w14:textId="77777777" w:rsidR="003A2884" w:rsidRDefault="00B80F97">
            <w:pPr>
              <w:pStyle w:val="TableParagraph"/>
              <w:spacing w:line="201" w:lineRule="exact"/>
              <w:ind w:left="32"/>
              <w:jc w:val="center"/>
              <w:rPr>
                <w:sz w:val="18"/>
              </w:rPr>
            </w:pPr>
            <w:r>
              <w:rPr>
                <w:spacing w:val="-10"/>
                <w:sz w:val="18"/>
              </w:rPr>
              <w:t>0</w:t>
            </w:r>
          </w:p>
        </w:tc>
      </w:tr>
      <w:tr w:rsidR="003A2884" w14:paraId="17FF96C6" w14:textId="77777777">
        <w:trPr>
          <w:trHeight w:val="301"/>
        </w:trPr>
        <w:tc>
          <w:tcPr>
            <w:tcW w:w="4003" w:type="dxa"/>
          </w:tcPr>
          <w:p w14:paraId="3802E575" w14:textId="77777777" w:rsidR="003A2884" w:rsidRDefault="00B80F97">
            <w:pPr>
              <w:pStyle w:val="TableParagraph"/>
              <w:spacing w:before="47"/>
              <w:ind w:left="111"/>
              <w:rPr>
                <w:sz w:val="18"/>
              </w:rPr>
            </w:pPr>
            <w:r>
              <w:rPr>
                <w:sz w:val="18"/>
              </w:rPr>
              <w:t>EL</w:t>
            </w:r>
            <w:r>
              <w:rPr>
                <w:spacing w:val="-4"/>
                <w:sz w:val="18"/>
              </w:rPr>
              <w:t xml:space="preserve"> </w:t>
            </w:r>
            <w:r>
              <w:rPr>
                <w:sz w:val="18"/>
              </w:rPr>
              <w:t>CARMEN</w:t>
            </w:r>
            <w:r>
              <w:rPr>
                <w:spacing w:val="-4"/>
                <w:sz w:val="18"/>
              </w:rPr>
              <w:t xml:space="preserve"> </w:t>
            </w:r>
            <w:r>
              <w:rPr>
                <w:sz w:val="18"/>
              </w:rPr>
              <w:t>DE</w:t>
            </w:r>
            <w:r>
              <w:rPr>
                <w:spacing w:val="-3"/>
                <w:sz w:val="18"/>
              </w:rPr>
              <w:t xml:space="preserve"> </w:t>
            </w:r>
            <w:r>
              <w:rPr>
                <w:spacing w:val="-2"/>
                <w:sz w:val="18"/>
              </w:rPr>
              <w:t>BOLÍVAR</w:t>
            </w:r>
          </w:p>
        </w:tc>
        <w:tc>
          <w:tcPr>
            <w:tcW w:w="2702" w:type="dxa"/>
          </w:tcPr>
          <w:p w14:paraId="622981A8"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6D600729" w14:textId="77777777" w:rsidR="003A2884" w:rsidRDefault="00B80F97">
            <w:pPr>
              <w:pStyle w:val="TableParagraph"/>
              <w:spacing w:line="206" w:lineRule="exact"/>
              <w:ind w:left="32"/>
              <w:jc w:val="center"/>
              <w:rPr>
                <w:sz w:val="18"/>
              </w:rPr>
            </w:pPr>
            <w:r>
              <w:rPr>
                <w:spacing w:val="-10"/>
                <w:sz w:val="18"/>
              </w:rPr>
              <w:t>0</w:t>
            </w:r>
          </w:p>
        </w:tc>
      </w:tr>
      <w:tr w:rsidR="003A2884" w14:paraId="427D1797" w14:textId="77777777">
        <w:trPr>
          <w:trHeight w:val="297"/>
        </w:trPr>
        <w:tc>
          <w:tcPr>
            <w:tcW w:w="4003" w:type="dxa"/>
          </w:tcPr>
          <w:p w14:paraId="4347EC8B" w14:textId="77777777" w:rsidR="003A2884" w:rsidRDefault="00B80F97">
            <w:pPr>
              <w:pStyle w:val="TableParagraph"/>
              <w:spacing w:before="42"/>
              <w:ind w:left="111"/>
              <w:rPr>
                <w:sz w:val="18"/>
              </w:rPr>
            </w:pPr>
            <w:r>
              <w:rPr>
                <w:sz w:val="18"/>
              </w:rPr>
              <w:t>EL</w:t>
            </w:r>
            <w:r>
              <w:rPr>
                <w:spacing w:val="-3"/>
                <w:sz w:val="18"/>
              </w:rPr>
              <w:t xml:space="preserve"> </w:t>
            </w:r>
            <w:r>
              <w:rPr>
                <w:spacing w:val="-2"/>
                <w:sz w:val="18"/>
              </w:rPr>
              <w:t>GUAMO</w:t>
            </w:r>
          </w:p>
        </w:tc>
        <w:tc>
          <w:tcPr>
            <w:tcW w:w="2702" w:type="dxa"/>
          </w:tcPr>
          <w:p w14:paraId="394A565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3DEB971" w14:textId="77777777" w:rsidR="003A2884" w:rsidRDefault="00B80F97">
            <w:pPr>
              <w:pStyle w:val="TableParagraph"/>
              <w:spacing w:line="201" w:lineRule="exact"/>
              <w:ind w:left="32"/>
              <w:jc w:val="center"/>
              <w:rPr>
                <w:sz w:val="18"/>
              </w:rPr>
            </w:pPr>
            <w:r>
              <w:rPr>
                <w:spacing w:val="-10"/>
                <w:sz w:val="18"/>
              </w:rPr>
              <w:t>0</w:t>
            </w:r>
          </w:p>
        </w:tc>
      </w:tr>
      <w:tr w:rsidR="003A2884" w14:paraId="291F81E3" w14:textId="77777777">
        <w:trPr>
          <w:trHeight w:val="301"/>
        </w:trPr>
        <w:tc>
          <w:tcPr>
            <w:tcW w:w="4003" w:type="dxa"/>
          </w:tcPr>
          <w:p w14:paraId="53FED94A" w14:textId="77777777" w:rsidR="003A2884" w:rsidRDefault="00B80F97">
            <w:pPr>
              <w:pStyle w:val="TableParagraph"/>
              <w:spacing w:before="47"/>
              <w:ind w:left="111"/>
              <w:rPr>
                <w:sz w:val="18"/>
              </w:rPr>
            </w:pPr>
            <w:r>
              <w:rPr>
                <w:sz w:val="18"/>
              </w:rPr>
              <w:t>EL</w:t>
            </w:r>
            <w:r>
              <w:rPr>
                <w:spacing w:val="-3"/>
                <w:sz w:val="18"/>
              </w:rPr>
              <w:t xml:space="preserve"> </w:t>
            </w:r>
            <w:r>
              <w:rPr>
                <w:spacing w:val="-2"/>
                <w:sz w:val="18"/>
              </w:rPr>
              <w:t>PEÑÓN</w:t>
            </w:r>
          </w:p>
        </w:tc>
        <w:tc>
          <w:tcPr>
            <w:tcW w:w="2702" w:type="dxa"/>
          </w:tcPr>
          <w:p w14:paraId="72E2D92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3B09A63" w14:textId="77777777" w:rsidR="003A2884" w:rsidRDefault="00B80F97">
            <w:pPr>
              <w:pStyle w:val="TableParagraph"/>
              <w:spacing w:line="201" w:lineRule="exact"/>
              <w:ind w:left="32"/>
              <w:jc w:val="center"/>
              <w:rPr>
                <w:sz w:val="18"/>
              </w:rPr>
            </w:pPr>
            <w:r>
              <w:rPr>
                <w:spacing w:val="-10"/>
                <w:sz w:val="18"/>
              </w:rPr>
              <w:t>0</w:t>
            </w:r>
          </w:p>
        </w:tc>
      </w:tr>
      <w:tr w:rsidR="003A2884" w14:paraId="565AE6AF" w14:textId="77777777">
        <w:trPr>
          <w:trHeight w:val="297"/>
        </w:trPr>
        <w:tc>
          <w:tcPr>
            <w:tcW w:w="4003" w:type="dxa"/>
          </w:tcPr>
          <w:p w14:paraId="38C6A49A" w14:textId="77777777" w:rsidR="003A2884" w:rsidRDefault="00B80F97">
            <w:pPr>
              <w:pStyle w:val="TableParagraph"/>
              <w:spacing w:before="47"/>
              <w:ind w:left="111"/>
              <w:rPr>
                <w:sz w:val="18"/>
              </w:rPr>
            </w:pPr>
            <w:r>
              <w:rPr>
                <w:spacing w:val="-2"/>
                <w:sz w:val="18"/>
              </w:rPr>
              <w:t>MAGANGUÉ</w:t>
            </w:r>
          </w:p>
        </w:tc>
        <w:tc>
          <w:tcPr>
            <w:tcW w:w="2702" w:type="dxa"/>
          </w:tcPr>
          <w:p w14:paraId="37A5783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200DE3E" w14:textId="77777777" w:rsidR="003A2884" w:rsidRDefault="00B80F97">
            <w:pPr>
              <w:pStyle w:val="TableParagraph"/>
              <w:spacing w:line="201" w:lineRule="exact"/>
              <w:ind w:left="32"/>
              <w:jc w:val="center"/>
              <w:rPr>
                <w:sz w:val="18"/>
              </w:rPr>
            </w:pPr>
            <w:r>
              <w:rPr>
                <w:spacing w:val="-10"/>
                <w:sz w:val="18"/>
              </w:rPr>
              <w:t>0</w:t>
            </w:r>
          </w:p>
        </w:tc>
      </w:tr>
      <w:tr w:rsidR="003A2884" w14:paraId="237FD0FA" w14:textId="77777777">
        <w:trPr>
          <w:trHeight w:val="302"/>
        </w:trPr>
        <w:tc>
          <w:tcPr>
            <w:tcW w:w="4003" w:type="dxa"/>
          </w:tcPr>
          <w:p w14:paraId="7850B292" w14:textId="77777777" w:rsidR="003A2884" w:rsidRDefault="00B80F97">
            <w:pPr>
              <w:pStyle w:val="TableParagraph"/>
              <w:spacing w:before="47"/>
              <w:ind w:left="111"/>
              <w:rPr>
                <w:sz w:val="18"/>
              </w:rPr>
            </w:pPr>
            <w:r>
              <w:rPr>
                <w:spacing w:val="-2"/>
                <w:sz w:val="18"/>
              </w:rPr>
              <w:t>MARÍALABAJA</w:t>
            </w:r>
          </w:p>
        </w:tc>
        <w:tc>
          <w:tcPr>
            <w:tcW w:w="2702" w:type="dxa"/>
          </w:tcPr>
          <w:p w14:paraId="4ADF7390"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79614422" w14:textId="77777777" w:rsidR="003A2884" w:rsidRDefault="00B80F97">
            <w:pPr>
              <w:pStyle w:val="TableParagraph"/>
              <w:spacing w:line="206" w:lineRule="exact"/>
              <w:ind w:left="32"/>
              <w:jc w:val="center"/>
              <w:rPr>
                <w:sz w:val="18"/>
              </w:rPr>
            </w:pPr>
            <w:r>
              <w:rPr>
                <w:spacing w:val="-10"/>
                <w:sz w:val="18"/>
              </w:rPr>
              <w:t>0</w:t>
            </w:r>
          </w:p>
        </w:tc>
      </w:tr>
      <w:tr w:rsidR="003A2884" w14:paraId="3D67738C" w14:textId="77777777">
        <w:trPr>
          <w:trHeight w:val="297"/>
        </w:trPr>
        <w:tc>
          <w:tcPr>
            <w:tcW w:w="4003" w:type="dxa"/>
          </w:tcPr>
          <w:p w14:paraId="7980CDC6" w14:textId="77777777" w:rsidR="003A2884" w:rsidRDefault="00B80F97">
            <w:pPr>
              <w:pStyle w:val="TableParagraph"/>
              <w:spacing w:before="42"/>
              <w:ind w:left="111"/>
              <w:rPr>
                <w:sz w:val="18"/>
              </w:rPr>
            </w:pPr>
            <w:r>
              <w:rPr>
                <w:spacing w:val="-2"/>
                <w:sz w:val="18"/>
              </w:rPr>
              <w:t>MONTECRISTO</w:t>
            </w:r>
          </w:p>
        </w:tc>
        <w:tc>
          <w:tcPr>
            <w:tcW w:w="2702" w:type="dxa"/>
          </w:tcPr>
          <w:p w14:paraId="5D6325A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FA87A45" w14:textId="77777777" w:rsidR="003A2884" w:rsidRDefault="00B80F97">
            <w:pPr>
              <w:pStyle w:val="TableParagraph"/>
              <w:spacing w:line="201" w:lineRule="exact"/>
              <w:ind w:left="32"/>
              <w:jc w:val="center"/>
              <w:rPr>
                <w:sz w:val="18"/>
              </w:rPr>
            </w:pPr>
            <w:r>
              <w:rPr>
                <w:spacing w:val="-10"/>
                <w:sz w:val="18"/>
              </w:rPr>
              <w:t>0</w:t>
            </w:r>
          </w:p>
        </w:tc>
      </w:tr>
      <w:tr w:rsidR="003A2884" w14:paraId="29B50F76" w14:textId="77777777">
        <w:trPr>
          <w:trHeight w:val="302"/>
        </w:trPr>
        <w:tc>
          <w:tcPr>
            <w:tcW w:w="4003" w:type="dxa"/>
          </w:tcPr>
          <w:p w14:paraId="44C88A77" w14:textId="77777777" w:rsidR="003A2884" w:rsidRDefault="00B80F97">
            <w:pPr>
              <w:pStyle w:val="TableParagraph"/>
              <w:spacing w:before="42"/>
              <w:ind w:left="111"/>
              <w:rPr>
                <w:sz w:val="18"/>
              </w:rPr>
            </w:pPr>
            <w:r>
              <w:rPr>
                <w:spacing w:val="-2"/>
                <w:sz w:val="18"/>
              </w:rPr>
              <w:t>MORALES</w:t>
            </w:r>
          </w:p>
        </w:tc>
        <w:tc>
          <w:tcPr>
            <w:tcW w:w="2702" w:type="dxa"/>
          </w:tcPr>
          <w:p w14:paraId="5C74D17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893D091" w14:textId="77777777" w:rsidR="003A2884" w:rsidRDefault="00B80F97">
            <w:pPr>
              <w:pStyle w:val="TableParagraph"/>
              <w:spacing w:line="201" w:lineRule="exact"/>
              <w:ind w:left="32"/>
              <w:jc w:val="center"/>
              <w:rPr>
                <w:sz w:val="18"/>
              </w:rPr>
            </w:pPr>
            <w:r>
              <w:rPr>
                <w:spacing w:val="-10"/>
                <w:sz w:val="18"/>
              </w:rPr>
              <w:t>0</w:t>
            </w:r>
          </w:p>
        </w:tc>
      </w:tr>
      <w:tr w:rsidR="003A2884" w14:paraId="7ADBD3C6" w14:textId="77777777">
        <w:trPr>
          <w:trHeight w:val="297"/>
        </w:trPr>
        <w:tc>
          <w:tcPr>
            <w:tcW w:w="4003" w:type="dxa"/>
          </w:tcPr>
          <w:p w14:paraId="221EF1F8" w14:textId="77777777" w:rsidR="003A2884" w:rsidRDefault="00B80F97">
            <w:pPr>
              <w:pStyle w:val="TableParagraph"/>
              <w:spacing w:before="42"/>
              <w:ind w:left="111"/>
              <w:rPr>
                <w:sz w:val="18"/>
              </w:rPr>
            </w:pPr>
            <w:r>
              <w:rPr>
                <w:spacing w:val="-2"/>
                <w:sz w:val="18"/>
              </w:rPr>
              <w:t>PINILLOS</w:t>
            </w:r>
          </w:p>
        </w:tc>
        <w:tc>
          <w:tcPr>
            <w:tcW w:w="2702" w:type="dxa"/>
          </w:tcPr>
          <w:p w14:paraId="1835713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5460933" w14:textId="77777777" w:rsidR="003A2884" w:rsidRDefault="00B80F97">
            <w:pPr>
              <w:pStyle w:val="TableParagraph"/>
              <w:spacing w:line="201" w:lineRule="exact"/>
              <w:ind w:left="32"/>
              <w:jc w:val="center"/>
              <w:rPr>
                <w:sz w:val="18"/>
              </w:rPr>
            </w:pPr>
            <w:r>
              <w:rPr>
                <w:spacing w:val="-10"/>
                <w:sz w:val="18"/>
              </w:rPr>
              <w:t>0</w:t>
            </w:r>
          </w:p>
        </w:tc>
      </w:tr>
    </w:tbl>
    <w:p w14:paraId="5E58427F" w14:textId="77777777" w:rsidR="003A2884" w:rsidRDefault="003A2884">
      <w:pPr>
        <w:pStyle w:val="TableParagraph"/>
        <w:spacing w:line="201" w:lineRule="exact"/>
        <w:jc w:val="center"/>
        <w:rPr>
          <w:sz w:val="18"/>
        </w:rPr>
        <w:sectPr w:rsidR="003A2884">
          <w:pgSz w:w="12240" w:h="15840"/>
          <w:pgMar w:top="1820" w:right="720" w:bottom="1260" w:left="1440" w:header="0" w:footer="1019" w:gutter="0"/>
          <w:cols w:space="720"/>
        </w:sectPr>
      </w:pPr>
    </w:p>
    <w:p w14:paraId="7AFBEDCE"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733CB59E" w14:textId="77777777">
        <w:trPr>
          <w:trHeight w:val="297"/>
        </w:trPr>
        <w:tc>
          <w:tcPr>
            <w:tcW w:w="4003" w:type="dxa"/>
          </w:tcPr>
          <w:p w14:paraId="2DDEF8B7" w14:textId="77777777" w:rsidR="003A2884" w:rsidRDefault="00B80F97">
            <w:pPr>
              <w:pStyle w:val="TableParagraph"/>
              <w:spacing w:before="47"/>
              <w:ind w:left="111"/>
              <w:rPr>
                <w:sz w:val="18"/>
              </w:rPr>
            </w:pPr>
            <w:r>
              <w:rPr>
                <w:spacing w:val="-2"/>
                <w:sz w:val="18"/>
              </w:rPr>
              <w:t>RÍOVIEJO</w:t>
            </w:r>
          </w:p>
        </w:tc>
        <w:tc>
          <w:tcPr>
            <w:tcW w:w="2702" w:type="dxa"/>
          </w:tcPr>
          <w:p w14:paraId="5DF8482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8F467BE" w14:textId="77777777" w:rsidR="003A2884" w:rsidRDefault="00B80F97">
            <w:pPr>
              <w:pStyle w:val="TableParagraph"/>
              <w:spacing w:line="201" w:lineRule="exact"/>
              <w:ind w:left="32"/>
              <w:jc w:val="center"/>
              <w:rPr>
                <w:sz w:val="18"/>
              </w:rPr>
            </w:pPr>
            <w:r>
              <w:rPr>
                <w:spacing w:val="-10"/>
                <w:sz w:val="18"/>
              </w:rPr>
              <w:t>0</w:t>
            </w:r>
          </w:p>
        </w:tc>
      </w:tr>
      <w:tr w:rsidR="003A2884" w14:paraId="2E559068" w14:textId="77777777">
        <w:trPr>
          <w:trHeight w:val="302"/>
        </w:trPr>
        <w:tc>
          <w:tcPr>
            <w:tcW w:w="4003" w:type="dxa"/>
          </w:tcPr>
          <w:p w14:paraId="7B10672E" w14:textId="77777777" w:rsidR="003A2884" w:rsidRDefault="00B80F97">
            <w:pPr>
              <w:pStyle w:val="TableParagraph"/>
              <w:spacing w:before="47"/>
              <w:ind w:left="111"/>
              <w:rPr>
                <w:sz w:val="18"/>
              </w:rPr>
            </w:pPr>
            <w:r>
              <w:rPr>
                <w:sz w:val="18"/>
              </w:rPr>
              <w:t>SAN</w:t>
            </w:r>
            <w:r>
              <w:rPr>
                <w:spacing w:val="-5"/>
                <w:sz w:val="18"/>
              </w:rPr>
              <w:t xml:space="preserve"> </w:t>
            </w:r>
            <w:r>
              <w:rPr>
                <w:spacing w:val="-2"/>
                <w:sz w:val="18"/>
              </w:rPr>
              <w:t>JACINTO</w:t>
            </w:r>
          </w:p>
        </w:tc>
        <w:tc>
          <w:tcPr>
            <w:tcW w:w="2702" w:type="dxa"/>
          </w:tcPr>
          <w:p w14:paraId="3F53486C"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90E22AF" w14:textId="77777777" w:rsidR="003A2884" w:rsidRDefault="00B80F97">
            <w:pPr>
              <w:pStyle w:val="TableParagraph"/>
              <w:spacing w:line="201" w:lineRule="exact"/>
              <w:ind w:left="32"/>
              <w:jc w:val="center"/>
              <w:rPr>
                <w:sz w:val="18"/>
              </w:rPr>
            </w:pPr>
            <w:r>
              <w:rPr>
                <w:spacing w:val="-10"/>
                <w:sz w:val="18"/>
              </w:rPr>
              <w:t>0</w:t>
            </w:r>
          </w:p>
        </w:tc>
      </w:tr>
      <w:tr w:rsidR="003A2884" w14:paraId="4359C9F7" w14:textId="77777777">
        <w:trPr>
          <w:trHeight w:val="297"/>
        </w:trPr>
        <w:tc>
          <w:tcPr>
            <w:tcW w:w="4003" w:type="dxa"/>
          </w:tcPr>
          <w:p w14:paraId="2391B0F0" w14:textId="77777777" w:rsidR="003A2884" w:rsidRDefault="00B80F97">
            <w:pPr>
              <w:pStyle w:val="TableParagraph"/>
              <w:spacing w:before="47"/>
              <w:ind w:left="111"/>
              <w:rPr>
                <w:sz w:val="18"/>
              </w:rPr>
            </w:pPr>
            <w:r>
              <w:rPr>
                <w:sz w:val="18"/>
              </w:rPr>
              <w:t>SAN</w:t>
            </w:r>
            <w:r>
              <w:rPr>
                <w:spacing w:val="-6"/>
                <w:sz w:val="18"/>
              </w:rPr>
              <w:t xml:space="preserve"> </w:t>
            </w:r>
            <w:r>
              <w:rPr>
                <w:sz w:val="18"/>
              </w:rPr>
              <w:t>JACINTO</w:t>
            </w:r>
            <w:r>
              <w:rPr>
                <w:spacing w:val="-5"/>
                <w:sz w:val="18"/>
              </w:rPr>
              <w:t xml:space="preserve"> </w:t>
            </w:r>
            <w:r>
              <w:rPr>
                <w:sz w:val="18"/>
              </w:rPr>
              <w:t>DEL</w:t>
            </w:r>
            <w:r>
              <w:rPr>
                <w:spacing w:val="-5"/>
                <w:sz w:val="18"/>
              </w:rPr>
              <w:t xml:space="preserve"> </w:t>
            </w:r>
            <w:r>
              <w:rPr>
                <w:spacing w:val="-2"/>
                <w:sz w:val="18"/>
              </w:rPr>
              <w:t>CAUCA</w:t>
            </w:r>
          </w:p>
        </w:tc>
        <w:tc>
          <w:tcPr>
            <w:tcW w:w="2702" w:type="dxa"/>
          </w:tcPr>
          <w:p w14:paraId="273DA1C9"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02745126" w14:textId="77777777" w:rsidR="003A2884" w:rsidRDefault="00B80F97">
            <w:pPr>
              <w:pStyle w:val="TableParagraph"/>
              <w:spacing w:line="206" w:lineRule="exact"/>
              <w:ind w:left="32"/>
              <w:jc w:val="center"/>
              <w:rPr>
                <w:sz w:val="18"/>
              </w:rPr>
            </w:pPr>
            <w:r>
              <w:rPr>
                <w:spacing w:val="-10"/>
                <w:sz w:val="18"/>
              </w:rPr>
              <w:t>0</w:t>
            </w:r>
          </w:p>
        </w:tc>
      </w:tr>
      <w:tr w:rsidR="003A2884" w14:paraId="4BF78DF5" w14:textId="77777777">
        <w:trPr>
          <w:trHeight w:val="301"/>
        </w:trPr>
        <w:tc>
          <w:tcPr>
            <w:tcW w:w="4003" w:type="dxa"/>
          </w:tcPr>
          <w:p w14:paraId="66A5D42F" w14:textId="77777777" w:rsidR="003A2884" w:rsidRDefault="00B80F97">
            <w:pPr>
              <w:pStyle w:val="TableParagraph"/>
              <w:spacing w:before="47"/>
              <w:ind w:left="111"/>
              <w:rPr>
                <w:sz w:val="18"/>
              </w:rPr>
            </w:pPr>
            <w:r>
              <w:rPr>
                <w:sz w:val="18"/>
              </w:rPr>
              <w:t>SAN</w:t>
            </w:r>
            <w:r>
              <w:rPr>
                <w:spacing w:val="-6"/>
                <w:sz w:val="18"/>
              </w:rPr>
              <w:t xml:space="preserve"> </w:t>
            </w:r>
            <w:r>
              <w:rPr>
                <w:sz w:val="18"/>
              </w:rPr>
              <w:t>JUAN</w:t>
            </w:r>
            <w:r>
              <w:rPr>
                <w:spacing w:val="-5"/>
                <w:sz w:val="18"/>
              </w:rPr>
              <w:t xml:space="preserve"> </w:t>
            </w:r>
            <w:r>
              <w:rPr>
                <w:spacing w:val="-2"/>
                <w:sz w:val="18"/>
              </w:rPr>
              <w:t>NEPOMUCENO</w:t>
            </w:r>
          </w:p>
        </w:tc>
        <w:tc>
          <w:tcPr>
            <w:tcW w:w="2702" w:type="dxa"/>
          </w:tcPr>
          <w:p w14:paraId="02C9FC8C"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9EA48CD" w14:textId="77777777" w:rsidR="003A2884" w:rsidRDefault="00B80F97">
            <w:pPr>
              <w:pStyle w:val="TableParagraph"/>
              <w:spacing w:line="201" w:lineRule="exact"/>
              <w:ind w:left="32"/>
              <w:jc w:val="center"/>
              <w:rPr>
                <w:sz w:val="18"/>
              </w:rPr>
            </w:pPr>
            <w:r>
              <w:rPr>
                <w:spacing w:val="-10"/>
                <w:sz w:val="18"/>
              </w:rPr>
              <w:t>0</w:t>
            </w:r>
          </w:p>
        </w:tc>
      </w:tr>
      <w:tr w:rsidR="003A2884" w14:paraId="641BBDE3" w14:textId="77777777">
        <w:trPr>
          <w:trHeight w:val="297"/>
        </w:trPr>
        <w:tc>
          <w:tcPr>
            <w:tcW w:w="4003" w:type="dxa"/>
          </w:tcPr>
          <w:p w14:paraId="730DC44C" w14:textId="77777777" w:rsidR="003A2884" w:rsidRDefault="00B80F97">
            <w:pPr>
              <w:pStyle w:val="TableParagraph"/>
              <w:spacing w:before="42"/>
              <w:ind w:left="111"/>
              <w:rPr>
                <w:sz w:val="18"/>
              </w:rPr>
            </w:pPr>
            <w:r>
              <w:rPr>
                <w:sz w:val="18"/>
              </w:rPr>
              <w:t>SAN</w:t>
            </w:r>
            <w:r>
              <w:rPr>
                <w:spacing w:val="-5"/>
                <w:sz w:val="18"/>
              </w:rPr>
              <w:t xml:space="preserve"> </w:t>
            </w:r>
            <w:r>
              <w:rPr>
                <w:spacing w:val="-2"/>
                <w:sz w:val="18"/>
              </w:rPr>
              <w:t>PABLO</w:t>
            </w:r>
          </w:p>
        </w:tc>
        <w:tc>
          <w:tcPr>
            <w:tcW w:w="2702" w:type="dxa"/>
          </w:tcPr>
          <w:p w14:paraId="72307EB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979E38F" w14:textId="77777777" w:rsidR="003A2884" w:rsidRDefault="00B80F97">
            <w:pPr>
              <w:pStyle w:val="TableParagraph"/>
              <w:spacing w:line="201" w:lineRule="exact"/>
              <w:ind w:left="32"/>
              <w:jc w:val="center"/>
              <w:rPr>
                <w:sz w:val="18"/>
              </w:rPr>
            </w:pPr>
            <w:r>
              <w:rPr>
                <w:spacing w:val="-10"/>
                <w:sz w:val="18"/>
              </w:rPr>
              <w:t>0</w:t>
            </w:r>
          </w:p>
        </w:tc>
      </w:tr>
      <w:tr w:rsidR="003A2884" w14:paraId="63743F2F" w14:textId="77777777">
        <w:trPr>
          <w:trHeight w:val="302"/>
        </w:trPr>
        <w:tc>
          <w:tcPr>
            <w:tcW w:w="4003" w:type="dxa"/>
          </w:tcPr>
          <w:p w14:paraId="17509E9C" w14:textId="77777777" w:rsidR="003A2884" w:rsidRDefault="00B80F97">
            <w:pPr>
              <w:pStyle w:val="TableParagraph"/>
              <w:spacing w:before="42"/>
              <w:ind w:left="111"/>
              <w:rPr>
                <w:sz w:val="18"/>
              </w:rPr>
            </w:pPr>
            <w:r>
              <w:rPr>
                <w:sz w:val="18"/>
              </w:rPr>
              <w:t>SANTA</w:t>
            </w:r>
            <w:r>
              <w:rPr>
                <w:spacing w:val="-6"/>
                <w:sz w:val="18"/>
              </w:rPr>
              <w:t xml:space="preserve"> </w:t>
            </w:r>
            <w:r>
              <w:rPr>
                <w:spacing w:val="-4"/>
                <w:sz w:val="18"/>
              </w:rPr>
              <w:t>ROSA</w:t>
            </w:r>
          </w:p>
        </w:tc>
        <w:tc>
          <w:tcPr>
            <w:tcW w:w="2702" w:type="dxa"/>
          </w:tcPr>
          <w:p w14:paraId="0AE184C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8B0031E" w14:textId="77777777" w:rsidR="003A2884" w:rsidRDefault="00B80F97">
            <w:pPr>
              <w:pStyle w:val="TableParagraph"/>
              <w:spacing w:line="201" w:lineRule="exact"/>
              <w:ind w:left="32"/>
              <w:jc w:val="center"/>
              <w:rPr>
                <w:sz w:val="18"/>
              </w:rPr>
            </w:pPr>
            <w:r>
              <w:rPr>
                <w:spacing w:val="-10"/>
                <w:sz w:val="18"/>
              </w:rPr>
              <w:t>0</w:t>
            </w:r>
          </w:p>
        </w:tc>
      </w:tr>
      <w:tr w:rsidR="003A2884" w14:paraId="725A4BC2" w14:textId="77777777">
        <w:trPr>
          <w:trHeight w:val="297"/>
        </w:trPr>
        <w:tc>
          <w:tcPr>
            <w:tcW w:w="4003" w:type="dxa"/>
          </w:tcPr>
          <w:p w14:paraId="7DA8CB22" w14:textId="77777777" w:rsidR="003A2884" w:rsidRDefault="00B80F97">
            <w:pPr>
              <w:pStyle w:val="TableParagraph"/>
              <w:spacing w:before="47"/>
              <w:ind w:left="111"/>
              <w:rPr>
                <w:sz w:val="18"/>
              </w:rPr>
            </w:pPr>
            <w:r>
              <w:rPr>
                <w:sz w:val="18"/>
              </w:rPr>
              <w:t>SANTA</w:t>
            </w:r>
            <w:r>
              <w:rPr>
                <w:spacing w:val="-5"/>
                <w:sz w:val="18"/>
              </w:rPr>
              <w:t xml:space="preserve"> </w:t>
            </w:r>
            <w:r>
              <w:rPr>
                <w:sz w:val="18"/>
              </w:rPr>
              <w:t>ROSA</w:t>
            </w:r>
            <w:r>
              <w:rPr>
                <w:spacing w:val="-4"/>
                <w:sz w:val="18"/>
              </w:rPr>
              <w:t xml:space="preserve"> </w:t>
            </w:r>
            <w:r>
              <w:rPr>
                <w:sz w:val="18"/>
              </w:rPr>
              <w:t>DEL</w:t>
            </w:r>
            <w:r>
              <w:rPr>
                <w:spacing w:val="-4"/>
                <w:sz w:val="18"/>
              </w:rPr>
              <w:t xml:space="preserve"> </w:t>
            </w:r>
            <w:r>
              <w:rPr>
                <w:spacing w:val="-5"/>
                <w:sz w:val="18"/>
              </w:rPr>
              <w:t>SUR</w:t>
            </w:r>
          </w:p>
        </w:tc>
        <w:tc>
          <w:tcPr>
            <w:tcW w:w="2702" w:type="dxa"/>
          </w:tcPr>
          <w:p w14:paraId="4F85C81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A5B0EF9" w14:textId="77777777" w:rsidR="003A2884" w:rsidRDefault="00B80F97">
            <w:pPr>
              <w:pStyle w:val="TableParagraph"/>
              <w:spacing w:line="201" w:lineRule="exact"/>
              <w:ind w:left="32"/>
              <w:jc w:val="center"/>
              <w:rPr>
                <w:sz w:val="18"/>
              </w:rPr>
            </w:pPr>
            <w:r>
              <w:rPr>
                <w:spacing w:val="-10"/>
                <w:sz w:val="18"/>
              </w:rPr>
              <w:t>0</w:t>
            </w:r>
          </w:p>
        </w:tc>
      </w:tr>
      <w:tr w:rsidR="003A2884" w14:paraId="7FC88217" w14:textId="77777777">
        <w:trPr>
          <w:trHeight w:val="297"/>
        </w:trPr>
        <w:tc>
          <w:tcPr>
            <w:tcW w:w="4003" w:type="dxa"/>
          </w:tcPr>
          <w:p w14:paraId="0D19417F" w14:textId="77777777" w:rsidR="003A2884" w:rsidRDefault="00B80F97">
            <w:pPr>
              <w:pStyle w:val="TableParagraph"/>
              <w:spacing w:before="47"/>
              <w:ind w:left="111"/>
              <w:rPr>
                <w:sz w:val="18"/>
              </w:rPr>
            </w:pPr>
            <w:r>
              <w:rPr>
                <w:spacing w:val="-2"/>
                <w:sz w:val="18"/>
              </w:rPr>
              <w:t>SIMITÍ</w:t>
            </w:r>
          </w:p>
        </w:tc>
        <w:tc>
          <w:tcPr>
            <w:tcW w:w="2702" w:type="dxa"/>
          </w:tcPr>
          <w:p w14:paraId="1CF26DE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B6EABFB" w14:textId="77777777" w:rsidR="003A2884" w:rsidRDefault="00B80F97">
            <w:pPr>
              <w:pStyle w:val="TableParagraph"/>
              <w:spacing w:line="201" w:lineRule="exact"/>
              <w:ind w:left="32"/>
              <w:jc w:val="center"/>
              <w:rPr>
                <w:sz w:val="18"/>
              </w:rPr>
            </w:pPr>
            <w:r>
              <w:rPr>
                <w:spacing w:val="-10"/>
                <w:sz w:val="18"/>
              </w:rPr>
              <w:t>0</w:t>
            </w:r>
          </w:p>
        </w:tc>
      </w:tr>
      <w:tr w:rsidR="003A2884" w14:paraId="18136B72" w14:textId="77777777">
        <w:trPr>
          <w:trHeight w:val="302"/>
        </w:trPr>
        <w:tc>
          <w:tcPr>
            <w:tcW w:w="4003" w:type="dxa"/>
          </w:tcPr>
          <w:p w14:paraId="4A339840" w14:textId="77777777" w:rsidR="003A2884" w:rsidRDefault="00B80F97">
            <w:pPr>
              <w:pStyle w:val="TableParagraph"/>
              <w:spacing w:before="47"/>
              <w:ind w:left="111"/>
              <w:rPr>
                <w:sz w:val="18"/>
              </w:rPr>
            </w:pPr>
            <w:r>
              <w:rPr>
                <w:spacing w:val="-2"/>
                <w:sz w:val="18"/>
              </w:rPr>
              <w:t>TIQUISIO</w:t>
            </w:r>
          </w:p>
        </w:tc>
        <w:tc>
          <w:tcPr>
            <w:tcW w:w="2702" w:type="dxa"/>
          </w:tcPr>
          <w:p w14:paraId="3864BEAB"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0BF383C9" w14:textId="77777777" w:rsidR="003A2884" w:rsidRDefault="00B80F97">
            <w:pPr>
              <w:pStyle w:val="TableParagraph"/>
              <w:spacing w:line="206" w:lineRule="exact"/>
              <w:ind w:left="32"/>
              <w:jc w:val="center"/>
              <w:rPr>
                <w:sz w:val="18"/>
              </w:rPr>
            </w:pPr>
            <w:r>
              <w:rPr>
                <w:spacing w:val="-10"/>
                <w:sz w:val="18"/>
              </w:rPr>
              <w:t>0</w:t>
            </w:r>
          </w:p>
        </w:tc>
      </w:tr>
      <w:tr w:rsidR="003A2884" w14:paraId="1B556821" w14:textId="77777777">
        <w:trPr>
          <w:trHeight w:val="302"/>
        </w:trPr>
        <w:tc>
          <w:tcPr>
            <w:tcW w:w="4003" w:type="dxa"/>
          </w:tcPr>
          <w:p w14:paraId="3C0DBB72" w14:textId="77777777" w:rsidR="003A2884" w:rsidRDefault="00B80F97">
            <w:pPr>
              <w:pStyle w:val="TableParagraph"/>
              <w:spacing w:before="42"/>
              <w:ind w:left="111"/>
              <w:rPr>
                <w:sz w:val="18"/>
              </w:rPr>
            </w:pPr>
            <w:r>
              <w:rPr>
                <w:spacing w:val="-2"/>
                <w:sz w:val="18"/>
              </w:rPr>
              <w:t>TURBACO</w:t>
            </w:r>
          </w:p>
        </w:tc>
        <w:tc>
          <w:tcPr>
            <w:tcW w:w="2702" w:type="dxa"/>
          </w:tcPr>
          <w:p w14:paraId="75DCE5B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666A85A" w14:textId="77777777" w:rsidR="003A2884" w:rsidRDefault="00B80F97">
            <w:pPr>
              <w:pStyle w:val="TableParagraph"/>
              <w:spacing w:line="201" w:lineRule="exact"/>
              <w:ind w:left="32"/>
              <w:jc w:val="center"/>
              <w:rPr>
                <w:sz w:val="18"/>
              </w:rPr>
            </w:pPr>
            <w:r>
              <w:rPr>
                <w:spacing w:val="-10"/>
                <w:sz w:val="18"/>
              </w:rPr>
              <w:t>0</w:t>
            </w:r>
          </w:p>
        </w:tc>
      </w:tr>
      <w:tr w:rsidR="003A2884" w14:paraId="081B4AC8" w14:textId="77777777">
        <w:trPr>
          <w:trHeight w:val="297"/>
        </w:trPr>
        <w:tc>
          <w:tcPr>
            <w:tcW w:w="4003" w:type="dxa"/>
          </w:tcPr>
          <w:p w14:paraId="36886EE3" w14:textId="77777777" w:rsidR="003A2884" w:rsidRDefault="00B80F97">
            <w:pPr>
              <w:pStyle w:val="TableParagraph"/>
              <w:spacing w:before="42"/>
              <w:ind w:left="111"/>
              <w:rPr>
                <w:sz w:val="18"/>
              </w:rPr>
            </w:pPr>
            <w:r>
              <w:rPr>
                <w:spacing w:val="-2"/>
                <w:sz w:val="18"/>
              </w:rPr>
              <w:t>VILLANUEVA</w:t>
            </w:r>
          </w:p>
        </w:tc>
        <w:tc>
          <w:tcPr>
            <w:tcW w:w="2702" w:type="dxa"/>
          </w:tcPr>
          <w:p w14:paraId="2B12DD7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DC6363C" w14:textId="77777777" w:rsidR="003A2884" w:rsidRDefault="00B80F97">
            <w:pPr>
              <w:pStyle w:val="TableParagraph"/>
              <w:spacing w:line="201" w:lineRule="exact"/>
              <w:ind w:left="32"/>
              <w:jc w:val="center"/>
              <w:rPr>
                <w:sz w:val="18"/>
              </w:rPr>
            </w:pPr>
            <w:r>
              <w:rPr>
                <w:spacing w:val="-10"/>
                <w:sz w:val="18"/>
              </w:rPr>
              <w:t>0</w:t>
            </w:r>
          </w:p>
        </w:tc>
      </w:tr>
      <w:tr w:rsidR="003A2884" w14:paraId="4992B6B5" w14:textId="77777777">
        <w:trPr>
          <w:trHeight w:val="297"/>
        </w:trPr>
        <w:tc>
          <w:tcPr>
            <w:tcW w:w="4003" w:type="dxa"/>
          </w:tcPr>
          <w:p w14:paraId="1A1089DD" w14:textId="77777777" w:rsidR="003A2884" w:rsidRDefault="00B80F97">
            <w:pPr>
              <w:pStyle w:val="TableParagraph"/>
              <w:spacing w:before="42"/>
              <w:ind w:left="111"/>
              <w:rPr>
                <w:sz w:val="18"/>
              </w:rPr>
            </w:pPr>
            <w:r>
              <w:rPr>
                <w:spacing w:val="-2"/>
                <w:sz w:val="18"/>
              </w:rPr>
              <w:t>ZAMBRANO</w:t>
            </w:r>
          </w:p>
        </w:tc>
        <w:tc>
          <w:tcPr>
            <w:tcW w:w="2702" w:type="dxa"/>
          </w:tcPr>
          <w:p w14:paraId="0785A766"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D73ABCE" w14:textId="77777777" w:rsidR="003A2884" w:rsidRDefault="00B80F97">
            <w:pPr>
              <w:pStyle w:val="TableParagraph"/>
              <w:spacing w:line="201" w:lineRule="exact"/>
              <w:ind w:left="32"/>
              <w:jc w:val="center"/>
              <w:rPr>
                <w:sz w:val="18"/>
              </w:rPr>
            </w:pPr>
            <w:r>
              <w:rPr>
                <w:spacing w:val="-10"/>
                <w:sz w:val="18"/>
              </w:rPr>
              <w:t>0</w:t>
            </w:r>
          </w:p>
        </w:tc>
      </w:tr>
      <w:tr w:rsidR="003A2884" w14:paraId="65AAD393" w14:textId="77777777">
        <w:trPr>
          <w:trHeight w:val="302"/>
        </w:trPr>
        <w:tc>
          <w:tcPr>
            <w:tcW w:w="4003" w:type="dxa"/>
            <w:shd w:val="clear" w:color="auto" w:fill="83C9EB"/>
          </w:tcPr>
          <w:p w14:paraId="1C78126D" w14:textId="77777777" w:rsidR="003A2884" w:rsidRDefault="00B80F97">
            <w:pPr>
              <w:pStyle w:val="TableParagraph"/>
              <w:spacing w:before="47"/>
              <w:ind w:left="111"/>
              <w:rPr>
                <w:rFonts w:ascii="Arial" w:hAnsi="Arial"/>
                <w:b/>
                <w:sz w:val="18"/>
              </w:rPr>
            </w:pPr>
            <w:r>
              <w:rPr>
                <w:rFonts w:ascii="Arial" w:hAnsi="Arial"/>
                <w:b/>
                <w:spacing w:val="-2"/>
                <w:sz w:val="18"/>
              </w:rPr>
              <w:t>BOYACÁ</w:t>
            </w:r>
          </w:p>
        </w:tc>
        <w:tc>
          <w:tcPr>
            <w:tcW w:w="2702" w:type="dxa"/>
            <w:shd w:val="clear" w:color="auto" w:fill="83C9EB"/>
          </w:tcPr>
          <w:p w14:paraId="45679CD0" w14:textId="77777777" w:rsidR="003A2884" w:rsidRDefault="00B80F97">
            <w:pPr>
              <w:pStyle w:val="TableParagraph"/>
              <w:spacing w:line="201" w:lineRule="exact"/>
              <w:ind w:left="25"/>
              <w:jc w:val="center"/>
              <w:rPr>
                <w:rFonts w:ascii="Arial"/>
                <w:b/>
                <w:sz w:val="18"/>
              </w:rPr>
            </w:pPr>
            <w:r>
              <w:rPr>
                <w:rFonts w:ascii="Arial"/>
                <w:b/>
                <w:spacing w:val="-10"/>
                <w:sz w:val="18"/>
              </w:rPr>
              <w:t>6</w:t>
            </w:r>
          </w:p>
        </w:tc>
        <w:tc>
          <w:tcPr>
            <w:tcW w:w="2294" w:type="dxa"/>
            <w:shd w:val="clear" w:color="auto" w:fill="83C9EB"/>
          </w:tcPr>
          <w:p w14:paraId="32F7C0C3"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27D8692F" w14:textId="77777777">
        <w:trPr>
          <w:trHeight w:val="297"/>
        </w:trPr>
        <w:tc>
          <w:tcPr>
            <w:tcW w:w="4003" w:type="dxa"/>
          </w:tcPr>
          <w:p w14:paraId="6583AD54" w14:textId="77777777" w:rsidR="003A2884" w:rsidRDefault="00B80F97">
            <w:pPr>
              <w:pStyle w:val="TableParagraph"/>
              <w:spacing w:before="47"/>
              <w:ind w:left="111"/>
              <w:rPr>
                <w:sz w:val="18"/>
              </w:rPr>
            </w:pPr>
            <w:r>
              <w:rPr>
                <w:spacing w:val="-2"/>
                <w:sz w:val="18"/>
              </w:rPr>
              <w:t>BELÉN</w:t>
            </w:r>
          </w:p>
        </w:tc>
        <w:tc>
          <w:tcPr>
            <w:tcW w:w="2702" w:type="dxa"/>
          </w:tcPr>
          <w:p w14:paraId="079D642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C190B6F" w14:textId="77777777" w:rsidR="003A2884" w:rsidRDefault="00B80F97">
            <w:pPr>
              <w:pStyle w:val="TableParagraph"/>
              <w:spacing w:line="201" w:lineRule="exact"/>
              <w:ind w:left="32"/>
              <w:jc w:val="center"/>
              <w:rPr>
                <w:sz w:val="18"/>
              </w:rPr>
            </w:pPr>
            <w:r>
              <w:rPr>
                <w:spacing w:val="-10"/>
                <w:sz w:val="18"/>
              </w:rPr>
              <w:t>0</w:t>
            </w:r>
          </w:p>
        </w:tc>
      </w:tr>
      <w:tr w:rsidR="003A2884" w14:paraId="7514D96D" w14:textId="77777777">
        <w:trPr>
          <w:trHeight w:val="302"/>
        </w:trPr>
        <w:tc>
          <w:tcPr>
            <w:tcW w:w="4003" w:type="dxa"/>
          </w:tcPr>
          <w:p w14:paraId="3447EAF8" w14:textId="77777777" w:rsidR="003A2884" w:rsidRDefault="00B80F97">
            <w:pPr>
              <w:pStyle w:val="TableParagraph"/>
              <w:spacing w:before="47"/>
              <w:ind w:left="111"/>
              <w:rPr>
                <w:sz w:val="18"/>
              </w:rPr>
            </w:pPr>
            <w:r>
              <w:rPr>
                <w:sz w:val="18"/>
              </w:rPr>
              <w:t>CAMPO</w:t>
            </w:r>
            <w:r>
              <w:rPr>
                <w:spacing w:val="-7"/>
                <w:sz w:val="18"/>
              </w:rPr>
              <w:t xml:space="preserve"> </w:t>
            </w:r>
            <w:r>
              <w:rPr>
                <w:spacing w:val="-2"/>
                <w:sz w:val="18"/>
              </w:rPr>
              <w:t>HERMOSO</w:t>
            </w:r>
          </w:p>
        </w:tc>
        <w:tc>
          <w:tcPr>
            <w:tcW w:w="2702" w:type="dxa"/>
          </w:tcPr>
          <w:p w14:paraId="460DFD17"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21B342C2" w14:textId="77777777" w:rsidR="003A2884" w:rsidRDefault="00B80F97">
            <w:pPr>
              <w:pStyle w:val="TableParagraph"/>
              <w:spacing w:line="206" w:lineRule="exact"/>
              <w:ind w:left="32"/>
              <w:jc w:val="center"/>
              <w:rPr>
                <w:sz w:val="18"/>
              </w:rPr>
            </w:pPr>
            <w:r>
              <w:rPr>
                <w:spacing w:val="-10"/>
                <w:sz w:val="18"/>
              </w:rPr>
              <w:t>0</w:t>
            </w:r>
          </w:p>
        </w:tc>
      </w:tr>
      <w:tr w:rsidR="003A2884" w14:paraId="122B0E25" w14:textId="77777777">
        <w:trPr>
          <w:trHeight w:val="301"/>
        </w:trPr>
        <w:tc>
          <w:tcPr>
            <w:tcW w:w="4003" w:type="dxa"/>
          </w:tcPr>
          <w:p w14:paraId="3BE61958" w14:textId="77777777" w:rsidR="003A2884" w:rsidRDefault="00B80F97">
            <w:pPr>
              <w:pStyle w:val="TableParagraph"/>
              <w:spacing w:before="42"/>
              <w:ind w:left="111"/>
              <w:rPr>
                <w:sz w:val="18"/>
              </w:rPr>
            </w:pPr>
            <w:r>
              <w:rPr>
                <w:spacing w:val="-2"/>
                <w:sz w:val="18"/>
              </w:rPr>
              <w:t>CERINZA</w:t>
            </w:r>
          </w:p>
        </w:tc>
        <w:tc>
          <w:tcPr>
            <w:tcW w:w="2702" w:type="dxa"/>
          </w:tcPr>
          <w:p w14:paraId="05670A6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D07E00C" w14:textId="77777777" w:rsidR="003A2884" w:rsidRDefault="00B80F97">
            <w:pPr>
              <w:pStyle w:val="TableParagraph"/>
              <w:spacing w:line="201" w:lineRule="exact"/>
              <w:ind w:left="32"/>
              <w:jc w:val="center"/>
              <w:rPr>
                <w:sz w:val="18"/>
              </w:rPr>
            </w:pPr>
            <w:r>
              <w:rPr>
                <w:spacing w:val="-10"/>
                <w:sz w:val="18"/>
              </w:rPr>
              <w:t>0</w:t>
            </w:r>
          </w:p>
        </w:tc>
      </w:tr>
      <w:tr w:rsidR="003A2884" w14:paraId="2B6C1073" w14:textId="77777777">
        <w:trPr>
          <w:trHeight w:val="297"/>
        </w:trPr>
        <w:tc>
          <w:tcPr>
            <w:tcW w:w="4003" w:type="dxa"/>
          </w:tcPr>
          <w:p w14:paraId="18CA567E" w14:textId="77777777" w:rsidR="003A2884" w:rsidRDefault="00B80F97">
            <w:pPr>
              <w:pStyle w:val="TableParagraph"/>
              <w:spacing w:before="42"/>
              <w:ind w:left="111"/>
              <w:rPr>
                <w:sz w:val="18"/>
              </w:rPr>
            </w:pPr>
            <w:r>
              <w:rPr>
                <w:spacing w:val="-2"/>
                <w:sz w:val="18"/>
              </w:rPr>
              <w:t>CUBARÁ</w:t>
            </w:r>
          </w:p>
        </w:tc>
        <w:tc>
          <w:tcPr>
            <w:tcW w:w="2702" w:type="dxa"/>
          </w:tcPr>
          <w:p w14:paraId="2564EA5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B7E6817" w14:textId="77777777" w:rsidR="003A2884" w:rsidRDefault="00B80F97">
            <w:pPr>
              <w:pStyle w:val="TableParagraph"/>
              <w:spacing w:line="201" w:lineRule="exact"/>
              <w:ind w:left="32"/>
              <w:jc w:val="center"/>
              <w:rPr>
                <w:sz w:val="18"/>
              </w:rPr>
            </w:pPr>
            <w:r>
              <w:rPr>
                <w:spacing w:val="-10"/>
                <w:sz w:val="18"/>
              </w:rPr>
              <w:t>0</w:t>
            </w:r>
          </w:p>
        </w:tc>
      </w:tr>
      <w:tr w:rsidR="003A2884" w14:paraId="1389B8F1" w14:textId="77777777">
        <w:trPr>
          <w:trHeight w:val="297"/>
        </w:trPr>
        <w:tc>
          <w:tcPr>
            <w:tcW w:w="4003" w:type="dxa"/>
          </w:tcPr>
          <w:p w14:paraId="6BBFDA4D" w14:textId="77777777" w:rsidR="003A2884" w:rsidRDefault="00B80F97">
            <w:pPr>
              <w:pStyle w:val="TableParagraph"/>
              <w:spacing w:before="42"/>
              <w:ind w:left="111"/>
              <w:rPr>
                <w:sz w:val="18"/>
              </w:rPr>
            </w:pPr>
            <w:r>
              <w:rPr>
                <w:spacing w:val="-2"/>
                <w:sz w:val="18"/>
              </w:rPr>
              <w:t>SUSACON</w:t>
            </w:r>
          </w:p>
        </w:tc>
        <w:tc>
          <w:tcPr>
            <w:tcW w:w="2702" w:type="dxa"/>
          </w:tcPr>
          <w:p w14:paraId="3A26A39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75F0683" w14:textId="77777777" w:rsidR="003A2884" w:rsidRDefault="00B80F97">
            <w:pPr>
              <w:pStyle w:val="TableParagraph"/>
              <w:spacing w:line="201" w:lineRule="exact"/>
              <w:ind w:left="32"/>
              <w:jc w:val="center"/>
              <w:rPr>
                <w:sz w:val="18"/>
              </w:rPr>
            </w:pPr>
            <w:r>
              <w:rPr>
                <w:spacing w:val="-10"/>
                <w:sz w:val="18"/>
              </w:rPr>
              <w:t>0</w:t>
            </w:r>
          </w:p>
        </w:tc>
      </w:tr>
      <w:tr w:rsidR="003A2884" w14:paraId="0E49A94B" w14:textId="77777777">
        <w:trPr>
          <w:trHeight w:val="302"/>
        </w:trPr>
        <w:tc>
          <w:tcPr>
            <w:tcW w:w="4003" w:type="dxa"/>
          </w:tcPr>
          <w:p w14:paraId="2588B804" w14:textId="77777777" w:rsidR="003A2884" w:rsidRDefault="00B80F97">
            <w:pPr>
              <w:pStyle w:val="TableParagraph"/>
              <w:spacing w:before="47"/>
              <w:ind w:left="111"/>
              <w:rPr>
                <w:sz w:val="18"/>
              </w:rPr>
            </w:pPr>
            <w:r>
              <w:rPr>
                <w:spacing w:val="-2"/>
                <w:sz w:val="18"/>
              </w:rPr>
              <w:t>TUNJA</w:t>
            </w:r>
          </w:p>
        </w:tc>
        <w:tc>
          <w:tcPr>
            <w:tcW w:w="2702" w:type="dxa"/>
          </w:tcPr>
          <w:p w14:paraId="0908295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9272881" w14:textId="77777777" w:rsidR="003A2884" w:rsidRDefault="00B80F97">
            <w:pPr>
              <w:pStyle w:val="TableParagraph"/>
              <w:spacing w:line="201" w:lineRule="exact"/>
              <w:ind w:left="32"/>
              <w:jc w:val="center"/>
              <w:rPr>
                <w:sz w:val="18"/>
              </w:rPr>
            </w:pPr>
            <w:r>
              <w:rPr>
                <w:spacing w:val="-10"/>
                <w:sz w:val="18"/>
              </w:rPr>
              <w:t>0</w:t>
            </w:r>
          </w:p>
        </w:tc>
      </w:tr>
      <w:tr w:rsidR="003A2884" w14:paraId="610E4C99" w14:textId="77777777">
        <w:trPr>
          <w:trHeight w:val="297"/>
        </w:trPr>
        <w:tc>
          <w:tcPr>
            <w:tcW w:w="4003" w:type="dxa"/>
          </w:tcPr>
          <w:p w14:paraId="3AF06036" w14:textId="77777777" w:rsidR="003A2884" w:rsidRDefault="00B80F97">
            <w:pPr>
              <w:pStyle w:val="TableParagraph"/>
              <w:spacing w:before="47"/>
              <w:ind w:left="111"/>
              <w:rPr>
                <w:sz w:val="18"/>
              </w:rPr>
            </w:pPr>
            <w:r>
              <w:rPr>
                <w:spacing w:val="-2"/>
                <w:sz w:val="18"/>
              </w:rPr>
              <w:t>TUNUNGUÁ</w:t>
            </w:r>
          </w:p>
        </w:tc>
        <w:tc>
          <w:tcPr>
            <w:tcW w:w="2702" w:type="dxa"/>
          </w:tcPr>
          <w:p w14:paraId="32A7D9C6"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6C5A58D1" w14:textId="77777777" w:rsidR="003A2884" w:rsidRDefault="00B80F97">
            <w:pPr>
              <w:pStyle w:val="TableParagraph"/>
              <w:spacing w:line="201" w:lineRule="exact"/>
              <w:ind w:left="32"/>
              <w:jc w:val="center"/>
              <w:rPr>
                <w:sz w:val="18"/>
              </w:rPr>
            </w:pPr>
            <w:r>
              <w:rPr>
                <w:spacing w:val="-10"/>
                <w:sz w:val="18"/>
              </w:rPr>
              <w:t>0</w:t>
            </w:r>
          </w:p>
        </w:tc>
      </w:tr>
      <w:tr w:rsidR="003A2884" w14:paraId="64339D8E" w14:textId="77777777">
        <w:trPr>
          <w:trHeight w:val="302"/>
        </w:trPr>
        <w:tc>
          <w:tcPr>
            <w:tcW w:w="4003" w:type="dxa"/>
            <w:shd w:val="clear" w:color="auto" w:fill="83C9EB"/>
          </w:tcPr>
          <w:p w14:paraId="7C9D8164" w14:textId="77777777" w:rsidR="003A2884" w:rsidRDefault="00B80F97">
            <w:pPr>
              <w:pStyle w:val="TableParagraph"/>
              <w:spacing w:before="47"/>
              <w:ind w:left="111"/>
              <w:rPr>
                <w:rFonts w:ascii="Arial"/>
                <w:b/>
                <w:sz w:val="18"/>
              </w:rPr>
            </w:pPr>
            <w:r>
              <w:rPr>
                <w:rFonts w:ascii="Arial"/>
                <w:b/>
                <w:spacing w:val="-2"/>
                <w:sz w:val="18"/>
              </w:rPr>
              <w:t>CALDAS</w:t>
            </w:r>
          </w:p>
        </w:tc>
        <w:tc>
          <w:tcPr>
            <w:tcW w:w="2702" w:type="dxa"/>
            <w:shd w:val="clear" w:color="auto" w:fill="83C9EB"/>
          </w:tcPr>
          <w:p w14:paraId="4179C42D" w14:textId="77777777" w:rsidR="003A2884" w:rsidRDefault="00B80F97">
            <w:pPr>
              <w:pStyle w:val="TableParagraph"/>
              <w:spacing w:line="206" w:lineRule="exact"/>
              <w:ind w:left="25"/>
              <w:jc w:val="center"/>
              <w:rPr>
                <w:rFonts w:ascii="Arial"/>
                <w:b/>
                <w:sz w:val="18"/>
              </w:rPr>
            </w:pPr>
            <w:r>
              <w:rPr>
                <w:rFonts w:ascii="Arial"/>
                <w:b/>
                <w:spacing w:val="-10"/>
                <w:sz w:val="18"/>
              </w:rPr>
              <w:t>5</w:t>
            </w:r>
          </w:p>
        </w:tc>
        <w:tc>
          <w:tcPr>
            <w:tcW w:w="2294" w:type="dxa"/>
            <w:shd w:val="clear" w:color="auto" w:fill="83C9EB"/>
          </w:tcPr>
          <w:p w14:paraId="7767CD15" w14:textId="77777777" w:rsidR="003A2884" w:rsidRDefault="00B80F97">
            <w:pPr>
              <w:pStyle w:val="TableParagraph"/>
              <w:spacing w:line="206" w:lineRule="exact"/>
              <w:ind w:left="32"/>
              <w:jc w:val="center"/>
              <w:rPr>
                <w:rFonts w:ascii="Arial"/>
                <w:b/>
                <w:sz w:val="18"/>
              </w:rPr>
            </w:pPr>
            <w:r>
              <w:rPr>
                <w:rFonts w:ascii="Arial"/>
                <w:b/>
                <w:spacing w:val="-10"/>
                <w:sz w:val="18"/>
              </w:rPr>
              <w:t>1</w:t>
            </w:r>
          </w:p>
        </w:tc>
      </w:tr>
      <w:tr w:rsidR="003A2884" w14:paraId="066B00CE" w14:textId="77777777">
        <w:trPr>
          <w:trHeight w:val="297"/>
        </w:trPr>
        <w:tc>
          <w:tcPr>
            <w:tcW w:w="4003" w:type="dxa"/>
          </w:tcPr>
          <w:p w14:paraId="2B304567" w14:textId="77777777" w:rsidR="003A2884" w:rsidRDefault="00B80F97">
            <w:pPr>
              <w:pStyle w:val="TableParagraph"/>
              <w:spacing w:before="42"/>
              <w:ind w:left="111"/>
              <w:rPr>
                <w:sz w:val="18"/>
              </w:rPr>
            </w:pPr>
            <w:r>
              <w:rPr>
                <w:spacing w:val="-2"/>
                <w:sz w:val="18"/>
              </w:rPr>
              <w:t>MANIZALES</w:t>
            </w:r>
          </w:p>
        </w:tc>
        <w:tc>
          <w:tcPr>
            <w:tcW w:w="2702" w:type="dxa"/>
          </w:tcPr>
          <w:p w14:paraId="75E33AB6"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29503E19" w14:textId="77777777" w:rsidR="003A2884" w:rsidRDefault="00B80F97">
            <w:pPr>
              <w:pStyle w:val="TableParagraph"/>
              <w:spacing w:line="201" w:lineRule="exact"/>
              <w:ind w:left="32"/>
              <w:jc w:val="center"/>
              <w:rPr>
                <w:sz w:val="18"/>
              </w:rPr>
            </w:pPr>
            <w:r>
              <w:rPr>
                <w:spacing w:val="-10"/>
                <w:sz w:val="18"/>
              </w:rPr>
              <w:t>1</w:t>
            </w:r>
          </w:p>
        </w:tc>
      </w:tr>
      <w:tr w:rsidR="003A2884" w14:paraId="02274F30" w14:textId="77777777">
        <w:trPr>
          <w:trHeight w:val="302"/>
        </w:trPr>
        <w:tc>
          <w:tcPr>
            <w:tcW w:w="4003" w:type="dxa"/>
          </w:tcPr>
          <w:p w14:paraId="520A8965" w14:textId="77777777" w:rsidR="003A2884" w:rsidRDefault="00B80F97">
            <w:pPr>
              <w:pStyle w:val="TableParagraph"/>
              <w:spacing w:before="47"/>
              <w:ind w:left="111"/>
              <w:rPr>
                <w:sz w:val="18"/>
              </w:rPr>
            </w:pPr>
            <w:r>
              <w:rPr>
                <w:spacing w:val="-2"/>
                <w:sz w:val="18"/>
              </w:rPr>
              <w:t>MANZANARES</w:t>
            </w:r>
          </w:p>
        </w:tc>
        <w:tc>
          <w:tcPr>
            <w:tcW w:w="2702" w:type="dxa"/>
          </w:tcPr>
          <w:p w14:paraId="7945C81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51B44B4" w14:textId="77777777" w:rsidR="003A2884" w:rsidRDefault="00B80F97">
            <w:pPr>
              <w:pStyle w:val="TableParagraph"/>
              <w:spacing w:line="201" w:lineRule="exact"/>
              <w:ind w:left="32"/>
              <w:jc w:val="center"/>
              <w:rPr>
                <w:sz w:val="18"/>
              </w:rPr>
            </w:pPr>
            <w:r>
              <w:rPr>
                <w:spacing w:val="-10"/>
                <w:sz w:val="18"/>
              </w:rPr>
              <w:t>0</w:t>
            </w:r>
          </w:p>
        </w:tc>
      </w:tr>
      <w:tr w:rsidR="003A2884" w14:paraId="7C5FA327" w14:textId="77777777">
        <w:trPr>
          <w:trHeight w:val="297"/>
        </w:trPr>
        <w:tc>
          <w:tcPr>
            <w:tcW w:w="4003" w:type="dxa"/>
          </w:tcPr>
          <w:p w14:paraId="391594D8" w14:textId="77777777" w:rsidR="003A2884" w:rsidRDefault="00B80F97">
            <w:pPr>
              <w:pStyle w:val="TableParagraph"/>
              <w:spacing w:before="42"/>
              <w:ind w:left="111"/>
              <w:rPr>
                <w:sz w:val="18"/>
              </w:rPr>
            </w:pPr>
            <w:r>
              <w:rPr>
                <w:spacing w:val="-2"/>
                <w:sz w:val="18"/>
              </w:rPr>
              <w:t>MARMATO</w:t>
            </w:r>
          </w:p>
        </w:tc>
        <w:tc>
          <w:tcPr>
            <w:tcW w:w="2702" w:type="dxa"/>
          </w:tcPr>
          <w:p w14:paraId="0BFBE2F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93FB716" w14:textId="77777777" w:rsidR="003A2884" w:rsidRDefault="00B80F97">
            <w:pPr>
              <w:pStyle w:val="TableParagraph"/>
              <w:spacing w:line="201" w:lineRule="exact"/>
              <w:ind w:left="32"/>
              <w:jc w:val="center"/>
              <w:rPr>
                <w:sz w:val="18"/>
              </w:rPr>
            </w:pPr>
            <w:r>
              <w:rPr>
                <w:spacing w:val="-10"/>
                <w:sz w:val="18"/>
              </w:rPr>
              <w:t>0</w:t>
            </w:r>
          </w:p>
        </w:tc>
      </w:tr>
      <w:tr w:rsidR="003A2884" w14:paraId="5CFFADCB" w14:textId="77777777">
        <w:trPr>
          <w:trHeight w:val="302"/>
        </w:trPr>
        <w:tc>
          <w:tcPr>
            <w:tcW w:w="4003" w:type="dxa"/>
          </w:tcPr>
          <w:p w14:paraId="7C02F90A" w14:textId="77777777" w:rsidR="003A2884" w:rsidRDefault="00B80F97">
            <w:pPr>
              <w:pStyle w:val="TableParagraph"/>
              <w:spacing w:before="47"/>
              <w:ind w:left="111"/>
              <w:rPr>
                <w:sz w:val="18"/>
              </w:rPr>
            </w:pPr>
            <w:r>
              <w:rPr>
                <w:spacing w:val="-2"/>
                <w:sz w:val="18"/>
              </w:rPr>
              <w:t>RIOSUCIO</w:t>
            </w:r>
          </w:p>
        </w:tc>
        <w:tc>
          <w:tcPr>
            <w:tcW w:w="2702" w:type="dxa"/>
          </w:tcPr>
          <w:p w14:paraId="1918E7C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B815DFD" w14:textId="77777777" w:rsidR="003A2884" w:rsidRDefault="00B80F97">
            <w:pPr>
              <w:pStyle w:val="TableParagraph"/>
              <w:spacing w:line="201" w:lineRule="exact"/>
              <w:ind w:left="32"/>
              <w:jc w:val="center"/>
              <w:rPr>
                <w:sz w:val="18"/>
              </w:rPr>
            </w:pPr>
            <w:r>
              <w:rPr>
                <w:spacing w:val="-10"/>
                <w:sz w:val="18"/>
              </w:rPr>
              <w:t>0</w:t>
            </w:r>
          </w:p>
        </w:tc>
      </w:tr>
      <w:tr w:rsidR="003A2884" w14:paraId="41AA792D" w14:textId="77777777">
        <w:trPr>
          <w:trHeight w:val="297"/>
        </w:trPr>
        <w:tc>
          <w:tcPr>
            <w:tcW w:w="4003" w:type="dxa"/>
          </w:tcPr>
          <w:p w14:paraId="57BB1A63" w14:textId="77777777" w:rsidR="003A2884" w:rsidRDefault="00B80F97">
            <w:pPr>
              <w:pStyle w:val="TableParagraph"/>
              <w:spacing w:before="47"/>
              <w:ind w:left="111"/>
              <w:rPr>
                <w:sz w:val="18"/>
              </w:rPr>
            </w:pPr>
            <w:r>
              <w:rPr>
                <w:spacing w:val="-2"/>
                <w:sz w:val="18"/>
              </w:rPr>
              <w:t>SAMANÁ</w:t>
            </w:r>
          </w:p>
        </w:tc>
        <w:tc>
          <w:tcPr>
            <w:tcW w:w="2702" w:type="dxa"/>
          </w:tcPr>
          <w:p w14:paraId="3FF0396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DD724C4" w14:textId="77777777" w:rsidR="003A2884" w:rsidRDefault="00B80F97">
            <w:pPr>
              <w:pStyle w:val="TableParagraph"/>
              <w:spacing w:line="201" w:lineRule="exact"/>
              <w:ind w:left="32"/>
              <w:jc w:val="center"/>
              <w:rPr>
                <w:sz w:val="18"/>
              </w:rPr>
            </w:pPr>
            <w:r>
              <w:rPr>
                <w:spacing w:val="-10"/>
                <w:sz w:val="18"/>
              </w:rPr>
              <w:t>0</w:t>
            </w:r>
          </w:p>
        </w:tc>
      </w:tr>
      <w:tr w:rsidR="003A2884" w14:paraId="304C2605" w14:textId="77777777">
        <w:trPr>
          <w:trHeight w:val="302"/>
        </w:trPr>
        <w:tc>
          <w:tcPr>
            <w:tcW w:w="4003" w:type="dxa"/>
          </w:tcPr>
          <w:p w14:paraId="43F7847F" w14:textId="77777777" w:rsidR="003A2884" w:rsidRDefault="00B80F97">
            <w:pPr>
              <w:pStyle w:val="TableParagraph"/>
              <w:spacing w:before="47"/>
              <w:ind w:left="111"/>
              <w:rPr>
                <w:sz w:val="18"/>
              </w:rPr>
            </w:pPr>
            <w:r>
              <w:rPr>
                <w:spacing w:val="-2"/>
                <w:sz w:val="18"/>
              </w:rPr>
              <w:t>VITERBO</w:t>
            </w:r>
          </w:p>
        </w:tc>
        <w:tc>
          <w:tcPr>
            <w:tcW w:w="2702" w:type="dxa"/>
          </w:tcPr>
          <w:p w14:paraId="09A2CB1D"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4556DC3F" w14:textId="77777777" w:rsidR="003A2884" w:rsidRDefault="00B80F97">
            <w:pPr>
              <w:pStyle w:val="TableParagraph"/>
              <w:spacing w:line="206" w:lineRule="exact"/>
              <w:ind w:left="32"/>
              <w:jc w:val="center"/>
              <w:rPr>
                <w:sz w:val="18"/>
              </w:rPr>
            </w:pPr>
            <w:r>
              <w:rPr>
                <w:spacing w:val="-10"/>
                <w:sz w:val="18"/>
              </w:rPr>
              <w:t>0</w:t>
            </w:r>
          </w:p>
        </w:tc>
      </w:tr>
      <w:tr w:rsidR="003A2884" w14:paraId="16BBF715" w14:textId="77777777">
        <w:trPr>
          <w:trHeight w:val="297"/>
        </w:trPr>
        <w:tc>
          <w:tcPr>
            <w:tcW w:w="4003" w:type="dxa"/>
            <w:shd w:val="clear" w:color="auto" w:fill="83C9EB"/>
          </w:tcPr>
          <w:p w14:paraId="745B4C14" w14:textId="77777777" w:rsidR="003A2884" w:rsidRDefault="00B80F97">
            <w:pPr>
              <w:pStyle w:val="TableParagraph"/>
              <w:spacing w:before="42"/>
              <w:ind w:left="111"/>
              <w:rPr>
                <w:rFonts w:ascii="Arial" w:hAnsi="Arial"/>
                <w:b/>
                <w:sz w:val="18"/>
              </w:rPr>
            </w:pPr>
            <w:r>
              <w:rPr>
                <w:rFonts w:ascii="Arial" w:hAnsi="Arial"/>
                <w:b/>
                <w:spacing w:val="-2"/>
                <w:sz w:val="18"/>
              </w:rPr>
              <w:t>CAQUETÁ</w:t>
            </w:r>
          </w:p>
        </w:tc>
        <w:tc>
          <w:tcPr>
            <w:tcW w:w="2702" w:type="dxa"/>
            <w:shd w:val="clear" w:color="auto" w:fill="83C9EB"/>
          </w:tcPr>
          <w:p w14:paraId="6D82994B" w14:textId="77777777" w:rsidR="003A2884" w:rsidRDefault="00B80F97">
            <w:pPr>
              <w:pStyle w:val="TableParagraph"/>
              <w:spacing w:line="201" w:lineRule="exact"/>
              <w:ind w:left="25" w:right="5"/>
              <w:jc w:val="center"/>
              <w:rPr>
                <w:rFonts w:ascii="Arial"/>
                <w:b/>
                <w:sz w:val="18"/>
              </w:rPr>
            </w:pPr>
            <w:r>
              <w:rPr>
                <w:rFonts w:ascii="Arial"/>
                <w:b/>
                <w:spacing w:val="-5"/>
                <w:sz w:val="18"/>
              </w:rPr>
              <w:t>16</w:t>
            </w:r>
          </w:p>
        </w:tc>
        <w:tc>
          <w:tcPr>
            <w:tcW w:w="2294" w:type="dxa"/>
            <w:shd w:val="clear" w:color="auto" w:fill="83C9EB"/>
          </w:tcPr>
          <w:p w14:paraId="463FC02A"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07514FAC" w14:textId="77777777">
        <w:trPr>
          <w:trHeight w:val="302"/>
        </w:trPr>
        <w:tc>
          <w:tcPr>
            <w:tcW w:w="4003" w:type="dxa"/>
          </w:tcPr>
          <w:p w14:paraId="4402A2B7" w14:textId="77777777" w:rsidR="003A2884" w:rsidRDefault="00B80F97">
            <w:pPr>
              <w:pStyle w:val="TableParagraph"/>
              <w:spacing w:before="42"/>
              <w:ind w:left="111"/>
              <w:rPr>
                <w:sz w:val="18"/>
              </w:rPr>
            </w:pPr>
            <w:r>
              <w:rPr>
                <w:spacing w:val="-2"/>
                <w:sz w:val="18"/>
              </w:rPr>
              <w:t>ALBANIA</w:t>
            </w:r>
          </w:p>
        </w:tc>
        <w:tc>
          <w:tcPr>
            <w:tcW w:w="2702" w:type="dxa"/>
          </w:tcPr>
          <w:p w14:paraId="3429284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9FA6DC1" w14:textId="77777777" w:rsidR="003A2884" w:rsidRDefault="00B80F97">
            <w:pPr>
              <w:pStyle w:val="TableParagraph"/>
              <w:spacing w:line="201" w:lineRule="exact"/>
              <w:ind w:left="32"/>
              <w:jc w:val="center"/>
              <w:rPr>
                <w:sz w:val="18"/>
              </w:rPr>
            </w:pPr>
            <w:r>
              <w:rPr>
                <w:spacing w:val="-10"/>
                <w:sz w:val="18"/>
              </w:rPr>
              <w:t>0</w:t>
            </w:r>
          </w:p>
        </w:tc>
      </w:tr>
      <w:tr w:rsidR="003A2884" w14:paraId="474B60A0" w14:textId="77777777">
        <w:trPr>
          <w:trHeight w:val="297"/>
        </w:trPr>
        <w:tc>
          <w:tcPr>
            <w:tcW w:w="4003" w:type="dxa"/>
          </w:tcPr>
          <w:p w14:paraId="556A22B2" w14:textId="77777777" w:rsidR="003A2884" w:rsidRDefault="00B80F97">
            <w:pPr>
              <w:pStyle w:val="TableParagraph"/>
              <w:spacing w:before="42"/>
              <w:ind w:left="111"/>
              <w:rPr>
                <w:sz w:val="18"/>
              </w:rPr>
            </w:pPr>
            <w:r>
              <w:rPr>
                <w:sz w:val="18"/>
              </w:rPr>
              <w:t>BELÉN</w:t>
            </w:r>
            <w:r>
              <w:rPr>
                <w:spacing w:val="-7"/>
                <w:sz w:val="18"/>
              </w:rPr>
              <w:t xml:space="preserve"> </w:t>
            </w:r>
            <w:r>
              <w:rPr>
                <w:sz w:val="18"/>
              </w:rPr>
              <w:t>DE</w:t>
            </w:r>
            <w:r>
              <w:rPr>
                <w:spacing w:val="-4"/>
                <w:sz w:val="18"/>
              </w:rPr>
              <w:t xml:space="preserve"> </w:t>
            </w:r>
            <w:r>
              <w:rPr>
                <w:sz w:val="18"/>
              </w:rPr>
              <w:t>LOS</w:t>
            </w:r>
            <w:r>
              <w:rPr>
                <w:spacing w:val="-3"/>
                <w:sz w:val="18"/>
              </w:rPr>
              <w:t xml:space="preserve"> </w:t>
            </w:r>
            <w:r>
              <w:rPr>
                <w:spacing w:val="-2"/>
                <w:sz w:val="18"/>
              </w:rPr>
              <w:t>ANDAQUÍES</w:t>
            </w:r>
          </w:p>
        </w:tc>
        <w:tc>
          <w:tcPr>
            <w:tcW w:w="2702" w:type="dxa"/>
          </w:tcPr>
          <w:p w14:paraId="63C1DCC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F3ECD01" w14:textId="77777777" w:rsidR="003A2884" w:rsidRDefault="00B80F97">
            <w:pPr>
              <w:pStyle w:val="TableParagraph"/>
              <w:spacing w:line="201" w:lineRule="exact"/>
              <w:ind w:left="32"/>
              <w:jc w:val="center"/>
              <w:rPr>
                <w:sz w:val="18"/>
              </w:rPr>
            </w:pPr>
            <w:r>
              <w:rPr>
                <w:spacing w:val="-10"/>
                <w:sz w:val="18"/>
              </w:rPr>
              <w:t>0</w:t>
            </w:r>
          </w:p>
        </w:tc>
      </w:tr>
      <w:tr w:rsidR="003A2884" w14:paraId="55223D1F" w14:textId="77777777">
        <w:trPr>
          <w:trHeight w:val="297"/>
        </w:trPr>
        <w:tc>
          <w:tcPr>
            <w:tcW w:w="4003" w:type="dxa"/>
          </w:tcPr>
          <w:p w14:paraId="31C6BBFC" w14:textId="77777777" w:rsidR="003A2884" w:rsidRDefault="00B80F97">
            <w:pPr>
              <w:pStyle w:val="TableParagraph"/>
              <w:spacing w:before="47"/>
              <w:ind w:left="111"/>
              <w:rPr>
                <w:sz w:val="18"/>
              </w:rPr>
            </w:pPr>
            <w:r>
              <w:rPr>
                <w:sz w:val="18"/>
              </w:rPr>
              <w:t>CARTAGENA</w:t>
            </w:r>
            <w:r>
              <w:rPr>
                <w:spacing w:val="-8"/>
                <w:sz w:val="18"/>
              </w:rPr>
              <w:t xml:space="preserve"> </w:t>
            </w:r>
            <w:r>
              <w:rPr>
                <w:sz w:val="18"/>
              </w:rPr>
              <w:t>DEL</w:t>
            </w:r>
            <w:r>
              <w:rPr>
                <w:spacing w:val="-8"/>
                <w:sz w:val="18"/>
              </w:rPr>
              <w:t xml:space="preserve"> </w:t>
            </w:r>
            <w:r>
              <w:rPr>
                <w:spacing w:val="-2"/>
                <w:sz w:val="18"/>
              </w:rPr>
              <w:t>CHAIRÁ</w:t>
            </w:r>
          </w:p>
        </w:tc>
        <w:tc>
          <w:tcPr>
            <w:tcW w:w="2702" w:type="dxa"/>
          </w:tcPr>
          <w:p w14:paraId="30266E9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D6C771C" w14:textId="77777777" w:rsidR="003A2884" w:rsidRDefault="00B80F97">
            <w:pPr>
              <w:pStyle w:val="TableParagraph"/>
              <w:spacing w:line="201" w:lineRule="exact"/>
              <w:ind w:left="32"/>
              <w:jc w:val="center"/>
              <w:rPr>
                <w:sz w:val="18"/>
              </w:rPr>
            </w:pPr>
            <w:r>
              <w:rPr>
                <w:spacing w:val="-10"/>
                <w:sz w:val="18"/>
              </w:rPr>
              <w:t>0</w:t>
            </w:r>
          </w:p>
        </w:tc>
      </w:tr>
      <w:tr w:rsidR="003A2884" w14:paraId="2AD37071" w14:textId="77777777">
        <w:trPr>
          <w:trHeight w:val="301"/>
        </w:trPr>
        <w:tc>
          <w:tcPr>
            <w:tcW w:w="4003" w:type="dxa"/>
          </w:tcPr>
          <w:p w14:paraId="1D8FA0D6" w14:textId="77777777" w:rsidR="003A2884" w:rsidRDefault="00B80F97">
            <w:pPr>
              <w:pStyle w:val="TableParagraph"/>
              <w:spacing w:before="47"/>
              <w:ind w:left="111"/>
              <w:rPr>
                <w:sz w:val="18"/>
              </w:rPr>
            </w:pPr>
            <w:r>
              <w:rPr>
                <w:spacing w:val="-2"/>
                <w:sz w:val="18"/>
              </w:rPr>
              <w:t>CURILLO</w:t>
            </w:r>
          </w:p>
        </w:tc>
        <w:tc>
          <w:tcPr>
            <w:tcW w:w="2702" w:type="dxa"/>
          </w:tcPr>
          <w:p w14:paraId="2A19EBA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F729BE5" w14:textId="77777777" w:rsidR="003A2884" w:rsidRDefault="00B80F97">
            <w:pPr>
              <w:pStyle w:val="TableParagraph"/>
              <w:spacing w:line="201" w:lineRule="exact"/>
              <w:ind w:left="32"/>
              <w:jc w:val="center"/>
              <w:rPr>
                <w:sz w:val="18"/>
              </w:rPr>
            </w:pPr>
            <w:r>
              <w:rPr>
                <w:spacing w:val="-10"/>
                <w:sz w:val="18"/>
              </w:rPr>
              <w:t>0</w:t>
            </w:r>
          </w:p>
        </w:tc>
      </w:tr>
      <w:tr w:rsidR="003A2884" w14:paraId="61A877FF" w14:textId="77777777">
        <w:trPr>
          <w:trHeight w:val="302"/>
        </w:trPr>
        <w:tc>
          <w:tcPr>
            <w:tcW w:w="4003" w:type="dxa"/>
          </w:tcPr>
          <w:p w14:paraId="0C8D6723" w14:textId="77777777" w:rsidR="003A2884" w:rsidRDefault="00B80F97">
            <w:pPr>
              <w:pStyle w:val="TableParagraph"/>
              <w:spacing w:before="47"/>
              <w:ind w:left="111"/>
              <w:rPr>
                <w:sz w:val="18"/>
              </w:rPr>
            </w:pPr>
            <w:r>
              <w:rPr>
                <w:sz w:val="18"/>
              </w:rPr>
              <w:t>EL</w:t>
            </w:r>
            <w:r>
              <w:rPr>
                <w:spacing w:val="-3"/>
                <w:sz w:val="18"/>
              </w:rPr>
              <w:t xml:space="preserve"> </w:t>
            </w:r>
            <w:r>
              <w:rPr>
                <w:spacing w:val="-2"/>
                <w:sz w:val="18"/>
              </w:rPr>
              <w:t>DONCELLO</w:t>
            </w:r>
          </w:p>
        </w:tc>
        <w:tc>
          <w:tcPr>
            <w:tcW w:w="2702" w:type="dxa"/>
          </w:tcPr>
          <w:p w14:paraId="27BA5327"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3214C3CE" w14:textId="77777777" w:rsidR="003A2884" w:rsidRDefault="00B80F97">
            <w:pPr>
              <w:pStyle w:val="TableParagraph"/>
              <w:spacing w:line="206" w:lineRule="exact"/>
              <w:ind w:left="32"/>
              <w:jc w:val="center"/>
              <w:rPr>
                <w:sz w:val="18"/>
              </w:rPr>
            </w:pPr>
            <w:r>
              <w:rPr>
                <w:spacing w:val="-10"/>
                <w:sz w:val="18"/>
              </w:rPr>
              <w:t>0</w:t>
            </w:r>
          </w:p>
        </w:tc>
      </w:tr>
      <w:tr w:rsidR="003A2884" w14:paraId="02565D56" w14:textId="77777777">
        <w:trPr>
          <w:trHeight w:val="297"/>
        </w:trPr>
        <w:tc>
          <w:tcPr>
            <w:tcW w:w="4003" w:type="dxa"/>
          </w:tcPr>
          <w:p w14:paraId="17105A64" w14:textId="77777777" w:rsidR="003A2884" w:rsidRDefault="00B80F97">
            <w:pPr>
              <w:pStyle w:val="TableParagraph"/>
              <w:spacing w:before="42"/>
              <w:ind w:left="111"/>
              <w:rPr>
                <w:sz w:val="18"/>
              </w:rPr>
            </w:pPr>
            <w:r>
              <w:rPr>
                <w:sz w:val="18"/>
              </w:rPr>
              <w:t>EL</w:t>
            </w:r>
            <w:r>
              <w:rPr>
                <w:spacing w:val="-3"/>
                <w:sz w:val="18"/>
              </w:rPr>
              <w:t xml:space="preserve"> </w:t>
            </w:r>
            <w:r>
              <w:rPr>
                <w:spacing w:val="-2"/>
                <w:sz w:val="18"/>
              </w:rPr>
              <w:t>PAUJIL</w:t>
            </w:r>
          </w:p>
        </w:tc>
        <w:tc>
          <w:tcPr>
            <w:tcW w:w="2702" w:type="dxa"/>
          </w:tcPr>
          <w:p w14:paraId="69685F4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41B31E7" w14:textId="77777777" w:rsidR="003A2884" w:rsidRDefault="00B80F97">
            <w:pPr>
              <w:pStyle w:val="TableParagraph"/>
              <w:spacing w:line="201" w:lineRule="exact"/>
              <w:ind w:left="32"/>
              <w:jc w:val="center"/>
              <w:rPr>
                <w:sz w:val="18"/>
              </w:rPr>
            </w:pPr>
            <w:r>
              <w:rPr>
                <w:spacing w:val="-10"/>
                <w:sz w:val="18"/>
              </w:rPr>
              <w:t>0</w:t>
            </w:r>
          </w:p>
        </w:tc>
      </w:tr>
      <w:tr w:rsidR="003A2884" w14:paraId="6932E868" w14:textId="77777777">
        <w:trPr>
          <w:trHeight w:val="301"/>
        </w:trPr>
        <w:tc>
          <w:tcPr>
            <w:tcW w:w="4003" w:type="dxa"/>
          </w:tcPr>
          <w:p w14:paraId="46476DBB" w14:textId="77777777" w:rsidR="003A2884" w:rsidRDefault="00B80F97">
            <w:pPr>
              <w:pStyle w:val="TableParagraph"/>
              <w:spacing w:before="42"/>
              <w:ind w:left="111"/>
              <w:rPr>
                <w:sz w:val="18"/>
              </w:rPr>
            </w:pPr>
            <w:r>
              <w:rPr>
                <w:spacing w:val="-2"/>
                <w:sz w:val="18"/>
              </w:rPr>
              <w:t>FLORENCIA</w:t>
            </w:r>
          </w:p>
        </w:tc>
        <w:tc>
          <w:tcPr>
            <w:tcW w:w="2702" w:type="dxa"/>
          </w:tcPr>
          <w:p w14:paraId="3D496F56"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540FCE6" w14:textId="77777777" w:rsidR="003A2884" w:rsidRDefault="00B80F97">
            <w:pPr>
              <w:pStyle w:val="TableParagraph"/>
              <w:spacing w:line="201" w:lineRule="exact"/>
              <w:ind w:left="32"/>
              <w:jc w:val="center"/>
              <w:rPr>
                <w:sz w:val="18"/>
              </w:rPr>
            </w:pPr>
            <w:r>
              <w:rPr>
                <w:spacing w:val="-10"/>
                <w:sz w:val="18"/>
              </w:rPr>
              <w:t>1</w:t>
            </w:r>
          </w:p>
        </w:tc>
      </w:tr>
      <w:tr w:rsidR="003A2884" w14:paraId="1F6A5C79" w14:textId="77777777">
        <w:trPr>
          <w:trHeight w:val="297"/>
        </w:trPr>
        <w:tc>
          <w:tcPr>
            <w:tcW w:w="4003" w:type="dxa"/>
          </w:tcPr>
          <w:p w14:paraId="610ACA5A" w14:textId="77777777" w:rsidR="003A2884" w:rsidRDefault="00B80F97">
            <w:pPr>
              <w:pStyle w:val="TableParagraph"/>
              <w:spacing w:before="42"/>
              <w:ind w:left="111"/>
              <w:rPr>
                <w:sz w:val="18"/>
              </w:rPr>
            </w:pPr>
            <w:r>
              <w:rPr>
                <w:sz w:val="18"/>
              </w:rPr>
              <w:t>LA</w:t>
            </w:r>
            <w:r>
              <w:rPr>
                <w:spacing w:val="-2"/>
                <w:sz w:val="18"/>
              </w:rPr>
              <w:t xml:space="preserve"> MONTAÑITA</w:t>
            </w:r>
          </w:p>
        </w:tc>
        <w:tc>
          <w:tcPr>
            <w:tcW w:w="2702" w:type="dxa"/>
          </w:tcPr>
          <w:p w14:paraId="7601C01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C338461" w14:textId="77777777" w:rsidR="003A2884" w:rsidRDefault="00B80F97">
            <w:pPr>
              <w:pStyle w:val="TableParagraph"/>
              <w:spacing w:line="201" w:lineRule="exact"/>
              <w:ind w:left="32"/>
              <w:jc w:val="center"/>
              <w:rPr>
                <w:sz w:val="18"/>
              </w:rPr>
            </w:pPr>
            <w:r>
              <w:rPr>
                <w:spacing w:val="-10"/>
                <w:sz w:val="18"/>
              </w:rPr>
              <w:t>0</w:t>
            </w:r>
          </w:p>
        </w:tc>
      </w:tr>
      <w:tr w:rsidR="003A2884" w14:paraId="38EB0498" w14:textId="77777777">
        <w:trPr>
          <w:trHeight w:val="297"/>
        </w:trPr>
        <w:tc>
          <w:tcPr>
            <w:tcW w:w="4003" w:type="dxa"/>
          </w:tcPr>
          <w:p w14:paraId="4E6A62A0" w14:textId="77777777" w:rsidR="003A2884" w:rsidRDefault="00B80F97">
            <w:pPr>
              <w:pStyle w:val="TableParagraph"/>
              <w:spacing w:before="47"/>
              <w:ind w:left="111"/>
              <w:rPr>
                <w:sz w:val="18"/>
              </w:rPr>
            </w:pPr>
            <w:r>
              <w:rPr>
                <w:spacing w:val="-2"/>
                <w:sz w:val="18"/>
              </w:rPr>
              <w:t>MILÁN</w:t>
            </w:r>
          </w:p>
        </w:tc>
        <w:tc>
          <w:tcPr>
            <w:tcW w:w="2702" w:type="dxa"/>
          </w:tcPr>
          <w:p w14:paraId="625677B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A3B1D97" w14:textId="77777777" w:rsidR="003A2884" w:rsidRDefault="00B80F97">
            <w:pPr>
              <w:pStyle w:val="TableParagraph"/>
              <w:spacing w:line="201" w:lineRule="exact"/>
              <w:ind w:left="32"/>
              <w:jc w:val="center"/>
              <w:rPr>
                <w:sz w:val="18"/>
              </w:rPr>
            </w:pPr>
            <w:r>
              <w:rPr>
                <w:spacing w:val="-10"/>
                <w:sz w:val="18"/>
              </w:rPr>
              <w:t>0</w:t>
            </w:r>
          </w:p>
        </w:tc>
      </w:tr>
      <w:tr w:rsidR="003A2884" w14:paraId="75790971" w14:textId="77777777">
        <w:trPr>
          <w:trHeight w:val="302"/>
        </w:trPr>
        <w:tc>
          <w:tcPr>
            <w:tcW w:w="4003" w:type="dxa"/>
          </w:tcPr>
          <w:p w14:paraId="2B1C13C9" w14:textId="77777777" w:rsidR="003A2884" w:rsidRDefault="00B80F97">
            <w:pPr>
              <w:pStyle w:val="TableParagraph"/>
              <w:spacing w:before="47"/>
              <w:ind w:left="111"/>
              <w:rPr>
                <w:sz w:val="18"/>
              </w:rPr>
            </w:pPr>
            <w:r>
              <w:rPr>
                <w:spacing w:val="-2"/>
                <w:sz w:val="18"/>
              </w:rPr>
              <w:t>MORELIA</w:t>
            </w:r>
          </w:p>
        </w:tc>
        <w:tc>
          <w:tcPr>
            <w:tcW w:w="2702" w:type="dxa"/>
          </w:tcPr>
          <w:p w14:paraId="6F2FD45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8F12083" w14:textId="77777777" w:rsidR="003A2884" w:rsidRDefault="00B80F97">
            <w:pPr>
              <w:pStyle w:val="TableParagraph"/>
              <w:spacing w:line="201" w:lineRule="exact"/>
              <w:ind w:left="32"/>
              <w:jc w:val="center"/>
              <w:rPr>
                <w:sz w:val="18"/>
              </w:rPr>
            </w:pPr>
            <w:r>
              <w:rPr>
                <w:spacing w:val="-10"/>
                <w:sz w:val="18"/>
              </w:rPr>
              <w:t>0</w:t>
            </w:r>
          </w:p>
        </w:tc>
      </w:tr>
      <w:tr w:rsidR="003A2884" w14:paraId="5CBFE0B9" w14:textId="77777777">
        <w:trPr>
          <w:trHeight w:val="301"/>
        </w:trPr>
        <w:tc>
          <w:tcPr>
            <w:tcW w:w="4003" w:type="dxa"/>
          </w:tcPr>
          <w:p w14:paraId="3F6C3BAC" w14:textId="77777777" w:rsidR="003A2884" w:rsidRDefault="00B80F97">
            <w:pPr>
              <w:pStyle w:val="TableParagraph"/>
              <w:spacing w:before="47"/>
              <w:ind w:left="111"/>
              <w:rPr>
                <w:sz w:val="18"/>
              </w:rPr>
            </w:pPr>
            <w:r>
              <w:rPr>
                <w:sz w:val="18"/>
              </w:rPr>
              <w:t>PUERTO</w:t>
            </w:r>
            <w:r>
              <w:rPr>
                <w:spacing w:val="-9"/>
                <w:sz w:val="18"/>
              </w:rPr>
              <w:t xml:space="preserve"> </w:t>
            </w:r>
            <w:r>
              <w:rPr>
                <w:spacing w:val="-4"/>
                <w:sz w:val="18"/>
              </w:rPr>
              <w:t>RICO</w:t>
            </w:r>
          </w:p>
        </w:tc>
        <w:tc>
          <w:tcPr>
            <w:tcW w:w="2702" w:type="dxa"/>
          </w:tcPr>
          <w:p w14:paraId="363A06A2"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6B1D43D3" w14:textId="77777777" w:rsidR="003A2884" w:rsidRDefault="00B80F97">
            <w:pPr>
              <w:pStyle w:val="TableParagraph"/>
              <w:spacing w:line="206" w:lineRule="exact"/>
              <w:ind w:left="32"/>
              <w:jc w:val="center"/>
              <w:rPr>
                <w:sz w:val="18"/>
              </w:rPr>
            </w:pPr>
            <w:r>
              <w:rPr>
                <w:spacing w:val="-10"/>
                <w:sz w:val="18"/>
              </w:rPr>
              <w:t>0</w:t>
            </w:r>
          </w:p>
        </w:tc>
      </w:tr>
    </w:tbl>
    <w:p w14:paraId="481D08C6" w14:textId="77777777" w:rsidR="003A2884" w:rsidRDefault="003A2884">
      <w:pPr>
        <w:pStyle w:val="TableParagraph"/>
        <w:spacing w:line="206" w:lineRule="exact"/>
        <w:jc w:val="center"/>
        <w:rPr>
          <w:sz w:val="18"/>
        </w:rPr>
        <w:sectPr w:rsidR="003A2884">
          <w:footerReference w:type="default" r:id="rId17"/>
          <w:pgSz w:w="12240" w:h="15840"/>
          <w:pgMar w:top="1820" w:right="720" w:bottom="1260" w:left="1440" w:header="0" w:footer="1061" w:gutter="0"/>
          <w:cols w:space="720"/>
        </w:sectPr>
      </w:pPr>
    </w:p>
    <w:p w14:paraId="1CE67F87"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24A5920F" w14:textId="77777777">
        <w:trPr>
          <w:trHeight w:val="297"/>
        </w:trPr>
        <w:tc>
          <w:tcPr>
            <w:tcW w:w="4003" w:type="dxa"/>
          </w:tcPr>
          <w:p w14:paraId="51B73196" w14:textId="77777777" w:rsidR="003A2884" w:rsidRDefault="00B80F97">
            <w:pPr>
              <w:pStyle w:val="TableParagraph"/>
              <w:spacing w:before="47"/>
              <w:ind w:left="111"/>
              <w:rPr>
                <w:sz w:val="18"/>
              </w:rPr>
            </w:pPr>
            <w:r>
              <w:rPr>
                <w:sz w:val="18"/>
              </w:rPr>
              <w:t>SAN</w:t>
            </w:r>
            <w:r>
              <w:rPr>
                <w:spacing w:val="-5"/>
                <w:sz w:val="18"/>
              </w:rPr>
              <w:t xml:space="preserve"> </w:t>
            </w:r>
            <w:r>
              <w:rPr>
                <w:sz w:val="18"/>
              </w:rPr>
              <w:t>JOSÉ</w:t>
            </w:r>
            <w:r>
              <w:rPr>
                <w:spacing w:val="-5"/>
                <w:sz w:val="18"/>
              </w:rPr>
              <w:t xml:space="preserve"> </w:t>
            </w:r>
            <w:r>
              <w:rPr>
                <w:sz w:val="18"/>
              </w:rPr>
              <w:t>DEL</w:t>
            </w:r>
            <w:r>
              <w:rPr>
                <w:spacing w:val="-4"/>
                <w:sz w:val="18"/>
              </w:rPr>
              <w:t xml:space="preserve"> </w:t>
            </w:r>
            <w:r>
              <w:rPr>
                <w:spacing w:val="-2"/>
                <w:sz w:val="18"/>
              </w:rPr>
              <w:t>FRAGUA</w:t>
            </w:r>
          </w:p>
        </w:tc>
        <w:tc>
          <w:tcPr>
            <w:tcW w:w="2702" w:type="dxa"/>
          </w:tcPr>
          <w:p w14:paraId="7BF635A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F748881" w14:textId="77777777" w:rsidR="003A2884" w:rsidRDefault="00B80F97">
            <w:pPr>
              <w:pStyle w:val="TableParagraph"/>
              <w:spacing w:line="201" w:lineRule="exact"/>
              <w:ind w:left="32"/>
              <w:jc w:val="center"/>
              <w:rPr>
                <w:sz w:val="18"/>
              </w:rPr>
            </w:pPr>
            <w:r>
              <w:rPr>
                <w:spacing w:val="-10"/>
                <w:sz w:val="18"/>
              </w:rPr>
              <w:t>0</w:t>
            </w:r>
          </w:p>
        </w:tc>
      </w:tr>
      <w:tr w:rsidR="003A2884" w14:paraId="20B57AA5" w14:textId="77777777">
        <w:trPr>
          <w:trHeight w:val="302"/>
        </w:trPr>
        <w:tc>
          <w:tcPr>
            <w:tcW w:w="4003" w:type="dxa"/>
          </w:tcPr>
          <w:p w14:paraId="7EE11114" w14:textId="77777777" w:rsidR="003A2884" w:rsidRDefault="00B80F97">
            <w:pPr>
              <w:pStyle w:val="TableParagraph"/>
              <w:spacing w:before="47"/>
              <w:ind w:left="111"/>
              <w:rPr>
                <w:sz w:val="18"/>
              </w:rPr>
            </w:pPr>
            <w:r>
              <w:rPr>
                <w:sz w:val="18"/>
              </w:rPr>
              <w:t>SAN</w:t>
            </w:r>
            <w:r>
              <w:rPr>
                <w:spacing w:val="-7"/>
                <w:sz w:val="18"/>
              </w:rPr>
              <w:t xml:space="preserve"> </w:t>
            </w:r>
            <w:r>
              <w:rPr>
                <w:sz w:val="18"/>
              </w:rPr>
              <w:t>VICENTE</w:t>
            </w:r>
            <w:r>
              <w:rPr>
                <w:spacing w:val="-6"/>
                <w:sz w:val="18"/>
              </w:rPr>
              <w:t xml:space="preserve"> </w:t>
            </w:r>
            <w:r>
              <w:rPr>
                <w:sz w:val="18"/>
              </w:rPr>
              <w:t>DEL</w:t>
            </w:r>
            <w:r>
              <w:rPr>
                <w:spacing w:val="-6"/>
                <w:sz w:val="18"/>
              </w:rPr>
              <w:t xml:space="preserve"> </w:t>
            </w:r>
            <w:r>
              <w:rPr>
                <w:spacing w:val="-2"/>
                <w:sz w:val="18"/>
              </w:rPr>
              <w:t>CAGUÁN</w:t>
            </w:r>
          </w:p>
        </w:tc>
        <w:tc>
          <w:tcPr>
            <w:tcW w:w="2702" w:type="dxa"/>
          </w:tcPr>
          <w:p w14:paraId="1B591EFC"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506609F" w14:textId="77777777" w:rsidR="003A2884" w:rsidRDefault="00B80F97">
            <w:pPr>
              <w:pStyle w:val="TableParagraph"/>
              <w:spacing w:line="201" w:lineRule="exact"/>
              <w:ind w:left="32"/>
              <w:jc w:val="center"/>
              <w:rPr>
                <w:sz w:val="18"/>
              </w:rPr>
            </w:pPr>
            <w:r>
              <w:rPr>
                <w:spacing w:val="-10"/>
                <w:sz w:val="18"/>
              </w:rPr>
              <w:t>0</w:t>
            </w:r>
          </w:p>
        </w:tc>
      </w:tr>
      <w:tr w:rsidR="003A2884" w14:paraId="43D10712" w14:textId="77777777">
        <w:trPr>
          <w:trHeight w:val="297"/>
        </w:trPr>
        <w:tc>
          <w:tcPr>
            <w:tcW w:w="4003" w:type="dxa"/>
          </w:tcPr>
          <w:p w14:paraId="6D2EDF56" w14:textId="77777777" w:rsidR="003A2884" w:rsidRDefault="00B80F97">
            <w:pPr>
              <w:pStyle w:val="TableParagraph"/>
              <w:spacing w:before="47"/>
              <w:ind w:left="111"/>
              <w:rPr>
                <w:sz w:val="18"/>
              </w:rPr>
            </w:pPr>
            <w:r>
              <w:rPr>
                <w:spacing w:val="-2"/>
                <w:sz w:val="18"/>
              </w:rPr>
              <w:t>SOLANO</w:t>
            </w:r>
          </w:p>
        </w:tc>
        <w:tc>
          <w:tcPr>
            <w:tcW w:w="2702" w:type="dxa"/>
          </w:tcPr>
          <w:p w14:paraId="3A3AC673"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7BDC0C4E" w14:textId="77777777" w:rsidR="003A2884" w:rsidRDefault="00B80F97">
            <w:pPr>
              <w:pStyle w:val="TableParagraph"/>
              <w:spacing w:line="206" w:lineRule="exact"/>
              <w:ind w:left="32"/>
              <w:jc w:val="center"/>
              <w:rPr>
                <w:sz w:val="18"/>
              </w:rPr>
            </w:pPr>
            <w:r>
              <w:rPr>
                <w:spacing w:val="-10"/>
                <w:sz w:val="18"/>
              </w:rPr>
              <w:t>0</w:t>
            </w:r>
          </w:p>
        </w:tc>
      </w:tr>
      <w:tr w:rsidR="003A2884" w14:paraId="030647D6" w14:textId="77777777">
        <w:trPr>
          <w:trHeight w:val="301"/>
        </w:trPr>
        <w:tc>
          <w:tcPr>
            <w:tcW w:w="4003" w:type="dxa"/>
          </w:tcPr>
          <w:p w14:paraId="45090565" w14:textId="77777777" w:rsidR="003A2884" w:rsidRDefault="00B80F97">
            <w:pPr>
              <w:pStyle w:val="TableParagraph"/>
              <w:spacing w:before="47"/>
              <w:ind w:left="111"/>
              <w:rPr>
                <w:sz w:val="18"/>
              </w:rPr>
            </w:pPr>
            <w:r>
              <w:rPr>
                <w:spacing w:val="-2"/>
                <w:sz w:val="18"/>
              </w:rPr>
              <w:t>SOLITA</w:t>
            </w:r>
          </w:p>
        </w:tc>
        <w:tc>
          <w:tcPr>
            <w:tcW w:w="2702" w:type="dxa"/>
          </w:tcPr>
          <w:p w14:paraId="0620D4F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4963F47" w14:textId="77777777" w:rsidR="003A2884" w:rsidRDefault="00B80F97">
            <w:pPr>
              <w:pStyle w:val="TableParagraph"/>
              <w:spacing w:line="201" w:lineRule="exact"/>
              <w:ind w:left="32"/>
              <w:jc w:val="center"/>
              <w:rPr>
                <w:sz w:val="18"/>
              </w:rPr>
            </w:pPr>
            <w:r>
              <w:rPr>
                <w:spacing w:val="-10"/>
                <w:sz w:val="18"/>
              </w:rPr>
              <w:t>0</w:t>
            </w:r>
          </w:p>
        </w:tc>
      </w:tr>
      <w:tr w:rsidR="003A2884" w14:paraId="3026621E" w14:textId="77777777">
        <w:trPr>
          <w:trHeight w:val="297"/>
        </w:trPr>
        <w:tc>
          <w:tcPr>
            <w:tcW w:w="4003" w:type="dxa"/>
          </w:tcPr>
          <w:p w14:paraId="22FE8355" w14:textId="77777777" w:rsidR="003A2884" w:rsidRDefault="00B80F97">
            <w:pPr>
              <w:pStyle w:val="TableParagraph"/>
              <w:spacing w:before="42"/>
              <w:ind w:left="111"/>
              <w:rPr>
                <w:sz w:val="18"/>
              </w:rPr>
            </w:pPr>
            <w:r>
              <w:rPr>
                <w:spacing w:val="-2"/>
                <w:sz w:val="18"/>
              </w:rPr>
              <w:t>VALPARAÍSO</w:t>
            </w:r>
          </w:p>
        </w:tc>
        <w:tc>
          <w:tcPr>
            <w:tcW w:w="2702" w:type="dxa"/>
          </w:tcPr>
          <w:p w14:paraId="19011C4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AA612A6" w14:textId="77777777" w:rsidR="003A2884" w:rsidRDefault="00B80F97">
            <w:pPr>
              <w:pStyle w:val="TableParagraph"/>
              <w:spacing w:line="201" w:lineRule="exact"/>
              <w:ind w:left="32"/>
              <w:jc w:val="center"/>
              <w:rPr>
                <w:sz w:val="18"/>
              </w:rPr>
            </w:pPr>
            <w:r>
              <w:rPr>
                <w:spacing w:val="-10"/>
                <w:sz w:val="18"/>
              </w:rPr>
              <w:t>0</w:t>
            </w:r>
          </w:p>
        </w:tc>
      </w:tr>
      <w:tr w:rsidR="003A2884" w14:paraId="3F6D5781" w14:textId="77777777">
        <w:trPr>
          <w:trHeight w:val="302"/>
        </w:trPr>
        <w:tc>
          <w:tcPr>
            <w:tcW w:w="4003" w:type="dxa"/>
            <w:shd w:val="clear" w:color="auto" w:fill="83C9EB"/>
          </w:tcPr>
          <w:p w14:paraId="4B8EDD62" w14:textId="77777777" w:rsidR="003A2884" w:rsidRDefault="00B80F97">
            <w:pPr>
              <w:pStyle w:val="TableParagraph"/>
              <w:spacing w:before="42"/>
              <w:ind w:left="111"/>
              <w:rPr>
                <w:rFonts w:ascii="Arial"/>
                <w:b/>
                <w:sz w:val="18"/>
              </w:rPr>
            </w:pPr>
            <w:r>
              <w:rPr>
                <w:rFonts w:ascii="Arial"/>
                <w:b/>
                <w:spacing w:val="-2"/>
                <w:sz w:val="18"/>
              </w:rPr>
              <w:t>CASANARE</w:t>
            </w:r>
          </w:p>
        </w:tc>
        <w:tc>
          <w:tcPr>
            <w:tcW w:w="2702" w:type="dxa"/>
            <w:shd w:val="clear" w:color="auto" w:fill="83C9EB"/>
          </w:tcPr>
          <w:p w14:paraId="42CFD331" w14:textId="77777777" w:rsidR="003A2884" w:rsidRDefault="00B80F97">
            <w:pPr>
              <w:pStyle w:val="TableParagraph"/>
              <w:spacing w:line="201" w:lineRule="exact"/>
              <w:ind w:left="25"/>
              <w:jc w:val="center"/>
              <w:rPr>
                <w:rFonts w:ascii="Arial"/>
                <w:b/>
                <w:sz w:val="18"/>
              </w:rPr>
            </w:pPr>
            <w:r>
              <w:rPr>
                <w:rFonts w:ascii="Arial"/>
                <w:b/>
                <w:spacing w:val="-10"/>
                <w:sz w:val="18"/>
              </w:rPr>
              <w:t>6</w:t>
            </w:r>
          </w:p>
        </w:tc>
        <w:tc>
          <w:tcPr>
            <w:tcW w:w="2294" w:type="dxa"/>
            <w:shd w:val="clear" w:color="auto" w:fill="83C9EB"/>
          </w:tcPr>
          <w:p w14:paraId="39E5C96E"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3C9EE6D3" w14:textId="77777777">
        <w:trPr>
          <w:trHeight w:val="297"/>
        </w:trPr>
        <w:tc>
          <w:tcPr>
            <w:tcW w:w="4003" w:type="dxa"/>
          </w:tcPr>
          <w:p w14:paraId="60C2C1D5" w14:textId="77777777" w:rsidR="003A2884" w:rsidRDefault="00B80F97">
            <w:pPr>
              <w:pStyle w:val="TableParagraph"/>
              <w:spacing w:before="47"/>
              <w:ind w:left="111"/>
              <w:rPr>
                <w:sz w:val="18"/>
              </w:rPr>
            </w:pPr>
            <w:r>
              <w:rPr>
                <w:spacing w:val="-2"/>
                <w:sz w:val="18"/>
              </w:rPr>
              <w:t>CHÁMEZA</w:t>
            </w:r>
          </w:p>
        </w:tc>
        <w:tc>
          <w:tcPr>
            <w:tcW w:w="2702" w:type="dxa"/>
          </w:tcPr>
          <w:p w14:paraId="2A92FDA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41960AE" w14:textId="77777777" w:rsidR="003A2884" w:rsidRDefault="00B80F97">
            <w:pPr>
              <w:pStyle w:val="TableParagraph"/>
              <w:spacing w:line="201" w:lineRule="exact"/>
              <w:ind w:left="32"/>
              <w:jc w:val="center"/>
              <w:rPr>
                <w:sz w:val="18"/>
              </w:rPr>
            </w:pPr>
            <w:r>
              <w:rPr>
                <w:spacing w:val="-10"/>
                <w:sz w:val="18"/>
              </w:rPr>
              <w:t>0</w:t>
            </w:r>
          </w:p>
        </w:tc>
      </w:tr>
      <w:tr w:rsidR="003A2884" w14:paraId="4ABB583F" w14:textId="77777777">
        <w:trPr>
          <w:trHeight w:val="297"/>
        </w:trPr>
        <w:tc>
          <w:tcPr>
            <w:tcW w:w="4003" w:type="dxa"/>
          </w:tcPr>
          <w:p w14:paraId="370A10E8" w14:textId="77777777" w:rsidR="003A2884" w:rsidRDefault="00B80F97">
            <w:pPr>
              <w:pStyle w:val="TableParagraph"/>
              <w:spacing w:before="47"/>
              <w:ind w:left="111"/>
              <w:rPr>
                <w:sz w:val="18"/>
              </w:rPr>
            </w:pPr>
            <w:r>
              <w:rPr>
                <w:spacing w:val="-2"/>
                <w:sz w:val="18"/>
              </w:rPr>
              <w:t>HATOCOROZAL</w:t>
            </w:r>
          </w:p>
        </w:tc>
        <w:tc>
          <w:tcPr>
            <w:tcW w:w="2702" w:type="dxa"/>
          </w:tcPr>
          <w:p w14:paraId="18376F7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1BC2A9C" w14:textId="77777777" w:rsidR="003A2884" w:rsidRDefault="00B80F97">
            <w:pPr>
              <w:pStyle w:val="TableParagraph"/>
              <w:spacing w:line="201" w:lineRule="exact"/>
              <w:ind w:left="32"/>
              <w:jc w:val="center"/>
              <w:rPr>
                <w:sz w:val="18"/>
              </w:rPr>
            </w:pPr>
            <w:r>
              <w:rPr>
                <w:spacing w:val="-10"/>
                <w:sz w:val="18"/>
              </w:rPr>
              <w:t>0</w:t>
            </w:r>
          </w:p>
        </w:tc>
      </w:tr>
      <w:tr w:rsidR="003A2884" w14:paraId="24467C0E" w14:textId="77777777">
        <w:trPr>
          <w:trHeight w:val="302"/>
        </w:trPr>
        <w:tc>
          <w:tcPr>
            <w:tcW w:w="4003" w:type="dxa"/>
          </w:tcPr>
          <w:p w14:paraId="10353DDC" w14:textId="77777777" w:rsidR="003A2884" w:rsidRDefault="00B80F97">
            <w:pPr>
              <w:pStyle w:val="TableParagraph"/>
              <w:spacing w:before="47"/>
              <w:ind w:left="111"/>
              <w:rPr>
                <w:sz w:val="18"/>
              </w:rPr>
            </w:pPr>
            <w:r>
              <w:rPr>
                <w:spacing w:val="-4"/>
                <w:sz w:val="18"/>
              </w:rPr>
              <w:t>MANÍ</w:t>
            </w:r>
          </w:p>
        </w:tc>
        <w:tc>
          <w:tcPr>
            <w:tcW w:w="2702" w:type="dxa"/>
          </w:tcPr>
          <w:p w14:paraId="6592D3A5"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4CCE6005" w14:textId="77777777" w:rsidR="003A2884" w:rsidRDefault="00B80F97">
            <w:pPr>
              <w:pStyle w:val="TableParagraph"/>
              <w:spacing w:line="206" w:lineRule="exact"/>
              <w:ind w:left="32"/>
              <w:jc w:val="center"/>
              <w:rPr>
                <w:sz w:val="18"/>
              </w:rPr>
            </w:pPr>
            <w:r>
              <w:rPr>
                <w:spacing w:val="-10"/>
                <w:sz w:val="18"/>
              </w:rPr>
              <w:t>0</w:t>
            </w:r>
          </w:p>
        </w:tc>
      </w:tr>
      <w:tr w:rsidR="003A2884" w14:paraId="35EB24AA" w14:textId="77777777">
        <w:trPr>
          <w:trHeight w:val="302"/>
        </w:trPr>
        <w:tc>
          <w:tcPr>
            <w:tcW w:w="4003" w:type="dxa"/>
          </w:tcPr>
          <w:p w14:paraId="3F11EF91" w14:textId="77777777" w:rsidR="003A2884" w:rsidRDefault="00B80F97">
            <w:pPr>
              <w:pStyle w:val="TableParagraph"/>
              <w:spacing w:before="42"/>
              <w:ind w:left="111"/>
              <w:rPr>
                <w:sz w:val="18"/>
              </w:rPr>
            </w:pPr>
            <w:r>
              <w:rPr>
                <w:sz w:val="18"/>
              </w:rPr>
              <w:t>PAZ</w:t>
            </w:r>
            <w:r>
              <w:rPr>
                <w:spacing w:val="-2"/>
                <w:sz w:val="18"/>
              </w:rPr>
              <w:t xml:space="preserve"> </w:t>
            </w:r>
            <w:r>
              <w:rPr>
                <w:sz w:val="18"/>
              </w:rPr>
              <w:t>DE</w:t>
            </w:r>
            <w:r>
              <w:rPr>
                <w:spacing w:val="-2"/>
                <w:sz w:val="18"/>
              </w:rPr>
              <w:t xml:space="preserve"> ARIPORO</w:t>
            </w:r>
          </w:p>
        </w:tc>
        <w:tc>
          <w:tcPr>
            <w:tcW w:w="2702" w:type="dxa"/>
          </w:tcPr>
          <w:p w14:paraId="2E20564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99AE25F" w14:textId="77777777" w:rsidR="003A2884" w:rsidRDefault="00B80F97">
            <w:pPr>
              <w:pStyle w:val="TableParagraph"/>
              <w:spacing w:line="201" w:lineRule="exact"/>
              <w:ind w:left="32"/>
              <w:jc w:val="center"/>
              <w:rPr>
                <w:sz w:val="18"/>
              </w:rPr>
            </w:pPr>
            <w:r>
              <w:rPr>
                <w:spacing w:val="-10"/>
                <w:sz w:val="18"/>
              </w:rPr>
              <w:t>0</w:t>
            </w:r>
          </w:p>
        </w:tc>
      </w:tr>
      <w:tr w:rsidR="003A2884" w14:paraId="6407C09C" w14:textId="77777777">
        <w:trPr>
          <w:trHeight w:val="297"/>
        </w:trPr>
        <w:tc>
          <w:tcPr>
            <w:tcW w:w="4003" w:type="dxa"/>
          </w:tcPr>
          <w:p w14:paraId="18EA528B" w14:textId="77777777" w:rsidR="003A2884" w:rsidRDefault="00B80F97">
            <w:pPr>
              <w:pStyle w:val="TableParagraph"/>
              <w:spacing w:before="42"/>
              <w:ind w:left="111"/>
              <w:rPr>
                <w:sz w:val="18"/>
              </w:rPr>
            </w:pPr>
            <w:r>
              <w:rPr>
                <w:spacing w:val="-2"/>
                <w:sz w:val="18"/>
              </w:rPr>
              <w:t>SÁCAMA</w:t>
            </w:r>
          </w:p>
        </w:tc>
        <w:tc>
          <w:tcPr>
            <w:tcW w:w="2702" w:type="dxa"/>
          </w:tcPr>
          <w:p w14:paraId="706D6E9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1389DBA" w14:textId="77777777" w:rsidR="003A2884" w:rsidRDefault="00B80F97">
            <w:pPr>
              <w:pStyle w:val="TableParagraph"/>
              <w:spacing w:line="201" w:lineRule="exact"/>
              <w:ind w:left="32"/>
              <w:jc w:val="center"/>
              <w:rPr>
                <w:sz w:val="18"/>
              </w:rPr>
            </w:pPr>
            <w:r>
              <w:rPr>
                <w:spacing w:val="-10"/>
                <w:sz w:val="18"/>
              </w:rPr>
              <w:t>0</w:t>
            </w:r>
          </w:p>
        </w:tc>
      </w:tr>
      <w:tr w:rsidR="003A2884" w14:paraId="246E1491" w14:textId="77777777">
        <w:trPr>
          <w:trHeight w:val="297"/>
        </w:trPr>
        <w:tc>
          <w:tcPr>
            <w:tcW w:w="4003" w:type="dxa"/>
          </w:tcPr>
          <w:p w14:paraId="18750AEC" w14:textId="77777777" w:rsidR="003A2884" w:rsidRDefault="00B80F97">
            <w:pPr>
              <w:pStyle w:val="TableParagraph"/>
              <w:spacing w:before="42"/>
              <w:ind w:left="111"/>
              <w:rPr>
                <w:sz w:val="18"/>
              </w:rPr>
            </w:pPr>
            <w:r>
              <w:rPr>
                <w:spacing w:val="-2"/>
                <w:sz w:val="18"/>
              </w:rPr>
              <w:t>YOPAL</w:t>
            </w:r>
          </w:p>
        </w:tc>
        <w:tc>
          <w:tcPr>
            <w:tcW w:w="2702" w:type="dxa"/>
          </w:tcPr>
          <w:p w14:paraId="5D30C8F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3998AC9" w14:textId="77777777" w:rsidR="003A2884" w:rsidRDefault="00B80F97">
            <w:pPr>
              <w:pStyle w:val="TableParagraph"/>
              <w:spacing w:line="201" w:lineRule="exact"/>
              <w:ind w:left="32"/>
              <w:jc w:val="center"/>
              <w:rPr>
                <w:sz w:val="18"/>
              </w:rPr>
            </w:pPr>
            <w:r>
              <w:rPr>
                <w:spacing w:val="-10"/>
                <w:sz w:val="18"/>
              </w:rPr>
              <w:t>0</w:t>
            </w:r>
          </w:p>
        </w:tc>
      </w:tr>
      <w:tr w:rsidR="003A2884" w14:paraId="67C0154F" w14:textId="77777777">
        <w:trPr>
          <w:trHeight w:val="302"/>
        </w:trPr>
        <w:tc>
          <w:tcPr>
            <w:tcW w:w="4003" w:type="dxa"/>
            <w:shd w:val="clear" w:color="auto" w:fill="83C9EB"/>
          </w:tcPr>
          <w:p w14:paraId="2E17C675" w14:textId="77777777" w:rsidR="003A2884" w:rsidRDefault="00B80F97">
            <w:pPr>
              <w:pStyle w:val="TableParagraph"/>
              <w:spacing w:before="47"/>
              <w:ind w:left="111"/>
              <w:rPr>
                <w:rFonts w:ascii="Arial"/>
                <w:b/>
                <w:sz w:val="18"/>
              </w:rPr>
            </w:pPr>
            <w:r>
              <w:rPr>
                <w:rFonts w:ascii="Arial"/>
                <w:b/>
                <w:spacing w:val="-2"/>
                <w:sz w:val="18"/>
              </w:rPr>
              <w:t>CAUCA</w:t>
            </w:r>
          </w:p>
        </w:tc>
        <w:tc>
          <w:tcPr>
            <w:tcW w:w="2702" w:type="dxa"/>
            <w:shd w:val="clear" w:color="auto" w:fill="83C9EB"/>
          </w:tcPr>
          <w:p w14:paraId="612550CA" w14:textId="77777777" w:rsidR="003A2884" w:rsidRDefault="00B80F97">
            <w:pPr>
              <w:pStyle w:val="TableParagraph"/>
              <w:spacing w:line="201" w:lineRule="exact"/>
              <w:ind w:left="25" w:right="5"/>
              <w:jc w:val="center"/>
              <w:rPr>
                <w:rFonts w:ascii="Arial"/>
                <w:b/>
                <w:sz w:val="18"/>
              </w:rPr>
            </w:pPr>
            <w:r>
              <w:rPr>
                <w:rFonts w:ascii="Arial"/>
                <w:b/>
                <w:spacing w:val="-5"/>
                <w:sz w:val="18"/>
              </w:rPr>
              <w:t>28</w:t>
            </w:r>
          </w:p>
        </w:tc>
        <w:tc>
          <w:tcPr>
            <w:tcW w:w="2294" w:type="dxa"/>
            <w:shd w:val="clear" w:color="auto" w:fill="83C9EB"/>
          </w:tcPr>
          <w:p w14:paraId="6F9950DD" w14:textId="77777777" w:rsidR="003A2884" w:rsidRDefault="00B80F97">
            <w:pPr>
              <w:pStyle w:val="TableParagraph"/>
              <w:spacing w:line="201" w:lineRule="exact"/>
              <w:ind w:left="32"/>
              <w:jc w:val="center"/>
              <w:rPr>
                <w:rFonts w:ascii="Arial"/>
                <w:b/>
                <w:sz w:val="18"/>
              </w:rPr>
            </w:pPr>
            <w:r>
              <w:rPr>
                <w:rFonts w:ascii="Arial"/>
                <w:b/>
                <w:spacing w:val="-10"/>
                <w:sz w:val="18"/>
              </w:rPr>
              <w:t>2</w:t>
            </w:r>
          </w:p>
        </w:tc>
      </w:tr>
      <w:tr w:rsidR="003A2884" w14:paraId="3D4031F8" w14:textId="77777777">
        <w:trPr>
          <w:trHeight w:val="297"/>
        </w:trPr>
        <w:tc>
          <w:tcPr>
            <w:tcW w:w="4003" w:type="dxa"/>
          </w:tcPr>
          <w:p w14:paraId="4EFE6E9C" w14:textId="77777777" w:rsidR="003A2884" w:rsidRDefault="00B80F97">
            <w:pPr>
              <w:pStyle w:val="TableParagraph"/>
              <w:spacing w:before="47"/>
              <w:ind w:left="111"/>
              <w:rPr>
                <w:sz w:val="18"/>
              </w:rPr>
            </w:pPr>
            <w:r>
              <w:rPr>
                <w:spacing w:val="-2"/>
                <w:sz w:val="18"/>
              </w:rPr>
              <w:t>ARGELIA</w:t>
            </w:r>
          </w:p>
        </w:tc>
        <w:tc>
          <w:tcPr>
            <w:tcW w:w="2702" w:type="dxa"/>
          </w:tcPr>
          <w:p w14:paraId="11E63AA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863F1CD" w14:textId="77777777" w:rsidR="003A2884" w:rsidRDefault="00B80F97">
            <w:pPr>
              <w:pStyle w:val="TableParagraph"/>
              <w:spacing w:line="201" w:lineRule="exact"/>
              <w:ind w:left="32"/>
              <w:jc w:val="center"/>
              <w:rPr>
                <w:sz w:val="18"/>
              </w:rPr>
            </w:pPr>
            <w:r>
              <w:rPr>
                <w:spacing w:val="-10"/>
                <w:sz w:val="18"/>
              </w:rPr>
              <w:t>1</w:t>
            </w:r>
          </w:p>
        </w:tc>
      </w:tr>
      <w:tr w:rsidR="003A2884" w14:paraId="72B889F6" w14:textId="77777777">
        <w:trPr>
          <w:trHeight w:val="302"/>
        </w:trPr>
        <w:tc>
          <w:tcPr>
            <w:tcW w:w="4003" w:type="dxa"/>
          </w:tcPr>
          <w:p w14:paraId="62C9D188" w14:textId="77777777" w:rsidR="003A2884" w:rsidRDefault="00B80F97">
            <w:pPr>
              <w:pStyle w:val="TableParagraph"/>
              <w:spacing w:before="47"/>
              <w:ind w:left="111"/>
              <w:rPr>
                <w:sz w:val="18"/>
              </w:rPr>
            </w:pPr>
            <w:r>
              <w:rPr>
                <w:spacing w:val="-2"/>
                <w:sz w:val="18"/>
              </w:rPr>
              <w:t>BALBOA</w:t>
            </w:r>
          </w:p>
        </w:tc>
        <w:tc>
          <w:tcPr>
            <w:tcW w:w="2702" w:type="dxa"/>
          </w:tcPr>
          <w:p w14:paraId="73783175"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650E5AA6" w14:textId="77777777" w:rsidR="003A2884" w:rsidRDefault="00B80F97">
            <w:pPr>
              <w:pStyle w:val="TableParagraph"/>
              <w:spacing w:line="206" w:lineRule="exact"/>
              <w:ind w:left="32"/>
              <w:jc w:val="center"/>
              <w:rPr>
                <w:sz w:val="18"/>
              </w:rPr>
            </w:pPr>
            <w:r>
              <w:rPr>
                <w:spacing w:val="-10"/>
                <w:sz w:val="18"/>
              </w:rPr>
              <w:t>0</w:t>
            </w:r>
          </w:p>
        </w:tc>
      </w:tr>
      <w:tr w:rsidR="003A2884" w14:paraId="599650C4" w14:textId="77777777">
        <w:trPr>
          <w:trHeight w:val="301"/>
        </w:trPr>
        <w:tc>
          <w:tcPr>
            <w:tcW w:w="4003" w:type="dxa"/>
          </w:tcPr>
          <w:p w14:paraId="2C91A5A5" w14:textId="77777777" w:rsidR="003A2884" w:rsidRDefault="00B80F97">
            <w:pPr>
              <w:pStyle w:val="TableParagraph"/>
              <w:spacing w:before="42"/>
              <w:ind w:left="111"/>
              <w:rPr>
                <w:sz w:val="18"/>
              </w:rPr>
            </w:pPr>
            <w:r>
              <w:rPr>
                <w:sz w:val="18"/>
              </w:rPr>
              <w:t>BUENOS</w:t>
            </w:r>
            <w:r>
              <w:rPr>
                <w:spacing w:val="-10"/>
                <w:sz w:val="18"/>
              </w:rPr>
              <w:t xml:space="preserve"> </w:t>
            </w:r>
            <w:r>
              <w:rPr>
                <w:spacing w:val="-2"/>
                <w:sz w:val="18"/>
              </w:rPr>
              <w:t>AIRES</w:t>
            </w:r>
          </w:p>
        </w:tc>
        <w:tc>
          <w:tcPr>
            <w:tcW w:w="2702" w:type="dxa"/>
          </w:tcPr>
          <w:p w14:paraId="6A8C676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767F107" w14:textId="77777777" w:rsidR="003A2884" w:rsidRDefault="00B80F97">
            <w:pPr>
              <w:pStyle w:val="TableParagraph"/>
              <w:spacing w:line="201" w:lineRule="exact"/>
              <w:ind w:left="32"/>
              <w:jc w:val="center"/>
              <w:rPr>
                <w:sz w:val="18"/>
              </w:rPr>
            </w:pPr>
            <w:r>
              <w:rPr>
                <w:spacing w:val="-10"/>
                <w:sz w:val="18"/>
              </w:rPr>
              <w:t>0</w:t>
            </w:r>
          </w:p>
        </w:tc>
      </w:tr>
      <w:tr w:rsidR="003A2884" w14:paraId="2393231A" w14:textId="77777777">
        <w:trPr>
          <w:trHeight w:val="297"/>
        </w:trPr>
        <w:tc>
          <w:tcPr>
            <w:tcW w:w="4003" w:type="dxa"/>
          </w:tcPr>
          <w:p w14:paraId="76A54405" w14:textId="77777777" w:rsidR="003A2884" w:rsidRDefault="00B80F97">
            <w:pPr>
              <w:pStyle w:val="TableParagraph"/>
              <w:spacing w:before="42"/>
              <w:ind w:left="111"/>
              <w:rPr>
                <w:sz w:val="18"/>
              </w:rPr>
            </w:pPr>
            <w:r>
              <w:rPr>
                <w:spacing w:val="-2"/>
                <w:sz w:val="18"/>
              </w:rPr>
              <w:t>CAJIBÍO</w:t>
            </w:r>
          </w:p>
        </w:tc>
        <w:tc>
          <w:tcPr>
            <w:tcW w:w="2702" w:type="dxa"/>
          </w:tcPr>
          <w:p w14:paraId="3D2F655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E4F4EE9" w14:textId="77777777" w:rsidR="003A2884" w:rsidRDefault="00B80F97">
            <w:pPr>
              <w:pStyle w:val="TableParagraph"/>
              <w:spacing w:line="201" w:lineRule="exact"/>
              <w:ind w:left="32"/>
              <w:jc w:val="center"/>
              <w:rPr>
                <w:sz w:val="18"/>
              </w:rPr>
            </w:pPr>
            <w:r>
              <w:rPr>
                <w:spacing w:val="-10"/>
                <w:sz w:val="18"/>
              </w:rPr>
              <w:t>0</w:t>
            </w:r>
          </w:p>
        </w:tc>
      </w:tr>
      <w:tr w:rsidR="003A2884" w14:paraId="02D5915F" w14:textId="77777777">
        <w:trPr>
          <w:trHeight w:val="297"/>
        </w:trPr>
        <w:tc>
          <w:tcPr>
            <w:tcW w:w="4003" w:type="dxa"/>
          </w:tcPr>
          <w:p w14:paraId="5EB669D8" w14:textId="77777777" w:rsidR="003A2884" w:rsidRDefault="00B80F97">
            <w:pPr>
              <w:pStyle w:val="TableParagraph"/>
              <w:spacing w:before="42"/>
              <w:ind w:left="111"/>
              <w:rPr>
                <w:sz w:val="18"/>
              </w:rPr>
            </w:pPr>
            <w:r>
              <w:rPr>
                <w:spacing w:val="-2"/>
                <w:sz w:val="18"/>
              </w:rPr>
              <w:t>CALDONO</w:t>
            </w:r>
          </w:p>
        </w:tc>
        <w:tc>
          <w:tcPr>
            <w:tcW w:w="2702" w:type="dxa"/>
          </w:tcPr>
          <w:p w14:paraId="170775A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439A758" w14:textId="77777777" w:rsidR="003A2884" w:rsidRDefault="00B80F97">
            <w:pPr>
              <w:pStyle w:val="TableParagraph"/>
              <w:spacing w:line="201" w:lineRule="exact"/>
              <w:ind w:left="32"/>
              <w:jc w:val="center"/>
              <w:rPr>
                <w:sz w:val="18"/>
              </w:rPr>
            </w:pPr>
            <w:r>
              <w:rPr>
                <w:spacing w:val="-10"/>
                <w:sz w:val="18"/>
              </w:rPr>
              <w:t>0</w:t>
            </w:r>
          </w:p>
        </w:tc>
      </w:tr>
      <w:tr w:rsidR="003A2884" w14:paraId="1A30BF75" w14:textId="77777777">
        <w:trPr>
          <w:trHeight w:val="302"/>
        </w:trPr>
        <w:tc>
          <w:tcPr>
            <w:tcW w:w="4003" w:type="dxa"/>
          </w:tcPr>
          <w:p w14:paraId="5636980B" w14:textId="77777777" w:rsidR="003A2884" w:rsidRDefault="00B80F97">
            <w:pPr>
              <w:pStyle w:val="TableParagraph"/>
              <w:spacing w:before="47"/>
              <w:ind w:left="111"/>
              <w:rPr>
                <w:sz w:val="18"/>
              </w:rPr>
            </w:pPr>
            <w:r>
              <w:rPr>
                <w:spacing w:val="-2"/>
                <w:sz w:val="18"/>
              </w:rPr>
              <w:t>CALOTO</w:t>
            </w:r>
          </w:p>
        </w:tc>
        <w:tc>
          <w:tcPr>
            <w:tcW w:w="2702" w:type="dxa"/>
          </w:tcPr>
          <w:p w14:paraId="0773B02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C3862BC" w14:textId="77777777" w:rsidR="003A2884" w:rsidRDefault="00B80F97">
            <w:pPr>
              <w:pStyle w:val="TableParagraph"/>
              <w:spacing w:line="201" w:lineRule="exact"/>
              <w:ind w:left="32"/>
              <w:jc w:val="center"/>
              <w:rPr>
                <w:sz w:val="18"/>
              </w:rPr>
            </w:pPr>
            <w:r>
              <w:rPr>
                <w:spacing w:val="-10"/>
                <w:sz w:val="18"/>
              </w:rPr>
              <w:t>0</w:t>
            </w:r>
          </w:p>
        </w:tc>
      </w:tr>
      <w:tr w:rsidR="003A2884" w14:paraId="464118B7" w14:textId="77777777">
        <w:trPr>
          <w:trHeight w:val="297"/>
        </w:trPr>
        <w:tc>
          <w:tcPr>
            <w:tcW w:w="4003" w:type="dxa"/>
          </w:tcPr>
          <w:p w14:paraId="5B2DBA67" w14:textId="77777777" w:rsidR="003A2884" w:rsidRDefault="00B80F97">
            <w:pPr>
              <w:pStyle w:val="TableParagraph"/>
              <w:spacing w:before="47"/>
              <w:ind w:left="111"/>
              <w:rPr>
                <w:sz w:val="18"/>
              </w:rPr>
            </w:pPr>
            <w:r>
              <w:rPr>
                <w:spacing w:val="-2"/>
                <w:sz w:val="18"/>
              </w:rPr>
              <w:t>CORINTO</w:t>
            </w:r>
          </w:p>
        </w:tc>
        <w:tc>
          <w:tcPr>
            <w:tcW w:w="2702" w:type="dxa"/>
          </w:tcPr>
          <w:p w14:paraId="0454E58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7F612EE" w14:textId="77777777" w:rsidR="003A2884" w:rsidRDefault="00B80F97">
            <w:pPr>
              <w:pStyle w:val="TableParagraph"/>
              <w:spacing w:line="201" w:lineRule="exact"/>
              <w:ind w:left="32"/>
              <w:jc w:val="center"/>
              <w:rPr>
                <w:sz w:val="18"/>
              </w:rPr>
            </w:pPr>
            <w:r>
              <w:rPr>
                <w:spacing w:val="-10"/>
                <w:sz w:val="18"/>
              </w:rPr>
              <w:t>0</w:t>
            </w:r>
          </w:p>
        </w:tc>
      </w:tr>
      <w:tr w:rsidR="003A2884" w14:paraId="69A6E6D9" w14:textId="77777777">
        <w:trPr>
          <w:trHeight w:val="302"/>
        </w:trPr>
        <w:tc>
          <w:tcPr>
            <w:tcW w:w="4003" w:type="dxa"/>
          </w:tcPr>
          <w:p w14:paraId="4A5DFFAB" w14:textId="77777777" w:rsidR="003A2884" w:rsidRDefault="00B80F97">
            <w:pPr>
              <w:pStyle w:val="TableParagraph"/>
              <w:spacing w:before="47"/>
              <w:ind w:left="111"/>
              <w:rPr>
                <w:sz w:val="18"/>
              </w:rPr>
            </w:pPr>
            <w:r>
              <w:rPr>
                <w:spacing w:val="-2"/>
                <w:sz w:val="18"/>
              </w:rPr>
              <w:t>ELTAMBO</w:t>
            </w:r>
          </w:p>
        </w:tc>
        <w:tc>
          <w:tcPr>
            <w:tcW w:w="2702" w:type="dxa"/>
          </w:tcPr>
          <w:p w14:paraId="13261F23"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3885374A" w14:textId="77777777" w:rsidR="003A2884" w:rsidRDefault="00B80F97">
            <w:pPr>
              <w:pStyle w:val="TableParagraph"/>
              <w:spacing w:line="206" w:lineRule="exact"/>
              <w:ind w:left="32"/>
              <w:jc w:val="center"/>
              <w:rPr>
                <w:sz w:val="18"/>
              </w:rPr>
            </w:pPr>
            <w:r>
              <w:rPr>
                <w:spacing w:val="-10"/>
                <w:sz w:val="18"/>
              </w:rPr>
              <w:t>0</w:t>
            </w:r>
          </w:p>
        </w:tc>
      </w:tr>
      <w:tr w:rsidR="003A2884" w14:paraId="073B80C1" w14:textId="77777777">
        <w:trPr>
          <w:trHeight w:val="297"/>
        </w:trPr>
        <w:tc>
          <w:tcPr>
            <w:tcW w:w="4003" w:type="dxa"/>
          </w:tcPr>
          <w:p w14:paraId="42F31249" w14:textId="77777777" w:rsidR="003A2884" w:rsidRDefault="00B80F97">
            <w:pPr>
              <w:pStyle w:val="TableParagraph"/>
              <w:spacing w:before="42"/>
              <w:ind w:left="111"/>
              <w:rPr>
                <w:sz w:val="18"/>
              </w:rPr>
            </w:pPr>
            <w:r>
              <w:rPr>
                <w:spacing w:val="-2"/>
                <w:sz w:val="18"/>
              </w:rPr>
              <w:t>FLORENCIA</w:t>
            </w:r>
          </w:p>
        </w:tc>
        <w:tc>
          <w:tcPr>
            <w:tcW w:w="2702" w:type="dxa"/>
          </w:tcPr>
          <w:p w14:paraId="0211533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DB30108" w14:textId="77777777" w:rsidR="003A2884" w:rsidRDefault="00B80F97">
            <w:pPr>
              <w:pStyle w:val="TableParagraph"/>
              <w:spacing w:line="201" w:lineRule="exact"/>
              <w:ind w:left="32"/>
              <w:jc w:val="center"/>
              <w:rPr>
                <w:sz w:val="18"/>
              </w:rPr>
            </w:pPr>
            <w:r>
              <w:rPr>
                <w:spacing w:val="-10"/>
                <w:sz w:val="18"/>
              </w:rPr>
              <w:t>0</w:t>
            </w:r>
          </w:p>
        </w:tc>
      </w:tr>
      <w:tr w:rsidR="003A2884" w14:paraId="5974415D" w14:textId="77777777">
        <w:trPr>
          <w:trHeight w:val="302"/>
        </w:trPr>
        <w:tc>
          <w:tcPr>
            <w:tcW w:w="4003" w:type="dxa"/>
          </w:tcPr>
          <w:p w14:paraId="10C72570" w14:textId="77777777" w:rsidR="003A2884" w:rsidRDefault="00B80F97">
            <w:pPr>
              <w:pStyle w:val="TableParagraph"/>
              <w:spacing w:before="47"/>
              <w:ind w:left="111"/>
              <w:rPr>
                <w:sz w:val="18"/>
              </w:rPr>
            </w:pPr>
            <w:r>
              <w:rPr>
                <w:spacing w:val="-2"/>
                <w:sz w:val="18"/>
              </w:rPr>
              <w:t>GUACHENÉ</w:t>
            </w:r>
          </w:p>
        </w:tc>
        <w:tc>
          <w:tcPr>
            <w:tcW w:w="2702" w:type="dxa"/>
          </w:tcPr>
          <w:p w14:paraId="42F3EB7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29C18E8" w14:textId="77777777" w:rsidR="003A2884" w:rsidRDefault="00B80F97">
            <w:pPr>
              <w:pStyle w:val="TableParagraph"/>
              <w:spacing w:line="201" w:lineRule="exact"/>
              <w:ind w:left="32"/>
              <w:jc w:val="center"/>
              <w:rPr>
                <w:sz w:val="18"/>
              </w:rPr>
            </w:pPr>
            <w:r>
              <w:rPr>
                <w:spacing w:val="-10"/>
                <w:sz w:val="18"/>
              </w:rPr>
              <w:t>0</w:t>
            </w:r>
          </w:p>
        </w:tc>
      </w:tr>
      <w:tr w:rsidR="003A2884" w14:paraId="064C0DE0" w14:textId="77777777">
        <w:trPr>
          <w:trHeight w:val="297"/>
        </w:trPr>
        <w:tc>
          <w:tcPr>
            <w:tcW w:w="4003" w:type="dxa"/>
          </w:tcPr>
          <w:p w14:paraId="5BFC78C1" w14:textId="77777777" w:rsidR="003A2884" w:rsidRDefault="00B80F97">
            <w:pPr>
              <w:pStyle w:val="TableParagraph"/>
              <w:spacing w:before="42"/>
              <w:ind w:left="111"/>
              <w:rPr>
                <w:sz w:val="18"/>
              </w:rPr>
            </w:pPr>
            <w:r>
              <w:rPr>
                <w:spacing w:val="-2"/>
                <w:sz w:val="18"/>
              </w:rPr>
              <w:t>GUAPI</w:t>
            </w:r>
          </w:p>
        </w:tc>
        <w:tc>
          <w:tcPr>
            <w:tcW w:w="2702" w:type="dxa"/>
          </w:tcPr>
          <w:p w14:paraId="7FB17A7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6B55A0A" w14:textId="77777777" w:rsidR="003A2884" w:rsidRDefault="00B80F97">
            <w:pPr>
              <w:pStyle w:val="TableParagraph"/>
              <w:spacing w:line="201" w:lineRule="exact"/>
              <w:ind w:left="32"/>
              <w:jc w:val="center"/>
              <w:rPr>
                <w:sz w:val="18"/>
              </w:rPr>
            </w:pPr>
            <w:r>
              <w:rPr>
                <w:spacing w:val="-10"/>
                <w:sz w:val="18"/>
              </w:rPr>
              <w:t>0</w:t>
            </w:r>
          </w:p>
        </w:tc>
      </w:tr>
      <w:tr w:rsidR="003A2884" w14:paraId="34C2474B" w14:textId="77777777">
        <w:trPr>
          <w:trHeight w:val="302"/>
        </w:trPr>
        <w:tc>
          <w:tcPr>
            <w:tcW w:w="4003" w:type="dxa"/>
          </w:tcPr>
          <w:p w14:paraId="2EBCEE7E" w14:textId="77777777" w:rsidR="003A2884" w:rsidRDefault="00B80F97">
            <w:pPr>
              <w:pStyle w:val="TableParagraph"/>
              <w:spacing w:before="47"/>
              <w:ind w:left="111"/>
              <w:rPr>
                <w:sz w:val="18"/>
              </w:rPr>
            </w:pPr>
            <w:r>
              <w:rPr>
                <w:spacing w:val="-4"/>
                <w:sz w:val="18"/>
              </w:rPr>
              <w:t>INZÁ</w:t>
            </w:r>
          </w:p>
        </w:tc>
        <w:tc>
          <w:tcPr>
            <w:tcW w:w="2702" w:type="dxa"/>
          </w:tcPr>
          <w:p w14:paraId="2116206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8E50373" w14:textId="77777777" w:rsidR="003A2884" w:rsidRDefault="00B80F97">
            <w:pPr>
              <w:pStyle w:val="TableParagraph"/>
              <w:spacing w:line="201" w:lineRule="exact"/>
              <w:ind w:left="32"/>
              <w:jc w:val="center"/>
              <w:rPr>
                <w:sz w:val="18"/>
              </w:rPr>
            </w:pPr>
            <w:r>
              <w:rPr>
                <w:spacing w:val="-10"/>
                <w:sz w:val="18"/>
              </w:rPr>
              <w:t>0</w:t>
            </w:r>
          </w:p>
        </w:tc>
      </w:tr>
      <w:tr w:rsidR="003A2884" w14:paraId="3D39CD0E" w14:textId="77777777">
        <w:trPr>
          <w:trHeight w:val="297"/>
        </w:trPr>
        <w:tc>
          <w:tcPr>
            <w:tcW w:w="4003" w:type="dxa"/>
          </w:tcPr>
          <w:p w14:paraId="1C35CD08" w14:textId="77777777" w:rsidR="003A2884" w:rsidRDefault="00B80F97">
            <w:pPr>
              <w:pStyle w:val="TableParagraph"/>
              <w:spacing w:before="47"/>
              <w:ind w:left="111"/>
              <w:rPr>
                <w:sz w:val="18"/>
              </w:rPr>
            </w:pPr>
            <w:r>
              <w:rPr>
                <w:spacing w:val="-2"/>
                <w:sz w:val="18"/>
              </w:rPr>
              <w:t>JAMBALÓ</w:t>
            </w:r>
          </w:p>
        </w:tc>
        <w:tc>
          <w:tcPr>
            <w:tcW w:w="2702" w:type="dxa"/>
          </w:tcPr>
          <w:p w14:paraId="57077C0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52D12DF" w14:textId="77777777" w:rsidR="003A2884" w:rsidRDefault="00B80F97">
            <w:pPr>
              <w:pStyle w:val="TableParagraph"/>
              <w:spacing w:line="201" w:lineRule="exact"/>
              <w:ind w:left="32"/>
              <w:jc w:val="center"/>
              <w:rPr>
                <w:sz w:val="18"/>
              </w:rPr>
            </w:pPr>
            <w:r>
              <w:rPr>
                <w:spacing w:val="-10"/>
                <w:sz w:val="18"/>
              </w:rPr>
              <w:t>0</w:t>
            </w:r>
          </w:p>
        </w:tc>
      </w:tr>
      <w:tr w:rsidR="003A2884" w14:paraId="77EE93B0" w14:textId="77777777">
        <w:trPr>
          <w:trHeight w:val="302"/>
        </w:trPr>
        <w:tc>
          <w:tcPr>
            <w:tcW w:w="4003" w:type="dxa"/>
          </w:tcPr>
          <w:p w14:paraId="6D7C55F8" w14:textId="77777777" w:rsidR="003A2884" w:rsidRDefault="00B80F97">
            <w:pPr>
              <w:pStyle w:val="TableParagraph"/>
              <w:spacing w:before="47"/>
              <w:ind w:left="111"/>
              <w:rPr>
                <w:sz w:val="18"/>
              </w:rPr>
            </w:pPr>
            <w:r>
              <w:rPr>
                <w:sz w:val="18"/>
              </w:rPr>
              <w:t>LÓPEZ</w:t>
            </w:r>
            <w:r>
              <w:rPr>
                <w:spacing w:val="-4"/>
                <w:sz w:val="18"/>
              </w:rPr>
              <w:t xml:space="preserve"> </w:t>
            </w:r>
            <w:r>
              <w:rPr>
                <w:sz w:val="18"/>
              </w:rPr>
              <w:t>DE</w:t>
            </w:r>
            <w:r>
              <w:rPr>
                <w:spacing w:val="-3"/>
                <w:sz w:val="18"/>
              </w:rPr>
              <w:t xml:space="preserve"> </w:t>
            </w:r>
            <w:r>
              <w:rPr>
                <w:spacing w:val="-2"/>
                <w:sz w:val="18"/>
              </w:rPr>
              <w:t>MICAY</w:t>
            </w:r>
          </w:p>
        </w:tc>
        <w:tc>
          <w:tcPr>
            <w:tcW w:w="2702" w:type="dxa"/>
          </w:tcPr>
          <w:p w14:paraId="55FAFAA9"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186F1112" w14:textId="77777777" w:rsidR="003A2884" w:rsidRDefault="00B80F97">
            <w:pPr>
              <w:pStyle w:val="TableParagraph"/>
              <w:spacing w:line="206" w:lineRule="exact"/>
              <w:ind w:left="32"/>
              <w:jc w:val="center"/>
              <w:rPr>
                <w:sz w:val="18"/>
              </w:rPr>
            </w:pPr>
            <w:r>
              <w:rPr>
                <w:spacing w:val="-10"/>
                <w:sz w:val="18"/>
              </w:rPr>
              <w:t>0</w:t>
            </w:r>
          </w:p>
        </w:tc>
      </w:tr>
      <w:tr w:rsidR="003A2884" w14:paraId="73AEED2C" w14:textId="77777777">
        <w:trPr>
          <w:trHeight w:val="297"/>
        </w:trPr>
        <w:tc>
          <w:tcPr>
            <w:tcW w:w="4003" w:type="dxa"/>
          </w:tcPr>
          <w:p w14:paraId="16A4B0F7" w14:textId="77777777" w:rsidR="003A2884" w:rsidRDefault="00B80F97">
            <w:pPr>
              <w:pStyle w:val="TableParagraph"/>
              <w:spacing w:before="42"/>
              <w:ind w:left="111"/>
              <w:rPr>
                <w:sz w:val="18"/>
              </w:rPr>
            </w:pPr>
            <w:r>
              <w:rPr>
                <w:spacing w:val="-2"/>
                <w:sz w:val="18"/>
              </w:rPr>
              <w:t>MERCADERES</w:t>
            </w:r>
          </w:p>
        </w:tc>
        <w:tc>
          <w:tcPr>
            <w:tcW w:w="2702" w:type="dxa"/>
          </w:tcPr>
          <w:p w14:paraId="4725A81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AAEEC61" w14:textId="77777777" w:rsidR="003A2884" w:rsidRDefault="00B80F97">
            <w:pPr>
              <w:pStyle w:val="TableParagraph"/>
              <w:spacing w:line="201" w:lineRule="exact"/>
              <w:ind w:left="32"/>
              <w:jc w:val="center"/>
              <w:rPr>
                <w:sz w:val="18"/>
              </w:rPr>
            </w:pPr>
            <w:r>
              <w:rPr>
                <w:spacing w:val="-10"/>
                <w:sz w:val="18"/>
              </w:rPr>
              <w:t>0</w:t>
            </w:r>
          </w:p>
        </w:tc>
      </w:tr>
      <w:tr w:rsidR="003A2884" w14:paraId="15DD6E47" w14:textId="77777777">
        <w:trPr>
          <w:trHeight w:val="302"/>
        </w:trPr>
        <w:tc>
          <w:tcPr>
            <w:tcW w:w="4003" w:type="dxa"/>
          </w:tcPr>
          <w:p w14:paraId="18CDAA12" w14:textId="77777777" w:rsidR="003A2884" w:rsidRDefault="00B80F97">
            <w:pPr>
              <w:pStyle w:val="TableParagraph"/>
              <w:spacing w:before="42"/>
              <w:ind w:left="111"/>
              <w:rPr>
                <w:sz w:val="18"/>
              </w:rPr>
            </w:pPr>
            <w:r>
              <w:rPr>
                <w:spacing w:val="-2"/>
                <w:sz w:val="18"/>
              </w:rPr>
              <w:t>MIRANDA</w:t>
            </w:r>
          </w:p>
        </w:tc>
        <w:tc>
          <w:tcPr>
            <w:tcW w:w="2702" w:type="dxa"/>
          </w:tcPr>
          <w:p w14:paraId="25023C66"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1D3CFF2" w14:textId="77777777" w:rsidR="003A2884" w:rsidRDefault="00B80F97">
            <w:pPr>
              <w:pStyle w:val="TableParagraph"/>
              <w:spacing w:line="201" w:lineRule="exact"/>
              <w:ind w:left="32"/>
              <w:jc w:val="center"/>
              <w:rPr>
                <w:sz w:val="18"/>
              </w:rPr>
            </w:pPr>
            <w:r>
              <w:rPr>
                <w:spacing w:val="-10"/>
                <w:sz w:val="18"/>
              </w:rPr>
              <w:t>0</w:t>
            </w:r>
          </w:p>
        </w:tc>
      </w:tr>
      <w:tr w:rsidR="003A2884" w14:paraId="49AF3A85" w14:textId="77777777">
        <w:trPr>
          <w:trHeight w:val="297"/>
        </w:trPr>
        <w:tc>
          <w:tcPr>
            <w:tcW w:w="4003" w:type="dxa"/>
          </w:tcPr>
          <w:p w14:paraId="6ADC5AD4" w14:textId="77777777" w:rsidR="003A2884" w:rsidRDefault="00B80F97">
            <w:pPr>
              <w:pStyle w:val="TableParagraph"/>
              <w:spacing w:before="42"/>
              <w:ind w:left="111"/>
              <w:rPr>
                <w:sz w:val="18"/>
              </w:rPr>
            </w:pPr>
            <w:r>
              <w:rPr>
                <w:spacing w:val="-2"/>
                <w:sz w:val="18"/>
              </w:rPr>
              <w:t>MORALES</w:t>
            </w:r>
          </w:p>
        </w:tc>
        <w:tc>
          <w:tcPr>
            <w:tcW w:w="2702" w:type="dxa"/>
          </w:tcPr>
          <w:p w14:paraId="22956A5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91D0755" w14:textId="77777777" w:rsidR="003A2884" w:rsidRDefault="00B80F97">
            <w:pPr>
              <w:pStyle w:val="TableParagraph"/>
              <w:spacing w:line="201" w:lineRule="exact"/>
              <w:ind w:left="32"/>
              <w:jc w:val="center"/>
              <w:rPr>
                <w:sz w:val="18"/>
              </w:rPr>
            </w:pPr>
            <w:r>
              <w:rPr>
                <w:spacing w:val="-10"/>
                <w:sz w:val="18"/>
              </w:rPr>
              <w:t>0</w:t>
            </w:r>
          </w:p>
        </w:tc>
      </w:tr>
      <w:tr w:rsidR="003A2884" w14:paraId="23D6550E" w14:textId="77777777">
        <w:trPr>
          <w:trHeight w:val="297"/>
        </w:trPr>
        <w:tc>
          <w:tcPr>
            <w:tcW w:w="4003" w:type="dxa"/>
          </w:tcPr>
          <w:p w14:paraId="6264D6B5" w14:textId="77777777" w:rsidR="003A2884" w:rsidRDefault="00B80F97">
            <w:pPr>
              <w:pStyle w:val="TableParagraph"/>
              <w:spacing w:before="47"/>
              <w:ind w:left="111"/>
              <w:rPr>
                <w:sz w:val="18"/>
              </w:rPr>
            </w:pPr>
            <w:r>
              <w:rPr>
                <w:spacing w:val="-4"/>
                <w:sz w:val="18"/>
              </w:rPr>
              <w:t>PÁEZ</w:t>
            </w:r>
          </w:p>
        </w:tc>
        <w:tc>
          <w:tcPr>
            <w:tcW w:w="2702" w:type="dxa"/>
          </w:tcPr>
          <w:p w14:paraId="518DC82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744574F" w14:textId="77777777" w:rsidR="003A2884" w:rsidRDefault="00B80F97">
            <w:pPr>
              <w:pStyle w:val="TableParagraph"/>
              <w:spacing w:line="201" w:lineRule="exact"/>
              <w:ind w:left="32"/>
              <w:jc w:val="center"/>
              <w:rPr>
                <w:sz w:val="18"/>
              </w:rPr>
            </w:pPr>
            <w:r>
              <w:rPr>
                <w:spacing w:val="-10"/>
                <w:sz w:val="18"/>
              </w:rPr>
              <w:t>0</w:t>
            </w:r>
          </w:p>
        </w:tc>
      </w:tr>
      <w:tr w:rsidR="003A2884" w14:paraId="0AB7584E" w14:textId="77777777">
        <w:trPr>
          <w:trHeight w:val="301"/>
        </w:trPr>
        <w:tc>
          <w:tcPr>
            <w:tcW w:w="4003" w:type="dxa"/>
          </w:tcPr>
          <w:p w14:paraId="7089CE61" w14:textId="77777777" w:rsidR="003A2884" w:rsidRDefault="00B80F97">
            <w:pPr>
              <w:pStyle w:val="TableParagraph"/>
              <w:spacing w:before="47"/>
              <w:ind w:left="111"/>
              <w:rPr>
                <w:sz w:val="18"/>
              </w:rPr>
            </w:pPr>
            <w:r>
              <w:rPr>
                <w:spacing w:val="-2"/>
                <w:sz w:val="18"/>
              </w:rPr>
              <w:t>PATÍA</w:t>
            </w:r>
          </w:p>
        </w:tc>
        <w:tc>
          <w:tcPr>
            <w:tcW w:w="2702" w:type="dxa"/>
          </w:tcPr>
          <w:p w14:paraId="71BF4656"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1FA4F0C" w14:textId="77777777" w:rsidR="003A2884" w:rsidRDefault="00B80F97">
            <w:pPr>
              <w:pStyle w:val="TableParagraph"/>
              <w:spacing w:line="201" w:lineRule="exact"/>
              <w:ind w:left="32"/>
              <w:jc w:val="center"/>
              <w:rPr>
                <w:sz w:val="18"/>
              </w:rPr>
            </w:pPr>
            <w:r>
              <w:rPr>
                <w:spacing w:val="-10"/>
                <w:sz w:val="18"/>
              </w:rPr>
              <w:t>0</w:t>
            </w:r>
          </w:p>
        </w:tc>
      </w:tr>
      <w:tr w:rsidR="003A2884" w14:paraId="5D3D8DE8" w14:textId="77777777">
        <w:trPr>
          <w:trHeight w:val="302"/>
        </w:trPr>
        <w:tc>
          <w:tcPr>
            <w:tcW w:w="4003" w:type="dxa"/>
          </w:tcPr>
          <w:p w14:paraId="36C34CC1" w14:textId="77777777" w:rsidR="003A2884" w:rsidRDefault="00B80F97">
            <w:pPr>
              <w:pStyle w:val="TableParagraph"/>
              <w:spacing w:before="47"/>
              <w:ind w:left="111"/>
              <w:rPr>
                <w:sz w:val="18"/>
              </w:rPr>
            </w:pPr>
            <w:r>
              <w:rPr>
                <w:spacing w:val="-2"/>
                <w:sz w:val="18"/>
              </w:rPr>
              <w:t>PIAMONTE</w:t>
            </w:r>
          </w:p>
        </w:tc>
        <w:tc>
          <w:tcPr>
            <w:tcW w:w="2702" w:type="dxa"/>
          </w:tcPr>
          <w:p w14:paraId="7D64463A"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0AE70F2B" w14:textId="77777777" w:rsidR="003A2884" w:rsidRDefault="00B80F97">
            <w:pPr>
              <w:pStyle w:val="TableParagraph"/>
              <w:spacing w:line="206" w:lineRule="exact"/>
              <w:ind w:left="32"/>
              <w:jc w:val="center"/>
              <w:rPr>
                <w:sz w:val="18"/>
              </w:rPr>
            </w:pPr>
            <w:r>
              <w:rPr>
                <w:spacing w:val="-10"/>
                <w:sz w:val="18"/>
              </w:rPr>
              <w:t>0</w:t>
            </w:r>
          </w:p>
        </w:tc>
      </w:tr>
      <w:tr w:rsidR="003A2884" w14:paraId="69FD1FEC" w14:textId="77777777">
        <w:trPr>
          <w:trHeight w:val="297"/>
        </w:trPr>
        <w:tc>
          <w:tcPr>
            <w:tcW w:w="4003" w:type="dxa"/>
          </w:tcPr>
          <w:p w14:paraId="1D79DA58" w14:textId="77777777" w:rsidR="003A2884" w:rsidRDefault="00B80F97">
            <w:pPr>
              <w:pStyle w:val="TableParagraph"/>
              <w:spacing w:before="42"/>
              <w:ind w:left="111"/>
              <w:rPr>
                <w:sz w:val="18"/>
              </w:rPr>
            </w:pPr>
            <w:r>
              <w:rPr>
                <w:spacing w:val="-2"/>
                <w:sz w:val="18"/>
              </w:rPr>
              <w:t>PIENDAMÓ</w:t>
            </w:r>
          </w:p>
        </w:tc>
        <w:tc>
          <w:tcPr>
            <w:tcW w:w="2702" w:type="dxa"/>
          </w:tcPr>
          <w:p w14:paraId="66BA2C5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F452084" w14:textId="77777777" w:rsidR="003A2884" w:rsidRDefault="00B80F97">
            <w:pPr>
              <w:pStyle w:val="TableParagraph"/>
              <w:spacing w:line="201" w:lineRule="exact"/>
              <w:ind w:left="32"/>
              <w:jc w:val="center"/>
              <w:rPr>
                <w:sz w:val="18"/>
              </w:rPr>
            </w:pPr>
            <w:r>
              <w:rPr>
                <w:spacing w:val="-10"/>
                <w:sz w:val="18"/>
              </w:rPr>
              <w:t>0</w:t>
            </w:r>
          </w:p>
        </w:tc>
      </w:tr>
      <w:tr w:rsidR="003A2884" w14:paraId="00736FA5" w14:textId="77777777">
        <w:trPr>
          <w:trHeight w:val="301"/>
        </w:trPr>
        <w:tc>
          <w:tcPr>
            <w:tcW w:w="4003" w:type="dxa"/>
          </w:tcPr>
          <w:p w14:paraId="2EBE94E0" w14:textId="77777777" w:rsidR="003A2884" w:rsidRDefault="00B80F97">
            <w:pPr>
              <w:pStyle w:val="TableParagraph"/>
              <w:spacing w:before="42"/>
              <w:ind w:left="111"/>
              <w:rPr>
                <w:sz w:val="18"/>
              </w:rPr>
            </w:pPr>
            <w:r>
              <w:rPr>
                <w:spacing w:val="-2"/>
                <w:sz w:val="18"/>
              </w:rPr>
              <w:t>POPAYÁN</w:t>
            </w:r>
          </w:p>
        </w:tc>
        <w:tc>
          <w:tcPr>
            <w:tcW w:w="2702" w:type="dxa"/>
          </w:tcPr>
          <w:p w14:paraId="60621DAE"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2F1980EA" w14:textId="77777777" w:rsidR="003A2884" w:rsidRDefault="00B80F97">
            <w:pPr>
              <w:pStyle w:val="TableParagraph"/>
              <w:spacing w:line="201" w:lineRule="exact"/>
              <w:ind w:left="32"/>
              <w:jc w:val="center"/>
              <w:rPr>
                <w:sz w:val="18"/>
              </w:rPr>
            </w:pPr>
            <w:r>
              <w:rPr>
                <w:spacing w:val="-10"/>
                <w:sz w:val="18"/>
              </w:rPr>
              <w:t>1</w:t>
            </w:r>
          </w:p>
        </w:tc>
      </w:tr>
      <w:tr w:rsidR="003A2884" w14:paraId="38197CC3" w14:textId="77777777">
        <w:trPr>
          <w:trHeight w:val="297"/>
        </w:trPr>
        <w:tc>
          <w:tcPr>
            <w:tcW w:w="4003" w:type="dxa"/>
          </w:tcPr>
          <w:p w14:paraId="678ED03A" w14:textId="77777777" w:rsidR="003A2884" w:rsidRDefault="00B80F97">
            <w:pPr>
              <w:pStyle w:val="TableParagraph"/>
              <w:spacing w:before="42"/>
              <w:ind w:left="111"/>
              <w:rPr>
                <w:sz w:val="18"/>
              </w:rPr>
            </w:pPr>
            <w:r>
              <w:rPr>
                <w:sz w:val="18"/>
              </w:rPr>
              <w:t>PUERTO</w:t>
            </w:r>
            <w:r>
              <w:rPr>
                <w:spacing w:val="-9"/>
                <w:sz w:val="18"/>
              </w:rPr>
              <w:t xml:space="preserve"> </w:t>
            </w:r>
            <w:r>
              <w:rPr>
                <w:spacing w:val="-2"/>
                <w:sz w:val="18"/>
              </w:rPr>
              <w:t>TEJADA</w:t>
            </w:r>
          </w:p>
        </w:tc>
        <w:tc>
          <w:tcPr>
            <w:tcW w:w="2702" w:type="dxa"/>
          </w:tcPr>
          <w:p w14:paraId="6CD71F4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3D6F248" w14:textId="77777777" w:rsidR="003A2884" w:rsidRDefault="00B80F97">
            <w:pPr>
              <w:pStyle w:val="TableParagraph"/>
              <w:spacing w:line="201" w:lineRule="exact"/>
              <w:ind w:left="32"/>
              <w:jc w:val="center"/>
              <w:rPr>
                <w:sz w:val="18"/>
              </w:rPr>
            </w:pPr>
            <w:r>
              <w:rPr>
                <w:spacing w:val="-10"/>
                <w:sz w:val="18"/>
              </w:rPr>
              <w:t>0</w:t>
            </w:r>
          </w:p>
        </w:tc>
      </w:tr>
      <w:tr w:rsidR="003A2884" w14:paraId="68315603" w14:textId="77777777">
        <w:trPr>
          <w:trHeight w:val="297"/>
        </w:trPr>
        <w:tc>
          <w:tcPr>
            <w:tcW w:w="4003" w:type="dxa"/>
          </w:tcPr>
          <w:p w14:paraId="44D41F0E" w14:textId="77777777" w:rsidR="003A2884" w:rsidRDefault="00B80F97">
            <w:pPr>
              <w:pStyle w:val="TableParagraph"/>
              <w:spacing w:before="47"/>
              <w:ind w:left="111"/>
              <w:rPr>
                <w:sz w:val="18"/>
              </w:rPr>
            </w:pPr>
            <w:r>
              <w:rPr>
                <w:sz w:val="18"/>
              </w:rPr>
              <w:t>SANTA</w:t>
            </w:r>
            <w:r>
              <w:rPr>
                <w:spacing w:val="-6"/>
                <w:sz w:val="18"/>
              </w:rPr>
              <w:t xml:space="preserve"> </w:t>
            </w:r>
            <w:r>
              <w:rPr>
                <w:spacing w:val="-4"/>
                <w:sz w:val="18"/>
              </w:rPr>
              <w:t>ROSA</w:t>
            </w:r>
          </w:p>
        </w:tc>
        <w:tc>
          <w:tcPr>
            <w:tcW w:w="2702" w:type="dxa"/>
          </w:tcPr>
          <w:p w14:paraId="18B82A3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C392AF1" w14:textId="77777777" w:rsidR="003A2884" w:rsidRDefault="00B80F97">
            <w:pPr>
              <w:pStyle w:val="TableParagraph"/>
              <w:spacing w:line="201" w:lineRule="exact"/>
              <w:ind w:left="32"/>
              <w:jc w:val="center"/>
              <w:rPr>
                <w:sz w:val="18"/>
              </w:rPr>
            </w:pPr>
            <w:r>
              <w:rPr>
                <w:spacing w:val="-10"/>
                <w:sz w:val="18"/>
              </w:rPr>
              <w:t>0</w:t>
            </w:r>
          </w:p>
        </w:tc>
      </w:tr>
      <w:tr w:rsidR="003A2884" w14:paraId="24691480" w14:textId="77777777">
        <w:trPr>
          <w:trHeight w:val="302"/>
        </w:trPr>
        <w:tc>
          <w:tcPr>
            <w:tcW w:w="4003" w:type="dxa"/>
          </w:tcPr>
          <w:p w14:paraId="47BD91AC" w14:textId="77777777" w:rsidR="003A2884" w:rsidRDefault="00B80F97">
            <w:pPr>
              <w:pStyle w:val="TableParagraph"/>
              <w:spacing w:before="47"/>
              <w:ind w:left="111"/>
              <w:rPr>
                <w:sz w:val="18"/>
              </w:rPr>
            </w:pPr>
            <w:r>
              <w:rPr>
                <w:sz w:val="18"/>
              </w:rPr>
              <w:t>SANTANDER</w:t>
            </w:r>
            <w:r>
              <w:rPr>
                <w:spacing w:val="-9"/>
                <w:sz w:val="18"/>
              </w:rPr>
              <w:t xml:space="preserve"> </w:t>
            </w:r>
            <w:r>
              <w:rPr>
                <w:sz w:val="18"/>
              </w:rPr>
              <w:t>DE</w:t>
            </w:r>
            <w:r>
              <w:rPr>
                <w:spacing w:val="-8"/>
                <w:sz w:val="18"/>
              </w:rPr>
              <w:t xml:space="preserve"> </w:t>
            </w:r>
            <w:r>
              <w:rPr>
                <w:spacing w:val="-2"/>
                <w:sz w:val="18"/>
              </w:rPr>
              <w:t>QUILICHAO</w:t>
            </w:r>
          </w:p>
        </w:tc>
        <w:tc>
          <w:tcPr>
            <w:tcW w:w="2702" w:type="dxa"/>
          </w:tcPr>
          <w:p w14:paraId="4E8A527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B8B91E7" w14:textId="77777777" w:rsidR="003A2884" w:rsidRDefault="00B80F97">
            <w:pPr>
              <w:pStyle w:val="TableParagraph"/>
              <w:spacing w:line="201" w:lineRule="exact"/>
              <w:ind w:left="32"/>
              <w:jc w:val="center"/>
              <w:rPr>
                <w:sz w:val="18"/>
              </w:rPr>
            </w:pPr>
            <w:r>
              <w:rPr>
                <w:spacing w:val="-10"/>
                <w:sz w:val="18"/>
              </w:rPr>
              <w:t>0</w:t>
            </w:r>
          </w:p>
        </w:tc>
      </w:tr>
      <w:tr w:rsidR="003A2884" w14:paraId="32DED002" w14:textId="77777777">
        <w:trPr>
          <w:trHeight w:val="301"/>
        </w:trPr>
        <w:tc>
          <w:tcPr>
            <w:tcW w:w="4003" w:type="dxa"/>
          </w:tcPr>
          <w:p w14:paraId="6E443436" w14:textId="77777777" w:rsidR="003A2884" w:rsidRDefault="00B80F97">
            <w:pPr>
              <w:pStyle w:val="TableParagraph"/>
              <w:spacing w:before="47"/>
              <w:ind w:left="111"/>
              <w:rPr>
                <w:sz w:val="18"/>
              </w:rPr>
            </w:pPr>
            <w:r>
              <w:rPr>
                <w:spacing w:val="-2"/>
                <w:sz w:val="18"/>
              </w:rPr>
              <w:t>SUÁREZ</w:t>
            </w:r>
          </w:p>
        </w:tc>
        <w:tc>
          <w:tcPr>
            <w:tcW w:w="2702" w:type="dxa"/>
          </w:tcPr>
          <w:p w14:paraId="4993E0EC"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49288763" w14:textId="77777777" w:rsidR="003A2884" w:rsidRDefault="00B80F97">
            <w:pPr>
              <w:pStyle w:val="TableParagraph"/>
              <w:spacing w:line="206" w:lineRule="exact"/>
              <w:ind w:left="32"/>
              <w:jc w:val="center"/>
              <w:rPr>
                <w:sz w:val="18"/>
              </w:rPr>
            </w:pPr>
            <w:r>
              <w:rPr>
                <w:spacing w:val="-10"/>
                <w:sz w:val="18"/>
              </w:rPr>
              <w:t>0</w:t>
            </w:r>
          </w:p>
        </w:tc>
      </w:tr>
    </w:tbl>
    <w:p w14:paraId="28DEBDE9" w14:textId="77777777" w:rsidR="003A2884" w:rsidRDefault="003A2884">
      <w:pPr>
        <w:pStyle w:val="TableParagraph"/>
        <w:spacing w:line="206" w:lineRule="exact"/>
        <w:jc w:val="center"/>
        <w:rPr>
          <w:sz w:val="18"/>
        </w:rPr>
        <w:sectPr w:rsidR="003A2884">
          <w:footerReference w:type="default" r:id="rId18"/>
          <w:pgSz w:w="12240" w:h="15840"/>
          <w:pgMar w:top="1820" w:right="720" w:bottom="1260" w:left="1440" w:header="0" w:footer="1061" w:gutter="0"/>
          <w:pgNumType w:start="40"/>
          <w:cols w:space="720"/>
        </w:sectPr>
      </w:pPr>
    </w:p>
    <w:p w14:paraId="04285DAD"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60511213" w14:textId="77777777">
        <w:trPr>
          <w:trHeight w:val="297"/>
        </w:trPr>
        <w:tc>
          <w:tcPr>
            <w:tcW w:w="4003" w:type="dxa"/>
          </w:tcPr>
          <w:p w14:paraId="1B9E7B02" w14:textId="77777777" w:rsidR="003A2884" w:rsidRDefault="00B80F97">
            <w:pPr>
              <w:pStyle w:val="TableParagraph"/>
              <w:spacing w:before="47"/>
              <w:ind w:left="111"/>
              <w:rPr>
                <w:sz w:val="18"/>
              </w:rPr>
            </w:pPr>
            <w:r>
              <w:rPr>
                <w:spacing w:val="-2"/>
                <w:sz w:val="18"/>
              </w:rPr>
              <w:t>TIMBIQUÍ</w:t>
            </w:r>
          </w:p>
        </w:tc>
        <w:tc>
          <w:tcPr>
            <w:tcW w:w="2702" w:type="dxa"/>
          </w:tcPr>
          <w:p w14:paraId="29E1C84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5CE243D" w14:textId="77777777" w:rsidR="003A2884" w:rsidRDefault="00B80F97">
            <w:pPr>
              <w:pStyle w:val="TableParagraph"/>
              <w:spacing w:line="201" w:lineRule="exact"/>
              <w:ind w:left="32"/>
              <w:jc w:val="center"/>
              <w:rPr>
                <w:sz w:val="18"/>
              </w:rPr>
            </w:pPr>
            <w:r>
              <w:rPr>
                <w:spacing w:val="-10"/>
                <w:sz w:val="18"/>
              </w:rPr>
              <w:t>0</w:t>
            </w:r>
          </w:p>
        </w:tc>
      </w:tr>
      <w:tr w:rsidR="003A2884" w14:paraId="2762D812" w14:textId="77777777">
        <w:trPr>
          <w:trHeight w:val="302"/>
        </w:trPr>
        <w:tc>
          <w:tcPr>
            <w:tcW w:w="4003" w:type="dxa"/>
          </w:tcPr>
          <w:p w14:paraId="212F3B8B" w14:textId="77777777" w:rsidR="003A2884" w:rsidRDefault="00B80F97">
            <w:pPr>
              <w:pStyle w:val="TableParagraph"/>
              <w:spacing w:before="47"/>
              <w:ind w:left="111"/>
              <w:rPr>
                <w:sz w:val="18"/>
              </w:rPr>
            </w:pPr>
            <w:r>
              <w:rPr>
                <w:spacing w:val="-2"/>
                <w:sz w:val="18"/>
              </w:rPr>
              <w:t>TORIBIO</w:t>
            </w:r>
          </w:p>
        </w:tc>
        <w:tc>
          <w:tcPr>
            <w:tcW w:w="2702" w:type="dxa"/>
          </w:tcPr>
          <w:p w14:paraId="2C0C18C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71EE5CD" w14:textId="77777777" w:rsidR="003A2884" w:rsidRDefault="00B80F97">
            <w:pPr>
              <w:pStyle w:val="TableParagraph"/>
              <w:spacing w:line="201" w:lineRule="exact"/>
              <w:ind w:left="32"/>
              <w:jc w:val="center"/>
              <w:rPr>
                <w:sz w:val="18"/>
              </w:rPr>
            </w:pPr>
            <w:r>
              <w:rPr>
                <w:spacing w:val="-10"/>
                <w:sz w:val="18"/>
              </w:rPr>
              <w:t>0</w:t>
            </w:r>
          </w:p>
        </w:tc>
      </w:tr>
      <w:tr w:rsidR="003A2884" w14:paraId="4293FC39" w14:textId="77777777">
        <w:trPr>
          <w:trHeight w:val="297"/>
        </w:trPr>
        <w:tc>
          <w:tcPr>
            <w:tcW w:w="4003" w:type="dxa"/>
          </w:tcPr>
          <w:p w14:paraId="1607E1EA" w14:textId="77777777" w:rsidR="003A2884" w:rsidRDefault="00B80F97">
            <w:pPr>
              <w:pStyle w:val="TableParagraph"/>
              <w:spacing w:before="47"/>
              <w:ind w:left="111"/>
              <w:rPr>
                <w:sz w:val="18"/>
              </w:rPr>
            </w:pPr>
            <w:r>
              <w:rPr>
                <w:spacing w:val="-2"/>
                <w:sz w:val="18"/>
              </w:rPr>
              <w:t>VILLARICA</w:t>
            </w:r>
          </w:p>
        </w:tc>
        <w:tc>
          <w:tcPr>
            <w:tcW w:w="2702" w:type="dxa"/>
          </w:tcPr>
          <w:p w14:paraId="47728A66"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10345455" w14:textId="77777777" w:rsidR="003A2884" w:rsidRDefault="00B80F97">
            <w:pPr>
              <w:pStyle w:val="TableParagraph"/>
              <w:spacing w:line="206" w:lineRule="exact"/>
              <w:ind w:left="32"/>
              <w:jc w:val="center"/>
              <w:rPr>
                <w:sz w:val="18"/>
              </w:rPr>
            </w:pPr>
            <w:r>
              <w:rPr>
                <w:spacing w:val="-10"/>
                <w:sz w:val="18"/>
              </w:rPr>
              <w:t>0</w:t>
            </w:r>
          </w:p>
        </w:tc>
      </w:tr>
      <w:tr w:rsidR="003A2884" w14:paraId="7B47BFBB" w14:textId="77777777">
        <w:trPr>
          <w:trHeight w:val="301"/>
        </w:trPr>
        <w:tc>
          <w:tcPr>
            <w:tcW w:w="4003" w:type="dxa"/>
            <w:shd w:val="clear" w:color="auto" w:fill="83C9EB"/>
          </w:tcPr>
          <w:p w14:paraId="423FEB27" w14:textId="77777777" w:rsidR="003A2884" w:rsidRDefault="00B80F97">
            <w:pPr>
              <w:pStyle w:val="TableParagraph"/>
              <w:spacing w:before="47"/>
              <w:ind w:left="111"/>
              <w:rPr>
                <w:rFonts w:ascii="Arial"/>
                <w:b/>
                <w:sz w:val="18"/>
              </w:rPr>
            </w:pPr>
            <w:r>
              <w:rPr>
                <w:rFonts w:ascii="Arial"/>
                <w:b/>
                <w:spacing w:val="-2"/>
                <w:sz w:val="18"/>
              </w:rPr>
              <w:t>CESAR</w:t>
            </w:r>
          </w:p>
        </w:tc>
        <w:tc>
          <w:tcPr>
            <w:tcW w:w="2702" w:type="dxa"/>
            <w:shd w:val="clear" w:color="auto" w:fill="83C9EB"/>
          </w:tcPr>
          <w:p w14:paraId="292D05D8" w14:textId="77777777" w:rsidR="003A2884" w:rsidRDefault="00B80F97">
            <w:pPr>
              <w:pStyle w:val="TableParagraph"/>
              <w:spacing w:line="201" w:lineRule="exact"/>
              <w:ind w:left="25"/>
              <w:jc w:val="center"/>
              <w:rPr>
                <w:rFonts w:ascii="Arial"/>
                <w:b/>
                <w:sz w:val="18"/>
              </w:rPr>
            </w:pPr>
            <w:r>
              <w:rPr>
                <w:rFonts w:ascii="Arial"/>
                <w:b/>
                <w:spacing w:val="-10"/>
                <w:sz w:val="18"/>
              </w:rPr>
              <w:t>9</w:t>
            </w:r>
          </w:p>
        </w:tc>
        <w:tc>
          <w:tcPr>
            <w:tcW w:w="2294" w:type="dxa"/>
            <w:shd w:val="clear" w:color="auto" w:fill="83C9EB"/>
          </w:tcPr>
          <w:p w14:paraId="3F45FEAB"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0847E452" w14:textId="77777777">
        <w:trPr>
          <w:trHeight w:val="297"/>
        </w:trPr>
        <w:tc>
          <w:tcPr>
            <w:tcW w:w="4003" w:type="dxa"/>
          </w:tcPr>
          <w:p w14:paraId="0A93726E" w14:textId="77777777" w:rsidR="003A2884" w:rsidRDefault="00B80F97">
            <w:pPr>
              <w:pStyle w:val="TableParagraph"/>
              <w:spacing w:before="42"/>
              <w:ind w:left="111"/>
              <w:rPr>
                <w:sz w:val="18"/>
              </w:rPr>
            </w:pPr>
            <w:r>
              <w:rPr>
                <w:spacing w:val="-2"/>
                <w:sz w:val="18"/>
              </w:rPr>
              <w:t>AGUACHICA</w:t>
            </w:r>
          </w:p>
        </w:tc>
        <w:tc>
          <w:tcPr>
            <w:tcW w:w="2702" w:type="dxa"/>
          </w:tcPr>
          <w:p w14:paraId="5599A56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26C1AAC" w14:textId="77777777" w:rsidR="003A2884" w:rsidRDefault="00B80F97">
            <w:pPr>
              <w:pStyle w:val="TableParagraph"/>
              <w:spacing w:line="201" w:lineRule="exact"/>
              <w:ind w:left="32"/>
              <w:jc w:val="center"/>
              <w:rPr>
                <w:sz w:val="18"/>
              </w:rPr>
            </w:pPr>
            <w:r>
              <w:rPr>
                <w:spacing w:val="-10"/>
                <w:sz w:val="18"/>
              </w:rPr>
              <w:t>0</w:t>
            </w:r>
          </w:p>
        </w:tc>
      </w:tr>
      <w:tr w:rsidR="003A2884" w14:paraId="694D3824" w14:textId="77777777">
        <w:trPr>
          <w:trHeight w:val="302"/>
        </w:trPr>
        <w:tc>
          <w:tcPr>
            <w:tcW w:w="4003" w:type="dxa"/>
          </w:tcPr>
          <w:p w14:paraId="490EDB3B" w14:textId="77777777" w:rsidR="003A2884" w:rsidRDefault="00B80F97">
            <w:pPr>
              <w:pStyle w:val="TableParagraph"/>
              <w:spacing w:before="42"/>
              <w:ind w:left="111"/>
              <w:rPr>
                <w:sz w:val="18"/>
              </w:rPr>
            </w:pPr>
            <w:r>
              <w:rPr>
                <w:sz w:val="18"/>
              </w:rPr>
              <w:t>AGUSTÍN</w:t>
            </w:r>
            <w:r>
              <w:rPr>
                <w:spacing w:val="-10"/>
                <w:sz w:val="18"/>
              </w:rPr>
              <w:t xml:space="preserve"> </w:t>
            </w:r>
            <w:r>
              <w:rPr>
                <w:spacing w:val="-2"/>
                <w:sz w:val="18"/>
              </w:rPr>
              <w:t>CODAZZI</w:t>
            </w:r>
          </w:p>
        </w:tc>
        <w:tc>
          <w:tcPr>
            <w:tcW w:w="2702" w:type="dxa"/>
          </w:tcPr>
          <w:p w14:paraId="59FD552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6B92F01" w14:textId="77777777" w:rsidR="003A2884" w:rsidRDefault="00B80F97">
            <w:pPr>
              <w:pStyle w:val="TableParagraph"/>
              <w:spacing w:line="201" w:lineRule="exact"/>
              <w:ind w:left="32"/>
              <w:jc w:val="center"/>
              <w:rPr>
                <w:sz w:val="18"/>
              </w:rPr>
            </w:pPr>
            <w:r>
              <w:rPr>
                <w:spacing w:val="-10"/>
                <w:sz w:val="18"/>
              </w:rPr>
              <w:t>0</w:t>
            </w:r>
          </w:p>
        </w:tc>
      </w:tr>
      <w:tr w:rsidR="003A2884" w14:paraId="3F39A911" w14:textId="77777777">
        <w:trPr>
          <w:trHeight w:val="297"/>
        </w:trPr>
        <w:tc>
          <w:tcPr>
            <w:tcW w:w="4003" w:type="dxa"/>
          </w:tcPr>
          <w:p w14:paraId="526FA3CE" w14:textId="77777777" w:rsidR="003A2884" w:rsidRDefault="00B80F97">
            <w:pPr>
              <w:pStyle w:val="TableParagraph"/>
              <w:spacing w:before="47"/>
              <w:ind w:left="111"/>
              <w:rPr>
                <w:sz w:val="18"/>
              </w:rPr>
            </w:pPr>
            <w:r>
              <w:rPr>
                <w:spacing w:val="-2"/>
                <w:sz w:val="18"/>
              </w:rPr>
              <w:t>BECERRIL</w:t>
            </w:r>
          </w:p>
        </w:tc>
        <w:tc>
          <w:tcPr>
            <w:tcW w:w="2702" w:type="dxa"/>
          </w:tcPr>
          <w:p w14:paraId="1FEBF0C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981AF95" w14:textId="77777777" w:rsidR="003A2884" w:rsidRDefault="00B80F97">
            <w:pPr>
              <w:pStyle w:val="TableParagraph"/>
              <w:spacing w:line="201" w:lineRule="exact"/>
              <w:ind w:left="32"/>
              <w:jc w:val="center"/>
              <w:rPr>
                <w:sz w:val="18"/>
              </w:rPr>
            </w:pPr>
            <w:r>
              <w:rPr>
                <w:spacing w:val="-10"/>
                <w:sz w:val="18"/>
              </w:rPr>
              <w:t>0</w:t>
            </w:r>
          </w:p>
        </w:tc>
      </w:tr>
      <w:tr w:rsidR="003A2884" w14:paraId="13B24276" w14:textId="77777777">
        <w:trPr>
          <w:trHeight w:val="297"/>
        </w:trPr>
        <w:tc>
          <w:tcPr>
            <w:tcW w:w="4003" w:type="dxa"/>
          </w:tcPr>
          <w:p w14:paraId="2217C506" w14:textId="77777777" w:rsidR="003A2884" w:rsidRDefault="00B80F97">
            <w:pPr>
              <w:pStyle w:val="TableParagraph"/>
              <w:spacing w:before="47"/>
              <w:ind w:left="111"/>
              <w:rPr>
                <w:sz w:val="18"/>
              </w:rPr>
            </w:pPr>
            <w:r>
              <w:rPr>
                <w:spacing w:val="-2"/>
                <w:sz w:val="18"/>
              </w:rPr>
              <w:t>CHIRIGUANÁ</w:t>
            </w:r>
          </w:p>
        </w:tc>
        <w:tc>
          <w:tcPr>
            <w:tcW w:w="2702" w:type="dxa"/>
          </w:tcPr>
          <w:p w14:paraId="04EE347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15FCFC3" w14:textId="77777777" w:rsidR="003A2884" w:rsidRDefault="00B80F97">
            <w:pPr>
              <w:pStyle w:val="TableParagraph"/>
              <w:spacing w:line="201" w:lineRule="exact"/>
              <w:ind w:left="32"/>
              <w:jc w:val="center"/>
              <w:rPr>
                <w:sz w:val="18"/>
              </w:rPr>
            </w:pPr>
            <w:r>
              <w:rPr>
                <w:spacing w:val="-10"/>
                <w:sz w:val="18"/>
              </w:rPr>
              <w:t>0</w:t>
            </w:r>
          </w:p>
        </w:tc>
      </w:tr>
      <w:tr w:rsidR="003A2884" w14:paraId="2EA406E3" w14:textId="77777777">
        <w:trPr>
          <w:trHeight w:val="302"/>
        </w:trPr>
        <w:tc>
          <w:tcPr>
            <w:tcW w:w="4003" w:type="dxa"/>
          </w:tcPr>
          <w:p w14:paraId="38AC5B72" w14:textId="77777777" w:rsidR="003A2884" w:rsidRDefault="00B80F97">
            <w:pPr>
              <w:pStyle w:val="TableParagraph"/>
              <w:spacing w:before="47"/>
              <w:ind w:left="111"/>
              <w:rPr>
                <w:sz w:val="18"/>
              </w:rPr>
            </w:pPr>
            <w:r>
              <w:rPr>
                <w:spacing w:val="-2"/>
                <w:sz w:val="18"/>
              </w:rPr>
              <w:t>CURUMANÍ</w:t>
            </w:r>
          </w:p>
        </w:tc>
        <w:tc>
          <w:tcPr>
            <w:tcW w:w="2702" w:type="dxa"/>
          </w:tcPr>
          <w:p w14:paraId="473CEF31"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07B10F49" w14:textId="77777777" w:rsidR="003A2884" w:rsidRDefault="00B80F97">
            <w:pPr>
              <w:pStyle w:val="TableParagraph"/>
              <w:spacing w:line="206" w:lineRule="exact"/>
              <w:ind w:left="32"/>
              <w:jc w:val="center"/>
              <w:rPr>
                <w:sz w:val="18"/>
              </w:rPr>
            </w:pPr>
            <w:r>
              <w:rPr>
                <w:spacing w:val="-10"/>
                <w:sz w:val="18"/>
              </w:rPr>
              <w:t>0</w:t>
            </w:r>
          </w:p>
        </w:tc>
      </w:tr>
      <w:tr w:rsidR="003A2884" w14:paraId="6FD6CD8B" w14:textId="77777777">
        <w:trPr>
          <w:trHeight w:val="302"/>
        </w:trPr>
        <w:tc>
          <w:tcPr>
            <w:tcW w:w="4003" w:type="dxa"/>
          </w:tcPr>
          <w:p w14:paraId="65A9021D" w14:textId="77777777" w:rsidR="003A2884" w:rsidRDefault="00B80F97">
            <w:pPr>
              <w:pStyle w:val="TableParagraph"/>
              <w:spacing w:before="42"/>
              <w:ind w:left="111"/>
              <w:rPr>
                <w:sz w:val="18"/>
              </w:rPr>
            </w:pPr>
            <w:r>
              <w:rPr>
                <w:sz w:val="18"/>
              </w:rPr>
              <w:t>LA</w:t>
            </w:r>
            <w:r>
              <w:rPr>
                <w:spacing w:val="-3"/>
                <w:sz w:val="18"/>
              </w:rPr>
              <w:t xml:space="preserve"> </w:t>
            </w:r>
            <w:r>
              <w:rPr>
                <w:sz w:val="18"/>
              </w:rPr>
              <w:t>JAGUA</w:t>
            </w:r>
            <w:r>
              <w:rPr>
                <w:spacing w:val="-2"/>
                <w:sz w:val="18"/>
              </w:rPr>
              <w:t xml:space="preserve"> </w:t>
            </w:r>
            <w:r>
              <w:rPr>
                <w:sz w:val="18"/>
              </w:rPr>
              <w:t>DE</w:t>
            </w:r>
            <w:r>
              <w:rPr>
                <w:spacing w:val="-3"/>
                <w:sz w:val="18"/>
              </w:rPr>
              <w:t xml:space="preserve"> </w:t>
            </w:r>
            <w:r>
              <w:rPr>
                <w:spacing w:val="-2"/>
                <w:sz w:val="18"/>
              </w:rPr>
              <w:t>IBIRICO</w:t>
            </w:r>
          </w:p>
        </w:tc>
        <w:tc>
          <w:tcPr>
            <w:tcW w:w="2702" w:type="dxa"/>
          </w:tcPr>
          <w:p w14:paraId="1FC2EF9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46E8AFD" w14:textId="77777777" w:rsidR="003A2884" w:rsidRDefault="00B80F97">
            <w:pPr>
              <w:pStyle w:val="TableParagraph"/>
              <w:spacing w:line="201" w:lineRule="exact"/>
              <w:ind w:left="32"/>
              <w:jc w:val="center"/>
              <w:rPr>
                <w:sz w:val="18"/>
              </w:rPr>
            </w:pPr>
            <w:r>
              <w:rPr>
                <w:spacing w:val="-10"/>
                <w:sz w:val="18"/>
              </w:rPr>
              <w:t>0</w:t>
            </w:r>
          </w:p>
        </w:tc>
      </w:tr>
      <w:tr w:rsidR="003A2884" w14:paraId="0E8CCE28" w14:textId="77777777">
        <w:trPr>
          <w:trHeight w:val="297"/>
        </w:trPr>
        <w:tc>
          <w:tcPr>
            <w:tcW w:w="4003" w:type="dxa"/>
          </w:tcPr>
          <w:p w14:paraId="1E985232" w14:textId="77777777" w:rsidR="003A2884" w:rsidRDefault="00B80F97">
            <w:pPr>
              <w:pStyle w:val="TableParagraph"/>
              <w:spacing w:before="42"/>
              <w:ind w:left="111"/>
              <w:rPr>
                <w:sz w:val="18"/>
              </w:rPr>
            </w:pPr>
            <w:r>
              <w:rPr>
                <w:spacing w:val="-2"/>
                <w:sz w:val="18"/>
              </w:rPr>
              <w:t>LAPAZ</w:t>
            </w:r>
          </w:p>
        </w:tc>
        <w:tc>
          <w:tcPr>
            <w:tcW w:w="2702" w:type="dxa"/>
          </w:tcPr>
          <w:p w14:paraId="5496160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CD766BB" w14:textId="77777777" w:rsidR="003A2884" w:rsidRDefault="00B80F97">
            <w:pPr>
              <w:pStyle w:val="TableParagraph"/>
              <w:spacing w:line="201" w:lineRule="exact"/>
              <w:ind w:left="32"/>
              <w:jc w:val="center"/>
              <w:rPr>
                <w:sz w:val="18"/>
              </w:rPr>
            </w:pPr>
            <w:r>
              <w:rPr>
                <w:spacing w:val="-10"/>
                <w:sz w:val="18"/>
              </w:rPr>
              <w:t>0</w:t>
            </w:r>
          </w:p>
        </w:tc>
      </w:tr>
      <w:tr w:rsidR="003A2884" w14:paraId="73AA11A1" w14:textId="77777777">
        <w:trPr>
          <w:trHeight w:val="297"/>
        </w:trPr>
        <w:tc>
          <w:tcPr>
            <w:tcW w:w="4003" w:type="dxa"/>
          </w:tcPr>
          <w:p w14:paraId="4ACD8D2D" w14:textId="77777777" w:rsidR="003A2884" w:rsidRDefault="00B80F97">
            <w:pPr>
              <w:pStyle w:val="TableParagraph"/>
              <w:spacing w:before="42"/>
              <w:ind w:left="111"/>
              <w:rPr>
                <w:sz w:val="18"/>
              </w:rPr>
            </w:pPr>
            <w:r>
              <w:rPr>
                <w:spacing w:val="-2"/>
                <w:sz w:val="18"/>
              </w:rPr>
              <w:t>TAMALAMEQUE</w:t>
            </w:r>
          </w:p>
        </w:tc>
        <w:tc>
          <w:tcPr>
            <w:tcW w:w="2702" w:type="dxa"/>
          </w:tcPr>
          <w:p w14:paraId="4AADDD7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B165AE7" w14:textId="77777777" w:rsidR="003A2884" w:rsidRDefault="00B80F97">
            <w:pPr>
              <w:pStyle w:val="TableParagraph"/>
              <w:spacing w:line="201" w:lineRule="exact"/>
              <w:ind w:left="32"/>
              <w:jc w:val="center"/>
              <w:rPr>
                <w:sz w:val="18"/>
              </w:rPr>
            </w:pPr>
            <w:r>
              <w:rPr>
                <w:spacing w:val="-10"/>
                <w:sz w:val="18"/>
              </w:rPr>
              <w:t>0</w:t>
            </w:r>
          </w:p>
        </w:tc>
      </w:tr>
      <w:tr w:rsidR="003A2884" w14:paraId="77FE8F43" w14:textId="77777777">
        <w:trPr>
          <w:trHeight w:val="302"/>
        </w:trPr>
        <w:tc>
          <w:tcPr>
            <w:tcW w:w="4003" w:type="dxa"/>
          </w:tcPr>
          <w:p w14:paraId="5E7332CA" w14:textId="77777777" w:rsidR="003A2884" w:rsidRDefault="00B80F97">
            <w:pPr>
              <w:pStyle w:val="TableParagraph"/>
              <w:spacing w:before="47"/>
              <w:ind w:left="111"/>
              <w:rPr>
                <w:sz w:val="18"/>
              </w:rPr>
            </w:pPr>
            <w:r>
              <w:rPr>
                <w:spacing w:val="-2"/>
                <w:sz w:val="18"/>
              </w:rPr>
              <w:t>VALLEDUPAR</w:t>
            </w:r>
          </w:p>
        </w:tc>
        <w:tc>
          <w:tcPr>
            <w:tcW w:w="2702" w:type="dxa"/>
          </w:tcPr>
          <w:p w14:paraId="04705F6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608BB19" w14:textId="77777777" w:rsidR="003A2884" w:rsidRDefault="00B80F97">
            <w:pPr>
              <w:pStyle w:val="TableParagraph"/>
              <w:spacing w:line="201" w:lineRule="exact"/>
              <w:ind w:left="32"/>
              <w:jc w:val="center"/>
              <w:rPr>
                <w:sz w:val="18"/>
              </w:rPr>
            </w:pPr>
            <w:r>
              <w:rPr>
                <w:spacing w:val="-10"/>
                <w:sz w:val="18"/>
              </w:rPr>
              <w:t>0</w:t>
            </w:r>
          </w:p>
        </w:tc>
      </w:tr>
      <w:tr w:rsidR="003A2884" w14:paraId="1CE68C68" w14:textId="77777777">
        <w:trPr>
          <w:trHeight w:val="297"/>
        </w:trPr>
        <w:tc>
          <w:tcPr>
            <w:tcW w:w="4003" w:type="dxa"/>
            <w:shd w:val="clear" w:color="auto" w:fill="83C9EB"/>
          </w:tcPr>
          <w:p w14:paraId="7BCAEDBB" w14:textId="77777777" w:rsidR="003A2884" w:rsidRDefault="00B80F97">
            <w:pPr>
              <w:pStyle w:val="TableParagraph"/>
              <w:spacing w:before="47"/>
              <w:ind w:left="111"/>
              <w:rPr>
                <w:rFonts w:ascii="Arial" w:hAnsi="Arial"/>
                <w:b/>
                <w:sz w:val="18"/>
              </w:rPr>
            </w:pPr>
            <w:r>
              <w:rPr>
                <w:rFonts w:ascii="Arial" w:hAnsi="Arial"/>
                <w:b/>
                <w:spacing w:val="-2"/>
                <w:sz w:val="18"/>
              </w:rPr>
              <w:t>CHOCÓ</w:t>
            </w:r>
          </w:p>
        </w:tc>
        <w:tc>
          <w:tcPr>
            <w:tcW w:w="2702" w:type="dxa"/>
            <w:shd w:val="clear" w:color="auto" w:fill="83C9EB"/>
          </w:tcPr>
          <w:p w14:paraId="330F0A75" w14:textId="77777777" w:rsidR="003A2884" w:rsidRDefault="00B80F97">
            <w:pPr>
              <w:pStyle w:val="TableParagraph"/>
              <w:spacing w:line="201" w:lineRule="exact"/>
              <w:ind w:left="25" w:right="5"/>
              <w:jc w:val="center"/>
              <w:rPr>
                <w:rFonts w:ascii="Arial"/>
                <w:b/>
                <w:sz w:val="18"/>
              </w:rPr>
            </w:pPr>
            <w:r>
              <w:rPr>
                <w:rFonts w:ascii="Arial"/>
                <w:b/>
                <w:spacing w:val="-5"/>
                <w:sz w:val="18"/>
              </w:rPr>
              <w:t>30</w:t>
            </w:r>
          </w:p>
        </w:tc>
        <w:tc>
          <w:tcPr>
            <w:tcW w:w="2294" w:type="dxa"/>
            <w:shd w:val="clear" w:color="auto" w:fill="83C9EB"/>
          </w:tcPr>
          <w:p w14:paraId="6310F727" w14:textId="77777777" w:rsidR="003A2884" w:rsidRDefault="00B80F97">
            <w:pPr>
              <w:pStyle w:val="TableParagraph"/>
              <w:spacing w:line="201" w:lineRule="exact"/>
              <w:ind w:left="32"/>
              <w:jc w:val="center"/>
              <w:rPr>
                <w:rFonts w:ascii="Arial"/>
                <w:b/>
                <w:sz w:val="18"/>
              </w:rPr>
            </w:pPr>
            <w:r>
              <w:rPr>
                <w:rFonts w:ascii="Arial"/>
                <w:b/>
                <w:spacing w:val="-10"/>
                <w:sz w:val="18"/>
              </w:rPr>
              <w:t>2</w:t>
            </w:r>
          </w:p>
        </w:tc>
      </w:tr>
      <w:tr w:rsidR="003A2884" w14:paraId="18CF9AF2" w14:textId="77777777">
        <w:trPr>
          <w:trHeight w:val="302"/>
        </w:trPr>
        <w:tc>
          <w:tcPr>
            <w:tcW w:w="4003" w:type="dxa"/>
          </w:tcPr>
          <w:p w14:paraId="53A52136" w14:textId="77777777" w:rsidR="003A2884" w:rsidRDefault="00B80F97">
            <w:pPr>
              <w:pStyle w:val="TableParagraph"/>
              <w:spacing w:before="47"/>
              <w:ind w:left="111"/>
              <w:rPr>
                <w:sz w:val="18"/>
              </w:rPr>
            </w:pPr>
            <w:r>
              <w:rPr>
                <w:spacing w:val="-2"/>
                <w:sz w:val="18"/>
              </w:rPr>
              <w:t>ACANDÍ</w:t>
            </w:r>
          </w:p>
        </w:tc>
        <w:tc>
          <w:tcPr>
            <w:tcW w:w="2702" w:type="dxa"/>
          </w:tcPr>
          <w:p w14:paraId="00F7EDA3"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42643199" w14:textId="77777777" w:rsidR="003A2884" w:rsidRDefault="00B80F97">
            <w:pPr>
              <w:pStyle w:val="TableParagraph"/>
              <w:spacing w:line="206" w:lineRule="exact"/>
              <w:ind w:left="32"/>
              <w:jc w:val="center"/>
              <w:rPr>
                <w:sz w:val="18"/>
              </w:rPr>
            </w:pPr>
            <w:r>
              <w:rPr>
                <w:spacing w:val="-10"/>
                <w:sz w:val="18"/>
              </w:rPr>
              <w:t>0</w:t>
            </w:r>
          </w:p>
        </w:tc>
      </w:tr>
      <w:tr w:rsidR="003A2884" w14:paraId="034BEEDF" w14:textId="77777777">
        <w:trPr>
          <w:trHeight w:val="301"/>
        </w:trPr>
        <w:tc>
          <w:tcPr>
            <w:tcW w:w="4003" w:type="dxa"/>
          </w:tcPr>
          <w:p w14:paraId="6F77E51E" w14:textId="77777777" w:rsidR="003A2884" w:rsidRDefault="00B80F97">
            <w:pPr>
              <w:pStyle w:val="TableParagraph"/>
              <w:spacing w:before="42"/>
              <w:ind w:left="111"/>
              <w:rPr>
                <w:sz w:val="18"/>
              </w:rPr>
            </w:pPr>
            <w:r>
              <w:rPr>
                <w:spacing w:val="-2"/>
                <w:sz w:val="18"/>
              </w:rPr>
              <w:t>ALTOBAUDO</w:t>
            </w:r>
          </w:p>
        </w:tc>
        <w:tc>
          <w:tcPr>
            <w:tcW w:w="2702" w:type="dxa"/>
          </w:tcPr>
          <w:p w14:paraId="659D9A5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A380CB2" w14:textId="77777777" w:rsidR="003A2884" w:rsidRDefault="00B80F97">
            <w:pPr>
              <w:pStyle w:val="TableParagraph"/>
              <w:spacing w:line="201" w:lineRule="exact"/>
              <w:ind w:left="32"/>
              <w:jc w:val="center"/>
              <w:rPr>
                <w:sz w:val="18"/>
              </w:rPr>
            </w:pPr>
            <w:r>
              <w:rPr>
                <w:spacing w:val="-10"/>
                <w:sz w:val="18"/>
              </w:rPr>
              <w:t>0</w:t>
            </w:r>
          </w:p>
        </w:tc>
      </w:tr>
      <w:tr w:rsidR="003A2884" w14:paraId="4B276932" w14:textId="77777777">
        <w:trPr>
          <w:trHeight w:val="297"/>
        </w:trPr>
        <w:tc>
          <w:tcPr>
            <w:tcW w:w="4003" w:type="dxa"/>
          </w:tcPr>
          <w:p w14:paraId="13178B33" w14:textId="77777777" w:rsidR="003A2884" w:rsidRDefault="00B80F97">
            <w:pPr>
              <w:pStyle w:val="TableParagraph"/>
              <w:spacing w:before="42"/>
              <w:ind w:left="111"/>
              <w:rPr>
                <w:sz w:val="18"/>
              </w:rPr>
            </w:pPr>
            <w:r>
              <w:rPr>
                <w:spacing w:val="-2"/>
                <w:sz w:val="18"/>
              </w:rPr>
              <w:t>ATRATO</w:t>
            </w:r>
          </w:p>
        </w:tc>
        <w:tc>
          <w:tcPr>
            <w:tcW w:w="2702" w:type="dxa"/>
          </w:tcPr>
          <w:p w14:paraId="0943E12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C203895" w14:textId="77777777" w:rsidR="003A2884" w:rsidRDefault="00B80F97">
            <w:pPr>
              <w:pStyle w:val="TableParagraph"/>
              <w:spacing w:line="201" w:lineRule="exact"/>
              <w:ind w:left="32"/>
              <w:jc w:val="center"/>
              <w:rPr>
                <w:sz w:val="18"/>
              </w:rPr>
            </w:pPr>
            <w:r>
              <w:rPr>
                <w:spacing w:val="-10"/>
                <w:sz w:val="18"/>
              </w:rPr>
              <w:t>0</w:t>
            </w:r>
          </w:p>
        </w:tc>
      </w:tr>
      <w:tr w:rsidR="003A2884" w14:paraId="6C3C6878" w14:textId="77777777">
        <w:trPr>
          <w:trHeight w:val="297"/>
        </w:trPr>
        <w:tc>
          <w:tcPr>
            <w:tcW w:w="4003" w:type="dxa"/>
          </w:tcPr>
          <w:p w14:paraId="41FB7E6D" w14:textId="77777777" w:rsidR="003A2884" w:rsidRDefault="00B80F97">
            <w:pPr>
              <w:pStyle w:val="TableParagraph"/>
              <w:spacing w:before="42"/>
              <w:ind w:left="111"/>
              <w:rPr>
                <w:sz w:val="18"/>
              </w:rPr>
            </w:pPr>
            <w:r>
              <w:rPr>
                <w:spacing w:val="-2"/>
                <w:sz w:val="18"/>
              </w:rPr>
              <w:t>BAGADÓ</w:t>
            </w:r>
          </w:p>
        </w:tc>
        <w:tc>
          <w:tcPr>
            <w:tcW w:w="2702" w:type="dxa"/>
          </w:tcPr>
          <w:p w14:paraId="682DFE9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78C4B95" w14:textId="77777777" w:rsidR="003A2884" w:rsidRDefault="00B80F97">
            <w:pPr>
              <w:pStyle w:val="TableParagraph"/>
              <w:spacing w:line="201" w:lineRule="exact"/>
              <w:ind w:left="32"/>
              <w:jc w:val="center"/>
              <w:rPr>
                <w:sz w:val="18"/>
              </w:rPr>
            </w:pPr>
            <w:r>
              <w:rPr>
                <w:spacing w:val="-10"/>
                <w:sz w:val="18"/>
              </w:rPr>
              <w:t>0</w:t>
            </w:r>
          </w:p>
        </w:tc>
      </w:tr>
      <w:tr w:rsidR="003A2884" w14:paraId="775B66CE" w14:textId="77777777">
        <w:trPr>
          <w:trHeight w:val="302"/>
        </w:trPr>
        <w:tc>
          <w:tcPr>
            <w:tcW w:w="4003" w:type="dxa"/>
          </w:tcPr>
          <w:p w14:paraId="6480BF86" w14:textId="77777777" w:rsidR="003A2884" w:rsidRDefault="00B80F97">
            <w:pPr>
              <w:pStyle w:val="TableParagraph"/>
              <w:spacing w:before="47"/>
              <w:ind w:left="111"/>
              <w:rPr>
                <w:sz w:val="18"/>
              </w:rPr>
            </w:pPr>
            <w:r>
              <w:rPr>
                <w:sz w:val="18"/>
              </w:rPr>
              <w:t>BAHÍA</w:t>
            </w:r>
            <w:r>
              <w:rPr>
                <w:spacing w:val="-4"/>
                <w:sz w:val="18"/>
              </w:rPr>
              <w:t xml:space="preserve"> </w:t>
            </w:r>
            <w:r>
              <w:rPr>
                <w:spacing w:val="-2"/>
                <w:sz w:val="18"/>
              </w:rPr>
              <w:t>SOLANO</w:t>
            </w:r>
          </w:p>
        </w:tc>
        <w:tc>
          <w:tcPr>
            <w:tcW w:w="2702" w:type="dxa"/>
          </w:tcPr>
          <w:p w14:paraId="3A40624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3081005" w14:textId="77777777" w:rsidR="003A2884" w:rsidRDefault="00B80F97">
            <w:pPr>
              <w:pStyle w:val="TableParagraph"/>
              <w:spacing w:line="201" w:lineRule="exact"/>
              <w:ind w:left="32"/>
              <w:jc w:val="center"/>
              <w:rPr>
                <w:sz w:val="18"/>
              </w:rPr>
            </w:pPr>
            <w:r>
              <w:rPr>
                <w:spacing w:val="-10"/>
                <w:sz w:val="18"/>
              </w:rPr>
              <w:t>0</w:t>
            </w:r>
          </w:p>
        </w:tc>
      </w:tr>
      <w:tr w:rsidR="003A2884" w14:paraId="269830D6" w14:textId="77777777">
        <w:trPr>
          <w:trHeight w:val="297"/>
        </w:trPr>
        <w:tc>
          <w:tcPr>
            <w:tcW w:w="4003" w:type="dxa"/>
          </w:tcPr>
          <w:p w14:paraId="0883E89F" w14:textId="77777777" w:rsidR="003A2884" w:rsidRDefault="00B80F97">
            <w:pPr>
              <w:pStyle w:val="TableParagraph"/>
              <w:spacing w:before="47"/>
              <w:ind w:left="111"/>
              <w:rPr>
                <w:sz w:val="18"/>
              </w:rPr>
            </w:pPr>
            <w:r>
              <w:rPr>
                <w:spacing w:val="-2"/>
                <w:sz w:val="18"/>
              </w:rPr>
              <w:t>BAJOBAUDÓ</w:t>
            </w:r>
          </w:p>
        </w:tc>
        <w:tc>
          <w:tcPr>
            <w:tcW w:w="2702" w:type="dxa"/>
          </w:tcPr>
          <w:p w14:paraId="477FD1E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DA5A42E" w14:textId="77777777" w:rsidR="003A2884" w:rsidRDefault="00B80F97">
            <w:pPr>
              <w:pStyle w:val="TableParagraph"/>
              <w:spacing w:line="201" w:lineRule="exact"/>
              <w:ind w:left="32"/>
              <w:jc w:val="center"/>
              <w:rPr>
                <w:sz w:val="18"/>
              </w:rPr>
            </w:pPr>
            <w:r>
              <w:rPr>
                <w:spacing w:val="-10"/>
                <w:sz w:val="18"/>
              </w:rPr>
              <w:t>0</w:t>
            </w:r>
          </w:p>
        </w:tc>
      </w:tr>
      <w:tr w:rsidR="003A2884" w14:paraId="154BDAC4" w14:textId="77777777">
        <w:trPr>
          <w:trHeight w:val="302"/>
        </w:trPr>
        <w:tc>
          <w:tcPr>
            <w:tcW w:w="4003" w:type="dxa"/>
          </w:tcPr>
          <w:p w14:paraId="37963718" w14:textId="77777777" w:rsidR="003A2884" w:rsidRDefault="00B80F97">
            <w:pPr>
              <w:pStyle w:val="TableParagraph"/>
              <w:spacing w:before="47"/>
              <w:ind w:left="111"/>
              <w:rPr>
                <w:sz w:val="18"/>
              </w:rPr>
            </w:pPr>
            <w:r>
              <w:rPr>
                <w:spacing w:val="-2"/>
                <w:sz w:val="18"/>
              </w:rPr>
              <w:t>BOJAYA</w:t>
            </w:r>
          </w:p>
        </w:tc>
        <w:tc>
          <w:tcPr>
            <w:tcW w:w="2702" w:type="dxa"/>
          </w:tcPr>
          <w:p w14:paraId="18CC53C9"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71B7051B" w14:textId="77777777" w:rsidR="003A2884" w:rsidRDefault="00B80F97">
            <w:pPr>
              <w:pStyle w:val="TableParagraph"/>
              <w:spacing w:line="206" w:lineRule="exact"/>
              <w:ind w:left="32"/>
              <w:jc w:val="center"/>
              <w:rPr>
                <w:sz w:val="18"/>
              </w:rPr>
            </w:pPr>
            <w:r>
              <w:rPr>
                <w:spacing w:val="-10"/>
                <w:sz w:val="18"/>
              </w:rPr>
              <w:t>0</w:t>
            </w:r>
          </w:p>
        </w:tc>
      </w:tr>
      <w:tr w:rsidR="003A2884" w14:paraId="2F830648" w14:textId="77777777">
        <w:trPr>
          <w:trHeight w:val="297"/>
        </w:trPr>
        <w:tc>
          <w:tcPr>
            <w:tcW w:w="4003" w:type="dxa"/>
          </w:tcPr>
          <w:p w14:paraId="1A1451B8" w14:textId="77777777" w:rsidR="003A2884" w:rsidRDefault="00B80F97">
            <w:pPr>
              <w:pStyle w:val="TableParagraph"/>
              <w:spacing w:before="42"/>
              <w:ind w:left="111"/>
              <w:rPr>
                <w:sz w:val="18"/>
              </w:rPr>
            </w:pPr>
            <w:r>
              <w:rPr>
                <w:sz w:val="18"/>
              </w:rPr>
              <w:t>CARMEN</w:t>
            </w:r>
            <w:r>
              <w:rPr>
                <w:spacing w:val="-7"/>
                <w:sz w:val="18"/>
              </w:rPr>
              <w:t xml:space="preserve"> </w:t>
            </w:r>
            <w:r>
              <w:rPr>
                <w:sz w:val="18"/>
              </w:rPr>
              <w:t>DEL</w:t>
            </w:r>
            <w:r>
              <w:rPr>
                <w:spacing w:val="-6"/>
                <w:sz w:val="18"/>
              </w:rPr>
              <w:t xml:space="preserve"> </w:t>
            </w:r>
            <w:r>
              <w:rPr>
                <w:spacing w:val="-2"/>
                <w:sz w:val="18"/>
              </w:rPr>
              <w:t>DARIEN</w:t>
            </w:r>
          </w:p>
        </w:tc>
        <w:tc>
          <w:tcPr>
            <w:tcW w:w="2702" w:type="dxa"/>
          </w:tcPr>
          <w:p w14:paraId="188FC26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E20E877" w14:textId="77777777" w:rsidR="003A2884" w:rsidRDefault="00B80F97">
            <w:pPr>
              <w:pStyle w:val="TableParagraph"/>
              <w:spacing w:line="201" w:lineRule="exact"/>
              <w:ind w:left="32"/>
              <w:jc w:val="center"/>
              <w:rPr>
                <w:sz w:val="18"/>
              </w:rPr>
            </w:pPr>
            <w:r>
              <w:rPr>
                <w:spacing w:val="-10"/>
                <w:sz w:val="18"/>
              </w:rPr>
              <w:t>0</w:t>
            </w:r>
          </w:p>
        </w:tc>
      </w:tr>
      <w:tr w:rsidR="003A2884" w14:paraId="78730A5F" w14:textId="77777777">
        <w:trPr>
          <w:trHeight w:val="302"/>
        </w:trPr>
        <w:tc>
          <w:tcPr>
            <w:tcW w:w="4003" w:type="dxa"/>
          </w:tcPr>
          <w:p w14:paraId="5094C4F5" w14:textId="77777777" w:rsidR="003A2884" w:rsidRDefault="00B80F97">
            <w:pPr>
              <w:pStyle w:val="TableParagraph"/>
              <w:spacing w:before="47"/>
              <w:ind w:left="111"/>
              <w:rPr>
                <w:sz w:val="18"/>
              </w:rPr>
            </w:pPr>
            <w:r>
              <w:rPr>
                <w:spacing w:val="-2"/>
                <w:sz w:val="18"/>
              </w:rPr>
              <w:t>CÉRTEGUI</w:t>
            </w:r>
          </w:p>
        </w:tc>
        <w:tc>
          <w:tcPr>
            <w:tcW w:w="2702" w:type="dxa"/>
          </w:tcPr>
          <w:p w14:paraId="7654CBC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E1BB81D" w14:textId="77777777" w:rsidR="003A2884" w:rsidRDefault="00B80F97">
            <w:pPr>
              <w:pStyle w:val="TableParagraph"/>
              <w:spacing w:line="201" w:lineRule="exact"/>
              <w:ind w:left="32"/>
              <w:jc w:val="center"/>
              <w:rPr>
                <w:sz w:val="18"/>
              </w:rPr>
            </w:pPr>
            <w:r>
              <w:rPr>
                <w:spacing w:val="-10"/>
                <w:sz w:val="18"/>
              </w:rPr>
              <w:t>0</w:t>
            </w:r>
          </w:p>
        </w:tc>
      </w:tr>
      <w:tr w:rsidR="003A2884" w14:paraId="17FC1ACD" w14:textId="77777777">
        <w:trPr>
          <w:trHeight w:val="297"/>
        </w:trPr>
        <w:tc>
          <w:tcPr>
            <w:tcW w:w="4003" w:type="dxa"/>
          </w:tcPr>
          <w:p w14:paraId="7061D68B" w14:textId="77777777" w:rsidR="003A2884" w:rsidRDefault="00B80F97">
            <w:pPr>
              <w:pStyle w:val="TableParagraph"/>
              <w:spacing w:before="42"/>
              <w:ind w:left="111"/>
              <w:rPr>
                <w:sz w:val="18"/>
              </w:rPr>
            </w:pPr>
            <w:r>
              <w:rPr>
                <w:spacing w:val="-2"/>
                <w:sz w:val="18"/>
              </w:rPr>
              <w:t>CONDOTO</w:t>
            </w:r>
          </w:p>
        </w:tc>
        <w:tc>
          <w:tcPr>
            <w:tcW w:w="2702" w:type="dxa"/>
          </w:tcPr>
          <w:p w14:paraId="7470926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DAD2F4B" w14:textId="77777777" w:rsidR="003A2884" w:rsidRDefault="00B80F97">
            <w:pPr>
              <w:pStyle w:val="TableParagraph"/>
              <w:spacing w:line="201" w:lineRule="exact"/>
              <w:ind w:left="32"/>
              <w:jc w:val="center"/>
              <w:rPr>
                <w:sz w:val="18"/>
              </w:rPr>
            </w:pPr>
            <w:r>
              <w:rPr>
                <w:spacing w:val="-10"/>
                <w:sz w:val="18"/>
              </w:rPr>
              <w:t>0</w:t>
            </w:r>
          </w:p>
        </w:tc>
      </w:tr>
      <w:tr w:rsidR="003A2884" w14:paraId="3FB5E562" w14:textId="77777777">
        <w:trPr>
          <w:trHeight w:val="302"/>
        </w:trPr>
        <w:tc>
          <w:tcPr>
            <w:tcW w:w="4003" w:type="dxa"/>
          </w:tcPr>
          <w:p w14:paraId="3D9CFA0C" w14:textId="77777777" w:rsidR="003A2884" w:rsidRDefault="00B80F97">
            <w:pPr>
              <w:pStyle w:val="TableParagraph"/>
              <w:spacing w:before="47"/>
              <w:ind w:left="111"/>
              <w:rPr>
                <w:sz w:val="18"/>
              </w:rPr>
            </w:pPr>
            <w:r>
              <w:rPr>
                <w:sz w:val="18"/>
              </w:rPr>
              <w:t>EL</w:t>
            </w:r>
            <w:r>
              <w:rPr>
                <w:spacing w:val="-5"/>
                <w:sz w:val="18"/>
              </w:rPr>
              <w:t xml:space="preserve"> </w:t>
            </w:r>
            <w:r>
              <w:rPr>
                <w:sz w:val="18"/>
              </w:rPr>
              <w:t>CANTÓN</w:t>
            </w:r>
            <w:r>
              <w:rPr>
                <w:spacing w:val="-4"/>
                <w:sz w:val="18"/>
              </w:rPr>
              <w:t xml:space="preserve"> </w:t>
            </w:r>
            <w:r>
              <w:rPr>
                <w:sz w:val="18"/>
              </w:rPr>
              <w:t>DEL</w:t>
            </w:r>
            <w:r>
              <w:rPr>
                <w:spacing w:val="-5"/>
                <w:sz w:val="18"/>
              </w:rPr>
              <w:t xml:space="preserve"> </w:t>
            </w:r>
            <w:r>
              <w:rPr>
                <w:sz w:val="18"/>
              </w:rPr>
              <w:t>SAN</w:t>
            </w:r>
            <w:r>
              <w:rPr>
                <w:spacing w:val="-3"/>
                <w:sz w:val="18"/>
              </w:rPr>
              <w:t xml:space="preserve"> </w:t>
            </w:r>
            <w:r>
              <w:rPr>
                <w:spacing w:val="-2"/>
                <w:sz w:val="18"/>
              </w:rPr>
              <w:t>PABLO</w:t>
            </w:r>
          </w:p>
        </w:tc>
        <w:tc>
          <w:tcPr>
            <w:tcW w:w="2702" w:type="dxa"/>
          </w:tcPr>
          <w:p w14:paraId="4A31747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64D54AA" w14:textId="77777777" w:rsidR="003A2884" w:rsidRDefault="00B80F97">
            <w:pPr>
              <w:pStyle w:val="TableParagraph"/>
              <w:spacing w:line="201" w:lineRule="exact"/>
              <w:ind w:left="32"/>
              <w:jc w:val="center"/>
              <w:rPr>
                <w:sz w:val="18"/>
              </w:rPr>
            </w:pPr>
            <w:r>
              <w:rPr>
                <w:spacing w:val="-10"/>
                <w:sz w:val="18"/>
              </w:rPr>
              <w:t>0</w:t>
            </w:r>
          </w:p>
        </w:tc>
      </w:tr>
      <w:tr w:rsidR="003A2884" w14:paraId="28C2AD81" w14:textId="77777777">
        <w:trPr>
          <w:trHeight w:val="297"/>
        </w:trPr>
        <w:tc>
          <w:tcPr>
            <w:tcW w:w="4003" w:type="dxa"/>
          </w:tcPr>
          <w:p w14:paraId="402DC275" w14:textId="77777777" w:rsidR="003A2884" w:rsidRDefault="00B80F97">
            <w:pPr>
              <w:pStyle w:val="TableParagraph"/>
              <w:spacing w:before="47"/>
              <w:ind w:left="111"/>
              <w:rPr>
                <w:sz w:val="18"/>
              </w:rPr>
            </w:pPr>
            <w:r>
              <w:rPr>
                <w:sz w:val="18"/>
              </w:rPr>
              <w:t>EL</w:t>
            </w:r>
            <w:r>
              <w:rPr>
                <w:spacing w:val="-4"/>
                <w:sz w:val="18"/>
              </w:rPr>
              <w:t xml:space="preserve"> </w:t>
            </w:r>
            <w:r>
              <w:rPr>
                <w:sz w:val="18"/>
              </w:rPr>
              <w:t>CARMEN</w:t>
            </w:r>
            <w:r>
              <w:rPr>
                <w:spacing w:val="-4"/>
                <w:sz w:val="18"/>
              </w:rPr>
              <w:t xml:space="preserve"> </w:t>
            </w:r>
            <w:r>
              <w:rPr>
                <w:sz w:val="18"/>
              </w:rPr>
              <w:t>DE</w:t>
            </w:r>
            <w:r>
              <w:rPr>
                <w:spacing w:val="-3"/>
                <w:sz w:val="18"/>
              </w:rPr>
              <w:t xml:space="preserve"> </w:t>
            </w:r>
            <w:r>
              <w:rPr>
                <w:spacing w:val="-2"/>
                <w:sz w:val="18"/>
              </w:rPr>
              <w:t>ATRATO</w:t>
            </w:r>
          </w:p>
        </w:tc>
        <w:tc>
          <w:tcPr>
            <w:tcW w:w="2702" w:type="dxa"/>
          </w:tcPr>
          <w:p w14:paraId="3689E4E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31E9EE5" w14:textId="77777777" w:rsidR="003A2884" w:rsidRDefault="00B80F97">
            <w:pPr>
              <w:pStyle w:val="TableParagraph"/>
              <w:spacing w:line="201" w:lineRule="exact"/>
              <w:ind w:left="32"/>
              <w:jc w:val="center"/>
              <w:rPr>
                <w:sz w:val="18"/>
              </w:rPr>
            </w:pPr>
            <w:r>
              <w:rPr>
                <w:spacing w:val="-10"/>
                <w:sz w:val="18"/>
              </w:rPr>
              <w:t>0</w:t>
            </w:r>
          </w:p>
        </w:tc>
      </w:tr>
      <w:tr w:rsidR="003A2884" w14:paraId="6B469E72" w14:textId="77777777">
        <w:trPr>
          <w:trHeight w:val="302"/>
        </w:trPr>
        <w:tc>
          <w:tcPr>
            <w:tcW w:w="4003" w:type="dxa"/>
          </w:tcPr>
          <w:p w14:paraId="4F87006F" w14:textId="77777777" w:rsidR="003A2884" w:rsidRDefault="00B80F97">
            <w:pPr>
              <w:pStyle w:val="TableParagraph"/>
              <w:spacing w:before="47"/>
              <w:ind w:left="111"/>
              <w:rPr>
                <w:sz w:val="18"/>
              </w:rPr>
            </w:pPr>
            <w:r>
              <w:rPr>
                <w:sz w:val="18"/>
              </w:rPr>
              <w:t>EL</w:t>
            </w:r>
            <w:r>
              <w:rPr>
                <w:spacing w:val="-8"/>
                <w:sz w:val="18"/>
              </w:rPr>
              <w:t xml:space="preserve"> </w:t>
            </w:r>
            <w:r>
              <w:rPr>
                <w:sz w:val="18"/>
              </w:rPr>
              <w:t>LITORAL</w:t>
            </w:r>
            <w:r>
              <w:rPr>
                <w:spacing w:val="-6"/>
                <w:sz w:val="18"/>
              </w:rPr>
              <w:t xml:space="preserve"> </w:t>
            </w:r>
            <w:r>
              <w:rPr>
                <w:sz w:val="18"/>
              </w:rPr>
              <w:t>DEL</w:t>
            </w:r>
            <w:r>
              <w:rPr>
                <w:spacing w:val="-5"/>
                <w:sz w:val="18"/>
              </w:rPr>
              <w:t xml:space="preserve"> </w:t>
            </w:r>
            <w:r>
              <w:rPr>
                <w:sz w:val="18"/>
              </w:rPr>
              <w:t>SAN</w:t>
            </w:r>
            <w:r>
              <w:rPr>
                <w:spacing w:val="-7"/>
                <w:sz w:val="18"/>
              </w:rPr>
              <w:t xml:space="preserve"> </w:t>
            </w:r>
            <w:r>
              <w:rPr>
                <w:spacing w:val="-4"/>
                <w:sz w:val="18"/>
              </w:rPr>
              <w:t>JUAN</w:t>
            </w:r>
          </w:p>
        </w:tc>
        <w:tc>
          <w:tcPr>
            <w:tcW w:w="2702" w:type="dxa"/>
          </w:tcPr>
          <w:p w14:paraId="0928829C"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72275DCE" w14:textId="77777777" w:rsidR="003A2884" w:rsidRDefault="00B80F97">
            <w:pPr>
              <w:pStyle w:val="TableParagraph"/>
              <w:spacing w:line="206" w:lineRule="exact"/>
              <w:ind w:left="32"/>
              <w:jc w:val="center"/>
              <w:rPr>
                <w:sz w:val="18"/>
              </w:rPr>
            </w:pPr>
            <w:r>
              <w:rPr>
                <w:spacing w:val="-10"/>
                <w:sz w:val="18"/>
              </w:rPr>
              <w:t>0</w:t>
            </w:r>
          </w:p>
        </w:tc>
      </w:tr>
      <w:tr w:rsidR="003A2884" w14:paraId="3A068FB9" w14:textId="77777777">
        <w:trPr>
          <w:trHeight w:val="297"/>
        </w:trPr>
        <w:tc>
          <w:tcPr>
            <w:tcW w:w="4003" w:type="dxa"/>
          </w:tcPr>
          <w:p w14:paraId="0F3969F0" w14:textId="77777777" w:rsidR="003A2884" w:rsidRDefault="00B80F97">
            <w:pPr>
              <w:pStyle w:val="TableParagraph"/>
              <w:spacing w:before="42"/>
              <w:ind w:left="111"/>
              <w:rPr>
                <w:sz w:val="18"/>
              </w:rPr>
            </w:pPr>
            <w:r>
              <w:rPr>
                <w:spacing w:val="-2"/>
                <w:sz w:val="18"/>
              </w:rPr>
              <w:t>ISTMINA</w:t>
            </w:r>
          </w:p>
        </w:tc>
        <w:tc>
          <w:tcPr>
            <w:tcW w:w="2702" w:type="dxa"/>
          </w:tcPr>
          <w:p w14:paraId="28A1CCA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235839A" w14:textId="77777777" w:rsidR="003A2884" w:rsidRDefault="00B80F97">
            <w:pPr>
              <w:pStyle w:val="TableParagraph"/>
              <w:spacing w:line="201" w:lineRule="exact"/>
              <w:ind w:left="32"/>
              <w:jc w:val="center"/>
              <w:rPr>
                <w:sz w:val="18"/>
              </w:rPr>
            </w:pPr>
            <w:r>
              <w:rPr>
                <w:spacing w:val="-10"/>
                <w:sz w:val="18"/>
              </w:rPr>
              <w:t>0</w:t>
            </w:r>
          </w:p>
        </w:tc>
      </w:tr>
      <w:tr w:rsidR="003A2884" w14:paraId="3C6E69AB" w14:textId="77777777">
        <w:trPr>
          <w:trHeight w:val="302"/>
        </w:trPr>
        <w:tc>
          <w:tcPr>
            <w:tcW w:w="4003" w:type="dxa"/>
          </w:tcPr>
          <w:p w14:paraId="28C491D0" w14:textId="77777777" w:rsidR="003A2884" w:rsidRDefault="00B80F97">
            <w:pPr>
              <w:pStyle w:val="TableParagraph"/>
              <w:spacing w:before="42"/>
              <w:ind w:left="111"/>
              <w:rPr>
                <w:sz w:val="18"/>
              </w:rPr>
            </w:pPr>
            <w:r>
              <w:rPr>
                <w:spacing w:val="-2"/>
                <w:sz w:val="18"/>
              </w:rPr>
              <w:t>JURADÓ</w:t>
            </w:r>
          </w:p>
        </w:tc>
        <w:tc>
          <w:tcPr>
            <w:tcW w:w="2702" w:type="dxa"/>
          </w:tcPr>
          <w:p w14:paraId="181A97B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F3B9921" w14:textId="77777777" w:rsidR="003A2884" w:rsidRDefault="00B80F97">
            <w:pPr>
              <w:pStyle w:val="TableParagraph"/>
              <w:spacing w:line="201" w:lineRule="exact"/>
              <w:ind w:left="32"/>
              <w:jc w:val="center"/>
              <w:rPr>
                <w:sz w:val="18"/>
              </w:rPr>
            </w:pPr>
            <w:r>
              <w:rPr>
                <w:spacing w:val="-10"/>
                <w:sz w:val="18"/>
              </w:rPr>
              <w:t>0</w:t>
            </w:r>
          </w:p>
        </w:tc>
      </w:tr>
      <w:tr w:rsidR="003A2884" w14:paraId="520CCD43" w14:textId="77777777">
        <w:trPr>
          <w:trHeight w:val="297"/>
        </w:trPr>
        <w:tc>
          <w:tcPr>
            <w:tcW w:w="4003" w:type="dxa"/>
          </w:tcPr>
          <w:p w14:paraId="72D8A76D" w14:textId="77777777" w:rsidR="003A2884" w:rsidRDefault="00B80F97">
            <w:pPr>
              <w:pStyle w:val="TableParagraph"/>
              <w:spacing w:before="42"/>
              <w:ind w:left="111"/>
              <w:rPr>
                <w:sz w:val="18"/>
              </w:rPr>
            </w:pPr>
            <w:r>
              <w:rPr>
                <w:spacing w:val="-2"/>
                <w:sz w:val="18"/>
              </w:rPr>
              <w:t>LLORÓ</w:t>
            </w:r>
          </w:p>
        </w:tc>
        <w:tc>
          <w:tcPr>
            <w:tcW w:w="2702" w:type="dxa"/>
          </w:tcPr>
          <w:p w14:paraId="7C9BE66C"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3E3B7BF" w14:textId="77777777" w:rsidR="003A2884" w:rsidRDefault="00B80F97">
            <w:pPr>
              <w:pStyle w:val="TableParagraph"/>
              <w:spacing w:line="201" w:lineRule="exact"/>
              <w:ind w:left="32"/>
              <w:jc w:val="center"/>
              <w:rPr>
                <w:sz w:val="18"/>
              </w:rPr>
            </w:pPr>
            <w:r>
              <w:rPr>
                <w:spacing w:val="-10"/>
                <w:sz w:val="18"/>
              </w:rPr>
              <w:t>0</w:t>
            </w:r>
          </w:p>
        </w:tc>
      </w:tr>
      <w:tr w:rsidR="003A2884" w14:paraId="70B5902B" w14:textId="77777777">
        <w:trPr>
          <w:trHeight w:val="297"/>
        </w:trPr>
        <w:tc>
          <w:tcPr>
            <w:tcW w:w="4003" w:type="dxa"/>
          </w:tcPr>
          <w:p w14:paraId="502B69FE" w14:textId="77777777" w:rsidR="003A2884" w:rsidRDefault="00B80F97">
            <w:pPr>
              <w:pStyle w:val="TableParagraph"/>
              <w:spacing w:before="47"/>
              <w:ind w:left="111"/>
              <w:rPr>
                <w:sz w:val="18"/>
              </w:rPr>
            </w:pPr>
            <w:r>
              <w:rPr>
                <w:spacing w:val="-2"/>
                <w:sz w:val="18"/>
              </w:rPr>
              <w:t>MEDIOATRATO</w:t>
            </w:r>
          </w:p>
        </w:tc>
        <w:tc>
          <w:tcPr>
            <w:tcW w:w="2702" w:type="dxa"/>
          </w:tcPr>
          <w:p w14:paraId="2C8E094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006674B" w14:textId="77777777" w:rsidR="003A2884" w:rsidRDefault="00B80F97">
            <w:pPr>
              <w:pStyle w:val="TableParagraph"/>
              <w:spacing w:line="201" w:lineRule="exact"/>
              <w:ind w:left="32"/>
              <w:jc w:val="center"/>
              <w:rPr>
                <w:sz w:val="18"/>
              </w:rPr>
            </w:pPr>
            <w:r>
              <w:rPr>
                <w:spacing w:val="-10"/>
                <w:sz w:val="18"/>
              </w:rPr>
              <w:t>0</w:t>
            </w:r>
          </w:p>
        </w:tc>
      </w:tr>
      <w:tr w:rsidR="003A2884" w14:paraId="44456833" w14:textId="77777777">
        <w:trPr>
          <w:trHeight w:val="301"/>
        </w:trPr>
        <w:tc>
          <w:tcPr>
            <w:tcW w:w="4003" w:type="dxa"/>
          </w:tcPr>
          <w:p w14:paraId="0068BF5B" w14:textId="77777777" w:rsidR="003A2884" w:rsidRDefault="00B80F97">
            <w:pPr>
              <w:pStyle w:val="TableParagraph"/>
              <w:spacing w:before="47"/>
              <w:ind w:left="111"/>
              <w:rPr>
                <w:sz w:val="18"/>
              </w:rPr>
            </w:pPr>
            <w:r>
              <w:rPr>
                <w:spacing w:val="-2"/>
                <w:sz w:val="18"/>
              </w:rPr>
              <w:t>MEDIOBAUDÓ</w:t>
            </w:r>
          </w:p>
        </w:tc>
        <w:tc>
          <w:tcPr>
            <w:tcW w:w="2702" w:type="dxa"/>
          </w:tcPr>
          <w:p w14:paraId="4D81B1B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38C9BE6" w14:textId="77777777" w:rsidR="003A2884" w:rsidRDefault="00B80F97">
            <w:pPr>
              <w:pStyle w:val="TableParagraph"/>
              <w:spacing w:line="201" w:lineRule="exact"/>
              <w:ind w:left="32"/>
              <w:jc w:val="center"/>
              <w:rPr>
                <w:sz w:val="18"/>
              </w:rPr>
            </w:pPr>
            <w:r>
              <w:rPr>
                <w:spacing w:val="-10"/>
                <w:sz w:val="18"/>
              </w:rPr>
              <w:t>0</w:t>
            </w:r>
          </w:p>
        </w:tc>
      </w:tr>
      <w:tr w:rsidR="003A2884" w14:paraId="2C9DED69" w14:textId="77777777">
        <w:trPr>
          <w:trHeight w:val="302"/>
        </w:trPr>
        <w:tc>
          <w:tcPr>
            <w:tcW w:w="4003" w:type="dxa"/>
          </w:tcPr>
          <w:p w14:paraId="35BB355C" w14:textId="77777777" w:rsidR="003A2884" w:rsidRDefault="00B80F97">
            <w:pPr>
              <w:pStyle w:val="TableParagraph"/>
              <w:spacing w:before="47"/>
              <w:ind w:left="111"/>
              <w:rPr>
                <w:sz w:val="18"/>
              </w:rPr>
            </w:pPr>
            <w:r>
              <w:rPr>
                <w:spacing w:val="-2"/>
                <w:sz w:val="18"/>
              </w:rPr>
              <w:t>MEDIOSANJUAN</w:t>
            </w:r>
          </w:p>
        </w:tc>
        <w:tc>
          <w:tcPr>
            <w:tcW w:w="2702" w:type="dxa"/>
          </w:tcPr>
          <w:p w14:paraId="69FAD32D"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56844D7F" w14:textId="77777777" w:rsidR="003A2884" w:rsidRDefault="00B80F97">
            <w:pPr>
              <w:pStyle w:val="TableParagraph"/>
              <w:spacing w:line="206" w:lineRule="exact"/>
              <w:ind w:left="32"/>
              <w:jc w:val="center"/>
              <w:rPr>
                <w:sz w:val="18"/>
              </w:rPr>
            </w:pPr>
            <w:r>
              <w:rPr>
                <w:spacing w:val="-10"/>
                <w:sz w:val="18"/>
              </w:rPr>
              <w:t>0</w:t>
            </w:r>
          </w:p>
        </w:tc>
      </w:tr>
      <w:tr w:rsidR="003A2884" w14:paraId="3B1D9F93" w14:textId="77777777">
        <w:trPr>
          <w:trHeight w:val="297"/>
        </w:trPr>
        <w:tc>
          <w:tcPr>
            <w:tcW w:w="4003" w:type="dxa"/>
          </w:tcPr>
          <w:p w14:paraId="41A99AAE" w14:textId="77777777" w:rsidR="003A2884" w:rsidRDefault="00B80F97">
            <w:pPr>
              <w:pStyle w:val="TableParagraph"/>
              <w:spacing w:before="42"/>
              <w:ind w:left="111"/>
              <w:rPr>
                <w:sz w:val="18"/>
              </w:rPr>
            </w:pPr>
            <w:r>
              <w:rPr>
                <w:spacing w:val="-2"/>
                <w:sz w:val="18"/>
              </w:rPr>
              <w:t>NÓVITA</w:t>
            </w:r>
          </w:p>
        </w:tc>
        <w:tc>
          <w:tcPr>
            <w:tcW w:w="2702" w:type="dxa"/>
          </w:tcPr>
          <w:p w14:paraId="229FCE4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7B8E45D" w14:textId="77777777" w:rsidR="003A2884" w:rsidRDefault="00B80F97">
            <w:pPr>
              <w:pStyle w:val="TableParagraph"/>
              <w:spacing w:line="201" w:lineRule="exact"/>
              <w:ind w:left="32"/>
              <w:jc w:val="center"/>
              <w:rPr>
                <w:sz w:val="18"/>
              </w:rPr>
            </w:pPr>
            <w:r>
              <w:rPr>
                <w:spacing w:val="-10"/>
                <w:sz w:val="18"/>
              </w:rPr>
              <w:t>0</w:t>
            </w:r>
          </w:p>
        </w:tc>
      </w:tr>
      <w:tr w:rsidR="003A2884" w14:paraId="7E461DC9" w14:textId="77777777">
        <w:trPr>
          <w:trHeight w:val="301"/>
        </w:trPr>
        <w:tc>
          <w:tcPr>
            <w:tcW w:w="4003" w:type="dxa"/>
          </w:tcPr>
          <w:p w14:paraId="7A7F916E" w14:textId="77777777" w:rsidR="003A2884" w:rsidRDefault="00B80F97">
            <w:pPr>
              <w:pStyle w:val="TableParagraph"/>
              <w:spacing w:before="42"/>
              <w:ind w:left="111"/>
              <w:rPr>
                <w:sz w:val="18"/>
              </w:rPr>
            </w:pPr>
            <w:r>
              <w:rPr>
                <w:spacing w:val="-2"/>
                <w:sz w:val="18"/>
              </w:rPr>
              <w:t>NUQUÍ</w:t>
            </w:r>
          </w:p>
        </w:tc>
        <w:tc>
          <w:tcPr>
            <w:tcW w:w="2702" w:type="dxa"/>
          </w:tcPr>
          <w:p w14:paraId="0AFB30A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1867512" w14:textId="77777777" w:rsidR="003A2884" w:rsidRDefault="00B80F97">
            <w:pPr>
              <w:pStyle w:val="TableParagraph"/>
              <w:spacing w:line="201" w:lineRule="exact"/>
              <w:ind w:left="32"/>
              <w:jc w:val="center"/>
              <w:rPr>
                <w:sz w:val="18"/>
              </w:rPr>
            </w:pPr>
            <w:r>
              <w:rPr>
                <w:spacing w:val="-10"/>
                <w:sz w:val="18"/>
              </w:rPr>
              <w:t>0</w:t>
            </w:r>
          </w:p>
        </w:tc>
      </w:tr>
      <w:tr w:rsidR="003A2884" w14:paraId="7565E996" w14:textId="77777777">
        <w:trPr>
          <w:trHeight w:val="297"/>
        </w:trPr>
        <w:tc>
          <w:tcPr>
            <w:tcW w:w="4003" w:type="dxa"/>
          </w:tcPr>
          <w:p w14:paraId="62F19796" w14:textId="77777777" w:rsidR="003A2884" w:rsidRDefault="00B80F97">
            <w:pPr>
              <w:pStyle w:val="TableParagraph"/>
              <w:spacing w:before="42"/>
              <w:ind w:left="111"/>
              <w:rPr>
                <w:sz w:val="18"/>
              </w:rPr>
            </w:pPr>
            <w:r>
              <w:rPr>
                <w:spacing w:val="-2"/>
                <w:sz w:val="18"/>
              </w:rPr>
              <w:t>QUIBDÓ</w:t>
            </w:r>
          </w:p>
        </w:tc>
        <w:tc>
          <w:tcPr>
            <w:tcW w:w="2702" w:type="dxa"/>
          </w:tcPr>
          <w:p w14:paraId="6951412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D3DC2C5" w14:textId="77777777" w:rsidR="003A2884" w:rsidRDefault="00B80F97">
            <w:pPr>
              <w:pStyle w:val="TableParagraph"/>
              <w:spacing w:line="201" w:lineRule="exact"/>
              <w:ind w:left="32"/>
              <w:jc w:val="center"/>
              <w:rPr>
                <w:sz w:val="18"/>
              </w:rPr>
            </w:pPr>
            <w:r>
              <w:rPr>
                <w:spacing w:val="-10"/>
                <w:sz w:val="18"/>
              </w:rPr>
              <w:t>2</w:t>
            </w:r>
          </w:p>
        </w:tc>
      </w:tr>
      <w:tr w:rsidR="003A2884" w14:paraId="1D3C168E" w14:textId="77777777">
        <w:trPr>
          <w:trHeight w:val="297"/>
        </w:trPr>
        <w:tc>
          <w:tcPr>
            <w:tcW w:w="4003" w:type="dxa"/>
          </w:tcPr>
          <w:p w14:paraId="61BF2098" w14:textId="77777777" w:rsidR="003A2884" w:rsidRDefault="00B80F97">
            <w:pPr>
              <w:pStyle w:val="TableParagraph"/>
              <w:spacing w:before="47"/>
              <w:ind w:left="111"/>
              <w:rPr>
                <w:sz w:val="18"/>
              </w:rPr>
            </w:pPr>
            <w:r>
              <w:rPr>
                <w:spacing w:val="-2"/>
                <w:sz w:val="18"/>
              </w:rPr>
              <w:t>RÍOIRO</w:t>
            </w:r>
          </w:p>
        </w:tc>
        <w:tc>
          <w:tcPr>
            <w:tcW w:w="2702" w:type="dxa"/>
          </w:tcPr>
          <w:p w14:paraId="7C523FD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A68B030" w14:textId="77777777" w:rsidR="003A2884" w:rsidRDefault="00B80F97">
            <w:pPr>
              <w:pStyle w:val="TableParagraph"/>
              <w:spacing w:line="201" w:lineRule="exact"/>
              <w:ind w:left="32"/>
              <w:jc w:val="center"/>
              <w:rPr>
                <w:sz w:val="18"/>
              </w:rPr>
            </w:pPr>
            <w:r>
              <w:rPr>
                <w:spacing w:val="-10"/>
                <w:sz w:val="18"/>
              </w:rPr>
              <w:t>0</w:t>
            </w:r>
          </w:p>
        </w:tc>
      </w:tr>
      <w:tr w:rsidR="003A2884" w14:paraId="44C48F2E" w14:textId="77777777">
        <w:trPr>
          <w:trHeight w:val="302"/>
        </w:trPr>
        <w:tc>
          <w:tcPr>
            <w:tcW w:w="4003" w:type="dxa"/>
          </w:tcPr>
          <w:p w14:paraId="2539F578" w14:textId="77777777" w:rsidR="003A2884" w:rsidRDefault="00B80F97">
            <w:pPr>
              <w:pStyle w:val="TableParagraph"/>
              <w:spacing w:before="47"/>
              <w:ind w:left="111"/>
              <w:rPr>
                <w:sz w:val="18"/>
              </w:rPr>
            </w:pPr>
            <w:r>
              <w:rPr>
                <w:spacing w:val="-2"/>
                <w:sz w:val="18"/>
              </w:rPr>
              <w:t>RÍOQUITO</w:t>
            </w:r>
          </w:p>
        </w:tc>
        <w:tc>
          <w:tcPr>
            <w:tcW w:w="2702" w:type="dxa"/>
          </w:tcPr>
          <w:p w14:paraId="3B8AB2B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2F60FAF" w14:textId="77777777" w:rsidR="003A2884" w:rsidRDefault="00B80F97">
            <w:pPr>
              <w:pStyle w:val="TableParagraph"/>
              <w:spacing w:line="201" w:lineRule="exact"/>
              <w:ind w:left="32"/>
              <w:jc w:val="center"/>
              <w:rPr>
                <w:sz w:val="18"/>
              </w:rPr>
            </w:pPr>
            <w:r>
              <w:rPr>
                <w:spacing w:val="-10"/>
                <w:sz w:val="18"/>
              </w:rPr>
              <w:t>0</w:t>
            </w:r>
          </w:p>
        </w:tc>
      </w:tr>
      <w:tr w:rsidR="003A2884" w14:paraId="509D1F69" w14:textId="77777777">
        <w:trPr>
          <w:trHeight w:val="301"/>
        </w:trPr>
        <w:tc>
          <w:tcPr>
            <w:tcW w:w="4003" w:type="dxa"/>
          </w:tcPr>
          <w:p w14:paraId="43B5B30C" w14:textId="77777777" w:rsidR="003A2884" w:rsidRDefault="00B80F97">
            <w:pPr>
              <w:pStyle w:val="TableParagraph"/>
              <w:spacing w:before="47"/>
              <w:ind w:left="111"/>
              <w:rPr>
                <w:sz w:val="18"/>
              </w:rPr>
            </w:pPr>
            <w:r>
              <w:rPr>
                <w:spacing w:val="-2"/>
                <w:sz w:val="18"/>
              </w:rPr>
              <w:t>RIOSUCIO</w:t>
            </w:r>
          </w:p>
        </w:tc>
        <w:tc>
          <w:tcPr>
            <w:tcW w:w="2702" w:type="dxa"/>
          </w:tcPr>
          <w:p w14:paraId="2CA2BD4F"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7A455364" w14:textId="77777777" w:rsidR="003A2884" w:rsidRDefault="00B80F97">
            <w:pPr>
              <w:pStyle w:val="TableParagraph"/>
              <w:spacing w:line="206" w:lineRule="exact"/>
              <w:ind w:left="32"/>
              <w:jc w:val="center"/>
              <w:rPr>
                <w:sz w:val="18"/>
              </w:rPr>
            </w:pPr>
            <w:r>
              <w:rPr>
                <w:spacing w:val="-10"/>
                <w:sz w:val="18"/>
              </w:rPr>
              <w:t>0</w:t>
            </w:r>
          </w:p>
        </w:tc>
      </w:tr>
    </w:tbl>
    <w:p w14:paraId="36CAD131" w14:textId="77777777" w:rsidR="003A2884" w:rsidRDefault="003A2884">
      <w:pPr>
        <w:pStyle w:val="TableParagraph"/>
        <w:spacing w:line="206" w:lineRule="exact"/>
        <w:jc w:val="center"/>
        <w:rPr>
          <w:sz w:val="18"/>
        </w:rPr>
        <w:sectPr w:rsidR="003A2884">
          <w:pgSz w:w="12240" w:h="15840"/>
          <w:pgMar w:top="1820" w:right="720" w:bottom="1260" w:left="1440" w:header="0" w:footer="1061" w:gutter="0"/>
          <w:cols w:space="720"/>
        </w:sectPr>
      </w:pPr>
    </w:p>
    <w:p w14:paraId="1DC81AAC"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1C3CB809" w14:textId="77777777">
        <w:trPr>
          <w:trHeight w:val="297"/>
        </w:trPr>
        <w:tc>
          <w:tcPr>
            <w:tcW w:w="4003" w:type="dxa"/>
          </w:tcPr>
          <w:p w14:paraId="20B3F21B" w14:textId="77777777" w:rsidR="003A2884" w:rsidRDefault="00B80F97">
            <w:pPr>
              <w:pStyle w:val="TableParagraph"/>
              <w:spacing w:before="47"/>
              <w:ind w:left="111"/>
              <w:rPr>
                <w:sz w:val="18"/>
              </w:rPr>
            </w:pPr>
            <w:r>
              <w:rPr>
                <w:sz w:val="18"/>
              </w:rPr>
              <w:t>SAN</w:t>
            </w:r>
            <w:r>
              <w:rPr>
                <w:spacing w:val="-5"/>
                <w:sz w:val="18"/>
              </w:rPr>
              <w:t xml:space="preserve"> </w:t>
            </w:r>
            <w:r>
              <w:rPr>
                <w:sz w:val="18"/>
              </w:rPr>
              <w:t>JOSÉ</w:t>
            </w:r>
            <w:r>
              <w:rPr>
                <w:spacing w:val="-5"/>
                <w:sz w:val="18"/>
              </w:rPr>
              <w:t xml:space="preserve"> </w:t>
            </w:r>
            <w:r>
              <w:rPr>
                <w:sz w:val="18"/>
              </w:rPr>
              <w:t>DEL</w:t>
            </w:r>
            <w:r>
              <w:rPr>
                <w:spacing w:val="-4"/>
                <w:sz w:val="18"/>
              </w:rPr>
              <w:t xml:space="preserve"> </w:t>
            </w:r>
            <w:r>
              <w:rPr>
                <w:spacing w:val="-2"/>
                <w:sz w:val="18"/>
              </w:rPr>
              <w:t>PALMAR</w:t>
            </w:r>
          </w:p>
        </w:tc>
        <w:tc>
          <w:tcPr>
            <w:tcW w:w="2702" w:type="dxa"/>
          </w:tcPr>
          <w:p w14:paraId="325BC36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5655A0F" w14:textId="77777777" w:rsidR="003A2884" w:rsidRDefault="00B80F97">
            <w:pPr>
              <w:pStyle w:val="TableParagraph"/>
              <w:spacing w:line="201" w:lineRule="exact"/>
              <w:ind w:left="32"/>
              <w:jc w:val="center"/>
              <w:rPr>
                <w:sz w:val="18"/>
              </w:rPr>
            </w:pPr>
            <w:r>
              <w:rPr>
                <w:spacing w:val="-10"/>
                <w:sz w:val="18"/>
              </w:rPr>
              <w:t>0</w:t>
            </w:r>
          </w:p>
        </w:tc>
      </w:tr>
      <w:tr w:rsidR="003A2884" w14:paraId="7A88D647" w14:textId="77777777">
        <w:trPr>
          <w:trHeight w:val="302"/>
        </w:trPr>
        <w:tc>
          <w:tcPr>
            <w:tcW w:w="4003" w:type="dxa"/>
          </w:tcPr>
          <w:p w14:paraId="606CE8CA" w14:textId="77777777" w:rsidR="003A2884" w:rsidRDefault="00B80F97">
            <w:pPr>
              <w:pStyle w:val="TableParagraph"/>
              <w:spacing w:before="47"/>
              <w:ind w:left="111"/>
              <w:rPr>
                <w:sz w:val="18"/>
              </w:rPr>
            </w:pPr>
            <w:r>
              <w:rPr>
                <w:spacing w:val="-4"/>
                <w:sz w:val="18"/>
              </w:rPr>
              <w:t>SIPÍ</w:t>
            </w:r>
          </w:p>
        </w:tc>
        <w:tc>
          <w:tcPr>
            <w:tcW w:w="2702" w:type="dxa"/>
          </w:tcPr>
          <w:p w14:paraId="4D2B7E1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8907FF0" w14:textId="77777777" w:rsidR="003A2884" w:rsidRDefault="00B80F97">
            <w:pPr>
              <w:pStyle w:val="TableParagraph"/>
              <w:spacing w:line="201" w:lineRule="exact"/>
              <w:ind w:left="32"/>
              <w:jc w:val="center"/>
              <w:rPr>
                <w:sz w:val="18"/>
              </w:rPr>
            </w:pPr>
            <w:r>
              <w:rPr>
                <w:spacing w:val="-10"/>
                <w:sz w:val="18"/>
              </w:rPr>
              <w:t>0</w:t>
            </w:r>
          </w:p>
        </w:tc>
      </w:tr>
      <w:tr w:rsidR="003A2884" w14:paraId="178DA5AF" w14:textId="77777777">
        <w:trPr>
          <w:trHeight w:val="297"/>
        </w:trPr>
        <w:tc>
          <w:tcPr>
            <w:tcW w:w="4003" w:type="dxa"/>
          </w:tcPr>
          <w:p w14:paraId="6E91558E" w14:textId="77777777" w:rsidR="003A2884" w:rsidRDefault="00B80F97">
            <w:pPr>
              <w:pStyle w:val="TableParagraph"/>
              <w:spacing w:before="47"/>
              <w:ind w:left="111"/>
              <w:rPr>
                <w:sz w:val="18"/>
              </w:rPr>
            </w:pPr>
            <w:r>
              <w:rPr>
                <w:spacing w:val="-4"/>
                <w:sz w:val="18"/>
              </w:rPr>
              <w:t>TADÓ</w:t>
            </w:r>
          </w:p>
        </w:tc>
        <w:tc>
          <w:tcPr>
            <w:tcW w:w="2702" w:type="dxa"/>
          </w:tcPr>
          <w:p w14:paraId="588C1ADA"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11EEF730" w14:textId="77777777" w:rsidR="003A2884" w:rsidRDefault="00B80F97">
            <w:pPr>
              <w:pStyle w:val="TableParagraph"/>
              <w:spacing w:line="206" w:lineRule="exact"/>
              <w:ind w:left="32"/>
              <w:jc w:val="center"/>
              <w:rPr>
                <w:sz w:val="18"/>
              </w:rPr>
            </w:pPr>
            <w:r>
              <w:rPr>
                <w:spacing w:val="-10"/>
                <w:sz w:val="18"/>
              </w:rPr>
              <w:t>0</w:t>
            </w:r>
          </w:p>
        </w:tc>
      </w:tr>
      <w:tr w:rsidR="003A2884" w14:paraId="36EBCA3A" w14:textId="77777777">
        <w:trPr>
          <w:trHeight w:val="301"/>
        </w:trPr>
        <w:tc>
          <w:tcPr>
            <w:tcW w:w="4003" w:type="dxa"/>
          </w:tcPr>
          <w:p w14:paraId="3019FBB9" w14:textId="77777777" w:rsidR="003A2884" w:rsidRDefault="00B80F97">
            <w:pPr>
              <w:pStyle w:val="TableParagraph"/>
              <w:spacing w:before="47"/>
              <w:ind w:left="111"/>
              <w:rPr>
                <w:sz w:val="18"/>
              </w:rPr>
            </w:pPr>
            <w:r>
              <w:rPr>
                <w:spacing w:val="-2"/>
                <w:sz w:val="18"/>
              </w:rPr>
              <w:t>UNGUÍA</w:t>
            </w:r>
          </w:p>
        </w:tc>
        <w:tc>
          <w:tcPr>
            <w:tcW w:w="2702" w:type="dxa"/>
          </w:tcPr>
          <w:p w14:paraId="6FDAB72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4B24AC9" w14:textId="77777777" w:rsidR="003A2884" w:rsidRDefault="00B80F97">
            <w:pPr>
              <w:pStyle w:val="TableParagraph"/>
              <w:spacing w:line="201" w:lineRule="exact"/>
              <w:ind w:left="32"/>
              <w:jc w:val="center"/>
              <w:rPr>
                <w:sz w:val="18"/>
              </w:rPr>
            </w:pPr>
            <w:r>
              <w:rPr>
                <w:spacing w:val="-10"/>
                <w:sz w:val="18"/>
              </w:rPr>
              <w:t>0</w:t>
            </w:r>
          </w:p>
        </w:tc>
      </w:tr>
      <w:tr w:rsidR="003A2884" w14:paraId="05F5BC65" w14:textId="77777777">
        <w:trPr>
          <w:trHeight w:val="297"/>
        </w:trPr>
        <w:tc>
          <w:tcPr>
            <w:tcW w:w="4003" w:type="dxa"/>
          </w:tcPr>
          <w:p w14:paraId="0EB9D84F" w14:textId="77777777" w:rsidR="003A2884" w:rsidRDefault="00B80F97">
            <w:pPr>
              <w:pStyle w:val="TableParagraph"/>
              <w:spacing w:before="42"/>
              <w:ind w:left="111"/>
              <w:rPr>
                <w:sz w:val="18"/>
              </w:rPr>
            </w:pPr>
            <w:r>
              <w:rPr>
                <w:sz w:val="18"/>
              </w:rPr>
              <w:t>UNIÓN</w:t>
            </w:r>
            <w:r>
              <w:rPr>
                <w:spacing w:val="-9"/>
                <w:sz w:val="18"/>
              </w:rPr>
              <w:t xml:space="preserve"> </w:t>
            </w:r>
            <w:r>
              <w:rPr>
                <w:spacing w:val="-2"/>
                <w:sz w:val="18"/>
              </w:rPr>
              <w:t>PANAMERICANA</w:t>
            </w:r>
          </w:p>
        </w:tc>
        <w:tc>
          <w:tcPr>
            <w:tcW w:w="2702" w:type="dxa"/>
          </w:tcPr>
          <w:p w14:paraId="0AABFBE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2EAD4E3" w14:textId="77777777" w:rsidR="003A2884" w:rsidRDefault="00B80F97">
            <w:pPr>
              <w:pStyle w:val="TableParagraph"/>
              <w:spacing w:line="201" w:lineRule="exact"/>
              <w:ind w:left="32"/>
              <w:jc w:val="center"/>
              <w:rPr>
                <w:sz w:val="18"/>
              </w:rPr>
            </w:pPr>
            <w:r>
              <w:rPr>
                <w:spacing w:val="-10"/>
                <w:sz w:val="18"/>
              </w:rPr>
              <w:t>0</w:t>
            </w:r>
          </w:p>
        </w:tc>
      </w:tr>
      <w:tr w:rsidR="003A2884" w14:paraId="439CDCFD" w14:textId="77777777">
        <w:trPr>
          <w:trHeight w:val="302"/>
        </w:trPr>
        <w:tc>
          <w:tcPr>
            <w:tcW w:w="4003" w:type="dxa"/>
            <w:shd w:val="clear" w:color="auto" w:fill="83C9EB"/>
          </w:tcPr>
          <w:p w14:paraId="3F491D73" w14:textId="77777777" w:rsidR="003A2884" w:rsidRDefault="00B80F97">
            <w:pPr>
              <w:pStyle w:val="TableParagraph"/>
              <w:spacing w:before="42"/>
              <w:ind w:left="111"/>
              <w:rPr>
                <w:rFonts w:ascii="Arial" w:hAnsi="Arial"/>
                <w:b/>
                <w:sz w:val="18"/>
              </w:rPr>
            </w:pPr>
            <w:r>
              <w:rPr>
                <w:rFonts w:ascii="Arial" w:hAnsi="Arial"/>
                <w:b/>
                <w:spacing w:val="-2"/>
                <w:sz w:val="18"/>
              </w:rPr>
              <w:t>CÓRDOBA</w:t>
            </w:r>
          </w:p>
        </w:tc>
        <w:tc>
          <w:tcPr>
            <w:tcW w:w="2702" w:type="dxa"/>
            <w:shd w:val="clear" w:color="auto" w:fill="83C9EB"/>
          </w:tcPr>
          <w:p w14:paraId="72FB9C6E" w14:textId="77777777" w:rsidR="003A2884" w:rsidRDefault="00B80F97">
            <w:pPr>
              <w:pStyle w:val="TableParagraph"/>
              <w:spacing w:line="201" w:lineRule="exact"/>
              <w:ind w:left="25"/>
              <w:jc w:val="center"/>
              <w:rPr>
                <w:rFonts w:ascii="Arial"/>
                <w:b/>
                <w:sz w:val="18"/>
              </w:rPr>
            </w:pPr>
            <w:r>
              <w:rPr>
                <w:rFonts w:ascii="Arial"/>
                <w:b/>
                <w:spacing w:val="-10"/>
                <w:sz w:val="18"/>
              </w:rPr>
              <w:t>7</w:t>
            </w:r>
          </w:p>
        </w:tc>
        <w:tc>
          <w:tcPr>
            <w:tcW w:w="2294" w:type="dxa"/>
            <w:shd w:val="clear" w:color="auto" w:fill="83C9EB"/>
          </w:tcPr>
          <w:p w14:paraId="39AD2CCF"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721CE753" w14:textId="77777777">
        <w:trPr>
          <w:trHeight w:val="297"/>
        </w:trPr>
        <w:tc>
          <w:tcPr>
            <w:tcW w:w="4003" w:type="dxa"/>
          </w:tcPr>
          <w:p w14:paraId="73D69CF0" w14:textId="77777777" w:rsidR="003A2884" w:rsidRDefault="00B80F97">
            <w:pPr>
              <w:pStyle w:val="TableParagraph"/>
              <w:spacing w:before="47"/>
              <w:ind w:left="111"/>
              <w:rPr>
                <w:sz w:val="18"/>
              </w:rPr>
            </w:pPr>
            <w:r>
              <w:rPr>
                <w:spacing w:val="-2"/>
                <w:sz w:val="18"/>
              </w:rPr>
              <w:t>CERETÉ</w:t>
            </w:r>
          </w:p>
        </w:tc>
        <w:tc>
          <w:tcPr>
            <w:tcW w:w="2702" w:type="dxa"/>
          </w:tcPr>
          <w:p w14:paraId="0B4FAAE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A5B7825" w14:textId="77777777" w:rsidR="003A2884" w:rsidRDefault="00B80F97">
            <w:pPr>
              <w:pStyle w:val="TableParagraph"/>
              <w:spacing w:line="201" w:lineRule="exact"/>
              <w:ind w:left="32"/>
              <w:jc w:val="center"/>
              <w:rPr>
                <w:sz w:val="18"/>
              </w:rPr>
            </w:pPr>
            <w:r>
              <w:rPr>
                <w:spacing w:val="-10"/>
                <w:sz w:val="18"/>
              </w:rPr>
              <w:t>0</w:t>
            </w:r>
          </w:p>
        </w:tc>
      </w:tr>
      <w:tr w:rsidR="003A2884" w14:paraId="5916F941" w14:textId="77777777">
        <w:trPr>
          <w:trHeight w:val="297"/>
        </w:trPr>
        <w:tc>
          <w:tcPr>
            <w:tcW w:w="4003" w:type="dxa"/>
          </w:tcPr>
          <w:p w14:paraId="59E34AB8" w14:textId="77777777" w:rsidR="003A2884" w:rsidRDefault="00B80F97">
            <w:pPr>
              <w:pStyle w:val="TableParagraph"/>
              <w:spacing w:before="47"/>
              <w:ind w:left="111"/>
              <w:rPr>
                <w:sz w:val="18"/>
              </w:rPr>
            </w:pPr>
            <w:r>
              <w:rPr>
                <w:spacing w:val="-2"/>
                <w:sz w:val="18"/>
              </w:rPr>
              <w:t>CHIMÁ</w:t>
            </w:r>
          </w:p>
        </w:tc>
        <w:tc>
          <w:tcPr>
            <w:tcW w:w="2702" w:type="dxa"/>
          </w:tcPr>
          <w:p w14:paraId="7FB6608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2A18278" w14:textId="77777777" w:rsidR="003A2884" w:rsidRDefault="00B80F97">
            <w:pPr>
              <w:pStyle w:val="TableParagraph"/>
              <w:spacing w:line="201" w:lineRule="exact"/>
              <w:ind w:left="32"/>
              <w:jc w:val="center"/>
              <w:rPr>
                <w:sz w:val="18"/>
              </w:rPr>
            </w:pPr>
            <w:r>
              <w:rPr>
                <w:spacing w:val="-10"/>
                <w:sz w:val="18"/>
              </w:rPr>
              <w:t>0</w:t>
            </w:r>
          </w:p>
        </w:tc>
      </w:tr>
      <w:tr w:rsidR="003A2884" w14:paraId="06C48C1A" w14:textId="77777777">
        <w:trPr>
          <w:trHeight w:val="302"/>
        </w:trPr>
        <w:tc>
          <w:tcPr>
            <w:tcW w:w="4003" w:type="dxa"/>
          </w:tcPr>
          <w:p w14:paraId="61650D46" w14:textId="77777777" w:rsidR="003A2884" w:rsidRDefault="00B80F97">
            <w:pPr>
              <w:pStyle w:val="TableParagraph"/>
              <w:spacing w:before="47"/>
              <w:ind w:left="111"/>
              <w:rPr>
                <w:sz w:val="18"/>
              </w:rPr>
            </w:pPr>
            <w:r>
              <w:rPr>
                <w:sz w:val="18"/>
              </w:rPr>
              <w:t>LOS</w:t>
            </w:r>
            <w:r>
              <w:rPr>
                <w:spacing w:val="-4"/>
                <w:sz w:val="18"/>
              </w:rPr>
              <w:t xml:space="preserve"> </w:t>
            </w:r>
            <w:r>
              <w:rPr>
                <w:spacing w:val="-2"/>
                <w:sz w:val="18"/>
              </w:rPr>
              <w:t>CÓRDOBAS</w:t>
            </w:r>
          </w:p>
        </w:tc>
        <w:tc>
          <w:tcPr>
            <w:tcW w:w="2702" w:type="dxa"/>
          </w:tcPr>
          <w:p w14:paraId="7CBB2E63"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33EF84C0" w14:textId="77777777" w:rsidR="003A2884" w:rsidRDefault="00B80F97">
            <w:pPr>
              <w:pStyle w:val="TableParagraph"/>
              <w:spacing w:line="206" w:lineRule="exact"/>
              <w:ind w:left="32"/>
              <w:jc w:val="center"/>
              <w:rPr>
                <w:sz w:val="18"/>
              </w:rPr>
            </w:pPr>
            <w:r>
              <w:rPr>
                <w:spacing w:val="-10"/>
                <w:sz w:val="18"/>
              </w:rPr>
              <w:t>0</w:t>
            </w:r>
          </w:p>
        </w:tc>
      </w:tr>
      <w:tr w:rsidR="003A2884" w14:paraId="0DBE6D14" w14:textId="77777777">
        <w:trPr>
          <w:trHeight w:val="302"/>
        </w:trPr>
        <w:tc>
          <w:tcPr>
            <w:tcW w:w="4003" w:type="dxa"/>
          </w:tcPr>
          <w:p w14:paraId="3D3F6676" w14:textId="77777777" w:rsidR="003A2884" w:rsidRDefault="00B80F97">
            <w:pPr>
              <w:pStyle w:val="TableParagraph"/>
              <w:spacing w:before="42"/>
              <w:ind w:left="111"/>
              <w:rPr>
                <w:sz w:val="18"/>
              </w:rPr>
            </w:pPr>
            <w:r>
              <w:rPr>
                <w:sz w:val="18"/>
              </w:rPr>
              <w:t>PUERTO</w:t>
            </w:r>
            <w:r>
              <w:rPr>
                <w:spacing w:val="-9"/>
                <w:sz w:val="18"/>
              </w:rPr>
              <w:t xml:space="preserve"> </w:t>
            </w:r>
            <w:r>
              <w:rPr>
                <w:spacing w:val="-2"/>
                <w:sz w:val="18"/>
              </w:rPr>
              <w:t>LIBERTADOR</w:t>
            </w:r>
          </w:p>
        </w:tc>
        <w:tc>
          <w:tcPr>
            <w:tcW w:w="2702" w:type="dxa"/>
          </w:tcPr>
          <w:p w14:paraId="444A8C5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AF7C145" w14:textId="77777777" w:rsidR="003A2884" w:rsidRDefault="00B80F97">
            <w:pPr>
              <w:pStyle w:val="TableParagraph"/>
              <w:spacing w:line="201" w:lineRule="exact"/>
              <w:ind w:left="32"/>
              <w:jc w:val="center"/>
              <w:rPr>
                <w:sz w:val="18"/>
              </w:rPr>
            </w:pPr>
            <w:r>
              <w:rPr>
                <w:spacing w:val="-10"/>
                <w:sz w:val="18"/>
              </w:rPr>
              <w:t>0</w:t>
            </w:r>
          </w:p>
        </w:tc>
      </w:tr>
      <w:tr w:rsidR="003A2884" w14:paraId="23B48AE3" w14:textId="77777777">
        <w:trPr>
          <w:trHeight w:val="297"/>
        </w:trPr>
        <w:tc>
          <w:tcPr>
            <w:tcW w:w="4003" w:type="dxa"/>
          </w:tcPr>
          <w:p w14:paraId="5D6B593A" w14:textId="77777777" w:rsidR="003A2884" w:rsidRDefault="00B80F97">
            <w:pPr>
              <w:pStyle w:val="TableParagraph"/>
              <w:spacing w:before="42"/>
              <w:ind w:left="111"/>
              <w:rPr>
                <w:sz w:val="18"/>
              </w:rPr>
            </w:pPr>
            <w:r>
              <w:rPr>
                <w:sz w:val="18"/>
              </w:rPr>
              <w:t>SAN</w:t>
            </w:r>
            <w:r>
              <w:rPr>
                <w:spacing w:val="-6"/>
                <w:sz w:val="18"/>
              </w:rPr>
              <w:t xml:space="preserve"> </w:t>
            </w:r>
            <w:r>
              <w:rPr>
                <w:sz w:val="18"/>
              </w:rPr>
              <w:t>JOSÉ</w:t>
            </w:r>
            <w:r>
              <w:rPr>
                <w:spacing w:val="-3"/>
                <w:sz w:val="18"/>
              </w:rPr>
              <w:t xml:space="preserve"> </w:t>
            </w:r>
            <w:r>
              <w:rPr>
                <w:sz w:val="18"/>
              </w:rPr>
              <w:t>DE</w:t>
            </w:r>
            <w:r>
              <w:rPr>
                <w:spacing w:val="-4"/>
                <w:sz w:val="18"/>
              </w:rPr>
              <w:t xml:space="preserve"> </w:t>
            </w:r>
            <w:r>
              <w:rPr>
                <w:spacing w:val="-5"/>
                <w:sz w:val="18"/>
              </w:rPr>
              <w:t>URÉ</w:t>
            </w:r>
          </w:p>
        </w:tc>
        <w:tc>
          <w:tcPr>
            <w:tcW w:w="2702" w:type="dxa"/>
          </w:tcPr>
          <w:p w14:paraId="7A4AF26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842BF60" w14:textId="77777777" w:rsidR="003A2884" w:rsidRDefault="00B80F97">
            <w:pPr>
              <w:pStyle w:val="TableParagraph"/>
              <w:spacing w:line="201" w:lineRule="exact"/>
              <w:ind w:left="32"/>
              <w:jc w:val="center"/>
              <w:rPr>
                <w:sz w:val="18"/>
              </w:rPr>
            </w:pPr>
            <w:r>
              <w:rPr>
                <w:spacing w:val="-10"/>
                <w:sz w:val="18"/>
              </w:rPr>
              <w:t>0</w:t>
            </w:r>
          </w:p>
        </w:tc>
      </w:tr>
      <w:tr w:rsidR="003A2884" w14:paraId="3AC37385" w14:textId="77777777">
        <w:trPr>
          <w:trHeight w:val="297"/>
        </w:trPr>
        <w:tc>
          <w:tcPr>
            <w:tcW w:w="4003" w:type="dxa"/>
          </w:tcPr>
          <w:p w14:paraId="6040E51A" w14:textId="77777777" w:rsidR="003A2884" w:rsidRDefault="00B80F97">
            <w:pPr>
              <w:pStyle w:val="TableParagraph"/>
              <w:spacing w:before="42"/>
              <w:ind w:left="111"/>
              <w:rPr>
                <w:sz w:val="18"/>
              </w:rPr>
            </w:pPr>
            <w:r>
              <w:rPr>
                <w:spacing w:val="-2"/>
                <w:sz w:val="18"/>
              </w:rPr>
              <w:t>TIERRALTA</w:t>
            </w:r>
          </w:p>
        </w:tc>
        <w:tc>
          <w:tcPr>
            <w:tcW w:w="2702" w:type="dxa"/>
          </w:tcPr>
          <w:p w14:paraId="34A210F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87139CE" w14:textId="77777777" w:rsidR="003A2884" w:rsidRDefault="00B80F97">
            <w:pPr>
              <w:pStyle w:val="TableParagraph"/>
              <w:spacing w:line="201" w:lineRule="exact"/>
              <w:ind w:left="32"/>
              <w:jc w:val="center"/>
              <w:rPr>
                <w:sz w:val="18"/>
              </w:rPr>
            </w:pPr>
            <w:r>
              <w:rPr>
                <w:spacing w:val="-10"/>
                <w:sz w:val="18"/>
              </w:rPr>
              <w:t>0</w:t>
            </w:r>
          </w:p>
        </w:tc>
      </w:tr>
      <w:tr w:rsidR="003A2884" w14:paraId="0425F298" w14:textId="77777777">
        <w:trPr>
          <w:trHeight w:val="302"/>
        </w:trPr>
        <w:tc>
          <w:tcPr>
            <w:tcW w:w="4003" w:type="dxa"/>
          </w:tcPr>
          <w:p w14:paraId="77338D6E" w14:textId="77777777" w:rsidR="003A2884" w:rsidRDefault="00B80F97">
            <w:pPr>
              <w:pStyle w:val="TableParagraph"/>
              <w:spacing w:before="47"/>
              <w:ind w:left="111"/>
              <w:rPr>
                <w:sz w:val="18"/>
              </w:rPr>
            </w:pPr>
            <w:r>
              <w:rPr>
                <w:spacing w:val="-2"/>
                <w:sz w:val="18"/>
              </w:rPr>
              <w:t>VALENCIA</w:t>
            </w:r>
          </w:p>
        </w:tc>
        <w:tc>
          <w:tcPr>
            <w:tcW w:w="2702" w:type="dxa"/>
          </w:tcPr>
          <w:p w14:paraId="0FC5A62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C84F7DF" w14:textId="77777777" w:rsidR="003A2884" w:rsidRDefault="00B80F97">
            <w:pPr>
              <w:pStyle w:val="TableParagraph"/>
              <w:spacing w:line="201" w:lineRule="exact"/>
              <w:ind w:left="32"/>
              <w:jc w:val="center"/>
              <w:rPr>
                <w:sz w:val="18"/>
              </w:rPr>
            </w:pPr>
            <w:r>
              <w:rPr>
                <w:spacing w:val="-10"/>
                <w:sz w:val="18"/>
              </w:rPr>
              <w:t>0</w:t>
            </w:r>
          </w:p>
        </w:tc>
      </w:tr>
      <w:tr w:rsidR="003A2884" w14:paraId="1055FD5E" w14:textId="77777777">
        <w:trPr>
          <w:trHeight w:val="297"/>
        </w:trPr>
        <w:tc>
          <w:tcPr>
            <w:tcW w:w="4003" w:type="dxa"/>
            <w:shd w:val="clear" w:color="auto" w:fill="83C9EB"/>
          </w:tcPr>
          <w:p w14:paraId="3ED856C2" w14:textId="77777777" w:rsidR="003A2884" w:rsidRDefault="00B80F97">
            <w:pPr>
              <w:pStyle w:val="TableParagraph"/>
              <w:spacing w:before="47"/>
              <w:ind w:left="111"/>
              <w:rPr>
                <w:rFonts w:ascii="Arial"/>
                <w:b/>
                <w:sz w:val="18"/>
              </w:rPr>
            </w:pPr>
            <w:r>
              <w:rPr>
                <w:rFonts w:ascii="Arial"/>
                <w:b/>
                <w:spacing w:val="-2"/>
                <w:sz w:val="18"/>
              </w:rPr>
              <w:t>CUNDINAMARCA</w:t>
            </w:r>
          </w:p>
        </w:tc>
        <w:tc>
          <w:tcPr>
            <w:tcW w:w="2702" w:type="dxa"/>
            <w:shd w:val="clear" w:color="auto" w:fill="83C9EB"/>
          </w:tcPr>
          <w:p w14:paraId="0C852A65" w14:textId="77777777" w:rsidR="003A2884" w:rsidRDefault="00B80F97">
            <w:pPr>
              <w:pStyle w:val="TableParagraph"/>
              <w:spacing w:line="201" w:lineRule="exact"/>
              <w:ind w:left="25"/>
              <w:jc w:val="center"/>
              <w:rPr>
                <w:rFonts w:ascii="Arial"/>
                <w:b/>
                <w:sz w:val="18"/>
              </w:rPr>
            </w:pPr>
            <w:r>
              <w:rPr>
                <w:rFonts w:ascii="Arial"/>
                <w:b/>
                <w:spacing w:val="-10"/>
                <w:sz w:val="18"/>
              </w:rPr>
              <w:t>3</w:t>
            </w:r>
          </w:p>
        </w:tc>
        <w:tc>
          <w:tcPr>
            <w:tcW w:w="2294" w:type="dxa"/>
            <w:shd w:val="clear" w:color="auto" w:fill="83C9EB"/>
          </w:tcPr>
          <w:p w14:paraId="6BB816F7"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20F85ACB" w14:textId="77777777">
        <w:trPr>
          <w:trHeight w:val="302"/>
        </w:trPr>
        <w:tc>
          <w:tcPr>
            <w:tcW w:w="4003" w:type="dxa"/>
          </w:tcPr>
          <w:p w14:paraId="4DE5A789" w14:textId="77777777" w:rsidR="003A2884" w:rsidRDefault="00B80F97">
            <w:pPr>
              <w:pStyle w:val="TableParagraph"/>
              <w:spacing w:before="47"/>
              <w:ind w:left="111"/>
              <w:rPr>
                <w:sz w:val="18"/>
              </w:rPr>
            </w:pPr>
            <w:r>
              <w:rPr>
                <w:spacing w:val="-2"/>
                <w:sz w:val="18"/>
              </w:rPr>
              <w:t>CHAGUANÍ</w:t>
            </w:r>
          </w:p>
        </w:tc>
        <w:tc>
          <w:tcPr>
            <w:tcW w:w="2702" w:type="dxa"/>
          </w:tcPr>
          <w:p w14:paraId="7E5908EF" w14:textId="77777777" w:rsidR="003A2884" w:rsidRDefault="00B80F97">
            <w:pPr>
              <w:pStyle w:val="TableParagraph"/>
              <w:spacing w:line="206" w:lineRule="exact"/>
              <w:ind w:left="25"/>
              <w:jc w:val="center"/>
              <w:rPr>
                <w:sz w:val="18"/>
              </w:rPr>
            </w:pPr>
            <w:r>
              <w:rPr>
                <w:spacing w:val="-10"/>
                <w:sz w:val="18"/>
              </w:rPr>
              <w:t>0</w:t>
            </w:r>
          </w:p>
        </w:tc>
        <w:tc>
          <w:tcPr>
            <w:tcW w:w="2294" w:type="dxa"/>
          </w:tcPr>
          <w:p w14:paraId="38B8B4AE" w14:textId="77777777" w:rsidR="003A2884" w:rsidRDefault="00B80F97">
            <w:pPr>
              <w:pStyle w:val="TableParagraph"/>
              <w:spacing w:line="206" w:lineRule="exact"/>
              <w:ind w:left="32"/>
              <w:jc w:val="center"/>
              <w:rPr>
                <w:sz w:val="18"/>
              </w:rPr>
            </w:pPr>
            <w:r>
              <w:rPr>
                <w:spacing w:val="-10"/>
                <w:sz w:val="18"/>
              </w:rPr>
              <w:t>0</w:t>
            </w:r>
          </w:p>
        </w:tc>
      </w:tr>
      <w:tr w:rsidR="003A2884" w14:paraId="317AF327" w14:textId="77777777">
        <w:trPr>
          <w:trHeight w:val="301"/>
        </w:trPr>
        <w:tc>
          <w:tcPr>
            <w:tcW w:w="4003" w:type="dxa"/>
          </w:tcPr>
          <w:p w14:paraId="72BFE094" w14:textId="77777777" w:rsidR="003A2884" w:rsidRDefault="00B80F97">
            <w:pPr>
              <w:pStyle w:val="TableParagraph"/>
              <w:spacing w:before="42"/>
              <w:ind w:left="111"/>
              <w:rPr>
                <w:sz w:val="18"/>
              </w:rPr>
            </w:pPr>
            <w:r>
              <w:rPr>
                <w:spacing w:val="-2"/>
                <w:sz w:val="18"/>
              </w:rPr>
              <w:t>GUAYABETAL</w:t>
            </w:r>
          </w:p>
        </w:tc>
        <w:tc>
          <w:tcPr>
            <w:tcW w:w="2702" w:type="dxa"/>
          </w:tcPr>
          <w:p w14:paraId="46178ED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0D0B34B" w14:textId="77777777" w:rsidR="003A2884" w:rsidRDefault="00B80F97">
            <w:pPr>
              <w:pStyle w:val="TableParagraph"/>
              <w:spacing w:line="201" w:lineRule="exact"/>
              <w:ind w:left="32"/>
              <w:jc w:val="center"/>
              <w:rPr>
                <w:sz w:val="18"/>
              </w:rPr>
            </w:pPr>
            <w:r>
              <w:rPr>
                <w:spacing w:val="-10"/>
                <w:sz w:val="18"/>
              </w:rPr>
              <w:t>0</w:t>
            </w:r>
          </w:p>
        </w:tc>
      </w:tr>
      <w:tr w:rsidR="003A2884" w14:paraId="16B0AA3A" w14:textId="77777777">
        <w:trPr>
          <w:trHeight w:val="297"/>
        </w:trPr>
        <w:tc>
          <w:tcPr>
            <w:tcW w:w="4003" w:type="dxa"/>
          </w:tcPr>
          <w:p w14:paraId="54CEEDC4" w14:textId="77777777" w:rsidR="003A2884" w:rsidRDefault="00B80F97">
            <w:pPr>
              <w:pStyle w:val="TableParagraph"/>
              <w:spacing w:before="42"/>
              <w:ind w:left="111"/>
              <w:rPr>
                <w:sz w:val="18"/>
              </w:rPr>
            </w:pPr>
            <w:r>
              <w:rPr>
                <w:spacing w:val="-2"/>
                <w:sz w:val="18"/>
              </w:rPr>
              <w:t>SILVANIA</w:t>
            </w:r>
          </w:p>
        </w:tc>
        <w:tc>
          <w:tcPr>
            <w:tcW w:w="2702" w:type="dxa"/>
          </w:tcPr>
          <w:p w14:paraId="218466C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F687DD8" w14:textId="77777777" w:rsidR="003A2884" w:rsidRDefault="00B80F97">
            <w:pPr>
              <w:pStyle w:val="TableParagraph"/>
              <w:spacing w:line="201" w:lineRule="exact"/>
              <w:ind w:left="32"/>
              <w:jc w:val="center"/>
              <w:rPr>
                <w:sz w:val="18"/>
              </w:rPr>
            </w:pPr>
            <w:r>
              <w:rPr>
                <w:spacing w:val="-10"/>
                <w:sz w:val="18"/>
              </w:rPr>
              <w:t>0</w:t>
            </w:r>
          </w:p>
        </w:tc>
      </w:tr>
      <w:tr w:rsidR="003A2884" w14:paraId="0C2B8683" w14:textId="77777777">
        <w:trPr>
          <w:trHeight w:val="297"/>
        </w:trPr>
        <w:tc>
          <w:tcPr>
            <w:tcW w:w="4003" w:type="dxa"/>
          </w:tcPr>
          <w:p w14:paraId="127F3622" w14:textId="77777777" w:rsidR="003A2884" w:rsidRDefault="00B80F97">
            <w:pPr>
              <w:pStyle w:val="TableParagraph"/>
              <w:spacing w:before="42"/>
              <w:ind w:left="111"/>
              <w:rPr>
                <w:sz w:val="18"/>
              </w:rPr>
            </w:pPr>
            <w:r>
              <w:rPr>
                <w:spacing w:val="-2"/>
                <w:sz w:val="18"/>
              </w:rPr>
              <w:t>SUMAPAZ</w:t>
            </w:r>
          </w:p>
        </w:tc>
        <w:tc>
          <w:tcPr>
            <w:tcW w:w="2702" w:type="dxa"/>
          </w:tcPr>
          <w:p w14:paraId="354C7FA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2C9360E" w14:textId="77777777" w:rsidR="003A2884" w:rsidRDefault="00B80F97">
            <w:pPr>
              <w:pStyle w:val="TableParagraph"/>
              <w:spacing w:line="201" w:lineRule="exact"/>
              <w:ind w:left="32"/>
              <w:jc w:val="center"/>
              <w:rPr>
                <w:sz w:val="18"/>
              </w:rPr>
            </w:pPr>
            <w:r>
              <w:rPr>
                <w:spacing w:val="-10"/>
                <w:sz w:val="18"/>
              </w:rPr>
              <w:t>0</w:t>
            </w:r>
          </w:p>
        </w:tc>
      </w:tr>
      <w:tr w:rsidR="003A2884" w14:paraId="4A05CAB6" w14:textId="77777777">
        <w:trPr>
          <w:trHeight w:val="302"/>
        </w:trPr>
        <w:tc>
          <w:tcPr>
            <w:tcW w:w="4003" w:type="dxa"/>
            <w:shd w:val="clear" w:color="auto" w:fill="83C9EB"/>
          </w:tcPr>
          <w:p w14:paraId="7CD417BE" w14:textId="77777777" w:rsidR="003A2884" w:rsidRDefault="00B80F97">
            <w:pPr>
              <w:pStyle w:val="TableParagraph"/>
              <w:spacing w:before="47"/>
              <w:ind w:left="111"/>
              <w:rPr>
                <w:rFonts w:ascii="Arial" w:hAnsi="Arial"/>
                <w:b/>
                <w:sz w:val="18"/>
              </w:rPr>
            </w:pPr>
            <w:r>
              <w:rPr>
                <w:rFonts w:ascii="Arial" w:hAnsi="Arial"/>
                <w:b/>
                <w:spacing w:val="-2"/>
                <w:sz w:val="18"/>
              </w:rPr>
              <w:t>GUAINÍA</w:t>
            </w:r>
          </w:p>
        </w:tc>
        <w:tc>
          <w:tcPr>
            <w:tcW w:w="2702" w:type="dxa"/>
            <w:shd w:val="clear" w:color="auto" w:fill="83C9EB"/>
          </w:tcPr>
          <w:p w14:paraId="6F9FD127" w14:textId="77777777" w:rsidR="003A2884" w:rsidRDefault="00B80F97">
            <w:pPr>
              <w:pStyle w:val="TableParagraph"/>
              <w:spacing w:line="201" w:lineRule="exact"/>
              <w:ind w:left="25"/>
              <w:jc w:val="center"/>
              <w:rPr>
                <w:rFonts w:ascii="Arial"/>
                <w:b/>
                <w:sz w:val="18"/>
              </w:rPr>
            </w:pPr>
            <w:r>
              <w:rPr>
                <w:rFonts w:ascii="Arial"/>
                <w:b/>
                <w:spacing w:val="-10"/>
                <w:sz w:val="18"/>
              </w:rPr>
              <w:t>4</w:t>
            </w:r>
          </w:p>
        </w:tc>
        <w:tc>
          <w:tcPr>
            <w:tcW w:w="2294" w:type="dxa"/>
            <w:shd w:val="clear" w:color="auto" w:fill="83C9EB"/>
          </w:tcPr>
          <w:p w14:paraId="6127AC31"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4A1A78C2" w14:textId="77777777">
        <w:trPr>
          <w:trHeight w:val="297"/>
        </w:trPr>
        <w:tc>
          <w:tcPr>
            <w:tcW w:w="4003" w:type="dxa"/>
          </w:tcPr>
          <w:p w14:paraId="5B3E8C12" w14:textId="77777777" w:rsidR="003A2884" w:rsidRDefault="00B80F97">
            <w:pPr>
              <w:pStyle w:val="TableParagraph"/>
              <w:spacing w:before="47"/>
              <w:ind w:left="111"/>
              <w:rPr>
                <w:sz w:val="18"/>
              </w:rPr>
            </w:pPr>
            <w:r>
              <w:rPr>
                <w:sz w:val="18"/>
              </w:rPr>
              <w:t>BARRAN</w:t>
            </w:r>
            <w:r>
              <w:rPr>
                <w:spacing w:val="-12"/>
                <w:sz w:val="18"/>
              </w:rPr>
              <w:t xml:space="preserve"> </w:t>
            </w:r>
            <w:r>
              <w:rPr>
                <w:spacing w:val="-2"/>
                <w:sz w:val="18"/>
              </w:rPr>
              <w:t>COMINAS</w:t>
            </w:r>
          </w:p>
        </w:tc>
        <w:tc>
          <w:tcPr>
            <w:tcW w:w="2702" w:type="dxa"/>
          </w:tcPr>
          <w:p w14:paraId="0990743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5C74E7B" w14:textId="77777777" w:rsidR="003A2884" w:rsidRDefault="00B80F97">
            <w:pPr>
              <w:pStyle w:val="TableParagraph"/>
              <w:spacing w:line="201" w:lineRule="exact"/>
              <w:ind w:left="32"/>
              <w:jc w:val="center"/>
              <w:rPr>
                <w:sz w:val="18"/>
              </w:rPr>
            </w:pPr>
            <w:r>
              <w:rPr>
                <w:spacing w:val="-10"/>
                <w:sz w:val="18"/>
              </w:rPr>
              <w:t>0</w:t>
            </w:r>
          </w:p>
        </w:tc>
      </w:tr>
      <w:tr w:rsidR="003A2884" w14:paraId="6CF28211" w14:textId="77777777">
        <w:trPr>
          <w:trHeight w:val="302"/>
        </w:trPr>
        <w:tc>
          <w:tcPr>
            <w:tcW w:w="4003" w:type="dxa"/>
          </w:tcPr>
          <w:p w14:paraId="74978D87" w14:textId="77777777" w:rsidR="003A2884" w:rsidRDefault="00B80F97">
            <w:pPr>
              <w:pStyle w:val="TableParagraph"/>
              <w:spacing w:before="47"/>
              <w:ind w:left="111"/>
              <w:rPr>
                <w:sz w:val="18"/>
              </w:rPr>
            </w:pPr>
            <w:r>
              <w:rPr>
                <w:spacing w:val="-2"/>
                <w:sz w:val="18"/>
              </w:rPr>
              <w:t>INÍRIDA</w:t>
            </w:r>
          </w:p>
        </w:tc>
        <w:tc>
          <w:tcPr>
            <w:tcW w:w="2702" w:type="dxa"/>
          </w:tcPr>
          <w:p w14:paraId="751D7930"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06BF1E1A" w14:textId="77777777" w:rsidR="003A2884" w:rsidRDefault="00B80F97">
            <w:pPr>
              <w:pStyle w:val="TableParagraph"/>
              <w:spacing w:line="206" w:lineRule="exact"/>
              <w:ind w:left="32"/>
              <w:jc w:val="center"/>
              <w:rPr>
                <w:sz w:val="18"/>
              </w:rPr>
            </w:pPr>
            <w:r>
              <w:rPr>
                <w:spacing w:val="-10"/>
                <w:sz w:val="18"/>
              </w:rPr>
              <w:t>0</w:t>
            </w:r>
          </w:p>
        </w:tc>
      </w:tr>
      <w:tr w:rsidR="003A2884" w14:paraId="2D4236DE" w14:textId="77777777">
        <w:trPr>
          <w:trHeight w:val="297"/>
        </w:trPr>
        <w:tc>
          <w:tcPr>
            <w:tcW w:w="4003" w:type="dxa"/>
          </w:tcPr>
          <w:p w14:paraId="2E74AFFA" w14:textId="77777777" w:rsidR="003A2884" w:rsidRDefault="00B80F97">
            <w:pPr>
              <w:pStyle w:val="TableParagraph"/>
              <w:spacing w:before="42"/>
              <w:ind w:left="111"/>
              <w:rPr>
                <w:sz w:val="18"/>
              </w:rPr>
            </w:pPr>
            <w:r>
              <w:rPr>
                <w:sz w:val="18"/>
              </w:rPr>
              <w:t>LA</w:t>
            </w:r>
            <w:r>
              <w:rPr>
                <w:spacing w:val="-2"/>
                <w:sz w:val="18"/>
              </w:rPr>
              <w:t xml:space="preserve"> GUADALUPE</w:t>
            </w:r>
          </w:p>
        </w:tc>
        <w:tc>
          <w:tcPr>
            <w:tcW w:w="2702" w:type="dxa"/>
          </w:tcPr>
          <w:p w14:paraId="4D8FCF9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11B3EBA" w14:textId="77777777" w:rsidR="003A2884" w:rsidRDefault="00B80F97">
            <w:pPr>
              <w:pStyle w:val="TableParagraph"/>
              <w:spacing w:line="201" w:lineRule="exact"/>
              <w:ind w:left="32"/>
              <w:jc w:val="center"/>
              <w:rPr>
                <w:sz w:val="18"/>
              </w:rPr>
            </w:pPr>
            <w:r>
              <w:rPr>
                <w:spacing w:val="-10"/>
                <w:sz w:val="18"/>
              </w:rPr>
              <w:t>0</w:t>
            </w:r>
          </w:p>
        </w:tc>
      </w:tr>
      <w:tr w:rsidR="003A2884" w14:paraId="40ED6A5B" w14:textId="77777777">
        <w:trPr>
          <w:trHeight w:val="302"/>
        </w:trPr>
        <w:tc>
          <w:tcPr>
            <w:tcW w:w="4003" w:type="dxa"/>
          </w:tcPr>
          <w:p w14:paraId="603FBF8F" w14:textId="77777777" w:rsidR="003A2884" w:rsidRDefault="00B80F97">
            <w:pPr>
              <w:pStyle w:val="TableParagraph"/>
              <w:spacing w:before="47"/>
              <w:ind w:left="111"/>
              <w:rPr>
                <w:sz w:val="18"/>
              </w:rPr>
            </w:pPr>
            <w:r>
              <w:rPr>
                <w:spacing w:val="-2"/>
                <w:sz w:val="18"/>
              </w:rPr>
              <w:t>PANAPANA</w:t>
            </w:r>
          </w:p>
        </w:tc>
        <w:tc>
          <w:tcPr>
            <w:tcW w:w="2702" w:type="dxa"/>
          </w:tcPr>
          <w:p w14:paraId="08A4B3C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191C989" w14:textId="77777777" w:rsidR="003A2884" w:rsidRDefault="00B80F97">
            <w:pPr>
              <w:pStyle w:val="TableParagraph"/>
              <w:spacing w:line="201" w:lineRule="exact"/>
              <w:ind w:left="32"/>
              <w:jc w:val="center"/>
              <w:rPr>
                <w:sz w:val="18"/>
              </w:rPr>
            </w:pPr>
            <w:r>
              <w:rPr>
                <w:spacing w:val="-10"/>
                <w:sz w:val="18"/>
              </w:rPr>
              <w:t>0</w:t>
            </w:r>
          </w:p>
        </w:tc>
      </w:tr>
      <w:tr w:rsidR="003A2884" w14:paraId="335AC861" w14:textId="77777777">
        <w:trPr>
          <w:trHeight w:val="297"/>
        </w:trPr>
        <w:tc>
          <w:tcPr>
            <w:tcW w:w="4003" w:type="dxa"/>
            <w:shd w:val="clear" w:color="auto" w:fill="83C9EB"/>
          </w:tcPr>
          <w:p w14:paraId="6F15F9E0" w14:textId="77777777" w:rsidR="003A2884" w:rsidRDefault="00B80F97">
            <w:pPr>
              <w:pStyle w:val="TableParagraph"/>
              <w:spacing w:before="42"/>
              <w:ind w:left="111"/>
              <w:rPr>
                <w:rFonts w:ascii="Arial"/>
                <w:b/>
                <w:sz w:val="18"/>
              </w:rPr>
            </w:pPr>
            <w:r>
              <w:rPr>
                <w:rFonts w:ascii="Arial"/>
                <w:b/>
                <w:spacing w:val="-2"/>
                <w:sz w:val="18"/>
              </w:rPr>
              <w:t>GUAVIARE</w:t>
            </w:r>
          </w:p>
        </w:tc>
        <w:tc>
          <w:tcPr>
            <w:tcW w:w="2702" w:type="dxa"/>
            <w:shd w:val="clear" w:color="auto" w:fill="83C9EB"/>
          </w:tcPr>
          <w:p w14:paraId="391FF7E4" w14:textId="77777777" w:rsidR="003A2884" w:rsidRDefault="00B80F97">
            <w:pPr>
              <w:pStyle w:val="TableParagraph"/>
              <w:spacing w:line="201" w:lineRule="exact"/>
              <w:ind w:left="25"/>
              <w:jc w:val="center"/>
              <w:rPr>
                <w:rFonts w:ascii="Arial"/>
                <w:b/>
                <w:sz w:val="18"/>
              </w:rPr>
            </w:pPr>
            <w:r>
              <w:rPr>
                <w:rFonts w:ascii="Arial"/>
                <w:b/>
                <w:spacing w:val="-10"/>
                <w:sz w:val="18"/>
              </w:rPr>
              <w:t>4</w:t>
            </w:r>
          </w:p>
        </w:tc>
        <w:tc>
          <w:tcPr>
            <w:tcW w:w="2294" w:type="dxa"/>
            <w:shd w:val="clear" w:color="auto" w:fill="83C9EB"/>
          </w:tcPr>
          <w:p w14:paraId="1A75C6DD"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2CB31155" w14:textId="77777777">
        <w:trPr>
          <w:trHeight w:val="302"/>
        </w:trPr>
        <w:tc>
          <w:tcPr>
            <w:tcW w:w="4003" w:type="dxa"/>
          </w:tcPr>
          <w:p w14:paraId="3CC5FEA4" w14:textId="77777777" w:rsidR="003A2884" w:rsidRDefault="00B80F97">
            <w:pPr>
              <w:pStyle w:val="TableParagraph"/>
              <w:spacing w:before="47"/>
              <w:ind w:left="111"/>
              <w:rPr>
                <w:sz w:val="18"/>
              </w:rPr>
            </w:pPr>
            <w:r>
              <w:rPr>
                <w:spacing w:val="-2"/>
                <w:sz w:val="18"/>
              </w:rPr>
              <w:t>CALAMAR</w:t>
            </w:r>
          </w:p>
        </w:tc>
        <w:tc>
          <w:tcPr>
            <w:tcW w:w="2702" w:type="dxa"/>
          </w:tcPr>
          <w:p w14:paraId="12C6A56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9C459BA" w14:textId="77777777" w:rsidR="003A2884" w:rsidRDefault="00B80F97">
            <w:pPr>
              <w:pStyle w:val="TableParagraph"/>
              <w:spacing w:line="201" w:lineRule="exact"/>
              <w:ind w:left="32"/>
              <w:jc w:val="center"/>
              <w:rPr>
                <w:sz w:val="18"/>
              </w:rPr>
            </w:pPr>
            <w:r>
              <w:rPr>
                <w:spacing w:val="-10"/>
                <w:sz w:val="18"/>
              </w:rPr>
              <w:t>0</w:t>
            </w:r>
          </w:p>
        </w:tc>
      </w:tr>
      <w:tr w:rsidR="003A2884" w14:paraId="057020D1" w14:textId="77777777">
        <w:trPr>
          <w:trHeight w:val="297"/>
        </w:trPr>
        <w:tc>
          <w:tcPr>
            <w:tcW w:w="4003" w:type="dxa"/>
          </w:tcPr>
          <w:p w14:paraId="6CACBEC5" w14:textId="77777777" w:rsidR="003A2884" w:rsidRDefault="00B80F97">
            <w:pPr>
              <w:pStyle w:val="TableParagraph"/>
              <w:spacing w:before="47"/>
              <w:ind w:left="111"/>
              <w:rPr>
                <w:sz w:val="18"/>
              </w:rPr>
            </w:pPr>
            <w:r>
              <w:rPr>
                <w:sz w:val="18"/>
              </w:rPr>
              <w:t>EL</w:t>
            </w:r>
            <w:r>
              <w:rPr>
                <w:spacing w:val="-3"/>
                <w:sz w:val="18"/>
              </w:rPr>
              <w:t xml:space="preserve"> </w:t>
            </w:r>
            <w:r>
              <w:rPr>
                <w:spacing w:val="-2"/>
                <w:sz w:val="18"/>
              </w:rPr>
              <w:t>RETORNO</w:t>
            </w:r>
          </w:p>
        </w:tc>
        <w:tc>
          <w:tcPr>
            <w:tcW w:w="2702" w:type="dxa"/>
          </w:tcPr>
          <w:p w14:paraId="3A1F840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619C38F" w14:textId="77777777" w:rsidR="003A2884" w:rsidRDefault="00B80F97">
            <w:pPr>
              <w:pStyle w:val="TableParagraph"/>
              <w:spacing w:line="201" w:lineRule="exact"/>
              <w:ind w:left="32"/>
              <w:jc w:val="center"/>
              <w:rPr>
                <w:sz w:val="18"/>
              </w:rPr>
            </w:pPr>
            <w:r>
              <w:rPr>
                <w:spacing w:val="-10"/>
                <w:sz w:val="18"/>
              </w:rPr>
              <w:t>0</w:t>
            </w:r>
          </w:p>
        </w:tc>
      </w:tr>
      <w:tr w:rsidR="003A2884" w14:paraId="0E776EA7" w14:textId="77777777">
        <w:trPr>
          <w:trHeight w:val="302"/>
        </w:trPr>
        <w:tc>
          <w:tcPr>
            <w:tcW w:w="4003" w:type="dxa"/>
          </w:tcPr>
          <w:p w14:paraId="39A79990" w14:textId="77777777" w:rsidR="003A2884" w:rsidRDefault="00B80F97">
            <w:pPr>
              <w:pStyle w:val="TableParagraph"/>
              <w:spacing w:before="47"/>
              <w:ind w:left="111"/>
              <w:rPr>
                <w:sz w:val="18"/>
              </w:rPr>
            </w:pPr>
            <w:r>
              <w:rPr>
                <w:spacing w:val="-2"/>
                <w:sz w:val="18"/>
              </w:rPr>
              <w:t>MIRAFLORES</w:t>
            </w:r>
          </w:p>
        </w:tc>
        <w:tc>
          <w:tcPr>
            <w:tcW w:w="2702" w:type="dxa"/>
          </w:tcPr>
          <w:p w14:paraId="6DBB0685"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3AF61B05" w14:textId="77777777" w:rsidR="003A2884" w:rsidRDefault="00B80F97">
            <w:pPr>
              <w:pStyle w:val="TableParagraph"/>
              <w:spacing w:line="206" w:lineRule="exact"/>
              <w:ind w:left="32"/>
              <w:jc w:val="center"/>
              <w:rPr>
                <w:sz w:val="18"/>
              </w:rPr>
            </w:pPr>
            <w:r>
              <w:rPr>
                <w:spacing w:val="-10"/>
                <w:sz w:val="18"/>
              </w:rPr>
              <w:t>0</w:t>
            </w:r>
          </w:p>
        </w:tc>
      </w:tr>
      <w:tr w:rsidR="003A2884" w14:paraId="362FA560" w14:textId="77777777">
        <w:trPr>
          <w:trHeight w:val="297"/>
        </w:trPr>
        <w:tc>
          <w:tcPr>
            <w:tcW w:w="4003" w:type="dxa"/>
          </w:tcPr>
          <w:p w14:paraId="16DCBC5C" w14:textId="77777777" w:rsidR="003A2884" w:rsidRDefault="00B80F97">
            <w:pPr>
              <w:pStyle w:val="TableParagraph"/>
              <w:spacing w:before="42"/>
              <w:ind w:left="111"/>
              <w:rPr>
                <w:sz w:val="18"/>
              </w:rPr>
            </w:pPr>
            <w:r>
              <w:rPr>
                <w:sz w:val="18"/>
              </w:rPr>
              <w:t>SAN</w:t>
            </w:r>
            <w:r>
              <w:rPr>
                <w:spacing w:val="-7"/>
                <w:sz w:val="18"/>
              </w:rPr>
              <w:t xml:space="preserve"> </w:t>
            </w:r>
            <w:r>
              <w:rPr>
                <w:sz w:val="18"/>
              </w:rPr>
              <w:t>JOSÉ</w:t>
            </w:r>
            <w:r>
              <w:rPr>
                <w:spacing w:val="-5"/>
                <w:sz w:val="18"/>
              </w:rPr>
              <w:t xml:space="preserve"> </w:t>
            </w:r>
            <w:r>
              <w:rPr>
                <w:sz w:val="18"/>
              </w:rPr>
              <w:t>DEL</w:t>
            </w:r>
            <w:r>
              <w:rPr>
                <w:spacing w:val="-4"/>
                <w:sz w:val="18"/>
              </w:rPr>
              <w:t xml:space="preserve"> </w:t>
            </w:r>
            <w:r>
              <w:rPr>
                <w:spacing w:val="-2"/>
                <w:sz w:val="18"/>
              </w:rPr>
              <w:t>GUAVIARE</w:t>
            </w:r>
          </w:p>
        </w:tc>
        <w:tc>
          <w:tcPr>
            <w:tcW w:w="2702" w:type="dxa"/>
          </w:tcPr>
          <w:p w14:paraId="2D32D80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296971B" w14:textId="77777777" w:rsidR="003A2884" w:rsidRDefault="00B80F97">
            <w:pPr>
              <w:pStyle w:val="TableParagraph"/>
              <w:spacing w:line="201" w:lineRule="exact"/>
              <w:ind w:left="32"/>
              <w:jc w:val="center"/>
              <w:rPr>
                <w:sz w:val="18"/>
              </w:rPr>
            </w:pPr>
            <w:r>
              <w:rPr>
                <w:spacing w:val="-10"/>
                <w:sz w:val="18"/>
              </w:rPr>
              <w:t>0</w:t>
            </w:r>
          </w:p>
        </w:tc>
      </w:tr>
      <w:tr w:rsidR="003A2884" w14:paraId="1EE125E9" w14:textId="77777777">
        <w:trPr>
          <w:trHeight w:val="302"/>
        </w:trPr>
        <w:tc>
          <w:tcPr>
            <w:tcW w:w="4003" w:type="dxa"/>
            <w:shd w:val="clear" w:color="auto" w:fill="83C9EB"/>
          </w:tcPr>
          <w:p w14:paraId="5CE8210D" w14:textId="77777777" w:rsidR="003A2884" w:rsidRDefault="00B80F97">
            <w:pPr>
              <w:pStyle w:val="TableParagraph"/>
              <w:spacing w:before="42"/>
              <w:ind w:left="111"/>
              <w:rPr>
                <w:rFonts w:ascii="Arial"/>
                <w:b/>
                <w:sz w:val="18"/>
              </w:rPr>
            </w:pPr>
            <w:r>
              <w:rPr>
                <w:rFonts w:ascii="Arial"/>
                <w:b/>
                <w:spacing w:val="-2"/>
                <w:sz w:val="18"/>
              </w:rPr>
              <w:t>HUILA</w:t>
            </w:r>
          </w:p>
        </w:tc>
        <w:tc>
          <w:tcPr>
            <w:tcW w:w="2702" w:type="dxa"/>
            <w:shd w:val="clear" w:color="auto" w:fill="83C9EB"/>
          </w:tcPr>
          <w:p w14:paraId="5048CD02" w14:textId="77777777" w:rsidR="003A2884" w:rsidRDefault="00B80F97">
            <w:pPr>
              <w:pStyle w:val="TableParagraph"/>
              <w:spacing w:line="201" w:lineRule="exact"/>
              <w:ind w:left="25"/>
              <w:jc w:val="center"/>
              <w:rPr>
                <w:rFonts w:ascii="Arial"/>
                <w:b/>
                <w:sz w:val="18"/>
              </w:rPr>
            </w:pPr>
            <w:r>
              <w:rPr>
                <w:rFonts w:ascii="Arial"/>
                <w:b/>
                <w:spacing w:val="-10"/>
                <w:sz w:val="18"/>
              </w:rPr>
              <w:t>5</w:t>
            </w:r>
          </w:p>
        </w:tc>
        <w:tc>
          <w:tcPr>
            <w:tcW w:w="2294" w:type="dxa"/>
            <w:shd w:val="clear" w:color="auto" w:fill="83C9EB"/>
          </w:tcPr>
          <w:p w14:paraId="13EDA50A"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3C3E3E6A" w14:textId="77777777">
        <w:trPr>
          <w:trHeight w:val="297"/>
        </w:trPr>
        <w:tc>
          <w:tcPr>
            <w:tcW w:w="4003" w:type="dxa"/>
          </w:tcPr>
          <w:p w14:paraId="3E7814BE" w14:textId="77777777" w:rsidR="003A2884" w:rsidRDefault="00B80F97">
            <w:pPr>
              <w:pStyle w:val="TableParagraph"/>
              <w:spacing w:before="42"/>
              <w:ind w:left="111"/>
              <w:rPr>
                <w:sz w:val="18"/>
              </w:rPr>
            </w:pPr>
            <w:r>
              <w:rPr>
                <w:spacing w:val="-2"/>
                <w:sz w:val="18"/>
              </w:rPr>
              <w:t>ACEVEDO</w:t>
            </w:r>
          </w:p>
        </w:tc>
        <w:tc>
          <w:tcPr>
            <w:tcW w:w="2702" w:type="dxa"/>
          </w:tcPr>
          <w:p w14:paraId="1FC0803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7045504" w14:textId="77777777" w:rsidR="003A2884" w:rsidRDefault="00B80F97">
            <w:pPr>
              <w:pStyle w:val="TableParagraph"/>
              <w:spacing w:line="201" w:lineRule="exact"/>
              <w:ind w:left="32"/>
              <w:jc w:val="center"/>
              <w:rPr>
                <w:sz w:val="18"/>
              </w:rPr>
            </w:pPr>
            <w:r>
              <w:rPr>
                <w:spacing w:val="-10"/>
                <w:sz w:val="18"/>
              </w:rPr>
              <w:t>0</w:t>
            </w:r>
          </w:p>
        </w:tc>
      </w:tr>
      <w:tr w:rsidR="003A2884" w14:paraId="0A8BA52F" w14:textId="77777777">
        <w:trPr>
          <w:trHeight w:val="297"/>
        </w:trPr>
        <w:tc>
          <w:tcPr>
            <w:tcW w:w="4003" w:type="dxa"/>
          </w:tcPr>
          <w:p w14:paraId="3AED38AF" w14:textId="77777777" w:rsidR="003A2884" w:rsidRDefault="00B80F97">
            <w:pPr>
              <w:pStyle w:val="TableParagraph"/>
              <w:spacing w:before="47"/>
              <w:ind w:left="111"/>
              <w:rPr>
                <w:sz w:val="18"/>
              </w:rPr>
            </w:pPr>
            <w:r>
              <w:rPr>
                <w:spacing w:val="-2"/>
                <w:sz w:val="18"/>
              </w:rPr>
              <w:t>ALGECIRAS</w:t>
            </w:r>
          </w:p>
        </w:tc>
        <w:tc>
          <w:tcPr>
            <w:tcW w:w="2702" w:type="dxa"/>
          </w:tcPr>
          <w:p w14:paraId="39A452B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004FDDB" w14:textId="77777777" w:rsidR="003A2884" w:rsidRDefault="00B80F97">
            <w:pPr>
              <w:pStyle w:val="TableParagraph"/>
              <w:spacing w:line="201" w:lineRule="exact"/>
              <w:ind w:left="32"/>
              <w:jc w:val="center"/>
              <w:rPr>
                <w:sz w:val="18"/>
              </w:rPr>
            </w:pPr>
            <w:r>
              <w:rPr>
                <w:spacing w:val="-10"/>
                <w:sz w:val="18"/>
              </w:rPr>
              <w:t>0</w:t>
            </w:r>
          </w:p>
        </w:tc>
      </w:tr>
      <w:tr w:rsidR="003A2884" w14:paraId="04C642D5" w14:textId="77777777">
        <w:trPr>
          <w:trHeight w:val="301"/>
        </w:trPr>
        <w:tc>
          <w:tcPr>
            <w:tcW w:w="4003" w:type="dxa"/>
          </w:tcPr>
          <w:p w14:paraId="2A4CC1D6" w14:textId="77777777" w:rsidR="003A2884" w:rsidRDefault="00B80F97">
            <w:pPr>
              <w:pStyle w:val="TableParagraph"/>
              <w:spacing w:before="47"/>
              <w:ind w:left="111"/>
              <w:rPr>
                <w:sz w:val="18"/>
              </w:rPr>
            </w:pPr>
            <w:r>
              <w:rPr>
                <w:spacing w:val="-4"/>
                <w:sz w:val="18"/>
              </w:rPr>
              <w:t>HOBO</w:t>
            </w:r>
          </w:p>
        </w:tc>
        <w:tc>
          <w:tcPr>
            <w:tcW w:w="2702" w:type="dxa"/>
          </w:tcPr>
          <w:p w14:paraId="5DB4E656"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7FF568E6" w14:textId="77777777" w:rsidR="003A2884" w:rsidRDefault="00B80F97">
            <w:pPr>
              <w:pStyle w:val="TableParagraph"/>
              <w:spacing w:line="201" w:lineRule="exact"/>
              <w:ind w:left="32"/>
              <w:jc w:val="center"/>
              <w:rPr>
                <w:sz w:val="18"/>
              </w:rPr>
            </w:pPr>
            <w:r>
              <w:rPr>
                <w:spacing w:val="-10"/>
                <w:sz w:val="18"/>
              </w:rPr>
              <w:t>0</w:t>
            </w:r>
          </w:p>
        </w:tc>
      </w:tr>
      <w:tr w:rsidR="003A2884" w14:paraId="62D7E848" w14:textId="77777777">
        <w:trPr>
          <w:trHeight w:val="302"/>
        </w:trPr>
        <w:tc>
          <w:tcPr>
            <w:tcW w:w="4003" w:type="dxa"/>
          </w:tcPr>
          <w:p w14:paraId="44FEA1D9" w14:textId="77777777" w:rsidR="003A2884" w:rsidRDefault="00B80F97">
            <w:pPr>
              <w:pStyle w:val="TableParagraph"/>
              <w:spacing w:before="47"/>
              <w:ind w:left="111"/>
              <w:rPr>
                <w:sz w:val="18"/>
              </w:rPr>
            </w:pPr>
            <w:r>
              <w:rPr>
                <w:spacing w:val="-2"/>
                <w:sz w:val="18"/>
              </w:rPr>
              <w:t>ISNOS</w:t>
            </w:r>
          </w:p>
        </w:tc>
        <w:tc>
          <w:tcPr>
            <w:tcW w:w="2702" w:type="dxa"/>
          </w:tcPr>
          <w:p w14:paraId="7793CBB5"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7BFAE2B3" w14:textId="77777777" w:rsidR="003A2884" w:rsidRDefault="00B80F97">
            <w:pPr>
              <w:pStyle w:val="TableParagraph"/>
              <w:spacing w:line="206" w:lineRule="exact"/>
              <w:ind w:left="32"/>
              <w:jc w:val="center"/>
              <w:rPr>
                <w:sz w:val="18"/>
              </w:rPr>
            </w:pPr>
            <w:r>
              <w:rPr>
                <w:spacing w:val="-10"/>
                <w:sz w:val="18"/>
              </w:rPr>
              <w:t>0</w:t>
            </w:r>
          </w:p>
        </w:tc>
      </w:tr>
      <w:tr w:rsidR="003A2884" w14:paraId="4DC482B7" w14:textId="77777777">
        <w:trPr>
          <w:trHeight w:val="297"/>
        </w:trPr>
        <w:tc>
          <w:tcPr>
            <w:tcW w:w="4003" w:type="dxa"/>
          </w:tcPr>
          <w:p w14:paraId="0FF70AB8" w14:textId="77777777" w:rsidR="003A2884" w:rsidRDefault="00B80F97">
            <w:pPr>
              <w:pStyle w:val="TableParagraph"/>
              <w:spacing w:before="42"/>
              <w:ind w:left="111"/>
              <w:rPr>
                <w:sz w:val="18"/>
              </w:rPr>
            </w:pPr>
            <w:r>
              <w:rPr>
                <w:spacing w:val="-2"/>
                <w:sz w:val="18"/>
              </w:rPr>
              <w:t>NEIVA</w:t>
            </w:r>
          </w:p>
        </w:tc>
        <w:tc>
          <w:tcPr>
            <w:tcW w:w="2702" w:type="dxa"/>
          </w:tcPr>
          <w:p w14:paraId="1362F24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5F5B242" w14:textId="77777777" w:rsidR="003A2884" w:rsidRDefault="00B80F97">
            <w:pPr>
              <w:pStyle w:val="TableParagraph"/>
              <w:spacing w:line="201" w:lineRule="exact"/>
              <w:ind w:left="32"/>
              <w:jc w:val="center"/>
              <w:rPr>
                <w:sz w:val="18"/>
              </w:rPr>
            </w:pPr>
            <w:r>
              <w:rPr>
                <w:spacing w:val="-10"/>
                <w:sz w:val="18"/>
              </w:rPr>
              <w:t>0</w:t>
            </w:r>
          </w:p>
        </w:tc>
      </w:tr>
      <w:tr w:rsidR="003A2884" w14:paraId="69A02CCB" w14:textId="77777777">
        <w:trPr>
          <w:trHeight w:val="301"/>
        </w:trPr>
        <w:tc>
          <w:tcPr>
            <w:tcW w:w="4003" w:type="dxa"/>
          </w:tcPr>
          <w:p w14:paraId="06D7802C" w14:textId="77777777" w:rsidR="003A2884" w:rsidRDefault="00B80F97">
            <w:pPr>
              <w:pStyle w:val="TableParagraph"/>
              <w:spacing w:before="42"/>
              <w:ind w:left="111"/>
              <w:rPr>
                <w:sz w:val="18"/>
              </w:rPr>
            </w:pPr>
            <w:r>
              <w:rPr>
                <w:spacing w:val="-2"/>
                <w:sz w:val="18"/>
              </w:rPr>
              <w:t>RIVERA</w:t>
            </w:r>
          </w:p>
        </w:tc>
        <w:tc>
          <w:tcPr>
            <w:tcW w:w="2702" w:type="dxa"/>
          </w:tcPr>
          <w:p w14:paraId="145CDBB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966037A" w14:textId="77777777" w:rsidR="003A2884" w:rsidRDefault="00B80F97">
            <w:pPr>
              <w:pStyle w:val="TableParagraph"/>
              <w:spacing w:line="201" w:lineRule="exact"/>
              <w:ind w:left="32"/>
              <w:jc w:val="center"/>
              <w:rPr>
                <w:sz w:val="18"/>
              </w:rPr>
            </w:pPr>
            <w:r>
              <w:rPr>
                <w:spacing w:val="-10"/>
                <w:sz w:val="18"/>
              </w:rPr>
              <w:t>0</w:t>
            </w:r>
          </w:p>
        </w:tc>
      </w:tr>
      <w:tr w:rsidR="003A2884" w14:paraId="1F17A85D" w14:textId="77777777">
        <w:trPr>
          <w:trHeight w:val="297"/>
        </w:trPr>
        <w:tc>
          <w:tcPr>
            <w:tcW w:w="4003" w:type="dxa"/>
            <w:shd w:val="clear" w:color="auto" w:fill="83C9EB"/>
          </w:tcPr>
          <w:p w14:paraId="40E360E8" w14:textId="77777777" w:rsidR="003A2884" w:rsidRDefault="00B80F97">
            <w:pPr>
              <w:pStyle w:val="TableParagraph"/>
              <w:spacing w:before="42"/>
              <w:ind w:left="111"/>
              <w:rPr>
                <w:rFonts w:ascii="Arial"/>
                <w:b/>
                <w:sz w:val="18"/>
              </w:rPr>
            </w:pPr>
            <w:r>
              <w:rPr>
                <w:rFonts w:ascii="Arial"/>
                <w:b/>
                <w:sz w:val="18"/>
              </w:rPr>
              <w:t>LA</w:t>
            </w:r>
            <w:r>
              <w:rPr>
                <w:rFonts w:ascii="Arial"/>
                <w:b/>
                <w:spacing w:val="-3"/>
                <w:sz w:val="18"/>
              </w:rPr>
              <w:t xml:space="preserve"> </w:t>
            </w:r>
            <w:r>
              <w:rPr>
                <w:rFonts w:ascii="Arial"/>
                <w:b/>
                <w:spacing w:val="-2"/>
                <w:sz w:val="18"/>
              </w:rPr>
              <w:t>GUAJIRA</w:t>
            </w:r>
          </w:p>
        </w:tc>
        <w:tc>
          <w:tcPr>
            <w:tcW w:w="2702" w:type="dxa"/>
            <w:shd w:val="clear" w:color="auto" w:fill="83C9EB"/>
          </w:tcPr>
          <w:p w14:paraId="6E09731A" w14:textId="77777777" w:rsidR="003A2884" w:rsidRDefault="00B80F97">
            <w:pPr>
              <w:pStyle w:val="TableParagraph"/>
              <w:spacing w:line="201" w:lineRule="exact"/>
              <w:ind w:left="25"/>
              <w:jc w:val="center"/>
              <w:rPr>
                <w:rFonts w:ascii="Arial"/>
                <w:b/>
                <w:sz w:val="18"/>
              </w:rPr>
            </w:pPr>
            <w:r>
              <w:rPr>
                <w:rFonts w:ascii="Arial"/>
                <w:b/>
                <w:spacing w:val="-10"/>
                <w:sz w:val="18"/>
              </w:rPr>
              <w:t>7</w:t>
            </w:r>
          </w:p>
        </w:tc>
        <w:tc>
          <w:tcPr>
            <w:tcW w:w="2294" w:type="dxa"/>
            <w:shd w:val="clear" w:color="auto" w:fill="83C9EB"/>
          </w:tcPr>
          <w:p w14:paraId="7B91AFF1"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38575A24" w14:textId="77777777">
        <w:trPr>
          <w:trHeight w:val="297"/>
        </w:trPr>
        <w:tc>
          <w:tcPr>
            <w:tcW w:w="4003" w:type="dxa"/>
          </w:tcPr>
          <w:p w14:paraId="69A2BC58" w14:textId="77777777" w:rsidR="003A2884" w:rsidRDefault="00B80F97">
            <w:pPr>
              <w:pStyle w:val="TableParagraph"/>
              <w:spacing w:before="47"/>
              <w:ind w:left="111"/>
              <w:rPr>
                <w:sz w:val="18"/>
              </w:rPr>
            </w:pPr>
            <w:r>
              <w:rPr>
                <w:spacing w:val="-2"/>
                <w:sz w:val="18"/>
              </w:rPr>
              <w:t>DIBULLA</w:t>
            </w:r>
          </w:p>
        </w:tc>
        <w:tc>
          <w:tcPr>
            <w:tcW w:w="2702" w:type="dxa"/>
          </w:tcPr>
          <w:p w14:paraId="23205D8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BB0CA8D" w14:textId="77777777" w:rsidR="003A2884" w:rsidRDefault="00B80F97">
            <w:pPr>
              <w:pStyle w:val="TableParagraph"/>
              <w:spacing w:line="201" w:lineRule="exact"/>
              <w:ind w:left="32"/>
              <w:jc w:val="center"/>
              <w:rPr>
                <w:sz w:val="18"/>
              </w:rPr>
            </w:pPr>
            <w:r>
              <w:rPr>
                <w:spacing w:val="-10"/>
                <w:sz w:val="18"/>
              </w:rPr>
              <w:t>0</w:t>
            </w:r>
          </w:p>
        </w:tc>
      </w:tr>
      <w:tr w:rsidR="003A2884" w14:paraId="6D97E95E" w14:textId="77777777">
        <w:trPr>
          <w:trHeight w:val="302"/>
        </w:trPr>
        <w:tc>
          <w:tcPr>
            <w:tcW w:w="4003" w:type="dxa"/>
          </w:tcPr>
          <w:p w14:paraId="0A29E588" w14:textId="77777777" w:rsidR="003A2884" w:rsidRDefault="00B80F97">
            <w:pPr>
              <w:pStyle w:val="TableParagraph"/>
              <w:spacing w:before="47"/>
              <w:ind w:left="111"/>
              <w:rPr>
                <w:sz w:val="18"/>
              </w:rPr>
            </w:pPr>
            <w:r>
              <w:rPr>
                <w:spacing w:val="-2"/>
                <w:sz w:val="18"/>
              </w:rPr>
              <w:t>FONSECA</w:t>
            </w:r>
          </w:p>
        </w:tc>
        <w:tc>
          <w:tcPr>
            <w:tcW w:w="2702" w:type="dxa"/>
          </w:tcPr>
          <w:p w14:paraId="04574CB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4265502" w14:textId="77777777" w:rsidR="003A2884" w:rsidRDefault="00B80F97">
            <w:pPr>
              <w:pStyle w:val="TableParagraph"/>
              <w:spacing w:line="201" w:lineRule="exact"/>
              <w:ind w:left="32"/>
              <w:jc w:val="center"/>
              <w:rPr>
                <w:sz w:val="18"/>
              </w:rPr>
            </w:pPr>
            <w:r>
              <w:rPr>
                <w:spacing w:val="-10"/>
                <w:sz w:val="18"/>
              </w:rPr>
              <w:t>0</w:t>
            </w:r>
          </w:p>
        </w:tc>
      </w:tr>
      <w:tr w:rsidR="003A2884" w14:paraId="16341323" w14:textId="77777777">
        <w:trPr>
          <w:trHeight w:val="301"/>
        </w:trPr>
        <w:tc>
          <w:tcPr>
            <w:tcW w:w="4003" w:type="dxa"/>
          </w:tcPr>
          <w:p w14:paraId="77E0AB76" w14:textId="77777777" w:rsidR="003A2884" w:rsidRDefault="00B80F97">
            <w:pPr>
              <w:pStyle w:val="TableParagraph"/>
              <w:spacing w:before="47"/>
              <w:ind w:left="111"/>
              <w:rPr>
                <w:sz w:val="18"/>
              </w:rPr>
            </w:pPr>
            <w:r>
              <w:rPr>
                <w:spacing w:val="-2"/>
                <w:sz w:val="18"/>
              </w:rPr>
              <w:t>MAICAO</w:t>
            </w:r>
          </w:p>
        </w:tc>
        <w:tc>
          <w:tcPr>
            <w:tcW w:w="2702" w:type="dxa"/>
          </w:tcPr>
          <w:p w14:paraId="011ED8DD"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177247AA" w14:textId="77777777" w:rsidR="003A2884" w:rsidRDefault="00B80F97">
            <w:pPr>
              <w:pStyle w:val="TableParagraph"/>
              <w:spacing w:line="206" w:lineRule="exact"/>
              <w:ind w:left="32"/>
              <w:jc w:val="center"/>
              <w:rPr>
                <w:sz w:val="18"/>
              </w:rPr>
            </w:pPr>
            <w:r>
              <w:rPr>
                <w:spacing w:val="-10"/>
                <w:sz w:val="18"/>
              </w:rPr>
              <w:t>0</w:t>
            </w:r>
          </w:p>
        </w:tc>
      </w:tr>
    </w:tbl>
    <w:p w14:paraId="66CEE48A" w14:textId="77777777" w:rsidR="003A2884" w:rsidRDefault="003A2884">
      <w:pPr>
        <w:pStyle w:val="TableParagraph"/>
        <w:spacing w:line="206" w:lineRule="exact"/>
        <w:jc w:val="center"/>
        <w:rPr>
          <w:sz w:val="18"/>
        </w:rPr>
        <w:sectPr w:rsidR="003A2884">
          <w:pgSz w:w="12240" w:h="15840"/>
          <w:pgMar w:top="1820" w:right="720" w:bottom="1260" w:left="1440" w:header="0" w:footer="1061" w:gutter="0"/>
          <w:cols w:space="720"/>
        </w:sectPr>
      </w:pPr>
    </w:p>
    <w:p w14:paraId="2A227AE2"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198773BF" w14:textId="77777777">
        <w:trPr>
          <w:trHeight w:val="297"/>
        </w:trPr>
        <w:tc>
          <w:tcPr>
            <w:tcW w:w="4003" w:type="dxa"/>
          </w:tcPr>
          <w:p w14:paraId="07D0EBC0" w14:textId="77777777" w:rsidR="003A2884" w:rsidRDefault="00B80F97">
            <w:pPr>
              <w:pStyle w:val="TableParagraph"/>
              <w:spacing w:before="47"/>
              <w:ind w:left="111"/>
              <w:rPr>
                <w:sz w:val="18"/>
              </w:rPr>
            </w:pPr>
            <w:r>
              <w:rPr>
                <w:spacing w:val="-2"/>
                <w:sz w:val="18"/>
              </w:rPr>
              <w:t>MANAURE</w:t>
            </w:r>
          </w:p>
        </w:tc>
        <w:tc>
          <w:tcPr>
            <w:tcW w:w="2702" w:type="dxa"/>
          </w:tcPr>
          <w:p w14:paraId="74F0C85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4429629" w14:textId="77777777" w:rsidR="003A2884" w:rsidRDefault="00B80F97">
            <w:pPr>
              <w:pStyle w:val="TableParagraph"/>
              <w:spacing w:line="201" w:lineRule="exact"/>
              <w:ind w:left="32"/>
              <w:jc w:val="center"/>
              <w:rPr>
                <w:sz w:val="18"/>
              </w:rPr>
            </w:pPr>
            <w:r>
              <w:rPr>
                <w:spacing w:val="-10"/>
                <w:sz w:val="18"/>
              </w:rPr>
              <w:t>0</w:t>
            </w:r>
          </w:p>
        </w:tc>
      </w:tr>
      <w:tr w:rsidR="003A2884" w14:paraId="753EB3D8" w14:textId="77777777">
        <w:trPr>
          <w:trHeight w:val="302"/>
        </w:trPr>
        <w:tc>
          <w:tcPr>
            <w:tcW w:w="4003" w:type="dxa"/>
          </w:tcPr>
          <w:p w14:paraId="7C70197C" w14:textId="77777777" w:rsidR="003A2884" w:rsidRDefault="00B80F97">
            <w:pPr>
              <w:pStyle w:val="TableParagraph"/>
              <w:spacing w:before="47"/>
              <w:ind w:left="111"/>
              <w:rPr>
                <w:sz w:val="18"/>
              </w:rPr>
            </w:pPr>
            <w:r>
              <w:rPr>
                <w:spacing w:val="-2"/>
                <w:sz w:val="18"/>
              </w:rPr>
              <w:t>RIOHACHA</w:t>
            </w:r>
          </w:p>
        </w:tc>
        <w:tc>
          <w:tcPr>
            <w:tcW w:w="2702" w:type="dxa"/>
          </w:tcPr>
          <w:p w14:paraId="738EA59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273F304" w14:textId="77777777" w:rsidR="003A2884" w:rsidRDefault="00B80F97">
            <w:pPr>
              <w:pStyle w:val="TableParagraph"/>
              <w:spacing w:line="201" w:lineRule="exact"/>
              <w:ind w:left="32"/>
              <w:jc w:val="center"/>
              <w:rPr>
                <w:sz w:val="18"/>
              </w:rPr>
            </w:pPr>
            <w:r>
              <w:rPr>
                <w:spacing w:val="-10"/>
                <w:sz w:val="18"/>
              </w:rPr>
              <w:t>1</w:t>
            </w:r>
          </w:p>
        </w:tc>
      </w:tr>
      <w:tr w:rsidR="003A2884" w14:paraId="525644B2" w14:textId="77777777">
        <w:trPr>
          <w:trHeight w:val="297"/>
        </w:trPr>
        <w:tc>
          <w:tcPr>
            <w:tcW w:w="4003" w:type="dxa"/>
          </w:tcPr>
          <w:p w14:paraId="01866C0B" w14:textId="77777777" w:rsidR="003A2884" w:rsidRDefault="00B80F97">
            <w:pPr>
              <w:pStyle w:val="TableParagraph"/>
              <w:spacing w:before="47"/>
              <w:ind w:left="111"/>
              <w:rPr>
                <w:sz w:val="18"/>
              </w:rPr>
            </w:pPr>
            <w:r>
              <w:rPr>
                <w:sz w:val="18"/>
              </w:rPr>
              <w:t>SAN</w:t>
            </w:r>
            <w:r>
              <w:rPr>
                <w:spacing w:val="-6"/>
                <w:sz w:val="18"/>
              </w:rPr>
              <w:t xml:space="preserve"> </w:t>
            </w:r>
            <w:r>
              <w:rPr>
                <w:sz w:val="18"/>
              </w:rPr>
              <w:t>JUAN</w:t>
            </w:r>
            <w:r>
              <w:rPr>
                <w:spacing w:val="-5"/>
                <w:sz w:val="18"/>
              </w:rPr>
              <w:t xml:space="preserve"> </w:t>
            </w:r>
            <w:r>
              <w:rPr>
                <w:sz w:val="18"/>
              </w:rPr>
              <w:t>DEL</w:t>
            </w:r>
            <w:r>
              <w:rPr>
                <w:spacing w:val="-5"/>
                <w:sz w:val="18"/>
              </w:rPr>
              <w:t xml:space="preserve"> </w:t>
            </w:r>
            <w:r>
              <w:rPr>
                <w:spacing w:val="-2"/>
                <w:sz w:val="18"/>
              </w:rPr>
              <w:t>CESAR</w:t>
            </w:r>
          </w:p>
        </w:tc>
        <w:tc>
          <w:tcPr>
            <w:tcW w:w="2702" w:type="dxa"/>
          </w:tcPr>
          <w:p w14:paraId="1CEB9E2A"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161F85A2" w14:textId="77777777" w:rsidR="003A2884" w:rsidRDefault="00B80F97">
            <w:pPr>
              <w:pStyle w:val="TableParagraph"/>
              <w:spacing w:line="206" w:lineRule="exact"/>
              <w:ind w:left="32"/>
              <w:jc w:val="center"/>
              <w:rPr>
                <w:sz w:val="18"/>
              </w:rPr>
            </w:pPr>
            <w:r>
              <w:rPr>
                <w:spacing w:val="-10"/>
                <w:sz w:val="18"/>
              </w:rPr>
              <w:t>0</w:t>
            </w:r>
          </w:p>
        </w:tc>
      </w:tr>
      <w:tr w:rsidR="003A2884" w14:paraId="03D8F12E" w14:textId="77777777">
        <w:trPr>
          <w:trHeight w:val="301"/>
        </w:trPr>
        <w:tc>
          <w:tcPr>
            <w:tcW w:w="4003" w:type="dxa"/>
          </w:tcPr>
          <w:p w14:paraId="529642A2" w14:textId="77777777" w:rsidR="003A2884" w:rsidRDefault="00B80F97">
            <w:pPr>
              <w:pStyle w:val="TableParagraph"/>
              <w:spacing w:before="47"/>
              <w:ind w:left="111"/>
              <w:rPr>
                <w:sz w:val="18"/>
              </w:rPr>
            </w:pPr>
            <w:r>
              <w:rPr>
                <w:spacing w:val="-2"/>
                <w:sz w:val="18"/>
              </w:rPr>
              <w:t>URUMITA</w:t>
            </w:r>
          </w:p>
        </w:tc>
        <w:tc>
          <w:tcPr>
            <w:tcW w:w="2702" w:type="dxa"/>
          </w:tcPr>
          <w:p w14:paraId="69871A7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F0F2A5B" w14:textId="77777777" w:rsidR="003A2884" w:rsidRDefault="00B80F97">
            <w:pPr>
              <w:pStyle w:val="TableParagraph"/>
              <w:spacing w:line="201" w:lineRule="exact"/>
              <w:ind w:left="32"/>
              <w:jc w:val="center"/>
              <w:rPr>
                <w:sz w:val="18"/>
              </w:rPr>
            </w:pPr>
            <w:r>
              <w:rPr>
                <w:spacing w:val="-10"/>
                <w:sz w:val="18"/>
              </w:rPr>
              <w:t>0</w:t>
            </w:r>
          </w:p>
        </w:tc>
      </w:tr>
      <w:tr w:rsidR="003A2884" w14:paraId="3F03D379" w14:textId="77777777">
        <w:trPr>
          <w:trHeight w:val="297"/>
        </w:trPr>
        <w:tc>
          <w:tcPr>
            <w:tcW w:w="4003" w:type="dxa"/>
            <w:shd w:val="clear" w:color="auto" w:fill="83C9EB"/>
          </w:tcPr>
          <w:p w14:paraId="34A9189A" w14:textId="77777777" w:rsidR="003A2884" w:rsidRDefault="00B80F97">
            <w:pPr>
              <w:pStyle w:val="TableParagraph"/>
              <w:spacing w:before="42"/>
              <w:ind w:left="111"/>
              <w:rPr>
                <w:rFonts w:ascii="Arial"/>
                <w:b/>
                <w:sz w:val="18"/>
              </w:rPr>
            </w:pPr>
            <w:r>
              <w:rPr>
                <w:rFonts w:ascii="Arial"/>
                <w:b/>
                <w:spacing w:val="-2"/>
                <w:sz w:val="18"/>
              </w:rPr>
              <w:t>MAGDALENA</w:t>
            </w:r>
          </w:p>
        </w:tc>
        <w:tc>
          <w:tcPr>
            <w:tcW w:w="2702" w:type="dxa"/>
            <w:shd w:val="clear" w:color="auto" w:fill="83C9EB"/>
          </w:tcPr>
          <w:p w14:paraId="562189D6" w14:textId="77777777" w:rsidR="003A2884" w:rsidRDefault="00B80F97">
            <w:pPr>
              <w:pStyle w:val="TableParagraph"/>
              <w:spacing w:line="201" w:lineRule="exact"/>
              <w:ind w:left="25"/>
              <w:jc w:val="center"/>
              <w:rPr>
                <w:rFonts w:ascii="Arial"/>
                <w:b/>
                <w:sz w:val="18"/>
              </w:rPr>
            </w:pPr>
            <w:r>
              <w:rPr>
                <w:rFonts w:ascii="Arial"/>
                <w:b/>
                <w:spacing w:val="-10"/>
                <w:sz w:val="18"/>
              </w:rPr>
              <w:t>7</w:t>
            </w:r>
          </w:p>
        </w:tc>
        <w:tc>
          <w:tcPr>
            <w:tcW w:w="2294" w:type="dxa"/>
            <w:shd w:val="clear" w:color="auto" w:fill="83C9EB"/>
          </w:tcPr>
          <w:p w14:paraId="5FB1B1EE"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64008F43" w14:textId="77777777">
        <w:trPr>
          <w:trHeight w:val="302"/>
        </w:trPr>
        <w:tc>
          <w:tcPr>
            <w:tcW w:w="4003" w:type="dxa"/>
          </w:tcPr>
          <w:p w14:paraId="10D4A4E6" w14:textId="77777777" w:rsidR="003A2884" w:rsidRDefault="00B80F97">
            <w:pPr>
              <w:pStyle w:val="TableParagraph"/>
              <w:spacing w:before="42"/>
              <w:ind w:left="111"/>
              <w:rPr>
                <w:sz w:val="18"/>
              </w:rPr>
            </w:pPr>
            <w:r>
              <w:rPr>
                <w:spacing w:val="-2"/>
                <w:sz w:val="18"/>
              </w:rPr>
              <w:t>ARACATACA</w:t>
            </w:r>
          </w:p>
        </w:tc>
        <w:tc>
          <w:tcPr>
            <w:tcW w:w="2702" w:type="dxa"/>
          </w:tcPr>
          <w:p w14:paraId="48C6BA2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AE08FFD" w14:textId="77777777" w:rsidR="003A2884" w:rsidRDefault="00B80F97">
            <w:pPr>
              <w:pStyle w:val="TableParagraph"/>
              <w:spacing w:line="201" w:lineRule="exact"/>
              <w:ind w:left="32"/>
              <w:jc w:val="center"/>
              <w:rPr>
                <w:sz w:val="18"/>
              </w:rPr>
            </w:pPr>
            <w:r>
              <w:rPr>
                <w:spacing w:val="-10"/>
                <w:sz w:val="18"/>
              </w:rPr>
              <w:t>0</w:t>
            </w:r>
          </w:p>
        </w:tc>
      </w:tr>
      <w:tr w:rsidR="003A2884" w14:paraId="21556610" w14:textId="77777777">
        <w:trPr>
          <w:trHeight w:val="297"/>
        </w:trPr>
        <w:tc>
          <w:tcPr>
            <w:tcW w:w="4003" w:type="dxa"/>
          </w:tcPr>
          <w:p w14:paraId="0484D995" w14:textId="77777777" w:rsidR="003A2884" w:rsidRDefault="00B80F97">
            <w:pPr>
              <w:pStyle w:val="TableParagraph"/>
              <w:spacing w:before="47"/>
              <w:ind w:left="111"/>
              <w:rPr>
                <w:sz w:val="18"/>
              </w:rPr>
            </w:pPr>
            <w:r>
              <w:rPr>
                <w:sz w:val="18"/>
              </w:rPr>
              <w:t>EL</w:t>
            </w:r>
            <w:r>
              <w:rPr>
                <w:spacing w:val="-3"/>
                <w:sz w:val="18"/>
              </w:rPr>
              <w:t xml:space="preserve"> </w:t>
            </w:r>
            <w:r>
              <w:rPr>
                <w:spacing w:val="-2"/>
                <w:sz w:val="18"/>
              </w:rPr>
              <w:t>BANCO</w:t>
            </w:r>
          </w:p>
        </w:tc>
        <w:tc>
          <w:tcPr>
            <w:tcW w:w="2702" w:type="dxa"/>
          </w:tcPr>
          <w:p w14:paraId="779BCD3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F1DB27E" w14:textId="77777777" w:rsidR="003A2884" w:rsidRDefault="00B80F97">
            <w:pPr>
              <w:pStyle w:val="TableParagraph"/>
              <w:spacing w:line="201" w:lineRule="exact"/>
              <w:ind w:left="32"/>
              <w:jc w:val="center"/>
              <w:rPr>
                <w:sz w:val="18"/>
              </w:rPr>
            </w:pPr>
            <w:r>
              <w:rPr>
                <w:spacing w:val="-10"/>
                <w:sz w:val="18"/>
              </w:rPr>
              <w:t>0</w:t>
            </w:r>
          </w:p>
        </w:tc>
      </w:tr>
      <w:tr w:rsidR="003A2884" w14:paraId="14D37B17" w14:textId="77777777">
        <w:trPr>
          <w:trHeight w:val="297"/>
        </w:trPr>
        <w:tc>
          <w:tcPr>
            <w:tcW w:w="4003" w:type="dxa"/>
          </w:tcPr>
          <w:p w14:paraId="643948EE" w14:textId="77777777" w:rsidR="003A2884" w:rsidRDefault="00B80F97">
            <w:pPr>
              <w:pStyle w:val="TableParagraph"/>
              <w:spacing w:before="47"/>
              <w:ind w:left="111"/>
              <w:rPr>
                <w:sz w:val="18"/>
              </w:rPr>
            </w:pPr>
            <w:r>
              <w:rPr>
                <w:spacing w:val="-2"/>
                <w:sz w:val="18"/>
              </w:rPr>
              <w:t>FUNDACIÓN</w:t>
            </w:r>
          </w:p>
        </w:tc>
        <w:tc>
          <w:tcPr>
            <w:tcW w:w="2702" w:type="dxa"/>
          </w:tcPr>
          <w:p w14:paraId="04AFB97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46BC0E2" w14:textId="77777777" w:rsidR="003A2884" w:rsidRDefault="00B80F97">
            <w:pPr>
              <w:pStyle w:val="TableParagraph"/>
              <w:spacing w:line="201" w:lineRule="exact"/>
              <w:ind w:left="32"/>
              <w:jc w:val="center"/>
              <w:rPr>
                <w:sz w:val="18"/>
              </w:rPr>
            </w:pPr>
            <w:r>
              <w:rPr>
                <w:spacing w:val="-10"/>
                <w:sz w:val="18"/>
              </w:rPr>
              <w:t>0</w:t>
            </w:r>
          </w:p>
        </w:tc>
      </w:tr>
      <w:tr w:rsidR="003A2884" w14:paraId="5B3E86F3" w14:textId="77777777">
        <w:trPr>
          <w:trHeight w:val="302"/>
        </w:trPr>
        <w:tc>
          <w:tcPr>
            <w:tcW w:w="4003" w:type="dxa"/>
          </w:tcPr>
          <w:p w14:paraId="1025E4CB" w14:textId="77777777" w:rsidR="003A2884" w:rsidRDefault="00B80F97">
            <w:pPr>
              <w:pStyle w:val="TableParagraph"/>
              <w:spacing w:before="47"/>
              <w:ind w:left="111"/>
              <w:rPr>
                <w:sz w:val="18"/>
              </w:rPr>
            </w:pPr>
            <w:r>
              <w:rPr>
                <w:spacing w:val="-2"/>
                <w:sz w:val="18"/>
              </w:rPr>
              <w:t>GUAMAL</w:t>
            </w:r>
          </w:p>
        </w:tc>
        <w:tc>
          <w:tcPr>
            <w:tcW w:w="2702" w:type="dxa"/>
          </w:tcPr>
          <w:p w14:paraId="18C70582"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262B03D3" w14:textId="77777777" w:rsidR="003A2884" w:rsidRDefault="00B80F97">
            <w:pPr>
              <w:pStyle w:val="TableParagraph"/>
              <w:spacing w:line="206" w:lineRule="exact"/>
              <w:ind w:left="32"/>
              <w:jc w:val="center"/>
              <w:rPr>
                <w:sz w:val="18"/>
              </w:rPr>
            </w:pPr>
            <w:r>
              <w:rPr>
                <w:spacing w:val="-10"/>
                <w:sz w:val="18"/>
              </w:rPr>
              <w:t>0</w:t>
            </w:r>
          </w:p>
        </w:tc>
      </w:tr>
      <w:tr w:rsidR="003A2884" w14:paraId="55433E80" w14:textId="77777777">
        <w:trPr>
          <w:trHeight w:val="302"/>
        </w:trPr>
        <w:tc>
          <w:tcPr>
            <w:tcW w:w="4003" w:type="dxa"/>
          </w:tcPr>
          <w:p w14:paraId="08CBF531" w14:textId="77777777" w:rsidR="003A2884" w:rsidRDefault="00B80F97">
            <w:pPr>
              <w:pStyle w:val="TableParagraph"/>
              <w:spacing w:before="42"/>
              <w:ind w:left="111"/>
              <w:rPr>
                <w:sz w:val="18"/>
              </w:rPr>
            </w:pPr>
            <w:r>
              <w:rPr>
                <w:sz w:val="18"/>
              </w:rPr>
              <w:t>PUEBLO</w:t>
            </w:r>
            <w:r>
              <w:rPr>
                <w:spacing w:val="-6"/>
                <w:sz w:val="18"/>
              </w:rPr>
              <w:t xml:space="preserve"> </w:t>
            </w:r>
            <w:r>
              <w:rPr>
                <w:spacing w:val="-2"/>
                <w:sz w:val="18"/>
              </w:rPr>
              <w:t>VIEJO</w:t>
            </w:r>
          </w:p>
        </w:tc>
        <w:tc>
          <w:tcPr>
            <w:tcW w:w="2702" w:type="dxa"/>
          </w:tcPr>
          <w:p w14:paraId="138A154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35EC1F2" w14:textId="77777777" w:rsidR="003A2884" w:rsidRDefault="00B80F97">
            <w:pPr>
              <w:pStyle w:val="TableParagraph"/>
              <w:spacing w:line="201" w:lineRule="exact"/>
              <w:ind w:left="32"/>
              <w:jc w:val="center"/>
              <w:rPr>
                <w:sz w:val="18"/>
              </w:rPr>
            </w:pPr>
            <w:r>
              <w:rPr>
                <w:spacing w:val="-10"/>
                <w:sz w:val="18"/>
              </w:rPr>
              <w:t>0</w:t>
            </w:r>
          </w:p>
        </w:tc>
      </w:tr>
      <w:tr w:rsidR="003A2884" w14:paraId="64E4FDB6" w14:textId="77777777">
        <w:trPr>
          <w:trHeight w:val="297"/>
        </w:trPr>
        <w:tc>
          <w:tcPr>
            <w:tcW w:w="4003" w:type="dxa"/>
          </w:tcPr>
          <w:p w14:paraId="0FC18952" w14:textId="77777777" w:rsidR="003A2884" w:rsidRDefault="00B80F97">
            <w:pPr>
              <w:pStyle w:val="TableParagraph"/>
              <w:spacing w:before="42"/>
              <w:ind w:left="111"/>
              <w:rPr>
                <w:sz w:val="18"/>
              </w:rPr>
            </w:pPr>
            <w:r>
              <w:rPr>
                <w:spacing w:val="-2"/>
                <w:sz w:val="18"/>
              </w:rPr>
              <w:t>TENERIFE</w:t>
            </w:r>
          </w:p>
        </w:tc>
        <w:tc>
          <w:tcPr>
            <w:tcW w:w="2702" w:type="dxa"/>
          </w:tcPr>
          <w:p w14:paraId="0EBDD9F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45ED383" w14:textId="77777777" w:rsidR="003A2884" w:rsidRDefault="00B80F97">
            <w:pPr>
              <w:pStyle w:val="TableParagraph"/>
              <w:spacing w:line="201" w:lineRule="exact"/>
              <w:ind w:left="32"/>
              <w:jc w:val="center"/>
              <w:rPr>
                <w:sz w:val="18"/>
              </w:rPr>
            </w:pPr>
            <w:r>
              <w:rPr>
                <w:spacing w:val="-10"/>
                <w:sz w:val="18"/>
              </w:rPr>
              <w:t>0</w:t>
            </w:r>
          </w:p>
        </w:tc>
      </w:tr>
      <w:tr w:rsidR="003A2884" w14:paraId="552371D8" w14:textId="77777777">
        <w:trPr>
          <w:trHeight w:val="297"/>
        </w:trPr>
        <w:tc>
          <w:tcPr>
            <w:tcW w:w="4003" w:type="dxa"/>
          </w:tcPr>
          <w:p w14:paraId="3FE62701" w14:textId="77777777" w:rsidR="003A2884" w:rsidRDefault="00B80F97">
            <w:pPr>
              <w:pStyle w:val="TableParagraph"/>
              <w:spacing w:before="42"/>
              <w:ind w:left="111"/>
              <w:rPr>
                <w:sz w:val="18"/>
              </w:rPr>
            </w:pPr>
            <w:r>
              <w:rPr>
                <w:sz w:val="18"/>
              </w:rPr>
              <w:t>ZONA</w:t>
            </w:r>
            <w:r>
              <w:rPr>
                <w:spacing w:val="-6"/>
                <w:sz w:val="18"/>
              </w:rPr>
              <w:t xml:space="preserve"> </w:t>
            </w:r>
            <w:r>
              <w:rPr>
                <w:spacing w:val="-2"/>
                <w:sz w:val="18"/>
              </w:rPr>
              <w:t>BANANERA</w:t>
            </w:r>
          </w:p>
        </w:tc>
        <w:tc>
          <w:tcPr>
            <w:tcW w:w="2702" w:type="dxa"/>
          </w:tcPr>
          <w:p w14:paraId="7B731CD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A255466" w14:textId="77777777" w:rsidR="003A2884" w:rsidRDefault="00B80F97">
            <w:pPr>
              <w:pStyle w:val="TableParagraph"/>
              <w:spacing w:line="201" w:lineRule="exact"/>
              <w:ind w:left="32"/>
              <w:jc w:val="center"/>
              <w:rPr>
                <w:sz w:val="18"/>
              </w:rPr>
            </w:pPr>
            <w:r>
              <w:rPr>
                <w:spacing w:val="-10"/>
                <w:sz w:val="18"/>
              </w:rPr>
              <w:t>0</w:t>
            </w:r>
          </w:p>
        </w:tc>
      </w:tr>
      <w:tr w:rsidR="003A2884" w14:paraId="6CE21167" w14:textId="77777777">
        <w:trPr>
          <w:trHeight w:val="302"/>
        </w:trPr>
        <w:tc>
          <w:tcPr>
            <w:tcW w:w="4003" w:type="dxa"/>
            <w:shd w:val="clear" w:color="auto" w:fill="83C9EB"/>
          </w:tcPr>
          <w:p w14:paraId="4BD34C6D" w14:textId="77777777" w:rsidR="003A2884" w:rsidRDefault="00B80F97">
            <w:pPr>
              <w:pStyle w:val="TableParagraph"/>
              <w:spacing w:before="47"/>
              <w:ind w:left="111"/>
              <w:rPr>
                <w:rFonts w:ascii="Arial"/>
                <w:b/>
                <w:sz w:val="18"/>
              </w:rPr>
            </w:pPr>
            <w:r>
              <w:rPr>
                <w:rFonts w:ascii="Arial"/>
                <w:b/>
                <w:spacing w:val="-4"/>
                <w:sz w:val="18"/>
              </w:rPr>
              <w:t>META</w:t>
            </w:r>
          </w:p>
        </w:tc>
        <w:tc>
          <w:tcPr>
            <w:tcW w:w="2702" w:type="dxa"/>
            <w:shd w:val="clear" w:color="auto" w:fill="83C9EB"/>
          </w:tcPr>
          <w:p w14:paraId="0427CD17" w14:textId="77777777" w:rsidR="003A2884" w:rsidRDefault="00B80F97">
            <w:pPr>
              <w:pStyle w:val="TableParagraph"/>
              <w:spacing w:line="201" w:lineRule="exact"/>
              <w:ind w:left="25"/>
              <w:jc w:val="center"/>
              <w:rPr>
                <w:rFonts w:ascii="Arial"/>
                <w:b/>
                <w:sz w:val="18"/>
              </w:rPr>
            </w:pPr>
            <w:r>
              <w:rPr>
                <w:rFonts w:ascii="Arial"/>
                <w:b/>
                <w:spacing w:val="-10"/>
                <w:sz w:val="18"/>
              </w:rPr>
              <w:t>8</w:t>
            </w:r>
          </w:p>
        </w:tc>
        <w:tc>
          <w:tcPr>
            <w:tcW w:w="2294" w:type="dxa"/>
            <w:shd w:val="clear" w:color="auto" w:fill="83C9EB"/>
          </w:tcPr>
          <w:p w14:paraId="05F39685"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4A863D5D" w14:textId="77777777">
        <w:trPr>
          <w:trHeight w:val="297"/>
        </w:trPr>
        <w:tc>
          <w:tcPr>
            <w:tcW w:w="4003" w:type="dxa"/>
          </w:tcPr>
          <w:p w14:paraId="37C29940" w14:textId="77777777" w:rsidR="003A2884" w:rsidRDefault="00B80F97">
            <w:pPr>
              <w:pStyle w:val="TableParagraph"/>
              <w:spacing w:before="47"/>
              <w:ind w:left="111"/>
              <w:rPr>
                <w:sz w:val="18"/>
              </w:rPr>
            </w:pPr>
            <w:r>
              <w:rPr>
                <w:spacing w:val="-2"/>
                <w:sz w:val="18"/>
              </w:rPr>
              <w:t>GRANADA</w:t>
            </w:r>
          </w:p>
        </w:tc>
        <w:tc>
          <w:tcPr>
            <w:tcW w:w="2702" w:type="dxa"/>
          </w:tcPr>
          <w:p w14:paraId="3F7DF76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E890B60" w14:textId="77777777" w:rsidR="003A2884" w:rsidRDefault="00B80F97">
            <w:pPr>
              <w:pStyle w:val="TableParagraph"/>
              <w:spacing w:line="201" w:lineRule="exact"/>
              <w:ind w:left="32"/>
              <w:jc w:val="center"/>
              <w:rPr>
                <w:sz w:val="18"/>
              </w:rPr>
            </w:pPr>
            <w:r>
              <w:rPr>
                <w:spacing w:val="-10"/>
                <w:sz w:val="18"/>
              </w:rPr>
              <w:t>0</w:t>
            </w:r>
          </w:p>
        </w:tc>
      </w:tr>
      <w:tr w:rsidR="003A2884" w14:paraId="06243239" w14:textId="77777777">
        <w:trPr>
          <w:trHeight w:val="302"/>
        </w:trPr>
        <w:tc>
          <w:tcPr>
            <w:tcW w:w="4003" w:type="dxa"/>
          </w:tcPr>
          <w:p w14:paraId="1AECEA4F" w14:textId="77777777" w:rsidR="003A2884" w:rsidRDefault="00B80F97">
            <w:pPr>
              <w:pStyle w:val="TableParagraph"/>
              <w:spacing w:before="47"/>
              <w:ind w:left="111"/>
              <w:rPr>
                <w:sz w:val="18"/>
              </w:rPr>
            </w:pPr>
            <w:r>
              <w:rPr>
                <w:sz w:val="18"/>
              </w:rPr>
              <w:t>LA</w:t>
            </w:r>
            <w:r>
              <w:rPr>
                <w:spacing w:val="-2"/>
                <w:sz w:val="18"/>
              </w:rPr>
              <w:t xml:space="preserve"> MACARENA</w:t>
            </w:r>
          </w:p>
        </w:tc>
        <w:tc>
          <w:tcPr>
            <w:tcW w:w="2702" w:type="dxa"/>
          </w:tcPr>
          <w:p w14:paraId="0DE5A428"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3DD742A3" w14:textId="77777777" w:rsidR="003A2884" w:rsidRDefault="00B80F97">
            <w:pPr>
              <w:pStyle w:val="TableParagraph"/>
              <w:spacing w:line="206" w:lineRule="exact"/>
              <w:ind w:left="32"/>
              <w:jc w:val="center"/>
              <w:rPr>
                <w:sz w:val="18"/>
              </w:rPr>
            </w:pPr>
            <w:r>
              <w:rPr>
                <w:spacing w:val="-10"/>
                <w:sz w:val="18"/>
              </w:rPr>
              <w:t>0</w:t>
            </w:r>
          </w:p>
        </w:tc>
      </w:tr>
      <w:tr w:rsidR="003A2884" w14:paraId="12737A38" w14:textId="77777777">
        <w:trPr>
          <w:trHeight w:val="301"/>
        </w:trPr>
        <w:tc>
          <w:tcPr>
            <w:tcW w:w="4003" w:type="dxa"/>
          </w:tcPr>
          <w:p w14:paraId="35A7615E" w14:textId="77777777" w:rsidR="003A2884" w:rsidRDefault="00B80F97">
            <w:pPr>
              <w:pStyle w:val="TableParagraph"/>
              <w:spacing w:before="42"/>
              <w:ind w:left="111"/>
              <w:rPr>
                <w:sz w:val="18"/>
              </w:rPr>
            </w:pPr>
            <w:r>
              <w:rPr>
                <w:spacing w:val="-2"/>
                <w:sz w:val="18"/>
              </w:rPr>
              <w:t>MAPIRIPÁN</w:t>
            </w:r>
          </w:p>
        </w:tc>
        <w:tc>
          <w:tcPr>
            <w:tcW w:w="2702" w:type="dxa"/>
          </w:tcPr>
          <w:p w14:paraId="714F108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13968BB" w14:textId="77777777" w:rsidR="003A2884" w:rsidRDefault="00B80F97">
            <w:pPr>
              <w:pStyle w:val="TableParagraph"/>
              <w:spacing w:line="201" w:lineRule="exact"/>
              <w:ind w:left="32"/>
              <w:jc w:val="center"/>
              <w:rPr>
                <w:sz w:val="18"/>
              </w:rPr>
            </w:pPr>
            <w:r>
              <w:rPr>
                <w:spacing w:val="-10"/>
                <w:sz w:val="18"/>
              </w:rPr>
              <w:t>0</w:t>
            </w:r>
          </w:p>
        </w:tc>
      </w:tr>
      <w:tr w:rsidR="003A2884" w14:paraId="063E3F06" w14:textId="77777777">
        <w:trPr>
          <w:trHeight w:val="297"/>
        </w:trPr>
        <w:tc>
          <w:tcPr>
            <w:tcW w:w="4003" w:type="dxa"/>
          </w:tcPr>
          <w:p w14:paraId="7324773B" w14:textId="77777777" w:rsidR="003A2884" w:rsidRDefault="00B80F97">
            <w:pPr>
              <w:pStyle w:val="TableParagraph"/>
              <w:spacing w:before="42"/>
              <w:ind w:left="111"/>
              <w:rPr>
                <w:sz w:val="18"/>
              </w:rPr>
            </w:pPr>
            <w:r>
              <w:rPr>
                <w:spacing w:val="-2"/>
                <w:sz w:val="18"/>
              </w:rPr>
              <w:t>MESETAS</w:t>
            </w:r>
          </w:p>
        </w:tc>
        <w:tc>
          <w:tcPr>
            <w:tcW w:w="2702" w:type="dxa"/>
          </w:tcPr>
          <w:p w14:paraId="58FF035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A2EF372" w14:textId="77777777" w:rsidR="003A2884" w:rsidRDefault="00B80F97">
            <w:pPr>
              <w:pStyle w:val="TableParagraph"/>
              <w:spacing w:line="201" w:lineRule="exact"/>
              <w:ind w:left="32"/>
              <w:jc w:val="center"/>
              <w:rPr>
                <w:sz w:val="18"/>
              </w:rPr>
            </w:pPr>
            <w:r>
              <w:rPr>
                <w:spacing w:val="-10"/>
                <w:sz w:val="18"/>
              </w:rPr>
              <w:t>0</w:t>
            </w:r>
          </w:p>
        </w:tc>
      </w:tr>
      <w:tr w:rsidR="003A2884" w14:paraId="49152EF0" w14:textId="77777777">
        <w:trPr>
          <w:trHeight w:val="297"/>
        </w:trPr>
        <w:tc>
          <w:tcPr>
            <w:tcW w:w="4003" w:type="dxa"/>
          </w:tcPr>
          <w:p w14:paraId="1D047E28" w14:textId="77777777" w:rsidR="003A2884" w:rsidRDefault="00B80F97">
            <w:pPr>
              <w:pStyle w:val="TableParagraph"/>
              <w:spacing w:before="42"/>
              <w:ind w:left="111"/>
              <w:rPr>
                <w:sz w:val="18"/>
              </w:rPr>
            </w:pPr>
            <w:r>
              <w:rPr>
                <w:sz w:val="18"/>
              </w:rPr>
              <w:t>PUERTO</w:t>
            </w:r>
            <w:r>
              <w:rPr>
                <w:spacing w:val="-9"/>
                <w:sz w:val="18"/>
              </w:rPr>
              <w:t xml:space="preserve"> </w:t>
            </w:r>
            <w:r>
              <w:rPr>
                <w:spacing w:val="-2"/>
                <w:sz w:val="18"/>
              </w:rPr>
              <w:t>LLERAS</w:t>
            </w:r>
          </w:p>
        </w:tc>
        <w:tc>
          <w:tcPr>
            <w:tcW w:w="2702" w:type="dxa"/>
          </w:tcPr>
          <w:p w14:paraId="5068881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53ABA98" w14:textId="77777777" w:rsidR="003A2884" w:rsidRDefault="00B80F97">
            <w:pPr>
              <w:pStyle w:val="TableParagraph"/>
              <w:spacing w:line="201" w:lineRule="exact"/>
              <w:ind w:left="32"/>
              <w:jc w:val="center"/>
              <w:rPr>
                <w:sz w:val="18"/>
              </w:rPr>
            </w:pPr>
            <w:r>
              <w:rPr>
                <w:spacing w:val="-10"/>
                <w:sz w:val="18"/>
              </w:rPr>
              <w:t>0</w:t>
            </w:r>
          </w:p>
        </w:tc>
      </w:tr>
      <w:tr w:rsidR="003A2884" w14:paraId="36FFC1A6" w14:textId="77777777">
        <w:trPr>
          <w:trHeight w:val="302"/>
        </w:trPr>
        <w:tc>
          <w:tcPr>
            <w:tcW w:w="4003" w:type="dxa"/>
          </w:tcPr>
          <w:p w14:paraId="4CB67F3C" w14:textId="77777777" w:rsidR="003A2884" w:rsidRDefault="00B80F97">
            <w:pPr>
              <w:pStyle w:val="TableParagraph"/>
              <w:spacing w:before="47"/>
              <w:ind w:left="111"/>
              <w:rPr>
                <w:sz w:val="18"/>
              </w:rPr>
            </w:pPr>
            <w:r>
              <w:rPr>
                <w:sz w:val="18"/>
              </w:rPr>
              <w:t>PUERTO</w:t>
            </w:r>
            <w:r>
              <w:rPr>
                <w:spacing w:val="-9"/>
                <w:sz w:val="18"/>
              </w:rPr>
              <w:t xml:space="preserve"> </w:t>
            </w:r>
            <w:r>
              <w:rPr>
                <w:spacing w:val="-2"/>
                <w:sz w:val="18"/>
              </w:rPr>
              <w:t>LOPEZ</w:t>
            </w:r>
          </w:p>
        </w:tc>
        <w:tc>
          <w:tcPr>
            <w:tcW w:w="2702" w:type="dxa"/>
          </w:tcPr>
          <w:p w14:paraId="103BF6A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772B7BD" w14:textId="77777777" w:rsidR="003A2884" w:rsidRDefault="00B80F97">
            <w:pPr>
              <w:pStyle w:val="TableParagraph"/>
              <w:spacing w:line="201" w:lineRule="exact"/>
              <w:ind w:left="32"/>
              <w:jc w:val="center"/>
              <w:rPr>
                <w:sz w:val="18"/>
              </w:rPr>
            </w:pPr>
            <w:r>
              <w:rPr>
                <w:spacing w:val="-10"/>
                <w:sz w:val="18"/>
              </w:rPr>
              <w:t>0</w:t>
            </w:r>
          </w:p>
        </w:tc>
      </w:tr>
      <w:tr w:rsidR="003A2884" w14:paraId="1CB629FB" w14:textId="77777777">
        <w:trPr>
          <w:trHeight w:val="297"/>
        </w:trPr>
        <w:tc>
          <w:tcPr>
            <w:tcW w:w="4003" w:type="dxa"/>
          </w:tcPr>
          <w:p w14:paraId="0CB4DE0A" w14:textId="77777777" w:rsidR="003A2884" w:rsidRDefault="00B80F97">
            <w:pPr>
              <w:pStyle w:val="TableParagraph"/>
              <w:spacing w:before="47"/>
              <w:ind w:left="111"/>
              <w:rPr>
                <w:sz w:val="18"/>
              </w:rPr>
            </w:pPr>
            <w:r>
              <w:rPr>
                <w:spacing w:val="-2"/>
                <w:sz w:val="18"/>
              </w:rPr>
              <w:t>URIBE</w:t>
            </w:r>
          </w:p>
        </w:tc>
        <w:tc>
          <w:tcPr>
            <w:tcW w:w="2702" w:type="dxa"/>
          </w:tcPr>
          <w:p w14:paraId="11B6EC3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190D7DE" w14:textId="77777777" w:rsidR="003A2884" w:rsidRDefault="00B80F97">
            <w:pPr>
              <w:pStyle w:val="TableParagraph"/>
              <w:spacing w:line="201" w:lineRule="exact"/>
              <w:ind w:left="32"/>
              <w:jc w:val="center"/>
              <w:rPr>
                <w:sz w:val="18"/>
              </w:rPr>
            </w:pPr>
            <w:r>
              <w:rPr>
                <w:spacing w:val="-10"/>
                <w:sz w:val="18"/>
              </w:rPr>
              <w:t>0</w:t>
            </w:r>
          </w:p>
        </w:tc>
      </w:tr>
      <w:tr w:rsidR="003A2884" w14:paraId="2C4C635E" w14:textId="77777777">
        <w:trPr>
          <w:trHeight w:val="302"/>
        </w:trPr>
        <w:tc>
          <w:tcPr>
            <w:tcW w:w="4003" w:type="dxa"/>
          </w:tcPr>
          <w:p w14:paraId="13753CDB" w14:textId="77777777" w:rsidR="003A2884" w:rsidRDefault="00B80F97">
            <w:pPr>
              <w:pStyle w:val="TableParagraph"/>
              <w:spacing w:before="47"/>
              <w:ind w:left="111"/>
              <w:rPr>
                <w:sz w:val="18"/>
              </w:rPr>
            </w:pPr>
            <w:r>
              <w:rPr>
                <w:spacing w:val="-2"/>
                <w:sz w:val="18"/>
              </w:rPr>
              <w:t>VILLAVICENCIO</w:t>
            </w:r>
          </w:p>
        </w:tc>
        <w:tc>
          <w:tcPr>
            <w:tcW w:w="2702" w:type="dxa"/>
          </w:tcPr>
          <w:p w14:paraId="13AC59A7" w14:textId="77777777" w:rsidR="003A2884" w:rsidRDefault="00B80F97">
            <w:pPr>
              <w:pStyle w:val="TableParagraph"/>
              <w:spacing w:line="206" w:lineRule="exact"/>
              <w:ind w:left="25"/>
              <w:jc w:val="center"/>
              <w:rPr>
                <w:sz w:val="18"/>
              </w:rPr>
            </w:pPr>
            <w:r>
              <w:rPr>
                <w:spacing w:val="-10"/>
                <w:sz w:val="18"/>
              </w:rPr>
              <w:t>0</w:t>
            </w:r>
          </w:p>
        </w:tc>
        <w:tc>
          <w:tcPr>
            <w:tcW w:w="2294" w:type="dxa"/>
          </w:tcPr>
          <w:p w14:paraId="55F82911" w14:textId="77777777" w:rsidR="003A2884" w:rsidRDefault="00B80F97">
            <w:pPr>
              <w:pStyle w:val="TableParagraph"/>
              <w:spacing w:line="206" w:lineRule="exact"/>
              <w:ind w:left="32"/>
              <w:jc w:val="center"/>
              <w:rPr>
                <w:sz w:val="18"/>
              </w:rPr>
            </w:pPr>
            <w:r>
              <w:rPr>
                <w:spacing w:val="-10"/>
                <w:sz w:val="18"/>
              </w:rPr>
              <w:t>1</w:t>
            </w:r>
          </w:p>
        </w:tc>
      </w:tr>
      <w:tr w:rsidR="003A2884" w14:paraId="297D93F7" w14:textId="77777777">
        <w:trPr>
          <w:trHeight w:val="297"/>
        </w:trPr>
        <w:tc>
          <w:tcPr>
            <w:tcW w:w="4003" w:type="dxa"/>
          </w:tcPr>
          <w:p w14:paraId="098CE019" w14:textId="77777777" w:rsidR="003A2884" w:rsidRDefault="00B80F97">
            <w:pPr>
              <w:pStyle w:val="TableParagraph"/>
              <w:spacing w:before="42"/>
              <w:ind w:left="111"/>
              <w:rPr>
                <w:sz w:val="18"/>
              </w:rPr>
            </w:pPr>
            <w:r>
              <w:rPr>
                <w:sz w:val="18"/>
              </w:rPr>
              <w:t>VISTA</w:t>
            </w:r>
            <w:r>
              <w:rPr>
                <w:spacing w:val="-4"/>
                <w:sz w:val="18"/>
              </w:rPr>
              <w:t xml:space="preserve"> </w:t>
            </w:r>
            <w:r>
              <w:rPr>
                <w:spacing w:val="-2"/>
                <w:sz w:val="18"/>
              </w:rPr>
              <w:t>HERMOSA</w:t>
            </w:r>
          </w:p>
        </w:tc>
        <w:tc>
          <w:tcPr>
            <w:tcW w:w="2702" w:type="dxa"/>
          </w:tcPr>
          <w:p w14:paraId="7C7DD57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273A495" w14:textId="77777777" w:rsidR="003A2884" w:rsidRDefault="00B80F97">
            <w:pPr>
              <w:pStyle w:val="TableParagraph"/>
              <w:spacing w:line="201" w:lineRule="exact"/>
              <w:ind w:left="32"/>
              <w:jc w:val="center"/>
              <w:rPr>
                <w:sz w:val="18"/>
              </w:rPr>
            </w:pPr>
            <w:r>
              <w:rPr>
                <w:spacing w:val="-10"/>
                <w:sz w:val="18"/>
              </w:rPr>
              <w:t>0</w:t>
            </w:r>
          </w:p>
        </w:tc>
      </w:tr>
      <w:tr w:rsidR="003A2884" w14:paraId="6CB6E209" w14:textId="77777777">
        <w:trPr>
          <w:trHeight w:val="302"/>
        </w:trPr>
        <w:tc>
          <w:tcPr>
            <w:tcW w:w="4003" w:type="dxa"/>
            <w:shd w:val="clear" w:color="auto" w:fill="83C9EB"/>
          </w:tcPr>
          <w:p w14:paraId="51A2282C" w14:textId="77777777" w:rsidR="003A2884" w:rsidRDefault="00B80F97">
            <w:pPr>
              <w:pStyle w:val="TableParagraph"/>
              <w:spacing w:before="47"/>
              <w:ind w:left="111"/>
              <w:rPr>
                <w:rFonts w:ascii="Arial" w:hAnsi="Arial"/>
                <w:b/>
                <w:sz w:val="18"/>
              </w:rPr>
            </w:pPr>
            <w:r>
              <w:rPr>
                <w:rFonts w:ascii="Arial" w:hAnsi="Arial"/>
                <w:b/>
                <w:spacing w:val="-2"/>
                <w:sz w:val="18"/>
              </w:rPr>
              <w:t>NARIÑO</w:t>
            </w:r>
          </w:p>
        </w:tc>
        <w:tc>
          <w:tcPr>
            <w:tcW w:w="2702" w:type="dxa"/>
            <w:shd w:val="clear" w:color="auto" w:fill="83C9EB"/>
          </w:tcPr>
          <w:p w14:paraId="54EC0EBA" w14:textId="77777777" w:rsidR="003A2884" w:rsidRDefault="00B80F97">
            <w:pPr>
              <w:pStyle w:val="TableParagraph"/>
              <w:spacing w:line="201" w:lineRule="exact"/>
              <w:ind w:left="25" w:right="5"/>
              <w:jc w:val="center"/>
              <w:rPr>
                <w:rFonts w:ascii="Arial"/>
                <w:b/>
                <w:sz w:val="18"/>
              </w:rPr>
            </w:pPr>
            <w:r>
              <w:rPr>
                <w:rFonts w:ascii="Arial"/>
                <w:b/>
                <w:spacing w:val="-5"/>
                <w:sz w:val="18"/>
              </w:rPr>
              <w:t>14</w:t>
            </w:r>
          </w:p>
        </w:tc>
        <w:tc>
          <w:tcPr>
            <w:tcW w:w="2294" w:type="dxa"/>
            <w:shd w:val="clear" w:color="auto" w:fill="83C9EB"/>
          </w:tcPr>
          <w:p w14:paraId="7EFDE13D"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325CB2D6" w14:textId="77777777">
        <w:trPr>
          <w:trHeight w:val="297"/>
        </w:trPr>
        <w:tc>
          <w:tcPr>
            <w:tcW w:w="4003" w:type="dxa"/>
          </w:tcPr>
          <w:p w14:paraId="3F0A5D4B" w14:textId="77777777" w:rsidR="003A2884" w:rsidRDefault="00B80F97">
            <w:pPr>
              <w:pStyle w:val="TableParagraph"/>
              <w:spacing w:before="42"/>
              <w:ind w:left="111"/>
              <w:rPr>
                <w:sz w:val="18"/>
              </w:rPr>
            </w:pPr>
            <w:r>
              <w:rPr>
                <w:spacing w:val="-2"/>
                <w:sz w:val="18"/>
              </w:rPr>
              <w:t>BARBACOAS</w:t>
            </w:r>
          </w:p>
        </w:tc>
        <w:tc>
          <w:tcPr>
            <w:tcW w:w="2702" w:type="dxa"/>
          </w:tcPr>
          <w:p w14:paraId="0BA9E0F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F28FC1E" w14:textId="77777777" w:rsidR="003A2884" w:rsidRDefault="00B80F97">
            <w:pPr>
              <w:pStyle w:val="TableParagraph"/>
              <w:spacing w:line="201" w:lineRule="exact"/>
              <w:ind w:left="32"/>
              <w:jc w:val="center"/>
              <w:rPr>
                <w:sz w:val="18"/>
              </w:rPr>
            </w:pPr>
            <w:r>
              <w:rPr>
                <w:spacing w:val="-10"/>
                <w:sz w:val="18"/>
              </w:rPr>
              <w:t>0</w:t>
            </w:r>
          </w:p>
        </w:tc>
      </w:tr>
      <w:tr w:rsidR="003A2884" w14:paraId="0DE2CC67" w14:textId="77777777">
        <w:trPr>
          <w:trHeight w:val="302"/>
        </w:trPr>
        <w:tc>
          <w:tcPr>
            <w:tcW w:w="4003" w:type="dxa"/>
          </w:tcPr>
          <w:p w14:paraId="29458E77" w14:textId="77777777" w:rsidR="003A2884" w:rsidRDefault="00B80F97">
            <w:pPr>
              <w:pStyle w:val="TableParagraph"/>
              <w:spacing w:before="47"/>
              <w:ind w:left="111"/>
              <w:rPr>
                <w:sz w:val="18"/>
              </w:rPr>
            </w:pPr>
            <w:r>
              <w:rPr>
                <w:spacing w:val="-2"/>
                <w:sz w:val="18"/>
              </w:rPr>
              <w:t>ELCHARCO</w:t>
            </w:r>
          </w:p>
        </w:tc>
        <w:tc>
          <w:tcPr>
            <w:tcW w:w="2702" w:type="dxa"/>
          </w:tcPr>
          <w:p w14:paraId="6C773316"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3EFB440" w14:textId="77777777" w:rsidR="003A2884" w:rsidRDefault="00B80F97">
            <w:pPr>
              <w:pStyle w:val="TableParagraph"/>
              <w:spacing w:line="201" w:lineRule="exact"/>
              <w:ind w:left="32"/>
              <w:jc w:val="center"/>
              <w:rPr>
                <w:sz w:val="18"/>
              </w:rPr>
            </w:pPr>
            <w:r>
              <w:rPr>
                <w:spacing w:val="-10"/>
                <w:sz w:val="18"/>
              </w:rPr>
              <w:t>0</w:t>
            </w:r>
          </w:p>
        </w:tc>
      </w:tr>
      <w:tr w:rsidR="003A2884" w14:paraId="0FBEF0AD" w14:textId="77777777">
        <w:trPr>
          <w:trHeight w:val="297"/>
        </w:trPr>
        <w:tc>
          <w:tcPr>
            <w:tcW w:w="4003" w:type="dxa"/>
          </w:tcPr>
          <w:p w14:paraId="50C83407" w14:textId="77777777" w:rsidR="003A2884" w:rsidRDefault="00B80F97">
            <w:pPr>
              <w:pStyle w:val="TableParagraph"/>
              <w:spacing w:before="47"/>
              <w:ind w:left="111"/>
              <w:rPr>
                <w:sz w:val="18"/>
              </w:rPr>
            </w:pPr>
            <w:r>
              <w:rPr>
                <w:sz w:val="18"/>
              </w:rPr>
              <w:t>FRANCISCO</w:t>
            </w:r>
            <w:r>
              <w:rPr>
                <w:spacing w:val="-13"/>
                <w:sz w:val="18"/>
              </w:rPr>
              <w:t xml:space="preserve"> </w:t>
            </w:r>
            <w:r>
              <w:rPr>
                <w:spacing w:val="-2"/>
                <w:sz w:val="18"/>
              </w:rPr>
              <w:t>PIZARRO</w:t>
            </w:r>
          </w:p>
        </w:tc>
        <w:tc>
          <w:tcPr>
            <w:tcW w:w="2702" w:type="dxa"/>
          </w:tcPr>
          <w:p w14:paraId="2B80DB9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9760588" w14:textId="77777777" w:rsidR="003A2884" w:rsidRDefault="00B80F97">
            <w:pPr>
              <w:pStyle w:val="TableParagraph"/>
              <w:spacing w:line="201" w:lineRule="exact"/>
              <w:ind w:left="32"/>
              <w:jc w:val="center"/>
              <w:rPr>
                <w:sz w:val="18"/>
              </w:rPr>
            </w:pPr>
            <w:r>
              <w:rPr>
                <w:spacing w:val="-10"/>
                <w:sz w:val="18"/>
              </w:rPr>
              <w:t>0</w:t>
            </w:r>
          </w:p>
        </w:tc>
      </w:tr>
      <w:tr w:rsidR="003A2884" w14:paraId="61650F57" w14:textId="77777777">
        <w:trPr>
          <w:trHeight w:val="302"/>
        </w:trPr>
        <w:tc>
          <w:tcPr>
            <w:tcW w:w="4003" w:type="dxa"/>
          </w:tcPr>
          <w:p w14:paraId="2B23CE27" w14:textId="77777777" w:rsidR="003A2884" w:rsidRDefault="00B80F97">
            <w:pPr>
              <w:pStyle w:val="TableParagraph"/>
              <w:spacing w:before="47"/>
              <w:ind w:left="111"/>
              <w:rPr>
                <w:sz w:val="18"/>
              </w:rPr>
            </w:pPr>
            <w:r>
              <w:rPr>
                <w:sz w:val="18"/>
              </w:rPr>
              <w:t>LA</w:t>
            </w:r>
            <w:r>
              <w:rPr>
                <w:spacing w:val="-2"/>
                <w:sz w:val="18"/>
              </w:rPr>
              <w:t xml:space="preserve"> </w:t>
            </w:r>
            <w:r>
              <w:rPr>
                <w:spacing w:val="-4"/>
                <w:sz w:val="18"/>
              </w:rPr>
              <w:t>TOLA</w:t>
            </w:r>
          </w:p>
        </w:tc>
        <w:tc>
          <w:tcPr>
            <w:tcW w:w="2702" w:type="dxa"/>
          </w:tcPr>
          <w:p w14:paraId="17A87594"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34B36637" w14:textId="77777777" w:rsidR="003A2884" w:rsidRDefault="00B80F97">
            <w:pPr>
              <w:pStyle w:val="TableParagraph"/>
              <w:spacing w:line="206" w:lineRule="exact"/>
              <w:ind w:left="32"/>
              <w:jc w:val="center"/>
              <w:rPr>
                <w:sz w:val="18"/>
              </w:rPr>
            </w:pPr>
            <w:r>
              <w:rPr>
                <w:spacing w:val="-10"/>
                <w:sz w:val="18"/>
              </w:rPr>
              <w:t>0</w:t>
            </w:r>
          </w:p>
        </w:tc>
      </w:tr>
      <w:tr w:rsidR="003A2884" w14:paraId="64E62A50" w14:textId="77777777">
        <w:trPr>
          <w:trHeight w:val="297"/>
        </w:trPr>
        <w:tc>
          <w:tcPr>
            <w:tcW w:w="4003" w:type="dxa"/>
          </w:tcPr>
          <w:p w14:paraId="7D0A61C1" w14:textId="77777777" w:rsidR="003A2884" w:rsidRDefault="00B80F97">
            <w:pPr>
              <w:pStyle w:val="TableParagraph"/>
              <w:spacing w:before="42"/>
              <w:ind w:left="111"/>
              <w:rPr>
                <w:sz w:val="18"/>
              </w:rPr>
            </w:pPr>
            <w:r>
              <w:rPr>
                <w:spacing w:val="-2"/>
                <w:sz w:val="18"/>
              </w:rPr>
              <w:t>LEIVA</w:t>
            </w:r>
          </w:p>
        </w:tc>
        <w:tc>
          <w:tcPr>
            <w:tcW w:w="2702" w:type="dxa"/>
          </w:tcPr>
          <w:p w14:paraId="1255319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95B0BF2" w14:textId="77777777" w:rsidR="003A2884" w:rsidRDefault="00B80F97">
            <w:pPr>
              <w:pStyle w:val="TableParagraph"/>
              <w:spacing w:line="201" w:lineRule="exact"/>
              <w:ind w:left="32"/>
              <w:jc w:val="center"/>
              <w:rPr>
                <w:sz w:val="18"/>
              </w:rPr>
            </w:pPr>
            <w:r>
              <w:rPr>
                <w:spacing w:val="-10"/>
                <w:sz w:val="18"/>
              </w:rPr>
              <w:t>0</w:t>
            </w:r>
          </w:p>
        </w:tc>
      </w:tr>
      <w:tr w:rsidR="003A2884" w14:paraId="562174CB" w14:textId="77777777">
        <w:trPr>
          <w:trHeight w:val="302"/>
        </w:trPr>
        <w:tc>
          <w:tcPr>
            <w:tcW w:w="4003" w:type="dxa"/>
          </w:tcPr>
          <w:p w14:paraId="6CF23260" w14:textId="77777777" w:rsidR="003A2884" w:rsidRDefault="00B80F97">
            <w:pPr>
              <w:pStyle w:val="TableParagraph"/>
              <w:spacing w:before="42"/>
              <w:ind w:left="111"/>
              <w:rPr>
                <w:sz w:val="18"/>
              </w:rPr>
            </w:pPr>
            <w:r>
              <w:rPr>
                <w:spacing w:val="-2"/>
                <w:sz w:val="18"/>
              </w:rPr>
              <w:t>MAGÜÍ</w:t>
            </w:r>
          </w:p>
        </w:tc>
        <w:tc>
          <w:tcPr>
            <w:tcW w:w="2702" w:type="dxa"/>
          </w:tcPr>
          <w:p w14:paraId="22837B9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92A4839" w14:textId="77777777" w:rsidR="003A2884" w:rsidRDefault="00B80F97">
            <w:pPr>
              <w:pStyle w:val="TableParagraph"/>
              <w:spacing w:line="201" w:lineRule="exact"/>
              <w:ind w:left="32"/>
              <w:jc w:val="center"/>
              <w:rPr>
                <w:sz w:val="18"/>
              </w:rPr>
            </w:pPr>
            <w:r>
              <w:rPr>
                <w:spacing w:val="-10"/>
                <w:sz w:val="18"/>
              </w:rPr>
              <w:t>0</w:t>
            </w:r>
          </w:p>
        </w:tc>
      </w:tr>
      <w:tr w:rsidR="003A2884" w14:paraId="3399B106" w14:textId="77777777">
        <w:trPr>
          <w:trHeight w:val="297"/>
        </w:trPr>
        <w:tc>
          <w:tcPr>
            <w:tcW w:w="4003" w:type="dxa"/>
          </w:tcPr>
          <w:p w14:paraId="5C8A7187" w14:textId="77777777" w:rsidR="003A2884" w:rsidRDefault="00B80F97">
            <w:pPr>
              <w:pStyle w:val="TableParagraph"/>
              <w:spacing w:before="42"/>
              <w:ind w:left="111"/>
              <w:rPr>
                <w:sz w:val="18"/>
              </w:rPr>
            </w:pPr>
            <w:r>
              <w:rPr>
                <w:spacing w:val="-2"/>
                <w:sz w:val="18"/>
              </w:rPr>
              <w:t>MALLAMA</w:t>
            </w:r>
          </w:p>
        </w:tc>
        <w:tc>
          <w:tcPr>
            <w:tcW w:w="2702" w:type="dxa"/>
          </w:tcPr>
          <w:p w14:paraId="4632237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C870A10" w14:textId="77777777" w:rsidR="003A2884" w:rsidRDefault="00B80F97">
            <w:pPr>
              <w:pStyle w:val="TableParagraph"/>
              <w:spacing w:line="201" w:lineRule="exact"/>
              <w:ind w:left="32"/>
              <w:jc w:val="center"/>
              <w:rPr>
                <w:sz w:val="18"/>
              </w:rPr>
            </w:pPr>
            <w:r>
              <w:rPr>
                <w:spacing w:val="-10"/>
                <w:sz w:val="18"/>
              </w:rPr>
              <w:t>0</w:t>
            </w:r>
          </w:p>
        </w:tc>
      </w:tr>
      <w:tr w:rsidR="003A2884" w14:paraId="0D5DBA90" w14:textId="77777777">
        <w:trPr>
          <w:trHeight w:val="297"/>
        </w:trPr>
        <w:tc>
          <w:tcPr>
            <w:tcW w:w="4003" w:type="dxa"/>
          </w:tcPr>
          <w:p w14:paraId="2A290946" w14:textId="77777777" w:rsidR="003A2884" w:rsidRDefault="00B80F97">
            <w:pPr>
              <w:pStyle w:val="TableParagraph"/>
              <w:spacing w:before="47"/>
              <w:ind w:left="111"/>
              <w:rPr>
                <w:sz w:val="18"/>
              </w:rPr>
            </w:pPr>
            <w:r>
              <w:rPr>
                <w:spacing w:val="-2"/>
                <w:sz w:val="18"/>
              </w:rPr>
              <w:t>MOSQUERA</w:t>
            </w:r>
          </w:p>
        </w:tc>
        <w:tc>
          <w:tcPr>
            <w:tcW w:w="2702" w:type="dxa"/>
          </w:tcPr>
          <w:p w14:paraId="035590F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4A6C845" w14:textId="77777777" w:rsidR="003A2884" w:rsidRDefault="00B80F97">
            <w:pPr>
              <w:pStyle w:val="TableParagraph"/>
              <w:spacing w:line="201" w:lineRule="exact"/>
              <w:ind w:left="32"/>
              <w:jc w:val="center"/>
              <w:rPr>
                <w:sz w:val="18"/>
              </w:rPr>
            </w:pPr>
            <w:r>
              <w:rPr>
                <w:spacing w:val="-10"/>
                <w:sz w:val="18"/>
              </w:rPr>
              <w:t>0</w:t>
            </w:r>
          </w:p>
        </w:tc>
      </w:tr>
      <w:tr w:rsidR="003A2884" w14:paraId="20C303AA" w14:textId="77777777">
        <w:trPr>
          <w:trHeight w:val="301"/>
        </w:trPr>
        <w:tc>
          <w:tcPr>
            <w:tcW w:w="4003" w:type="dxa"/>
          </w:tcPr>
          <w:p w14:paraId="5FCAE254" w14:textId="77777777" w:rsidR="003A2884" w:rsidRDefault="00B80F97">
            <w:pPr>
              <w:pStyle w:val="TableParagraph"/>
              <w:spacing w:before="47"/>
              <w:ind w:left="111"/>
              <w:rPr>
                <w:sz w:val="18"/>
              </w:rPr>
            </w:pPr>
            <w:r>
              <w:rPr>
                <w:sz w:val="18"/>
              </w:rPr>
              <w:t>OLAYA</w:t>
            </w:r>
            <w:r>
              <w:rPr>
                <w:spacing w:val="-5"/>
                <w:sz w:val="18"/>
              </w:rPr>
              <w:t xml:space="preserve"> </w:t>
            </w:r>
            <w:r>
              <w:rPr>
                <w:spacing w:val="-2"/>
                <w:sz w:val="18"/>
              </w:rPr>
              <w:t>HERRERA</w:t>
            </w:r>
          </w:p>
        </w:tc>
        <w:tc>
          <w:tcPr>
            <w:tcW w:w="2702" w:type="dxa"/>
          </w:tcPr>
          <w:p w14:paraId="05599D5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9F4D602" w14:textId="77777777" w:rsidR="003A2884" w:rsidRDefault="00B80F97">
            <w:pPr>
              <w:pStyle w:val="TableParagraph"/>
              <w:spacing w:line="201" w:lineRule="exact"/>
              <w:ind w:left="32"/>
              <w:jc w:val="center"/>
              <w:rPr>
                <w:sz w:val="18"/>
              </w:rPr>
            </w:pPr>
            <w:r>
              <w:rPr>
                <w:spacing w:val="-10"/>
                <w:sz w:val="18"/>
              </w:rPr>
              <w:t>0</w:t>
            </w:r>
          </w:p>
        </w:tc>
      </w:tr>
      <w:tr w:rsidR="003A2884" w14:paraId="7AC46235" w14:textId="77777777">
        <w:trPr>
          <w:trHeight w:val="302"/>
        </w:trPr>
        <w:tc>
          <w:tcPr>
            <w:tcW w:w="4003" w:type="dxa"/>
          </w:tcPr>
          <w:p w14:paraId="74704AAD" w14:textId="77777777" w:rsidR="003A2884" w:rsidRDefault="00B80F97">
            <w:pPr>
              <w:pStyle w:val="TableParagraph"/>
              <w:spacing w:before="47"/>
              <w:ind w:left="111"/>
              <w:rPr>
                <w:sz w:val="18"/>
              </w:rPr>
            </w:pPr>
            <w:r>
              <w:rPr>
                <w:spacing w:val="-2"/>
                <w:sz w:val="18"/>
              </w:rPr>
              <w:t>PASTO</w:t>
            </w:r>
          </w:p>
        </w:tc>
        <w:tc>
          <w:tcPr>
            <w:tcW w:w="2702" w:type="dxa"/>
          </w:tcPr>
          <w:p w14:paraId="12EDB85A" w14:textId="77777777" w:rsidR="003A2884" w:rsidRDefault="00B80F97">
            <w:pPr>
              <w:pStyle w:val="TableParagraph"/>
              <w:spacing w:line="206" w:lineRule="exact"/>
              <w:ind w:left="25"/>
              <w:jc w:val="center"/>
              <w:rPr>
                <w:sz w:val="18"/>
              </w:rPr>
            </w:pPr>
            <w:r>
              <w:rPr>
                <w:spacing w:val="-10"/>
                <w:sz w:val="18"/>
              </w:rPr>
              <w:t>0</w:t>
            </w:r>
          </w:p>
        </w:tc>
        <w:tc>
          <w:tcPr>
            <w:tcW w:w="2294" w:type="dxa"/>
          </w:tcPr>
          <w:p w14:paraId="44C5FE95" w14:textId="77777777" w:rsidR="003A2884" w:rsidRDefault="00B80F97">
            <w:pPr>
              <w:pStyle w:val="TableParagraph"/>
              <w:spacing w:line="206" w:lineRule="exact"/>
              <w:ind w:left="32"/>
              <w:jc w:val="center"/>
              <w:rPr>
                <w:sz w:val="18"/>
              </w:rPr>
            </w:pPr>
            <w:r>
              <w:rPr>
                <w:spacing w:val="-10"/>
                <w:sz w:val="18"/>
              </w:rPr>
              <w:t>1</w:t>
            </w:r>
          </w:p>
        </w:tc>
      </w:tr>
      <w:tr w:rsidR="003A2884" w14:paraId="6BBECB9A" w14:textId="77777777">
        <w:trPr>
          <w:trHeight w:val="297"/>
        </w:trPr>
        <w:tc>
          <w:tcPr>
            <w:tcW w:w="4003" w:type="dxa"/>
          </w:tcPr>
          <w:p w14:paraId="5AF8816A" w14:textId="77777777" w:rsidR="003A2884" w:rsidRDefault="00B80F97">
            <w:pPr>
              <w:pStyle w:val="TableParagraph"/>
              <w:spacing w:before="42"/>
              <w:ind w:left="111"/>
              <w:rPr>
                <w:sz w:val="18"/>
              </w:rPr>
            </w:pPr>
            <w:r>
              <w:rPr>
                <w:spacing w:val="-2"/>
                <w:sz w:val="18"/>
              </w:rPr>
              <w:t>POLICARPA</w:t>
            </w:r>
          </w:p>
        </w:tc>
        <w:tc>
          <w:tcPr>
            <w:tcW w:w="2702" w:type="dxa"/>
          </w:tcPr>
          <w:p w14:paraId="0A89AA9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E61DF42" w14:textId="77777777" w:rsidR="003A2884" w:rsidRDefault="00B80F97">
            <w:pPr>
              <w:pStyle w:val="TableParagraph"/>
              <w:spacing w:line="201" w:lineRule="exact"/>
              <w:ind w:left="32"/>
              <w:jc w:val="center"/>
              <w:rPr>
                <w:sz w:val="18"/>
              </w:rPr>
            </w:pPr>
            <w:r>
              <w:rPr>
                <w:spacing w:val="-10"/>
                <w:sz w:val="18"/>
              </w:rPr>
              <w:t>0</w:t>
            </w:r>
          </w:p>
        </w:tc>
      </w:tr>
      <w:tr w:rsidR="003A2884" w14:paraId="0849C93F" w14:textId="77777777">
        <w:trPr>
          <w:trHeight w:val="301"/>
        </w:trPr>
        <w:tc>
          <w:tcPr>
            <w:tcW w:w="4003" w:type="dxa"/>
          </w:tcPr>
          <w:p w14:paraId="1195D0FA" w14:textId="77777777" w:rsidR="003A2884" w:rsidRDefault="00B80F97">
            <w:pPr>
              <w:pStyle w:val="TableParagraph"/>
              <w:spacing w:before="42"/>
              <w:ind w:left="111"/>
              <w:rPr>
                <w:sz w:val="18"/>
              </w:rPr>
            </w:pPr>
            <w:r>
              <w:rPr>
                <w:spacing w:val="-2"/>
                <w:sz w:val="18"/>
              </w:rPr>
              <w:t>RICAURTE</w:t>
            </w:r>
          </w:p>
        </w:tc>
        <w:tc>
          <w:tcPr>
            <w:tcW w:w="2702" w:type="dxa"/>
          </w:tcPr>
          <w:p w14:paraId="3B7ECE6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AC024A0" w14:textId="77777777" w:rsidR="003A2884" w:rsidRDefault="00B80F97">
            <w:pPr>
              <w:pStyle w:val="TableParagraph"/>
              <w:spacing w:line="201" w:lineRule="exact"/>
              <w:ind w:left="32"/>
              <w:jc w:val="center"/>
              <w:rPr>
                <w:sz w:val="18"/>
              </w:rPr>
            </w:pPr>
            <w:r>
              <w:rPr>
                <w:spacing w:val="-10"/>
                <w:sz w:val="18"/>
              </w:rPr>
              <w:t>0</w:t>
            </w:r>
          </w:p>
        </w:tc>
      </w:tr>
      <w:tr w:rsidR="003A2884" w14:paraId="25C62310" w14:textId="77777777">
        <w:trPr>
          <w:trHeight w:val="297"/>
        </w:trPr>
        <w:tc>
          <w:tcPr>
            <w:tcW w:w="4003" w:type="dxa"/>
          </w:tcPr>
          <w:p w14:paraId="11BA356E" w14:textId="77777777" w:rsidR="003A2884" w:rsidRDefault="00B80F97">
            <w:pPr>
              <w:pStyle w:val="TableParagraph"/>
              <w:spacing w:before="42"/>
              <w:ind w:left="111"/>
              <w:rPr>
                <w:sz w:val="18"/>
              </w:rPr>
            </w:pPr>
            <w:r>
              <w:rPr>
                <w:sz w:val="18"/>
              </w:rPr>
              <w:t>ROBERTO</w:t>
            </w:r>
            <w:r>
              <w:rPr>
                <w:spacing w:val="-10"/>
                <w:sz w:val="18"/>
              </w:rPr>
              <w:t xml:space="preserve"> </w:t>
            </w:r>
            <w:r>
              <w:rPr>
                <w:spacing w:val="-2"/>
                <w:sz w:val="18"/>
              </w:rPr>
              <w:t>PAYÁN</w:t>
            </w:r>
          </w:p>
        </w:tc>
        <w:tc>
          <w:tcPr>
            <w:tcW w:w="2702" w:type="dxa"/>
          </w:tcPr>
          <w:p w14:paraId="2FA071A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934484A" w14:textId="77777777" w:rsidR="003A2884" w:rsidRDefault="00B80F97">
            <w:pPr>
              <w:pStyle w:val="TableParagraph"/>
              <w:spacing w:line="201" w:lineRule="exact"/>
              <w:ind w:left="32"/>
              <w:jc w:val="center"/>
              <w:rPr>
                <w:sz w:val="18"/>
              </w:rPr>
            </w:pPr>
            <w:r>
              <w:rPr>
                <w:spacing w:val="-10"/>
                <w:sz w:val="18"/>
              </w:rPr>
              <w:t>0</w:t>
            </w:r>
          </w:p>
        </w:tc>
      </w:tr>
      <w:tr w:rsidR="003A2884" w14:paraId="095505A8" w14:textId="77777777">
        <w:trPr>
          <w:trHeight w:val="297"/>
        </w:trPr>
        <w:tc>
          <w:tcPr>
            <w:tcW w:w="4003" w:type="dxa"/>
          </w:tcPr>
          <w:p w14:paraId="3D3BF108" w14:textId="77777777" w:rsidR="003A2884" w:rsidRDefault="00B80F97">
            <w:pPr>
              <w:pStyle w:val="TableParagraph"/>
              <w:spacing w:before="47"/>
              <w:ind w:left="111"/>
              <w:rPr>
                <w:sz w:val="18"/>
              </w:rPr>
            </w:pPr>
            <w:r>
              <w:rPr>
                <w:sz w:val="18"/>
              </w:rPr>
              <w:t>SAN</w:t>
            </w:r>
            <w:r>
              <w:rPr>
                <w:spacing w:val="-5"/>
                <w:sz w:val="18"/>
              </w:rPr>
              <w:t xml:space="preserve"> </w:t>
            </w:r>
            <w:r>
              <w:rPr>
                <w:sz w:val="18"/>
              </w:rPr>
              <w:t>ANDRÉS</w:t>
            </w:r>
            <w:r>
              <w:rPr>
                <w:spacing w:val="-5"/>
                <w:sz w:val="18"/>
              </w:rPr>
              <w:t xml:space="preserve"> </w:t>
            </w:r>
            <w:r>
              <w:rPr>
                <w:sz w:val="18"/>
              </w:rPr>
              <w:t>DE</w:t>
            </w:r>
            <w:r>
              <w:rPr>
                <w:spacing w:val="-5"/>
                <w:sz w:val="18"/>
              </w:rPr>
              <w:t xml:space="preserve"> </w:t>
            </w:r>
            <w:r>
              <w:rPr>
                <w:spacing w:val="-2"/>
                <w:sz w:val="18"/>
              </w:rPr>
              <w:t>TUMACO</w:t>
            </w:r>
          </w:p>
        </w:tc>
        <w:tc>
          <w:tcPr>
            <w:tcW w:w="2702" w:type="dxa"/>
          </w:tcPr>
          <w:p w14:paraId="3F9AA00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9FA7B32" w14:textId="77777777" w:rsidR="003A2884" w:rsidRDefault="00B80F97">
            <w:pPr>
              <w:pStyle w:val="TableParagraph"/>
              <w:spacing w:line="201" w:lineRule="exact"/>
              <w:ind w:left="32"/>
              <w:jc w:val="center"/>
              <w:rPr>
                <w:sz w:val="18"/>
              </w:rPr>
            </w:pPr>
            <w:r>
              <w:rPr>
                <w:spacing w:val="-10"/>
                <w:sz w:val="18"/>
              </w:rPr>
              <w:t>0</w:t>
            </w:r>
          </w:p>
        </w:tc>
      </w:tr>
      <w:tr w:rsidR="003A2884" w14:paraId="75E14905" w14:textId="77777777">
        <w:trPr>
          <w:trHeight w:val="302"/>
        </w:trPr>
        <w:tc>
          <w:tcPr>
            <w:tcW w:w="4003" w:type="dxa"/>
          </w:tcPr>
          <w:p w14:paraId="1DC6C55E" w14:textId="77777777" w:rsidR="003A2884" w:rsidRDefault="00B80F97">
            <w:pPr>
              <w:pStyle w:val="TableParagraph"/>
              <w:spacing w:before="47"/>
              <w:ind w:left="111"/>
              <w:rPr>
                <w:sz w:val="18"/>
              </w:rPr>
            </w:pPr>
            <w:r>
              <w:rPr>
                <w:sz w:val="18"/>
              </w:rPr>
              <w:t>SANTA</w:t>
            </w:r>
            <w:r>
              <w:rPr>
                <w:spacing w:val="-4"/>
                <w:sz w:val="18"/>
              </w:rPr>
              <w:t xml:space="preserve"> </w:t>
            </w:r>
            <w:r>
              <w:rPr>
                <w:spacing w:val="-2"/>
                <w:sz w:val="18"/>
              </w:rPr>
              <w:t>BÁRBARA</w:t>
            </w:r>
          </w:p>
        </w:tc>
        <w:tc>
          <w:tcPr>
            <w:tcW w:w="2702" w:type="dxa"/>
          </w:tcPr>
          <w:p w14:paraId="6D8E57A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8C482F9" w14:textId="77777777" w:rsidR="003A2884" w:rsidRDefault="00B80F97">
            <w:pPr>
              <w:pStyle w:val="TableParagraph"/>
              <w:spacing w:line="201" w:lineRule="exact"/>
              <w:ind w:left="32"/>
              <w:jc w:val="center"/>
              <w:rPr>
                <w:sz w:val="18"/>
              </w:rPr>
            </w:pPr>
            <w:r>
              <w:rPr>
                <w:spacing w:val="-10"/>
                <w:sz w:val="18"/>
              </w:rPr>
              <w:t>0</w:t>
            </w:r>
          </w:p>
        </w:tc>
      </w:tr>
      <w:tr w:rsidR="003A2884" w14:paraId="4C0C5E36" w14:textId="77777777">
        <w:trPr>
          <w:trHeight w:val="301"/>
        </w:trPr>
        <w:tc>
          <w:tcPr>
            <w:tcW w:w="4003" w:type="dxa"/>
            <w:shd w:val="clear" w:color="auto" w:fill="83C9EB"/>
          </w:tcPr>
          <w:p w14:paraId="5EBB385B" w14:textId="77777777" w:rsidR="003A2884" w:rsidRDefault="00B80F97">
            <w:pPr>
              <w:pStyle w:val="TableParagraph"/>
              <w:spacing w:before="47"/>
              <w:ind w:left="111"/>
              <w:rPr>
                <w:rFonts w:ascii="Arial"/>
                <w:b/>
                <w:sz w:val="18"/>
              </w:rPr>
            </w:pPr>
            <w:r>
              <w:rPr>
                <w:rFonts w:ascii="Arial"/>
                <w:b/>
                <w:sz w:val="18"/>
              </w:rPr>
              <w:t>NORTE</w:t>
            </w:r>
            <w:r>
              <w:rPr>
                <w:rFonts w:ascii="Arial"/>
                <w:b/>
                <w:spacing w:val="-4"/>
                <w:sz w:val="18"/>
              </w:rPr>
              <w:t xml:space="preserve"> </w:t>
            </w:r>
            <w:r>
              <w:rPr>
                <w:rFonts w:ascii="Arial"/>
                <w:b/>
                <w:sz w:val="18"/>
              </w:rPr>
              <w:t>DE</w:t>
            </w:r>
            <w:r>
              <w:rPr>
                <w:rFonts w:ascii="Arial"/>
                <w:b/>
                <w:spacing w:val="-4"/>
                <w:sz w:val="18"/>
              </w:rPr>
              <w:t xml:space="preserve"> </w:t>
            </w:r>
            <w:r>
              <w:rPr>
                <w:rFonts w:ascii="Arial"/>
                <w:b/>
                <w:spacing w:val="-2"/>
                <w:sz w:val="18"/>
              </w:rPr>
              <w:t>SANTANDER</w:t>
            </w:r>
          </w:p>
        </w:tc>
        <w:tc>
          <w:tcPr>
            <w:tcW w:w="2702" w:type="dxa"/>
            <w:shd w:val="clear" w:color="auto" w:fill="83C9EB"/>
          </w:tcPr>
          <w:p w14:paraId="4F6DD87E" w14:textId="77777777" w:rsidR="003A2884" w:rsidRDefault="00B80F97">
            <w:pPr>
              <w:pStyle w:val="TableParagraph"/>
              <w:spacing w:line="206" w:lineRule="exact"/>
              <w:ind w:left="25" w:right="5"/>
              <w:jc w:val="center"/>
              <w:rPr>
                <w:rFonts w:ascii="Arial"/>
                <w:b/>
                <w:sz w:val="18"/>
              </w:rPr>
            </w:pPr>
            <w:r>
              <w:rPr>
                <w:rFonts w:ascii="Arial"/>
                <w:b/>
                <w:spacing w:val="-5"/>
                <w:sz w:val="18"/>
              </w:rPr>
              <w:t>12</w:t>
            </w:r>
          </w:p>
        </w:tc>
        <w:tc>
          <w:tcPr>
            <w:tcW w:w="2294" w:type="dxa"/>
            <w:shd w:val="clear" w:color="auto" w:fill="83C9EB"/>
          </w:tcPr>
          <w:p w14:paraId="44174705" w14:textId="77777777" w:rsidR="003A2884" w:rsidRDefault="00B80F97">
            <w:pPr>
              <w:pStyle w:val="TableParagraph"/>
              <w:spacing w:line="206" w:lineRule="exact"/>
              <w:ind w:left="32"/>
              <w:jc w:val="center"/>
              <w:rPr>
                <w:rFonts w:ascii="Arial"/>
                <w:b/>
                <w:sz w:val="18"/>
              </w:rPr>
            </w:pPr>
            <w:r>
              <w:rPr>
                <w:rFonts w:ascii="Arial"/>
                <w:b/>
                <w:spacing w:val="-10"/>
                <w:sz w:val="18"/>
              </w:rPr>
              <w:t>1</w:t>
            </w:r>
          </w:p>
        </w:tc>
      </w:tr>
    </w:tbl>
    <w:p w14:paraId="11871DD4" w14:textId="77777777" w:rsidR="003A2884" w:rsidRDefault="003A2884">
      <w:pPr>
        <w:pStyle w:val="TableParagraph"/>
        <w:spacing w:line="206" w:lineRule="exact"/>
        <w:jc w:val="center"/>
        <w:rPr>
          <w:rFonts w:ascii="Arial"/>
          <w:b/>
          <w:sz w:val="18"/>
        </w:rPr>
        <w:sectPr w:rsidR="003A2884">
          <w:pgSz w:w="12240" w:h="15840"/>
          <w:pgMar w:top="1820" w:right="720" w:bottom="1260" w:left="1440" w:header="0" w:footer="1061" w:gutter="0"/>
          <w:cols w:space="720"/>
        </w:sectPr>
      </w:pPr>
    </w:p>
    <w:p w14:paraId="07900A30"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7D20CF5D" w14:textId="77777777">
        <w:trPr>
          <w:trHeight w:val="297"/>
        </w:trPr>
        <w:tc>
          <w:tcPr>
            <w:tcW w:w="4003" w:type="dxa"/>
          </w:tcPr>
          <w:p w14:paraId="3BE38172" w14:textId="77777777" w:rsidR="003A2884" w:rsidRDefault="00B80F97">
            <w:pPr>
              <w:pStyle w:val="TableParagraph"/>
              <w:spacing w:before="47"/>
              <w:ind w:left="111"/>
              <w:rPr>
                <w:sz w:val="18"/>
              </w:rPr>
            </w:pPr>
            <w:r>
              <w:rPr>
                <w:spacing w:val="-2"/>
                <w:sz w:val="18"/>
              </w:rPr>
              <w:t>ABREGO</w:t>
            </w:r>
          </w:p>
        </w:tc>
        <w:tc>
          <w:tcPr>
            <w:tcW w:w="2702" w:type="dxa"/>
          </w:tcPr>
          <w:p w14:paraId="21E9BA1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E960A96" w14:textId="77777777" w:rsidR="003A2884" w:rsidRDefault="00B80F97">
            <w:pPr>
              <w:pStyle w:val="TableParagraph"/>
              <w:spacing w:line="201" w:lineRule="exact"/>
              <w:ind w:left="32"/>
              <w:jc w:val="center"/>
              <w:rPr>
                <w:sz w:val="18"/>
              </w:rPr>
            </w:pPr>
            <w:r>
              <w:rPr>
                <w:spacing w:val="-10"/>
                <w:sz w:val="18"/>
              </w:rPr>
              <w:t>0</w:t>
            </w:r>
          </w:p>
        </w:tc>
      </w:tr>
      <w:tr w:rsidR="003A2884" w14:paraId="5E53D8DD" w14:textId="77777777">
        <w:trPr>
          <w:trHeight w:val="302"/>
        </w:trPr>
        <w:tc>
          <w:tcPr>
            <w:tcW w:w="4003" w:type="dxa"/>
          </w:tcPr>
          <w:p w14:paraId="6EC02FCC" w14:textId="77777777" w:rsidR="003A2884" w:rsidRDefault="00B80F97">
            <w:pPr>
              <w:pStyle w:val="TableParagraph"/>
              <w:spacing w:before="47"/>
              <w:ind w:left="111"/>
              <w:rPr>
                <w:sz w:val="18"/>
              </w:rPr>
            </w:pPr>
            <w:r>
              <w:rPr>
                <w:spacing w:val="-2"/>
                <w:sz w:val="18"/>
              </w:rPr>
              <w:t>CONVENCIÓN</w:t>
            </w:r>
          </w:p>
        </w:tc>
        <w:tc>
          <w:tcPr>
            <w:tcW w:w="2702" w:type="dxa"/>
          </w:tcPr>
          <w:p w14:paraId="5DF69F9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95649A3" w14:textId="77777777" w:rsidR="003A2884" w:rsidRDefault="00B80F97">
            <w:pPr>
              <w:pStyle w:val="TableParagraph"/>
              <w:spacing w:line="201" w:lineRule="exact"/>
              <w:ind w:left="32"/>
              <w:jc w:val="center"/>
              <w:rPr>
                <w:sz w:val="18"/>
              </w:rPr>
            </w:pPr>
            <w:r>
              <w:rPr>
                <w:spacing w:val="-10"/>
                <w:sz w:val="18"/>
              </w:rPr>
              <w:t>0</w:t>
            </w:r>
          </w:p>
        </w:tc>
      </w:tr>
      <w:tr w:rsidR="003A2884" w14:paraId="2007644E" w14:textId="77777777">
        <w:trPr>
          <w:trHeight w:val="297"/>
        </w:trPr>
        <w:tc>
          <w:tcPr>
            <w:tcW w:w="4003" w:type="dxa"/>
          </w:tcPr>
          <w:p w14:paraId="51B390A4" w14:textId="77777777" w:rsidR="003A2884" w:rsidRDefault="00B80F97">
            <w:pPr>
              <w:pStyle w:val="TableParagraph"/>
              <w:spacing w:before="47"/>
              <w:ind w:left="111"/>
              <w:rPr>
                <w:sz w:val="18"/>
              </w:rPr>
            </w:pPr>
            <w:r>
              <w:rPr>
                <w:spacing w:val="-2"/>
                <w:sz w:val="18"/>
              </w:rPr>
              <w:t>CÚCUTA</w:t>
            </w:r>
          </w:p>
        </w:tc>
        <w:tc>
          <w:tcPr>
            <w:tcW w:w="2702" w:type="dxa"/>
          </w:tcPr>
          <w:p w14:paraId="70C0D52B"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30BEBA8C" w14:textId="77777777" w:rsidR="003A2884" w:rsidRDefault="00B80F97">
            <w:pPr>
              <w:pStyle w:val="TableParagraph"/>
              <w:spacing w:line="206" w:lineRule="exact"/>
              <w:ind w:left="32"/>
              <w:jc w:val="center"/>
              <w:rPr>
                <w:sz w:val="18"/>
              </w:rPr>
            </w:pPr>
            <w:r>
              <w:rPr>
                <w:spacing w:val="-10"/>
                <w:sz w:val="18"/>
              </w:rPr>
              <w:t>1</w:t>
            </w:r>
          </w:p>
        </w:tc>
      </w:tr>
      <w:tr w:rsidR="003A2884" w14:paraId="64764006" w14:textId="77777777">
        <w:trPr>
          <w:trHeight w:val="301"/>
        </w:trPr>
        <w:tc>
          <w:tcPr>
            <w:tcW w:w="4003" w:type="dxa"/>
          </w:tcPr>
          <w:p w14:paraId="569FB6D6" w14:textId="77777777" w:rsidR="003A2884" w:rsidRDefault="00B80F97">
            <w:pPr>
              <w:pStyle w:val="TableParagraph"/>
              <w:spacing w:before="47"/>
              <w:ind w:left="111"/>
              <w:rPr>
                <w:sz w:val="18"/>
              </w:rPr>
            </w:pPr>
            <w:r>
              <w:rPr>
                <w:sz w:val="18"/>
              </w:rPr>
              <w:t>EL</w:t>
            </w:r>
            <w:r>
              <w:rPr>
                <w:spacing w:val="-3"/>
                <w:sz w:val="18"/>
              </w:rPr>
              <w:t xml:space="preserve"> </w:t>
            </w:r>
            <w:r>
              <w:rPr>
                <w:spacing w:val="-2"/>
                <w:sz w:val="18"/>
              </w:rPr>
              <w:t>CARMEN</w:t>
            </w:r>
          </w:p>
        </w:tc>
        <w:tc>
          <w:tcPr>
            <w:tcW w:w="2702" w:type="dxa"/>
          </w:tcPr>
          <w:p w14:paraId="483619E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E8D0E9B" w14:textId="77777777" w:rsidR="003A2884" w:rsidRDefault="00B80F97">
            <w:pPr>
              <w:pStyle w:val="TableParagraph"/>
              <w:spacing w:line="201" w:lineRule="exact"/>
              <w:ind w:left="32"/>
              <w:jc w:val="center"/>
              <w:rPr>
                <w:sz w:val="18"/>
              </w:rPr>
            </w:pPr>
            <w:r>
              <w:rPr>
                <w:spacing w:val="-10"/>
                <w:sz w:val="18"/>
              </w:rPr>
              <w:t>0</w:t>
            </w:r>
          </w:p>
        </w:tc>
      </w:tr>
      <w:tr w:rsidR="003A2884" w14:paraId="26F7A978" w14:textId="77777777">
        <w:trPr>
          <w:trHeight w:val="297"/>
        </w:trPr>
        <w:tc>
          <w:tcPr>
            <w:tcW w:w="4003" w:type="dxa"/>
          </w:tcPr>
          <w:p w14:paraId="27831FB7" w14:textId="77777777" w:rsidR="003A2884" w:rsidRDefault="00B80F97">
            <w:pPr>
              <w:pStyle w:val="TableParagraph"/>
              <w:spacing w:before="42"/>
              <w:ind w:left="111"/>
              <w:rPr>
                <w:sz w:val="18"/>
              </w:rPr>
            </w:pPr>
            <w:r>
              <w:rPr>
                <w:sz w:val="18"/>
              </w:rPr>
              <w:t>EL</w:t>
            </w:r>
            <w:r>
              <w:rPr>
                <w:spacing w:val="-3"/>
                <w:sz w:val="18"/>
              </w:rPr>
              <w:t xml:space="preserve"> </w:t>
            </w:r>
            <w:r>
              <w:rPr>
                <w:spacing w:val="-2"/>
                <w:sz w:val="18"/>
              </w:rPr>
              <w:t>TARRA</w:t>
            </w:r>
          </w:p>
        </w:tc>
        <w:tc>
          <w:tcPr>
            <w:tcW w:w="2702" w:type="dxa"/>
          </w:tcPr>
          <w:p w14:paraId="6C647AC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5C7398C" w14:textId="77777777" w:rsidR="003A2884" w:rsidRDefault="00B80F97">
            <w:pPr>
              <w:pStyle w:val="TableParagraph"/>
              <w:spacing w:line="201" w:lineRule="exact"/>
              <w:ind w:left="32"/>
              <w:jc w:val="center"/>
              <w:rPr>
                <w:sz w:val="18"/>
              </w:rPr>
            </w:pPr>
            <w:r>
              <w:rPr>
                <w:spacing w:val="-10"/>
                <w:sz w:val="18"/>
              </w:rPr>
              <w:t>0</w:t>
            </w:r>
          </w:p>
        </w:tc>
      </w:tr>
      <w:tr w:rsidR="003A2884" w14:paraId="5B17734A" w14:textId="77777777">
        <w:trPr>
          <w:trHeight w:val="302"/>
        </w:trPr>
        <w:tc>
          <w:tcPr>
            <w:tcW w:w="4003" w:type="dxa"/>
          </w:tcPr>
          <w:p w14:paraId="062D32DE" w14:textId="77777777" w:rsidR="003A2884" w:rsidRDefault="00B80F97">
            <w:pPr>
              <w:pStyle w:val="TableParagraph"/>
              <w:spacing w:before="42"/>
              <w:ind w:left="111"/>
              <w:rPr>
                <w:sz w:val="18"/>
              </w:rPr>
            </w:pPr>
            <w:r>
              <w:rPr>
                <w:spacing w:val="-2"/>
                <w:sz w:val="18"/>
              </w:rPr>
              <w:t>HACARÍ</w:t>
            </w:r>
          </w:p>
        </w:tc>
        <w:tc>
          <w:tcPr>
            <w:tcW w:w="2702" w:type="dxa"/>
          </w:tcPr>
          <w:p w14:paraId="0F05331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5849A11" w14:textId="77777777" w:rsidR="003A2884" w:rsidRDefault="00B80F97">
            <w:pPr>
              <w:pStyle w:val="TableParagraph"/>
              <w:spacing w:line="201" w:lineRule="exact"/>
              <w:ind w:left="32"/>
              <w:jc w:val="center"/>
              <w:rPr>
                <w:sz w:val="18"/>
              </w:rPr>
            </w:pPr>
            <w:r>
              <w:rPr>
                <w:spacing w:val="-10"/>
                <w:sz w:val="18"/>
              </w:rPr>
              <w:t>0</w:t>
            </w:r>
          </w:p>
        </w:tc>
      </w:tr>
      <w:tr w:rsidR="003A2884" w14:paraId="31FF0047" w14:textId="77777777">
        <w:trPr>
          <w:trHeight w:val="297"/>
        </w:trPr>
        <w:tc>
          <w:tcPr>
            <w:tcW w:w="4003" w:type="dxa"/>
          </w:tcPr>
          <w:p w14:paraId="2DAEB40D" w14:textId="77777777" w:rsidR="003A2884" w:rsidRDefault="00B80F97">
            <w:pPr>
              <w:pStyle w:val="TableParagraph"/>
              <w:spacing w:before="47"/>
              <w:ind w:left="111"/>
              <w:rPr>
                <w:sz w:val="18"/>
              </w:rPr>
            </w:pPr>
            <w:r>
              <w:rPr>
                <w:sz w:val="18"/>
              </w:rPr>
              <w:t>LA</w:t>
            </w:r>
            <w:r>
              <w:rPr>
                <w:spacing w:val="-2"/>
                <w:sz w:val="18"/>
              </w:rPr>
              <w:t xml:space="preserve"> </w:t>
            </w:r>
            <w:r>
              <w:rPr>
                <w:spacing w:val="-4"/>
                <w:sz w:val="18"/>
              </w:rPr>
              <w:t>PLAYA</w:t>
            </w:r>
          </w:p>
        </w:tc>
        <w:tc>
          <w:tcPr>
            <w:tcW w:w="2702" w:type="dxa"/>
          </w:tcPr>
          <w:p w14:paraId="223E2C3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6331D7C" w14:textId="77777777" w:rsidR="003A2884" w:rsidRDefault="00B80F97">
            <w:pPr>
              <w:pStyle w:val="TableParagraph"/>
              <w:spacing w:line="201" w:lineRule="exact"/>
              <w:ind w:left="32"/>
              <w:jc w:val="center"/>
              <w:rPr>
                <w:sz w:val="18"/>
              </w:rPr>
            </w:pPr>
            <w:r>
              <w:rPr>
                <w:spacing w:val="-10"/>
                <w:sz w:val="18"/>
              </w:rPr>
              <w:t>0</w:t>
            </w:r>
          </w:p>
        </w:tc>
      </w:tr>
      <w:tr w:rsidR="003A2884" w14:paraId="23773D5A" w14:textId="77777777">
        <w:trPr>
          <w:trHeight w:val="297"/>
        </w:trPr>
        <w:tc>
          <w:tcPr>
            <w:tcW w:w="4003" w:type="dxa"/>
          </w:tcPr>
          <w:p w14:paraId="1EBA82A8" w14:textId="77777777" w:rsidR="003A2884" w:rsidRDefault="00B80F97">
            <w:pPr>
              <w:pStyle w:val="TableParagraph"/>
              <w:spacing w:before="47"/>
              <w:ind w:left="111"/>
              <w:rPr>
                <w:sz w:val="18"/>
              </w:rPr>
            </w:pPr>
            <w:r>
              <w:rPr>
                <w:spacing w:val="-2"/>
                <w:sz w:val="18"/>
              </w:rPr>
              <w:t>OCAÑA</w:t>
            </w:r>
          </w:p>
        </w:tc>
        <w:tc>
          <w:tcPr>
            <w:tcW w:w="2702" w:type="dxa"/>
          </w:tcPr>
          <w:p w14:paraId="743318D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74D81BE" w14:textId="77777777" w:rsidR="003A2884" w:rsidRDefault="00B80F97">
            <w:pPr>
              <w:pStyle w:val="TableParagraph"/>
              <w:spacing w:line="201" w:lineRule="exact"/>
              <w:ind w:left="32"/>
              <w:jc w:val="center"/>
              <w:rPr>
                <w:sz w:val="18"/>
              </w:rPr>
            </w:pPr>
            <w:r>
              <w:rPr>
                <w:spacing w:val="-10"/>
                <w:sz w:val="18"/>
              </w:rPr>
              <w:t>0</w:t>
            </w:r>
          </w:p>
        </w:tc>
      </w:tr>
      <w:tr w:rsidR="003A2884" w14:paraId="541BBB8B" w14:textId="77777777">
        <w:trPr>
          <w:trHeight w:val="302"/>
        </w:trPr>
        <w:tc>
          <w:tcPr>
            <w:tcW w:w="4003" w:type="dxa"/>
          </w:tcPr>
          <w:p w14:paraId="30796BAE" w14:textId="77777777" w:rsidR="003A2884" w:rsidRDefault="00B80F97">
            <w:pPr>
              <w:pStyle w:val="TableParagraph"/>
              <w:spacing w:before="47"/>
              <w:ind w:left="111"/>
              <w:rPr>
                <w:sz w:val="18"/>
              </w:rPr>
            </w:pPr>
            <w:r>
              <w:rPr>
                <w:sz w:val="18"/>
              </w:rPr>
              <w:t>SAN</w:t>
            </w:r>
            <w:r>
              <w:rPr>
                <w:spacing w:val="-5"/>
                <w:sz w:val="18"/>
              </w:rPr>
              <w:t xml:space="preserve"> </w:t>
            </w:r>
            <w:r>
              <w:rPr>
                <w:spacing w:val="-2"/>
                <w:sz w:val="18"/>
              </w:rPr>
              <w:t>CALIXTO</w:t>
            </w:r>
          </w:p>
        </w:tc>
        <w:tc>
          <w:tcPr>
            <w:tcW w:w="2702" w:type="dxa"/>
          </w:tcPr>
          <w:p w14:paraId="3D24BEB7"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45B5376A" w14:textId="77777777" w:rsidR="003A2884" w:rsidRDefault="00B80F97">
            <w:pPr>
              <w:pStyle w:val="TableParagraph"/>
              <w:spacing w:line="206" w:lineRule="exact"/>
              <w:ind w:left="32"/>
              <w:jc w:val="center"/>
              <w:rPr>
                <w:sz w:val="18"/>
              </w:rPr>
            </w:pPr>
            <w:r>
              <w:rPr>
                <w:spacing w:val="-10"/>
                <w:sz w:val="18"/>
              </w:rPr>
              <w:t>0</w:t>
            </w:r>
          </w:p>
        </w:tc>
      </w:tr>
      <w:tr w:rsidR="003A2884" w14:paraId="5488EA05" w14:textId="77777777">
        <w:trPr>
          <w:trHeight w:val="302"/>
        </w:trPr>
        <w:tc>
          <w:tcPr>
            <w:tcW w:w="4003" w:type="dxa"/>
          </w:tcPr>
          <w:p w14:paraId="46F69BC3" w14:textId="77777777" w:rsidR="003A2884" w:rsidRDefault="00B80F97">
            <w:pPr>
              <w:pStyle w:val="TableParagraph"/>
              <w:spacing w:before="42"/>
              <w:ind w:left="111"/>
              <w:rPr>
                <w:sz w:val="18"/>
              </w:rPr>
            </w:pPr>
            <w:r>
              <w:rPr>
                <w:spacing w:val="-2"/>
                <w:sz w:val="18"/>
              </w:rPr>
              <w:t>SARDINATA</w:t>
            </w:r>
          </w:p>
        </w:tc>
        <w:tc>
          <w:tcPr>
            <w:tcW w:w="2702" w:type="dxa"/>
          </w:tcPr>
          <w:p w14:paraId="7DC260A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501E3B2" w14:textId="77777777" w:rsidR="003A2884" w:rsidRDefault="00B80F97">
            <w:pPr>
              <w:pStyle w:val="TableParagraph"/>
              <w:spacing w:line="201" w:lineRule="exact"/>
              <w:ind w:left="32"/>
              <w:jc w:val="center"/>
              <w:rPr>
                <w:sz w:val="18"/>
              </w:rPr>
            </w:pPr>
            <w:r>
              <w:rPr>
                <w:spacing w:val="-10"/>
                <w:sz w:val="18"/>
              </w:rPr>
              <w:t>0</w:t>
            </w:r>
          </w:p>
        </w:tc>
      </w:tr>
      <w:tr w:rsidR="003A2884" w14:paraId="0F6F7014" w14:textId="77777777">
        <w:trPr>
          <w:trHeight w:val="297"/>
        </w:trPr>
        <w:tc>
          <w:tcPr>
            <w:tcW w:w="4003" w:type="dxa"/>
          </w:tcPr>
          <w:p w14:paraId="2386B129" w14:textId="77777777" w:rsidR="003A2884" w:rsidRDefault="00B80F97">
            <w:pPr>
              <w:pStyle w:val="TableParagraph"/>
              <w:spacing w:before="42"/>
              <w:ind w:left="111"/>
              <w:rPr>
                <w:sz w:val="18"/>
              </w:rPr>
            </w:pPr>
            <w:r>
              <w:rPr>
                <w:spacing w:val="-2"/>
                <w:sz w:val="18"/>
              </w:rPr>
              <w:t>TEORAMA</w:t>
            </w:r>
          </w:p>
        </w:tc>
        <w:tc>
          <w:tcPr>
            <w:tcW w:w="2702" w:type="dxa"/>
          </w:tcPr>
          <w:p w14:paraId="0147489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6B88267" w14:textId="77777777" w:rsidR="003A2884" w:rsidRDefault="00B80F97">
            <w:pPr>
              <w:pStyle w:val="TableParagraph"/>
              <w:spacing w:line="201" w:lineRule="exact"/>
              <w:ind w:left="32"/>
              <w:jc w:val="center"/>
              <w:rPr>
                <w:sz w:val="18"/>
              </w:rPr>
            </w:pPr>
            <w:r>
              <w:rPr>
                <w:spacing w:val="-10"/>
                <w:sz w:val="18"/>
              </w:rPr>
              <w:t>0</w:t>
            </w:r>
          </w:p>
        </w:tc>
      </w:tr>
      <w:tr w:rsidR="003A2884" w14:paraId="6ADA2E2D" w14:textId="77777777">
        <w:trPr>
          <w:trHeight w:val="297"/>
        </w:trPr>
        <w:tc>
          <w:tcPr>
            <w:tcW w:w="4003" w:type="dxa"/>
          </w:tcPr>
          <w:p w14:paraId="412B7942" w14:textId="77777777" w:rsidR="003A2884" w:rsidRDefault="00B80F97">
            <w:pPr>
              <w:pStyle w:val="TableParagraph"/>
              <w:spacing w:before="42"/>
              <w:ind w:left="111"/>
              <w:rPr>
                <w:sz w:val="18"/>
              </w:rPr>
            </w:pPr>
            <w:r>
              <w:rPr>
                <w:spacing w:val="-4"/>
                <w:sz w:val="18"/>
              </w:rPr>
              <w:t>TIBÚ</w:t>
            </w:r>
          </w:p>
        </w:tc>
        <w:tc>
          <w:tcPr>
            <w:tcW w:w="2702" w:type="dxa"/>
          </w:tcPr>
          <w:p w14:paraId="3BD7ADD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C34A63C" w14:textId="77777777" w:rsidR="003A2884" w:rsidRDefault="00B80F97">
            <w:pPr>
              <w:pStyle w:val="TableParagraph"/>
              <w:spacing w:line="201" w:lineRule="exact"/>
              <w:ind w:left="32"/>
              <w:jc w:val="center"/>
              <w:rPr>
                <w:sz w:val="18"/>
              </w:rPr>
            </w:pPr>
            <w:r>
              <w:rPr>
                <w:spacing w:val="-10"/>
                <w:sz w:val="18"/>
              </w:rPr>
              <w:t>0</w:t>
            </w:r>
          </w:p>
        </w:tc>
      </w:tr>
      <w:tr w:rsidR="003A2884" w14:paraId="631185D6" w14:textId="77777777">
        <w:trPr>
          <w:trHeight w:val="302"/>
        </w:trPr>
        <w:tc>
          <w:tcPr>
            <w:tcW w:w="4003" w:type="dxa"/>
            <w:shd w:val="clear" w:color="auto" w:fill="83C9EB"/>
          </w:tcPr>
          <w:p w14:paraId="4F2A6125" w14:textId="77777777" w:rsidR="003A2884" w:rsidRDefault="00B80F97">
            <w:pPr>
              <w:pStyle w:val="TableParagraph"/>
              <w:spacing w:before="47"/>
              <w:ind w:left="111"/>
              <w:rPr>
                <w:rFonts w:ascii="Arial"/>
                <w:b/>
                <w:sz w:val="18"/>
              </w:rPr>
            </w:pPr>
            <w:r>
              <w:rPr>
                <w:rFonts w:ascii="Arial"/>
                <w:b/>
                <w:spacing w:val="-2"/>
                <w:sz w:val="18"/>
              </w:rPr>
              <w:t>PUTUMAYO</w:t>
            </w:r>
          </w:p>
        </w:tc>
        <w:tc>
          <w:tcPr>
            <w:tcW w:w="2702" w:type="dxa"/>
            <w:shd w:val="clear" w:color="auto" w:fill="83C9EB"/>
          </w:tcPr>
          <w:p w14:paraId="27DD9864" w14:textId="77777777" w:rsidR="003A2884" w:rsidRDefault="00B80F97">
            <w:pPr>
              <w:pStyle w:val="TableParagraph"/>
              <w:spacing w:line="201" w:lineRule="exact"/>
              <w:ind w:left="25"/>
              <w:jc w:val="center"/>
              <w:rPr>
                <w:rFonts w:ascii="Arial"/>
                <w:b/>
                <w:sz w:val="18"/>
              </w:rPr>
            </w:pPr>
            <w:r>
              <w:rPr>
                <w:rFonts w:ascii="Arial"/>
                <w:b/>
                <w:spacing w:val="-10"/>
                <w:sz w:val="18"/>
              </w:rPr>
              <w:t>9</w:t>
            </w:r>
          </w:p>
        </w:tc>
        <w:tc>
          <w:tcPr>
            <w:tcW w:w="2294" w:type="dxa"/>
            <w:shd w:val="clear" w:color="auto" w:fill="83C9EB"/>
          </w:tcPr>
          <w:p w14:paraId="7B2C06E5"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60539D17" w14:textId="77777777">
        <w:trPr>
          <w:trHeight w:val="297"/>
        </w:trPr>
        <w:tc>
          <w:tcPr>
            <w:tcW w:w="4003" w:type="dxa"/>
          </w:tcPr>
          <w:p w14:paraId="32484C51" w14:textId="77777777" w:rsidR="003A2884" w:rsidRDefault="00B80F97">
            <w:pPr>
              <w:pStyle w:val="TableParagraph"/>
              <w:spacing w:before="47"/>
              <w:ind w:left="111"/>
              <w:rPr>
                <w:sz w:val="18"/>
              </w:rPr>
            </w:pPr>
            <w:r>
              <w:rPr>
                <w:spacing w:val="-2"/>
                <w:sz w:val="18"/>
              </w:rPr>
              <w:t>LEGUÍZAMO</w:t>
            </w:r>
          </w:p>
        </w:tc>
        <w:tc>
          <w:tcPr>
            <w:tcW w:w="2702" w:type="dxa"/>
          </w:tcPr>
          <w:p w14:paraId="1AA496A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733FBE7" w14:textId="77777777" w:rsidR="003A2884" w:rsidRDefault="00B80F97">
            <w:pPr>
              <w:pStyle w:val="TableParagraph"/>
              <w:spacing w:line="201" w:lineRule="exact"/>
              <w:ind w:left="32"/>
              <w:jc w:val="center"/>
              <w:rPr>
                <w:sz w:val="18"/>
              </w:rPr>
            </w:pPr>
            <w:r>
              <w:rPr>
                <w:spacing w:val="-10"/>
                <w:sz w:val="18"/>
              </w:rPr>
              <w:t>0</w:t>
            </w:r>
          </w:p>
        </w:tc>
      </w:tr>
      <w:tr w:rsidR="003A2884" w14:paraId="7EEB117B" w14:textId="77777777">
        <w:trPr>
          <w:trHeight w:val="302"/>
        </w:trPr>
        <w:tc>
          <w:tcPr>
            <w:tcW w:w="4003" w:type="dxa"/>
          </w:tcPr>
          <w:p w14:paraId="02BE62D6" w14:textId="77777777" w:rsidR="003A2884" w:rsidRDefault="00B80F97">
            <w:pPr>
              <w:pStyle w:val="TableParagraph"/>
              <w:spacing w:before="47"/>
              <w:ind w:left="111"/>
              <w:rPr>
                <w:sz w:val="18"/>
              </w:rPr>
            </w:pPr>
            <w:r>
              <w:rPr>
                <w:spacing w:val="-2"/>
                <w:sz w:val="18"/>
              </w:rPr>
              <w:t>MOCOA</w:t>
            </w:r>
          </w:p>
        </w:tc>
        <w:tc>
          <w:tcPr>
            <w:tcW w:w="2702" w:type="dxa"/>
          </w:tcPr>
          <w:p w14:paraId="5CE2594C"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7288A33B" w14:textId="77777777" w:rsidR="003A2884" w:rsidRDefault="00B80F97">
            <w:pPr>
              <w:pStyle w:val="TableParagraph"/>
              <w:spacing w:line="206" w:lineRule="exact"/>
              <w:ind w:left="32"/>
              <w:jc w:val="center"/>
              <w:rPr>
                <w:sz w:val="18"/>
              </w:rPr>
            </w:pPr>
            <w:r>
              <w:rPr>
                <w:spacing w:val="-10"/>
                <w:sz w:val="18"/>
              </w:rPr>
              <w:t>1</w:t>
            </w:r>
          </w:p>
        </w:tc>
      </w:tr>
      <w:tr w:rsidR="003A2884" w14:paraId="2C7188E4" w14:textId="77777777">
        <w:trPr>
          <w:trHeight w:val="301"/>
        </w:trPr>
        <w:tc>
          <w:tcPr>
            <w:tcW w:w="4003" w:type="dxa"/>
          </w:tcPr>
          <w:p w14:paraId="1B0A900D" w14:textId="77777777" w:rsidR="003A2884" w:rsidRDefault="00B80F97">
            <w:pPr>
              <w:pStyle w:val="TableParagraph"/>
              <w:spacing w:before="42"/>
              <w:ind w:left="111"/>
              <w:rPr>
                <w:sz w:val="18"/>
              </w:rPr>
            </w:pPr>
            <w:r>
              <w:rPr>
                <w:spacing w:val="-2"/>
                <w:sz w:val="18"/>
              </w:rPr>
              <w:t>ORITO</w:t>
            </w:r>
          </w:p>
        </w:tc>
        <w:tc>
          <w:tcPr>
            <w:tcW w:w="2702" w:type="dxa"/>
          </w:tcPr>
          <w:p w14:paraId="7F44F9A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42A0E41" w14:textId="77777777" w:rsidR="003A2884" w:rsidRDefault="00B80F97">
            <w:pPr>
              <w:pStyle w:val="TableParagraph"/>
              <w:spacing w:line="201" w:lineRule="exact"/>
              <w:ind w:left="32"/>
              <w:jc w:val="center"/>
              <w:rPr>
                <w:sz w:val="18"/>
              </w:rPr>
            </w:pPr>
            <w:r>
              <w:rPr>
                <w:spacing w:val="-10"/>
                <w:sz w:val="18"/>
              </w:rPr>
              <w:t>0</w:t>
            </w:r>
          </w:p>
        </w:tc>
      </w:tr>
      <w:tr w:rsidR="003A2884" w14:paraId="4BD20A55" w14:textId="77777777">
        <w:trPr>
          <w:trHeight w:val="297"/>
        </w:trPr>
        <w:tc>
          <w:tcPr>
            <w:tcW w:w="4003" w:type="dxa"/>
          </w:tcPr>
          <w:p w14:paraId="1A9D4BED" w14:textId="77777777" w:rsidR="003A2884" w:rsidRDefault="00B80F97">
            <w:pPr>
              <w:pStyle w:val="TableParagraph"/>
              <w:spacing w:before="42"/>
              <w:ind w:left="111"/>
              <w:rPr>
                <w:sz w:val="18"/>
              </w:rPr>
            </w:pPr>
            <w:r>
              <w:rPr>
                <w:sz w:val="18"/>
              </w:rPr>
              <w:t>PUERTO</w:t>
            </w:r>
            <w:r>
              <w:rPr>
                <w:spacing w:val="-9"/>
                <w:sz w:val="18"/>
              </w:rPr>
              <w:t xml:space="preserve"> </w:t>
            </w:r>
            <w:r>
              <w:rPr>
                <w:spacing w:val="-4"/>
                <w:sz w:val="18"/>
              </w:rPr>
              <w:t>ASÍS</w:t>
            </w:r>
          </w:p>
        </w:tc>
        <w:tc>
          <w:tcPr>
            <w:tcW w:w="2702" w:type="dxa"/>
          </w:tcPr>
          <w:p w14:paraId="1F76865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10B5BEB" w14:textId="77777777" w:rsidR="003A2884" w:rsidRDefault="00B80F97">
            <w:pPr>
              <w:pStyle w:val="TableParagraph"/>
              <w:spacing w:line="201" w:lineRule="exact"/>
              <w:ind w:left="32"/>
              <w:jc w:val="center"/>
              <w:rPr>
                <w:sz w:val="18"/>
              </w:rPr>
            </w:pPr>
            <w:r>
              <w:rPr>
                <w:spacing w:val="-10"/>
                <w:sz w:val="18"/>
              </w:rPr>
              <w:t>0</w:t>
            </w:r>
          </w:p>
        </w:tc>
      </w:tr>
      <w:tr w:rsidR="003A2884" w14:paraId="3420AD0A" w14:textId="77777777">
        <w:trPr>
          <w:trHeight w:val="297"/>
        </w:trPr>
        <w:tc>
          <w:tcPr>
            <w:tcW w:w="4003" w:type="dxa"/>
          </w:tcPr>
          <w:p w14:paraId="53E32F0D" w14:textId="77777777" w:rsidR="003A2884" w:rsidRDefault="00B80F97">
            <w:pPr>
              <w:pStyle w:val="TableParagraph"/>
              <w:spacing w:before="42"/>
              <w:ind w:left="111"/>
              <w:rPr>
                <w:sz w:val="18"/>
              </w:rPr>
            </w:pPr>
            <w:r>
              <w:rPr>
                <w:sz w:val="18"/>
              </w:rPr>
              <w:t>PUERTO</w:t>
            </w:r>
            <w:r>
              <w:rPr>
                <w:spacing w:val="-9"/>
                <w:sz w:val="18"/>
              </w:rPr>
              <w:t xml:space="preserve"> </w:t>
            </w:r>
            <w:r>
              <w:rPr>
                <w:spacing w:val="-2"/>
                <w:sz w:val="18"/>
              </w:rPr>
              <w:t>CAICEDO</w:t>
            </w:r>
          </w:p>
        </w:tc>
        <w:tc>
          <w:tcPr>
            <w:tcW w:w="2702" w:type="dxa"/>
          </w:tcPr>
          <w:p w14:paraId="4D90ED3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BE89172" w14:textId="77777777" w:rsidR="003A2884" w:rsidRDefault="00B80F97">
            <w:pPr>
              <w:pStyle w:val="TableParagraph"/>
              <w:spacing w:line="201" w:lineRule="exact"/>
              <w:ind w:left="32"/>
              <w:jc w:val="center"/>
              <w:rPr>
                <w:sz w:val="18"/>
              </w:rPr>
            </w:pPr>
            <w:r>
              <w:rPr>
                <w:spacing w:val="-10"/>
                <w:sz w:val="18"/>
              </w:rPr>
              <w:t>0</w:t>
            </w:r>
          </w:p>
        </w:tc>
      </w:tr>
      <w:tr w:rsidR="003A2884" w14:paraId="5B2E796B" w14:textId="77777777">
        <w:trPr>
          <w:trHeight w:val="302"/>
        </w:trPr>
        <w:tc>
          <w:tcPr>
            <w:tcW w:w="4003" w:type="dxa"/>
          </w:tcPr>
          <w:p w14:paraId="649B1E50" w14:textId="77777777" w:rsidR="003A2884" w:rsidRDefault="00B80F97">
            <w:pPr>
              <w:pStyle w:val="TableParagraph"/>
              <w:spacing w:before="47"/>
              <w:ind w:left="111"/>
              <w:rPr>
                <w:sz w:val="18"/>
              </w:rPr>
            </w:pPr>
            <w:r>
              <w:rPr>
                <w:sz w:val="18"/>
              </w:rPr>
              <w:t>PUERTO</w:t>
            </w:r>
            <w:r>
              <w:rPr>
                <w:spacing w:val="-9"/>
                <w:sz w:val="18"/>
              </w:rPr>
              <w:t xml:space="preserve"> </w:t>
            </w:r>
            <w:r>
              <w:rPr>
                <w:spacing w:val="-2"/>
                <w:sz w:val="18"/>
              </w:rPr>
              <w:t>GUZMÁN</w:t>
            </w:r>
          </w:p>
        </w:tc>
        <w:tc>
          <w:tcPr>
            <w:tcW w:w="2702" w:type="dxa"/>
          </w:tcPr>
          <w:p w14:paraId="2DE6E06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D3C3E4B" w14:textId="77777777" w:rsidR="003A2884" w:rsidRDefault="00B80F97">
            <w:pPr>
              <w:pStyle w:val="TableParagraph"/>
              <w:spacing w:line="201" w:lineRule="exact"/>
              <w:ind w:left="32"/>
              <w:jc w:val="center"/>
              <w:rPr>
                <w:sz w:val="18"/>
              </w:rPr>
            </w:pPr>
            <w:r>
              <w:rPr>
                <w:spacing w:val="-10"/>
                <w:sz w:val="18"/>
              </w:rPr>
              <w:t>0</w:t>
            </w:r>
          </w:p>
        </w:tc>
      </w:tr>
      <w:tr w:rsidR="003A2884" w14:paraId="3D45F404" w14:textId="77777777">
        <w:trPr>
          <w:trHeight w:val="297"/>
        </w:trPr>
        <w:tc>
          <w:tcPr>
            <w:tcW w:w="4003" w:type="dxa"/>
          </w:tcPr>
          <w:p w14:paraId="20F4E43A" w14:textId="77777777" w:rsidR="003A2884" w:rsidRDefault="00B80F97">
            <w:pPr>
              <w:pStyle w:val="TableParagraph"/>
              <w:spacing w:before="47"/>
              <w:ind w:left="111"/>
              <w:rPr>
                <w:sz w:val="18"/>
              </w:rPr>
            </w:pPr>
            <w:r>
              <w:rPr>
                <w:sz w:val="18"/>
              </w:rPr>
              <w:t>SAN</w:t>
            </w:r>
            <w:r>
              <w:rPr>
                <w:spacing w:val="-5"/>
                <w:sz w:val="18"/>
              </w:rPr>
              <w:t xml:space="preserve"> </w:t>
            </w:r>
            <w:r>
              <w:rPr>
                <w:spacing w:val="-2"/>
                <w:sz w:val="18"/>
              </w:rPr>
              <w:t>MIGUEL</w:t>
            </w:r>
          </w:p>
        </w:tc>
        <w:tc>
          <w:tcPr>
            <w:tcW w:w="2702" w:type="dxa"/>
          </w:tcPr>
          <w:p w14:paraId="6DE43D3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80C5C83" w14:textId="77777777" w:rsidR="003A2884" w:rsidRDefault="00B80F97">
            <w:pPr>
              <w:pStyle w:val="TableParagraph"/>
              <w:spacing w:line="201" w:lineRule="exact"/>
              <w:ind w:left="32"/>
              <w:jc w:val="center"/>
              <w:rPr>
                <w:sz w:val="18"/>
              </w:rPr>
            </w:pPr>
            <w:r>
              <w:rPr>
                <w:spacing w:val="-10"/>
                <w:sz w:val="18"/>
              </w:rPr>
              <w:t>0</w:t>
            </w:r>
          </w:p>
        </w:tc>
      </w:tr>
      <w:tr w:rsidR="003A2884" w14:paraId="14D0D77F" w14:textId="77777777">
        <w:trPr>
          <w:trHeight w:val="302"/>
        </w:trPr>
        <w:tc>
          <w:tcPr>
            <w:tcW w:w="4003" w:type="dxa"/>
          </w:tcPr>
          <w:p w14:paraId="3FAF22E8" w14:textId="77777777" w:rsidR="003A2884" w:rsidRDefault="00B80F97">
            <w:pPr>
              <w:pStyle w:val="TableParagraph"/>
              <w:spacing w:before="47"/>
              <w:ind w:left="111"/>
              <w:rPr>
                <w:sz w:val="18"/>
              </w:rPr>
            </w:pPr>
            <w:r>
              <w:rPr>
                <w:sz w:val="18"/>
              </w:rPr>
              <w:t>VALLE</w:t>
            </w:r>
            <w:r>
              <w:rPr>
                <w:spacing w:val="-6"/>
                <w:sz w:val="18"/>
              </w:rPr>
              <w:t xml:space="preserve"> </w:t>
            </w:r>
            <w:r>
              <w:rPr>
                <w:sz w:val="18"/>
              </w:rPr>
              <w:t>DEL</w:t>
            </w:r>
            <w:r>
              <w:rPr>
                <w:spacing w:val="-5"/>
                <w:sz w:val="18"/>
              </w:rPr>
              <w:t xml:space="preserve"> </w:t>
            </w:r>
            <w:r>
              <w:rPr>
                <w:spacing w:val="-2"/>
                <w:sz w:val="18"/>
              </w:rPr>
              <w:t>GUAMUEZ</w:t>
            </w:r>
          </w:p>
        </w:tc>
        <w:tc>
          <w:tcPr>
            <w:tcW w:w="2702" w:type="dxa"/>
          </w:tcPr>
          <w:p w14:paraId="3CDAF5DF"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371752D0" w14:textId="77777777" w:rsidR="003A2884" w:rsidRDefault="00B80F97">
            <w:pPr>
              <w:pStyle w:val="TableParagraph"/>
              <w:spacing w:line="206" w:lineRule="exact"/>
              <w:ind w:left="32"/>
              <w:jc w:val="center"/>
              <w:rPr>
                <w:sz w:val="18"/>
              </w:rPr>
            </w:pPr>
            <w:r>
              <w:rPr>
                <w:spacing w:val="-10"/>
                <w:sz w:val="18"/>
              </w:rPr>
              <w:t>0</w:t>
            </w:r>
          </w:p>
        </w:tc>
      </w:tr>
      <w:tr w:rsidR="003A2884" w14:paraId="367AEEA4" w14:textId="77777777">
        <w:trPr>
          <w:trHeight w:val="297"/>
        </w:trPr>
        <w:tc>
          <w:tcPr>
            <w:tcW w:w="4003" w:type="dxa"/>
          </w:tcPr>
          <w:p w14:paraId="2AE7E620" w14:textId="77777777" w:rsidR="003A2884" w:rsidRDefault="00B80F97">
            <w:pPr>
              <w:pStyle w:val="TableParagraph"/>
              <w:spacing w:before="42"/>
              <w:ind w:left="111"/>
              <w:rPr>
                <w:sz w:val="18"/>
              </w:rPr>
            </w:pPr>
            <w:r>
              <w:rPr>
                <w:sz w:val="18"/>
              </w:rPr>
              <w:t>VILLA</w:t>
            </w:r>
            <w:r>
              <w:rPr>
                <w:spacing w:val="-7"/>
                <w:sz w:val="18"/>
              </w:rPr>
              <w:t xml:space="preserve"> </w:t>
            </w:r>
            <w:r>
              <w:rPr>
                <w:spacing w:val="-2"/>
                <w:sz w:val="18"/>
              </w:rPr>
              <w:t>GARZÓN</w:t>
            </w:r>
          </w:p>
        </w:tc>
        <w:tc>
          <w:tcPr>
            <w:tcW w:w="2702" w:type="dxa"/>
          </w:tcPr>
          <w:p w14:paraId="1D741BF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A609684" w14:textId="77777777" w:rsidR="003A2884" w:rsidRDefault="00B80F97">
            <w:pPr>
              <w:pStyle w:val="TableParagraph"/>
              <w:spacing w:line="201" w:lineRule="exact"/>
              <w:ind w:left="32"/>
              <w:jc w:val="center"/>
              <w:rPr>
                <w:sz w:val="18"/>
              </w:rPr>
            </w:pPr>
            <w:r>
              <w:rPr>
                <w:spacing w:val="-10"/>
                <w:sz w:val="18"/>
              </w:rPr>
              <w:t>0</w:t>
            </w:r>
          </w:p>
        </w:tc>
      </w:tr>
      <w:tr w:rsidR="003A2884" w14:paraId="0F5C0E5F" w14:textId="77777777">
        <w:trPr>
          <w:trHeight w:val="302"/>
        </w:trPr>
        <w:tc>
          <w:tcPr>
            <w:tcW w:w="4003" w:type="dxa"/>
            <w:shd w:val="clear" w:color="auto" w:fill="83C9EB"/>
          </w:tcPr>
          <w:p w14:paraId="2521D542" w14:textId="77777777" w:rsidR="003A2884" w:rsidRDefault="00B80F97">
            <w:pPr>
              <w:pStyle w:val="TableParagraph"/>
              <w:spacing w:before="47"/>
              <w:ind w:left="111"/>
              <w:rPr>
                <w:rFonts w:ascii="Arial" w:hAnsi="Arial"/>
                <w:b/>
                <w:sz w:val="18"/>
              </w:rPr>
            </w:pPr>
            <w:r>
              <w:rPr>
                <w:rFonts w:ascii="Arial" w:hAnsi="Arial"/>
                <w:b/>
                <w:spacing w:val="-2"/>
                <w:sz w:val="18"/>
              </w:rPr>
              <w:t>QUINDÍO</w:t>
            </w:r>
          </w:p>
        </w:tc>
        <w:tc>
          <w:tcPr>
            <w:tcW w:w="2702" w:type="dxa"/>
            <w:shd w:val="clear" w:color="auto" w:fill="83C9EB"/>
          </w:tcPr>
          <w:p w14:paraId="1DFF09FD" w14:textId="77777777" w:rsidR="003A2884" w:rsidRDefault="00B80F97">
            <w:pPr>
              <w:pStyle w:val="TableParagraph"/>
              <w:spacing w:line="201" w:lineRule="exact"/>
              <w:ind w:left="25"/>
              <w:jc w:val="center"/>
              <w:rPr>
                <w:rFonts w:ascii="Arial"/>
                <w:b/>
                <w:sz w:val="18"/>
              </w:rPr>
            </w:pPr>
            <w:r>
              <w:rPr>
                <w:rFonts w:ascii="Arial"/>
                <w:b/>
                <w:spacing w:val="-10"/>
                <w:sz w:val="18"/>
              </w:rPr>
              <w:t>4</w:t>
            </w:r>
          </w:p>
        </w:tc>
        <w:tc>
          <w:tcPr>
            <w:tcW w:w="2294" w:type="dxa"/>
            <w:shd w:val="clear" w:color="auto" w:fill="83C9EB"/>
          </w:tcPr>
          <w:p w14:paraId="5C2EED8C"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48D32FB7" w14:textId="77777777">
        <w:trPr>
          <w:trHeight w:val="297"/>
        </w:trPr>
        <w:tc>
          <w:tcPr>
            <w:tcW w:w="4003" w:type="dxa"/>
          </w:tcPr>
          <w:p w14:paraId="59A00550" w14:textId="77777777" w:rsidR="003A2884" w:rsidRDefault="00B80F97">
            <w:pPr>
              <w:pStyle w:val="TableParagraph"/>
              <w:spacing w:before="42"/>
              <w:ind w:left="111"/>
              <w:rPr>
                <w:sz w:val="18"/>
              </w:rPr>
            </w:pPr>
            <w:r>
              <w:rPr>
                <w:spacing w:val="-2"/>
                <w:sz w:val="18"/>
              </w:rPr>
              <w:t>ARMENIA</w:t>
            </w:r>
          </w:p>
        </w:tc>
        <w:tc>
          <w:tcPr>
            <w:tcW w:w="2702" w:type="dxa"/>
          </w:tcPr>
          <w:p w14:paraId="6AF8ADB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12E5080" w14:textId="77777777" w:rsidR="003A2884" w:rsidRDefault="00B80F97">
            <w:pPr>
              <w:pStyle w:val="TableParagraph"/>
              <w:spacing w:line="201" w:lineRule="exact"/>
              <w:ind w:left="32"/>
              <w:jc w:val="center"/>
              <w:rPr>
                <w:sz w:val="18"/>
              </w:rPr>
            </w:pPr>
            <w:r>
              <w:rPr>
                <w:spacing w:val="-10"/>
                <w:sz w:val="18"/>
              </w:rPr>
              <w:t>0</w:t>
            </w:r>
          </w:p>
        </w:tc>
      </w:tr>
      <w:tr w:rsidR="003A2884" w14:paraId="75DCA9D9" w14:textId="77777777">
        <w:trPr>
          <w:trHeight w:val="302"/>
        </w:trPr>
        <w:tc>
          <w:tcPr>
            <w:tcW w:w="4003" w:type="dxa"/>
          </w:tcPr>
          <w:p w14:paraId="68DA6AED" w14:textId="77777777" w:rsidR="003A2884" w:rsidRDefault="00B80F97">
            <w:pPr>
              <w:pStyle w:val="TableParagraph"/>
              <w:spacing w:before="47"/>
              <w:ind w:left="111"/>
              <w:rPr>
                <w:sz w:val="18"/>
              </w:rPr>
            </w:pPr>
            <w:r>
              <w:rPr>
                <w:spacing w:val="-2"/>
                <w:sz w:val="18"/>
              </w:rPr>
              <w:t>CALARCA</w:t>
            </w:r>
          </w:p>
        </w:tc>
        <w:tc>
          <w:tcPr>
            <w:tcW w:w="2702" w:type="dxa"/>
          </w:tcPr>
          <w:p w14:paraId="1E44F21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6076C90" w14:textId="77777777" w:rsidR="003A2884" w:rsidRDefault="00B80F97">
            <w:pPr>
              <w:pStyle w:val="TableParagraph"/>
              <w:spacing w:line="201" w:lineRule="exact"/>
              <w:ind w:left="32"/>
              <w:jc w:val="center"/>
              <w:rPr>
                <w:sz w:val="18"/>
              </w:rPr>
            </w:pPr>
            <w:r>
              <w:rPr>
                <w:spacing w:val="-10"/>
                <w:sz w:val="18"/>
              </w:rPr>
              <w:t>0</w:t>
            </w:r>
          </w:p>
        </w:tc>
      </w:tr>
      <w:tr w:rsidR="003A2884" w14:paraId="645A5FD7" w14:textId="77777777">
        <w:trPr>
          <w:trHeight w:val="297"/>
        </w:trPr>
        <w:tc>
          <w:tcPr>
            <w:tcW w:w="4003" w:type="dxa"/>
          </w:tcPr>
          <w:p w14:paraId="2D6CEC5C" w14:textId="77777777" w:rsidR="003A2884" w:rsidRDefault="00B80F97">
            <w:pPr>
              <w:pStyle w:val="TableParagraph"/>
              <w:spacing w:before="47"/>
              <w:ind w:left="111"/>
              <w:rPr>
                <w:sz w:val="18"/>
              </w:rPr>
            </w:pPr>
            <w:r>
              <w:rPr>
                <w:spacing w:val="-2"/>
                <w:sz w:val="18"/>
              </w:rPr>
              <w:t>GÉNOVA</w:t>
            </w:r>
          </w:p>
        </w:tc>
        <w:tc>
          <w:tcPr>
            <w:tcW w:w="2702" w:type="dxa"/>
          </w:tcPr>
          <w:p w14:paraId="46B44915"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0D64854C" w14:textId="77777777" w:rsidR="003A2884" w:rsidRDefault="00B80F97">
            <w:pPr>
              <w:pStyle w:val="TableParagraph"/>
              <w:spacing w:line="201" w:lineRule="exact"/>
              <w:ind w:left="32"/>
              <w:jc w:val="center"/>
              <w:rPr>
                <w:sz w:val="18"/>
              </w:rPr>
            </w:pPr>
            <w:r>
              <w:rPr>
                <w:spacing w:val="-10"/>
                <w:sz w:val="18"/>
              </w:rPr>
              <w:t>0</w:t>
            </w:r>
          </w:p>
        </w:tc>
      </w:tr>
      <w:tr w:rsidR="003A2884" w14:paraId="32AA77F1" w14:textId="77777777">
        <w:trPr>
          <w:trHeight w:val="302"/>
        </w:trPr>
        <w:tc>
          <w:tcPr>
            <w:tcW w:w="4003" w:type="dxa"/>
          </w:tcPr>
          <w:p w14:paraId="7A1BB3E3" w14:textId="77777777" w:rsidR="003A2884" w:rsidRDefault="00B80F97">
            <w:pPr>
              <w:pStyle w:val="TableParagraph"/>
              <w:spacing w:before="47"/>
              <w:ind w:left="111"/>
              <w:rPr>
                <w:sz w:val="18"/>
              </w:rPr>
            </w:pPr>
            <w:r>
              <w:rPr>
                <w:sz w:val="18"/>
              </w:rPr>
              <w:t>LA</w:t>
            </w:r>
            <w:r>
              <w:rPr>
                <w:spacing w:val="-2"/>
                <w:sz w:val="18"/>
              </w:rPr>
              <w:t xml:space="preserve"> TEBAIDA</w:t>
            </w:r>
          </w:p>
        </w:tc>
        <w:tc>
          <w:tcPr>
            <w:tcW w:w="2702" w:type="dxa"/>
          </w:tcPr>
          <w:p w14:paraId="13D1042D"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5499FDCD" w14:textId="77777777" w:rsidR="003A2884" w:rsidRDefault="00B80F97">
            <w:pPr>
              <w:pStyle w:val="TableParagraph"/>
              <w:spacing w:line="206" w:lineRule="exact"/>
              <w:ind w:left="32"/>
              <w:jc w:val="center"/>
              <w:rPr>
                <w:sz w:val="18"/>
              </w:rPr>
            </w:pPr>
            <w:r>
              <w:rPr>
                <w:spacing w:val="-10"/>
                <w:sz w:val="18"/>
              </w:rPr>
              <w:t>0</w:t>
            </w:r>
          </w:p>
        </w:tc>
      </w:tr>
      <w:tr w:rsidR="003A2884" w14:paraId="7CDA4F67" w14:textId="77777777">
        <w:trPr>
          <w:trHeight w:val="297"/>
        </w:trPr>
        <w:tc>
          <w:tcPr>
            <w:tcW w:w="4003" w:type="dxa"/>
          </w:tcPr>
          <w:p w14:paraId="50C8238E" w14:textId="77777777" w:rsidR="003A2884" w:rsidRDefault="00B80F97">
            <w:pPr>
              <w:pStyle w:val="TableParagraph"/>
              <w:spacing w:before="42"/>
              <w:ind w:left="111"/>
              <w:rPr>
                <w:sz w:val="18"/>
              </w:rPr>
            </w:pPr>
            <w:r>
              <w:rPr>
                <w:spacing w:val="-2"/>
                <w:sz w:val="18"/>
              </w:rPr>
              <w:t>MONTENEGRO</w:t>
            </w:r>
          </w:p>
        </w:tc>
        <w:tc>
          <w:tcPr>
            <w:tcW w:w="2702" w:type="dxa"/>
          </w:tcPr>
          <w:p w14:paraId="2908D19C"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25E0B0A" w14:textId="77777777" w:rsidR="003A2884" w:rsidRDefault="00B80F97">
            <w:pPr>
              <w:pStyle w:val="TableParagraph"/>
              <w:spacing w:line="201" w:lineRule="exact"/>
              <w:ind w:left="32"/>
              <w:jc w:val="center"/>
              <w:rPr>
                <w:sz w:val="18"/>
              </w:rPr>
            </w:pPr>
            <w:r>
              <w:rPr>
                <w:spacing w:val="-10"/>
                <w:sz w:val="18"/>
              </w:rPr>
              <w:t>0</w:t>
            </w:r>
          </w:p>
        </w:tc>
      </w:tr>
      <w:tr w:rsidR="003A2884" w14:paraId="580FD6B9" w14:textId="77777777">
        <w:trPr>
          <w:trHeight w:val="302"/>
        </w:trPr>
        <w:tc>
          <w:tcPr>
            <w:tcW w:w="4003" w:type="dxa"/>
            <w:shd w:val="clear" w:color="auto" w:fill="83C9EB"/>
          </w:tcPr>
          <w:p w14:paraId="5E251B47" w14:textId="77777777" w:rsidR="003A2884" w:rsidRDefault="00B80F97">
            <w:pPr>
              <w:pStyle w:val="TableParagraph"/>
              <w:spacing w:before="42"/>
              <w:ind w:left="111"/>
              <w:rPr>
                <w:rFonts w:ascii="Arial"/>
                <w:b/>
                <w:sz w:val="18"/>
              </w:rPr>
            </w:pPr>
            <w:r>
              <w:rPr>
                <w:rFonts w:ascii="Arial"/>
                <w:b/>
                <w:spacing w:val="-2"/>
                <w:sz w:val="18"/>
              </w:rPr>
              <w:t>RISARALDA</w:t>
            </w:r>
          </w:p>
        </w:tc>
        <w:tc>
          <w:tcPr>
            <w:tcW w:w="2702" w:type="dxa"/>
            <w:shd w:val="clear" w:color="auto" w:fill="83C9EB"/>
          </w:tcPr>
          <w:p w14:paraId="50944C2F" w14:textId="77777777" w:rsidR="003A2884" w:rsidRDefault="00B80F97">
            <w:pPr>
              <w:pStyle w:val="TableParagraph"/>
              <w:spacing w:line="201" w:lineRule="exact"/>
              <w:ind w:left="25"/>
              <w:jc w:val="center"/>
              <w:rPr>
                <w:rFonts w:ascii="Arial"/>
                <w:b/>
                <w:sz w:val="18"/>
              </w:rPr>
            </w:pPr>
            <w:r>
              <w:rPr>
                <w:rFonts w:ascii="Arial"/>
                <w:b/>
                <w:spacing w:val="-10"/>
                <w:sz w:val="18"/>
              </w:rPr>
              <w:t>5</w:t>
            </w:r>
          </w:p>
        </w:tc>
        <w:tc>
          <w:tcPr>
            <w:tcW w:w="2294" w:type="dxa"/>
            <w:shd w:val="clear" w:color="auto" w:fill="83C9EB"/>
          </w:tcPr>
          <w:p w14:paraId="643B754C"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0E428304" w14:textId="77777777">
        <w:trPr>
          <w:trHeight w:val="297"/>
        </w:trPr>
        <w:tc>
          <w:tcPr>
            <w:tcW w:w="4003" w:type="dxa"/>
          </w:tcPr>
          <w:p w14:paraId="72AD698B" w14:textId="77777777" w:rsidR="003A2884" w:rsidRDefault="00B80F97">
            <w:pPr>
              <w:pStyle w:val="TableParagraph"/>
              <w:spacing w:before="42"/>
              <w:ind w:left="111"/>
              <w:rPr>
                <w:sz w:val="18"/>
              </w:rPr>
            </w:pPr>
            <w:r>
              <w:rPr>
                <w:spacing w:val="-2"/>
                <w:sz w:val="18"/>
              </w:rPr>
              <w:t>DOSQUEBRADAS</w:t>
            </w:r>
          </w:p>
        </w:tc>
        <w:tc>
          <w:tcPr>
            <w:tcW w:w="2702" w:type="dxa"/>
          </w:tcPr>
          <w:p w14:paraId="01B700B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4A44D9E" w14:textId="77777777" w:rsidR="003A2884" w:rsidRDefault="00B80F97">
            <w:pPr>
              <w:pStyle w:val="TableParagraph"/>
              <w:spacing w:line="201" w:lineRule="exact"/>
              <w:ind w:left="32"/>
              <w:jc w:val="center"/>
              <w:rPr>
                <w:sz w:val="18"/>
              </w:rPr>
            </w:pPr>
            <w:r>
              <w:rPr>
                <w:spacing w:val="-10"/>
                <w:sz w:val="18"/>
              </w:rPr>
              <w:t>0</w:t>
            </w:r>
          </w:p>
        </w:tc>
      </w:tr>
      <w:tr w:rsidR="003A2884" w14:paraId="4E1ADA66" w14:textId="77777777">
        <w:trPr>
          <w:trHeight w:val="297"/>
        </w:trPr>
        <w:tc>
          <w:tcPr>
            <w:tcW w:w="4003" w:type="dxa"/>
          </w:tcPr>
          <w:p w14:paraId="28A8E80D" w14:textId="77777777" w:rsidR="003A2884" w:rsidRDefault="00B80F97">
            <w:pPr>
              <w:pStyle w:val="TableParagraph"/>
              <w:spacing w:before="47"/>
              <w:ind w:left="111"/>
              <w:rPr>
                <w:sz w:val="18"/>
              </w:rPr>
            </w:pPr>
            <w:r>
              <w:rPr>
                <w:spacing w:val="-2"/>
                <w:sz w:val="18"/>
              </w:rPr>
              <w:t>MARSELLA</w:t>
            </w:r>
          </w:p>
        </w:tc>
        <w:tc>
          <w:tcPr>
            <w:tcW w:w="2702" w:type="dxa"/>
          </w:tcPr>
          <w:p w14:paraId="72DB0C0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868F8BA" w14:textId="77777777" w:rsidR="003A2884" w:rsidRDefault="00B80F97">
            <w:pPr>
              <w:pStyle w:val="TableParagraph"/>
              <w:spacing w:line="201" w:lineRule="exact"/>
              <w:ind w:left="32"/>
              <w:jc w:val="center"/>
              <w:rPr>
                <w:sz w:val="18"/>
              </w:rPr>
            </w:pPr>
            <w:r>
              <w:rPr>
                <w:spacing w:val="-10"/>
                <w:sz w:val="18"/>
              </w:rPr>
              <w:t>0</w:t>
            </w:r>
          </w:p>
        </w:tc>
      </w:tr>
      <w:tr w:rsidR="003A2884" w14:paraId="038258A6" w14:textId="77777777">
        <w:trPr>
          <w:trHeight w:val="301"/>
        </w:trPr>
        <w:tc>
          <w:tcPr>
            <w:tcW w:w="4003" w:type="dxa"/>
          </w:tcPr>
          <w:p w14:paraId="77396B4B" w14:textId="77777777" w:rsidR="003A2884" w:rsidRDefault="00B80F97">
            <w:pPr>
              <w:pStyle w:val="TableParagraph"/>
              <w:spacing w:before="47"/>
              <w:ind w:left="111"/>
              <w:rPr>
                <w:sz w:val="18"/>
              </w:rPr>
            </w:pPr>
            <w:r>
              <w:rPr>
                <w:spacing w:val="-2"/>
                <w:sz w:val="18"/>
              </w:rPr>
              <w:t>MISTRATÓ</w:t>
            </w:r>
          </w:p>
        </w:tc>
        <w:tc>
          <w:tcPr>
            <w:tcW w:w="2702" w:type="dxa"/>
          </w:tcPr>
          <w:p w14:paraId="70D6203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19DF30E" w14:textId="77777777" w:rsidR="003A2884" w:rsidRDefault="00B80F97">
            <w:pPr>
              <w:pStyle w:val="TableParagraph"/>
              <w:spacing w:line="201" w:lineRule="exact"/>
              <w:ind w:left="32"/>
              <w:jc w:val="center"/>
              <w:rPr>
                <w:sz w:val="18"/>
              </w:rPr>
            </w:pPr>
            <w:r>
              <w:rPr>
                <w:spacing w:val="-10"/>
                <w:sz w:val="18"/>
              </w:rPr>
              <w:t>0</w:t>
            </w:r>
          </w:p>
        </w:tc>
      </w:tr>
      <w:tr w:rsidR="003A2884" w14:paraId="6CACE179" w14:textId="77777777">
        <w:trPr>
          <w:trHeight w:val="302"/>
        </w:trPr>
        <w:tc>
          <w:tcPr>
            <w:tcW w:w="4003" w:type="dxa"/>
          </w:tcPr>
          <w:p w14:paraId="3A8F95BF" w14:textId="77777777" w:rsidR="003A2884" w:rsidRDefault="00B80F97">
            <w:pPr>
              <w:pStyle w:val="TableParagraph"/>
              <w:spacing w:before="47"/>
              <w:ind w:left="111"/>
              <w:rPr>
                <w:sz w:val="18"/>
              </w:rPr>
            </w:pPr>
            <w:r>
              <w:rPr>
                <w:spacing w:val="-2"/>
                <w:sz w:val="18"/>
              </w:rPr>
              <w:t>PEREIRA</w:t>
            </w:r>
          </w:p>
        </w:tc>
        <w:tc>
          <w:tcPr>
            <w:tcW w:w="2702" w:type="dxa"/>
          </w:tcPr>
          <w:p w14:paraId="31709821"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4788F85D" w14:textId="77777777" w:rsidR="003A2884" w:rsidRDefault="00B80F97">
            <w:pPr>
              <w:pStyle w:val="TableParagraph"/>
              <w:spacing w:line="206" w:lineRule="exact"/>
              <w:ind w:left="32"/>
              <w:jc w:val="center"/>
              <w:rPr>
                <w:sz w:val="18"/>
              </w:rPr>
            </w:pPr>
            <w:r>
              <w:rPr>
                <w:spacing w:val="-10"/>
                <w:sz w:val="18"/>
              </w:rPr>
              <w:t>0</w:t>
            </w:r>
          </w:p>
        </w:tc>
      </w:tr>
      <w:tr w:rsidR="003A2884" w14:paraId="5EFE3395" w14:textId="77777777">
        <w:trPr>
          <w:trHeight w:val="297"/>
        </w:trPr>
        <w:tc>
          <w:tcPr>
            <w:tcW w:w="4003" w:type="dxa"/>
          </w:tcPr>
          <w:p w14:paraId="3F52C90E" w14:textId="77777777" w:rsidR="003A2884" w:rsidRDefault="00B80F97">
            <w:pPr>
              <w:pStyle w:val="TableParagraph"/>
              <w:spacing w:before="42"/>
              <w:ind w:left="111"/>
              <w:rPr>
                <w:sz w:val="18"/>
              </w:rPr>
            </w:pPr>
            <w:r>
              <w:rPr>
                <w:spacing w:val="-2"/>
                <w:sz w:val="18"/>
              </w:rPr>
              <w:t>PUEBLORICO</w:t>
            </w:r>
          </w:p>
        </w:tc>
        <w:tc>
          <w:tcPr>
            <w:tcW w:w="2702" w:type="dxa"/>
          </w:tcPr>
          <w:p w14:paraId="65F7FFB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61A0351" w14:textId="77777777" w:rsidR="003A2884" w:rsidRDefault="00B80F97">
            <w:pPr>
              <w:pStyle w:val="TableParagraph"/>
              <w:spacing w:line="201" w:lineRule="exact"/>
              <w:ind w:left="32"/>
              <w:jc w:val="center"/>
              <w:rPr>
                <w:sz w:val="18"/>
              </w:rPr>
            </w:pPr>
            <w:r>
              <w:rPr>
                <w:spacing w:val="-10"/>
                <w:sz w:val="18"/>
              </w:rPr>
              <w:t>0</w:t>
            </w:r>
          </w:p>
        </w:tc>
      </w:tr>
      <w:tr w:rsidR="003A2884" w14:paraId="48562EA9" w14:textId="77777777">
        <w:trPr>
          <w:trHeight w:val="301"/>
        </w:trPr>
        <w:tc>
          <w:tcPr>
            <w:tcW w:w="4003" w:type="dxa"/>
            <w:shd w:val="clear" w:color="auto" w:fill="83C9EB"/>
          </w:tcPr>
          <w:p w14:paraId="590DD064" w14:textId="77777777" w:rsidR="003A2884" w:rsidRDefault="00B80F97">
            <w:pPr>
              <w:pStyle w:val="TableParagraph"/>
              <w:spacing w:before="42"/>
              <w:ind w:left="111"/>
              <w:rPr>
                <w:rFonts w:ascii="Arial"/>
                <w:b/>
                <w:sz w:val="18"/>
              </w:rPr>
            </w:pPr>
            <w:r>
              <w:rPr>
                <w:rFonts w:ascii="Arial"/>
                <w:b/>
                <w:spacing w:val="-2"/>
                <w:sz w:val="18"/>
              </w:rPr>
              <w:t>SANTANDER</w:t>
            </w:r>
          </w:p>
        </w:tc>
        <w:tc>
          <w:tcPr>
            <w:tcW w:w="2702" w:type="dxa"/>
            <w:shd w:val="clear" w:color="auto" w:fill="83C9EB"/>
          </w:tcPr>
          <w:p w14:paraId="02007070" w14:textId="77777777" w:rsidR="003A2884" w:rsidRDefault="00B80F97">
            <w:pPr>
              <w:pStyle w:val="TableParagraph"/>
              <w:spacing w:line="201" w:lineRule="exact"/>
              <w:ind w:left="25"/>
              <w:jc w:val="center"/>
              <w:rPr>
                <w:rFonts w:ascii="Arial"/>
                <w:b/>
                <w:sz w:val="18"/>
              </w:rPr>
            </w:pPr>
            <w:r>
              <w:rPr>
                <w:rFonts w:ascii="Arial"/>
                <w:b/>
                <w:spacing w:val="-10"/>
                <w:sz w:val="18"/>
              </w:rPr>
              <w:t>4</w:t>
            </w:r>
          </w:p>
        </w:tc>
        <w:tc>
          <w:tcPr>
            <w:tcW w:w="2294" w:type="dxa"/>
            <w:shd w:val="clear" w:color="auto" w:fill="83C9EB"/>
          </w:tcPr>
          <w:p w14:paraId="65E61F93"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5BD5F5DA" w14:textId="77777777">
        <w:trPr>
          <w:trHeight w:val="297"/>
        </w:trPr>
        <w:tc>
          <w:tcPr>
            <w:tcW w:w="4003" w:type="dxa"/>
          </w:tcPr>
          <w:p w14:paraId="2D48D539" w14:textId="77777777" w:rsidR="003A2884" w:rsidRDefault="00B80F97">
            <w:pPr>
              <w:pStyle w:val="TableParagraph"/>
              <w:spacing w:before="42"/>
              <w:ind w:left="111"/>
              <w:rPr>
                <w:sz w:val="18"/>
              </w:rPr>
            </w:pPr>
            <w:r>
              <w:rPr>
                <w:spacing w:val="-2"/>
                <w:sz w:val="18"/>
              </w:rPr>
              <w:t>BUCARAMANGA</w:t>
            </w:r>
          </w:p>
        </w:tc>
        <w:tc>
          <w:tcPr>
            <w:tcW w:w="2702" w:type="dxa"/>
          </w:tcPr>
          <w:p w14:paraId="5E28BEA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C26E96E" w14:textId="77777777" w:rsidR="003A2884" w:rsidRDefault="00B80F97">
            <w:pPr>
              <w:pStyle w:val="TableParagraph"/>
              <w:spacing w:line="201" w:lineRule="exact"/>
              <w:ind w:left="32"/>
              <w:jc w:val="center"/>
              <w:rPr>
                <w:sz w:val="18"/>
              </w:rPr>
            </w:pPr>
            <w:r>
              <w:rPr>
                <w:spacing w:val="-10"/>
                <w:sz w:val="18"/>
              </w:rPr>
              <w:t>0</w:t>
            </w:r>
          </w:p>
        </w:tc>
      </w:tr>
      <w:tr w:rsidR="003A2884" w14:paraId="749704B4" w14:textId="77777777">
        <w:trPr>
          <w:trHeight w:val="297"/>
        </w:trPr>
        <w:tc>
          <w:tcPr>
            <w:tcW w:w="4003" w:type="dxa"/>
          </w:tcPr>
          <w:p w14:paraId="3A45A4AE" w14:textId="77777777" w:rsidR="003A2884" w:rsidRDefault="00B80F97">
            <w:pPr>
              <w:pStyle w:val="TableParagraph"/>
              <w:spacing w:before="47"/>
              <w:ind w:left="111"/>
              <w:rPr>
                <w:sz w:val="18"/>
              </w:rPr>
            </w:pPr>
            <w:r>
              <w:rPr>
                <w:sz w:val="18"/>
              </w:rPr>
              <w:t>EL</w:t>
            </w:r>
            <w:r>
              <w:rPr>
                <w:spacing w:val="-3"/>
                <w:sz w:val="18"/>
              </w:rPr>
              <w:t xml:space="preserve"> </w:t>
            </w:r>
            <w:r>
              <w:rPr>
                <w:spacing w:val="-2"/>
                <w:sz w:val="18"/>
              </w:rPr>
              <w:t>PLAYÓN</w:t>
            </w:r>
          </w:p>
        </w:tc>
        <w:tc>
          <w:tcPr>
            <w:tcW w:w="2702" w:type="dxa"/>
          </w:tcPr>
          <w:p w14:paraId="1CCB840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6959C39" w14:textId="77777777" w:rsidR="003A2884" w:rsidRDefault="00B80F97">
            <w:pPr>
              <w:pStyle w:val="TableParagraph"/>
              <w:spacing w:line="201" w:lineRule="exact"/>
              <w:ind w:left="32"/>
              <w:jc w:val="center"/>
              <w:rPr>
                <w:sz w:val="18"/>
              </w:rPr>
            </w:pPr>
            <w:r>
              <w:rPr>
                <w:spacing w:val="-10"/>
                <w:sz w:val="18"/>
              </w:rPr>
              <w:t>0</w:t>
            </w:r>
          </w:p>
        </w:tc>
      </w:tr>
      <w:tr w:rsidR="003A2884" w14:paraId="778C38D7" w14:textId="77777777">
        <w:trPr>
          <w:trHeight w:val="302"/>
        </w:trPr>
        <w:tc>
          <w:tcPr>
            <w:tcW w:w="4003" w:type="dxa"/>
          </w:tcPr>
          <w:p w14:paraId="609C70F7" w14:textId="77777777" w:rsidR="003A2884" w:rsidRDefault="00B80F97">
            <w:pPr>
              <w:pStyle w:val="TableParagraph"/>
              <w:spacing w:before="47"/>
              <w:ind w:left="111"/>
              <w:rPr>
                <w:sz w:val="18"/>
              </w:rPr>
            </w:pPr>
            <w:r>
              <w:rPr>
                <w:sz w:val="18"/>
              </w:rPr>
              <w:t>PUERTO</w:t>
            </w:r>
            <w:r>
              <w:rPr>
                <w:spacing w:val="-9"/>
                <w:sz w:val="18"/>
              </w:rPr>
              <w:t xml:space="preserve"> </w:t>
            </w:r>
            <w:r>
              <w:rPr>
                <w:spacing w:val="-2"/>
                <w:sz w:val="18"/>
              </w:rPr>
              <w:t>WILCHES</w:t>
            </w:r>
          </w:p>
        </w:tc>
        <w:tc>
          <w:tcPr>
            <w:tcW w:w="2702" w:type="dxa"/>
          </w:tcPr>
          <w:p w14:paraId="6CA68C12"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C586E4C" w14:textId="77777777" w:rsidR="003A2884" w:rsidRDefault="00B80F97">
            <w:pPr>
              <w:pStyle w:val="TableParagraph"/>
              <w:spacing w:line="201" w:lineRule="exact"/>
              <w:ind w:left="32"/>
              <w:jc w:val="center"/>
              <w:rPr>
                <w:sz w:val="18"/>
              </w:rPr>
            </w:pPr>
            <w:r>
              <w:rPr>
                <w:spacing w:val="-10"/>
                <w:sz w:val="18"/>
              </w:rPr>
              <w:t>0</w:t>
            </w:r>
          </w:p>
        </w:tc>
      </w:tr>
      <w:tr w:rsidR="003A2884" w14:paraId="4C26FAEF" w14:textId="77777777">
        <w:trPr>
          <w:trHeight w:val="301"/>
        </w:trPr>
        <w:tc>
          <w:tcPr>
            <w:tcW w:w="4003" w:type="dxa"/>
          </w:tcPr>
          <w:p w14:paraId="596D8B23" w14:textId="77777777" w:rsidR="003A2884" w:rsidRDefault="00B80F97">
            <w:pPr>
              <w:pStyle w:val="TableParagraph"/>
              <w:spacing w:before="47"/>
              <w:ind w:left="111"/>
              <w:rPr>
                <w:sz w:val="18"/>
              </w:rPr>
            </w:pPr>
            <w:r>
              <w:rPr>
                <w:sz w:val="18"/>
              </w:rPr>
              <w:t>SABANA</w:t>
            </w:r>
            <w:r>
              <w:rPr>
                <w:spacing w:val="-9"/>
                <w:sz w:val="18"/>
              </w:rPr>
              <w:t xml:space="preserve"> </w:t>
            </w:r>
            <w:r>
              <w:rPr>
                <w:sz w:val="18"/>
              </w:rPr>
              <w:t>DE</w:t>
            </w:r>
            <w:r>
              <w:rPr>
                <w:spacing w:val="-5"/>
                <w:sz w:val="18"/>
              </w:rPr>
              <w:t xml:space="preserve"> </w:t>
            </w:r>
            <w:r>
              <w:rPr>
                <w:spacing w:val="-2"/>
                <w:sz w:val="18"/>
              </w:rPr>
              <w:t>TORRES</w:t>
            </w:r>
          </w:p>
        </w:tc>
        <w:tc>
          <w:tcPr>
            <w:tcW w:w="2702" w:type="dxa"/>
          </w:tcPr>
          <w:p w14:paraId="5A7FA171" w14:textId="77777777" w:rsidR="003A2884" w:rsidRDefault="00B80F97">
            <w:pPr>
              <w:pStyle w:val="TableParagraph"/>
              <w:spacing w:line="206" w:lineRule="exact"/>
              <w:ind w:left="25"/>
              <w:jc w:val="center"/>
              <w:rPr>
                <w:sz w:val="18"/>
              </w:rPr>
            </w:pPr>
            <w:r>
              <w:rPr>
                <w:spacing w:val="-10"/>
                <w:sz w:val="18"/>
              </w:rPr>
              <w:t>0</w:t>
            </w:r>
          </w:p>
        </w:tc>
        <w:tc>
          <w:tcPr>
            <w:tcW w:w="2294" w:type="dxa"/>
          </w:tcPr>
          <w:p w14:paraId="6D61632F" w14:textId="77777777" w:rsidR="003A2884" w:rsidRDefault="00B80F97">
            <w:pPr>
              <w:pStyle w:val="TableParagraph"/>
              <w:spacing w:line="206" w:lineRule="exact"/>
              <w:ind w:left="32"/>
              <w:jc w:val="center"/>
              <w:rPr>
                <w:sz w:val="18"/>
              </w:rPr>
            </w:pPr>
            <w:r>
              <w:rPr>
                <w:spacing w:val="-10"/>
                <w:sz w:val="18"/>
              </w:rPr>
              <w:t>0</w:t>
            </w:r>
          </w:p>
        </w:tc>
      </w:tr>
    </w:tbl>
    <w:p w14:paraId="0E757C38" w14:textId="77777777" w:rsidR="003A2884" w:rsidRDefault="003A2884">
      <w:pPr>
        <w:pStyle w:val="TableParagraph"/>
        <w:spacing w:line="206" w:lineRule="exact"/>
        <w:jc w:val="center"/>
        <w:rPr>
          <w:sz w:val="18"/>
        </w:rPr>
        <w:sectPr w:rsidR="003A2884">
          <w:pgSz w:w="12240" w:h="15840"/>
          <w:pgMar w:top="1820" w:right="720" w:bottom="1260" w:left="1440" w:header="0" w:footer="1061" w:gutter="0"/>
          <w:cols w:space="720"/>
        </w:sectPr>
      </w:pPr>
    </w:p>
    <w:p w14:paraId="4C2B1835"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3AD3A4F3" w14:textId="77777777">
        <w:trPr>
          <w:trHeight w:val="297"/>
        </w:trPr>
        <w:tc>
          <w:tcPr>
            <w:tcW w:w="4003" w:type="dxa"/>
          </w:tcPr>
          <w:p w14:paraId="2C4C7502" w14:textId="77777777" w:rsidR="003A2884" w:rsidRDefault="00B80F97">
            <w:pPr>
              <w:pStyle w:val="TableParagraph"/>
              <w:spacing w:before="47"/>
              <w:ind w:left="111"/>
              <w:rPr>
                <w:sz w:val="18"/>
              </w:rPr>
            </w:pPr>
            <w:r>
              <w:rPr>
                <w:sz w:val="18"/>
              </w:rPr>
              <w:t>SANTA</w:t>
            </w:r>
            <w:r>
              <w:rPr>
                <w:spacing w:val="-4"/>
                <w:sz w:val="18"/>
              </w:rPr>
              <w:t xml:space="preserve"> </w:t>
            </w:r>
            <w:r>
              <w:rPr>
                <w:spacing w:val="-2"/>
                <w:sz w:val="18"/>
              </w:rPr>
              <w:t>BÁRBARA</w:t>
            </w:r>
          </w:p>
        </w:tc>
        <w:tc>
          <w:tcPr>
            <w:tcW w:w="2702" w:type="dxa"/>
          </w:tcPr>
          <w:p w14:paraId="0C3199B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5E26F45" w14:textId="77777777" w:rsidR="003A2884" w:rsidRDefault="00B80F97">
            <w:pPr>
              <w:pStyle w:val="TableParagraph"/>
              <w:spacing w:line="201" w:lineRule="exact"/>
              <w:ind w:left="32"/>
              <w:jc w:val="center"/>
              <w:rPr>
                <w:sz w:val="18"/>
              </w:rPr>
            </w:pPr>
            <w:r>
              <w:rPr>
                <w:spacing w:val="-10"/>
                <w:sz w:val="18"/>
              </w:rPr>
              <w:t>0</w:t>
            </w:r>
          </w:p>
        </w:tc>
      </w:tr>
      <w:tr w:rsidR="003A2884" w14:paraId="5D2858D4" w14:textId="77777777">
        <w:trPr>
          <w:trHeight w:val="302"/>
        </w:trPr>
        <w:tc>
          <w:tcPr>
            <w:tcW w:w="4003" w:type="dxa"/>
            <w:shd w:val="clear" w:color="auto" w:fill="83C9EB"/>
          </w:tcPr>
          <w:p w14:paraId="646BD3EB" w14:textId="77777777" w:rsidR="003A2884" w:rsidRDefault="00B80F97">
            <w:pPr>
              <w:pStyle w:val="TableParagraph"/>
              <w:spacing w:before="47"/>
              <w:ind w:left="111"/>
              <w:rPr>
                <w:rFonts w:ascii="Arial"/>
                <w:b/>
                <w:sz w:val="18"/>
              </w:rPr>
            </w:pPr>
            <w:r>
              <w:rPr>
                <w:rFonts w:ascii="Arial"/>
                <w:b/>
                <w:spacing w:val="-2"/>
                <w:sz w:val="18"/>
              </w:rPr>
              <w:t>SUCRE</w:t>
            </w:r>
          </w:p>
        </w:tc>
        <w:tc>
          <w:tcPr>
            <w:tcW w:w="2702" w:type="dxa"/>
            <w:shd w:val="clear" w:color="auto" w:fill="83C9EB"/>
          </w:tcPr>
          <w:p w14:paraId="17ADCFD1" w14:textId="77777777" w:rsidR="003A2884" w:rsidRDefault="00B80F97">
            <w:pPr>
              <w:pStyle w:val="TableParagraph"/>
              <w:spacing w:line="201" w:lineRule="exact"/>
              <w:ind w:left="25"/>
              <w:jc w:val="center"/>
              <w:rPr>
                <w:rFonts w:ascii="Arial"/>
                <w:b/>
                <w:sz w:val="18"/>
              </w:rPr>
            </w:pPr>
            <w:r>
              <w:rPr>
                <w:rFonts w:ascii="Arial"/>
                <w:b/>
                <w:spacing w:val="-10"/>
                <w:sz w:val="18"/>
              </w:rPr>
              <w:t>7</w:t>
            </w:r>
          </w:p>
        </w:tc>
        <w:tc>
          <w:tcPr>
            <w:tcW w:w="2294" w:type="dxa"/>
            <w:shd w:val="clear" w:color="auto" w:fill="83C9EB"/>
          </w:tcPr>
          <w:p w14:paraId="020A388E"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0E80327B" w14:textId="77777777">
        <w:trPr>
          <w:trHeight w:val="297"/>
        </w:trPr>
        <w:tc>
          <w:tcPr>
            <w:tcW w:w="4003" w:type="dxa"/>
          </w:tcPr>
          <w:p w14:paraId="6FE4B487" w14:textId="77777777" w:rsidR="003A2884" w:rsidRDefault="00B80F97">
            <w:pPr>
              <w:pStyle w:val="TableParagraph"/>
              <w:spacing w:before="47"/>
              <w:ind w:left="111"/>
              <w:rPr>
                <w:sz w:val="18"/>
              </w:rPr>
            </w:pPr>
            <w:r>
              <w:rPr>
                <w:spacing w:val="-2"/>
                <w:sz w:val="18"/>
              </w:rPr>
              <w:t>CHALÁN</w:t>
            </w:r>
          </w:p>
        </w:tc>
        <w:tc>
          <w:tcPr>
            <w:tcW w:w="2702" w:type="dxa"/>
          </w:tcPr>
          <w:p w14:paraId="33EE8505"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6071F2E5" w14:textId="77777777" w:rsidR="003A2884" w:rsidRDefault="00B80F97">
            <w:pPr>
              <w:pStyle w:val="TableParagraph"/>
              <w:spacing w:line="206" w:lineRule="exact"/>
              <w:ind w:left="32"/>
              <w:jc w:val="center"/>
              <w:rPr>
                <w:sz w:val="18"/>
              </w:rPr>
            </w:pPr>
            <w:r>
              <w:rPr>
                <w:spacing w:val="-10"/>
                <w:sz w:val="18"/>
              </w:rPr>
              <w:t>0</w:t>
            </w:r>
          </w:p>
        </w:tc>
      </w:tr>
      <w:tr w:rsidR="003A2884" w14:paraId="11465253" w14:textId="77777777">
        <w:trPr>
          <w:trHeight w:val="301"/>
        </w:trPr>
        <w:tc>
          <w:tcPr>
            <w:tcW w:w="4003" w:type="dxa"/>
          </w:tcPr>
          <w:p w14:paraId="671D52C0" w14:textId="77777777" w:rsidR="003A2884" w:rsidRDefault="00B80F97">
            <w:pPr>
              <w:pStyle w:val="TableParagraph"/>
              <w:spacing w:before="47"/>
              <w:ind w:left="111"/>
              <w:rPr>
                <w:sz w:val="18"/>
              </w:rPr>
            </w:pPr>
            <w:r>
              <w:rPr>
                <w:spacing w:val="-2"/>
                <w:sz w:val="18"/>
              </w:rPr>
              <w:t>COLOSO</w:t>
            </w:r>
          </w:p>
        </w:tc>
        <w:tc>
          <w:tcPr>
            <w:tcW w:w="2702" w:type="dxa"/>
          </w:tcPr>
          <w:p w14:paraId="6AFC872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4DB0471" w14:textId="77777777" w:rsidR="003A2884" w:rsidRDefault="00B80F97">
            <w:pPr>
              <w:pStyle w:val="TableParagraph"/>
              <w:spacing w:line="201" w:lineRule="exact"/>
              <w:ind w:left="32"/>
              <w:jc w:val="center"/>
              <w:rPr>
                <w:sz w:val="18"/>
              </w:rPr>
            </w:pPr>
            <w:r>
              <w:rPr>
                <w:spacing w:val="-10"/>
                <w:sz w:val="18"/>
              </w:rPr>
              <w:t>0</w:t>
            </w:r>
          </w:p>
        </w:tc>
      </w:tr>
      <w:tr w:rsidR="003A2884" w14:paraId="56A8AC93" w14:textId="77777777">
        <w:trPr>
          <w:trHeight w:val="297"/>
        </w:trPr>
        <w:tc>
          <w:tcPr>
            <w:tcW w:w="4003" w:type="dxa"/>
          </w:tcPr>
          <w:p w14:paraId="51D0E396" w14:textId="77777777" w:rsidR="003A2884" w:rsidRDefault="00B80F97">
            <w:pPr>
              <w:pStyle w:val="TableParagraph"/>
              <w:spacing w:before="42"/>
              <w:ind w:left="111"/>
              <w:rPr>
                <w:sz w:val="18"/>
              </w:rPr>
            </w:pPr>
            <w:r>
              <w:rPr>
                <w:spacing w:val="-2"/>
                <w:sz w:val="18"/>
              </w:rPr>
              <w:t>COROZAL</w:t>
            </w:r>
          </w:p>
        </w:tc>
        <w:tc>
          <w:tcPr>
            <w:tcW w:w="2702" w:type="dxa"/>
          </w:tcPr>
          <w:p w14:paraId="55B7DC7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9928FF0" w14:textId="77777777" w:rsidR="003A2884" w:rsidRDefault="00B80F97">
            <w:pPr>
              <w:pStyle w:val="TableParagraph"/>
              <w:spacing w:line="201" w:lineRule="exact"/>
              <w:ind w:left="32"/>
              <w:jc w:val="center"/>
              <w:rPr>
                <w:sz w:val="18"/>
              </w:rPr>
            </w:pPr>
            <w:r>
              <w:rPr>
                <w:spacing w:val="-10"/>
                <w:sz w:val="18"/>
              </w:rPr>
              <w:t>0</w:t>
            </w:r>
          </w:p>
        </w:tc>
      </w:tr>
      <w:tr w:rsidR="003A2884" w14:paraId="58B3D6EA" w14:textId="77777777">
        <w:trPr>
          <w:trHeight w:val="302"/>
        </w:trPr>
        <w:tc>
          <w:tcPr>
            <w:tcW w:w="4003" w:type="dxa"/>
          </w:tcPr>
          <w:p w14:paraId="1FF15AB2" w14:textId="77777777" w:rsidR="003A2884" w:rsidRDefault="00B80F97">
            <w:pPr>
              <w:pStyle w:val="TableParagraph"/>
              <w:spacing w:before="42"/>
              <w:ind w:left="111"/>
              <w:rPr>
                <w:sz w:val="18"/>
              </w:rPr>
            </w:pPr>
            <w:r>
              <w:rPr>
                <w:spacing w:val="-2"/>
                <w:sz w:val="18"/>
              </w:rPr>
              <w:t>OVEJAS</w:t>
            </w:r>
          </w:p>
        </w:tc>
        <w:tc>
          <w:tcPr>
            <w:tcW w:w="2702" w:type="dxa"/>
          </w:tcPr>
          <w:p w14:paraId="09312999"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E157845" w14:textId="77777777" w:rsidR="003A2884" w:rsidRDefault="00B80F97">
            <w:pPr>
              <w:pStyle w:val="TableParagraph"/>
              <w:spacing w:line="201" w:lineRule="exact"/>
              <w:ind w:left="32"/>
              <w:jc w:val="center"/>
              <w:rPr>
                <w:sz w:val="18"/>
              </w:rPr>
            </w:pPr>
            <w:r>
              <w:rPr>
                <w:spacing w:val="-10"/>
                <w:sz w:val="18"/>
              </w:rPr>
              <w:t>0</w:t>
            </w:r>
          </w:p>
        </w:tc>
      </w:tr>
      <w:tr w:rsidR="003A2884" w14:paraId="096DFE1C" w14:textId="77777777">
        <w:trPr>
          <w:trHeight w:val="297"/>
        </w:trPr>
        <w:tc>
          <w:tcPr>
            <w:tcW w:w="4003" w:type="dxa"/>
          </w:tcPr>
          <w:p w14:paraId="0648C5C6" w14:textId="77777777" w:rsidR="003A2884" w:rsidRDefault="00B80F97">
            <w:pPr>
              <w:pStyle w:val="TableParagraph"/>
              <w:spacing w:before="47"/>
              <w:ind w:left="111"/>
              <w:rPr>
                <w:sz w:val="18"/>
              </w:rPr>
            </w:pPr>
            <w:r>
              <w:rPr>
                <w:sz w:val="18"/>
              </w:rPr>
              <w:t>SAN</w:t>
            </w:r>
            <w:r>
              <w:rPr>
                <w:spacing w:val="-6"/>
                <w:sz w:val="18"/>
              </w:rPr>
              <w:t xml:space="preserve"> </w:t>
            </w:r>
            <w:r>
              <w:rPr>
                <w:sz w:val="18"/>
              </w:rPr>
              <w:t>ANTONIO</w:t>
            </w:r>
            <w:r>
              <w:rPr>
                <w:spacing w:val="-5"/>
                <w:sz w:val="18"/>
              </w:rPr>
              <w:t xml:space="preserve"> </w:t>
            </w:r>
            <w:r>
              <w:rPr>
                <w:sz w:val="18"/>
              </w:rPr>
              <w:t>DE</w:t>
            </w:r>
            <w:r>
              <w:rPr>
                <w:spacing w:val="-6"/>
                <w:sz w:val="18"/>
              </w:rPr>
              <w:t xml:space="preserve"> </w:t>
            </w:r>
            <w:r>
              <w:rPr>
                <w:spacing w:val="-2"/>
                <w:sz w:val="18"/>
              </w:rPr>
              <w:t>PALMITO</w:t>
            </w:r>
          </w:p>
        </w:tc>
        <w:tc>
          <w:tcPr>
            <w:tcW w:w="2702" w:type="dxa"/>
          </w:tcPr>
          <w:p w14:paraId="30D7EC96"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69BFE0C" w14:textId="77777777" w:rsidR="003A2884" w:rsidRDefault="00B80F97">
            <w:pPr>
              <w:pStyle w:val="TableParagraph"/>
              <w:spacing w:line="201" w:lineRule="exact"/>
              <w:ind w:left="32"/>
              <w:jc w:val="center"/>
              <w:rPr>
                <w:sz w:val="18"/>
              </w:rPr>
            </w:pPr>
            <w:r>
              <w:rPr>
                <w:spacing w:val="-10"/>
                <w:sz w:val="18"/>
              </w:rPr>
              <w:t>0</w:t>
            </w:r>
          </w:p>
        </w:tc>
      </w:tr>
      <w:tr w:rsidR="003A2884" w14:paraId="2523BA87" w14:textId="77777777">
        <w:trPr>
          <w:trHeight w:val="297"/>
        </w:trPr>
        <w:tc>
          <w:tcPr>
            <w:tcW w:w="4003" w:type="dxa"/>
          </w:tcPr>
          <w:p w14:paraId="5BBA334A" w14:textId="77777777" w:rsidR="003A2884" w:rsidRDefault="00B80F97">
            <w:pPr>
              <w:pStyle w:val="TableParagraph"/>
              <w:spacing w:before="47"/>
              <w:ind w:left="111"/>
              <w:rPr>
                <w:sz w:val="18"/>
              </w:rPr>
            </w:pPr>
            <w:r>
              <w:rPr>
                <w:sz w:val="18"/>
              </w:rPr>
              <w:t>SAN</w:t>
            </w:r>
            <w:r>
              <w:rPr>
                <w:spacing w:val="-7"/>
                <w:sz w:val="18"/>
              </w:rPr>
              <w:t xml:space="preserve"> </w:t>
            </w:r>
            <w:r>
              <w:rPr>
                <w:sz w:val="18"/>
              </w:rPr>
              <w:t>BENITO</w:t>
            </w:r>
            <w:r>
              <w:rPr>
                <w:spacing w:val="-6"/>
                <w:sz w:val="18"/>
              </w:rPr>
              <w:t xml:space="preserve"> </w:t>
            </w:r>
            <w:r>
              <w:rPr>
                <w:spacing w:val="-4"/>
                <w:sz w:val="18"/>
              </w:rPr>
              <w:t>ABAD</w:t>
            </w:r>
          </w:p>
        </w:tc>
        <w:tc>
          <w:tcPr>
            <w:tcW w:w="2702" w:type="dxa"/>
          </w:tcPr>
          <w:p w14:paraId="114E83CA"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0C229110" w14:textId="77777777" w:rsidR="003A2884" w:rsidRDefault="00B80F97">
            <w:pPr>
              <w:pStyle w:val="TableParagraph"/>
              <w:spacing w:line="201" w:lineRule="exact"/>
              <w:ind w:left="32"/>
              <w:jc w:val="center"/>
              <w:rPr>
                <w:sz w:val="18"/>
              </w:rPr>
            </w:pPr>
            <w:r>
              <w:rPr>
                <w:spacing w:val="-10"/>
                <w:sz w:val="18"/>
              </w:rPr>
              <w:t>0</w:t>
            </w:r>
          </w:p>
        </w:tc>
      </w:tr>
      <w:tr w:rsidR="003A2884" w14:paraId="24ECE22E" w14:textId="77777777">
        <w:trPr>
          <w:trHeight w:val="302"/>
        </w:trPr>
        <w:tc>
          <w:tcPr>
            <w:tcW w:w="4003" w:type="dxa"/>
          </w:tcPr>
          <w:p w14:paraId="66B78ADB" w14:textId="77777777" w:rsidR="003A2884" w:rsidRDefault="00B80F97">
            <w:pPr>
              <w:pStyle w:val="TableParagraph"/>
              <w:spacing w:before="47"/>
              <w:ind w:left="111"/>
              <w:rPr>
                <w:sz w:val="18"/>
              </w:rPr>
            </w:pPr>
            <w:r>
              <w:rPr>
                <w:sz w:val="18"/>
              </w:rPr>
              <w:t>SAN</w:t>
            </w:r>
            <w:r>
              <w:rPr>
                <w:spacing w:val="-7"/>
                <w:sz w:val="18"/>
              </w:rPr>
              <w:t xml:space="preserve"> </w:t>
            </w:r>
            <w:r>
              <w:rPr>
                <w:spacing w:val="-2"/>
                <w:sz w:val="18"/>
              </w:rPr>
              <w:t>ONOFRE</w:t>
            </w:r>
          </w:p>
        </w:tc>
        <w:tc>
          <w:tcPr>
            <w:tcW w:w="2702" w:type="dxa"/>
          </w:tcPr>
          <w:p w14:paraId="2A56EE25"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63FABB36" w14:textId="77777777" w:rsidR="003A2884" w:rsidRDefault="00B80F97">
            <w:pPr>
              <w:pStyle w:val="TableParagraph"/>
              <w:spacing w:line="206" w:lineRule="exact"/>
              <w:ind w:left="32"/>
              <w:jc w:val="center"/>
              <w:rPr>
                <w:sz w:val="18"/>
              </w:rPr>
            </w:pPr>
            <w:r>
              <w:rPr>
                <w:spacing w:val="-10"/>
                <w:sz w:val="18"/>
              </w:rPr>
              <w:t>0</w:t>
            </w:r>
          </w:p>
        </w:tc>
      </w:tr>
      <w:tr w:rsidR="003A2884" w14:paraId="6D99FAB4" w14:textId="77777777">
        <w:trPr>
          <w:trHeight w:val="302"/>
        </w:trPr>
        <w:tc>
          <w:tcPr>
            <w:tcW w:w="4003" w:type="dxa"/>
          </w:tcPr>
          <w:p w14:paraId="2EADD734" w14:textId="77777777" w:rsidR="003A2884" w:rsidRDefault="00B80F97">
            <w:pPr>
              <w:pStyle w:val="TableParagraph"/>
              <w:spacing w:before="42"/>
              <w:ind w:left="111"/>
              <w:rPr>
                <w:sz w:val="18"/>
              </w:rPr>
            </w:pPr>
            <w:r>
              <w:rPr>
                <w:spacing w:val="-2"/>
                <w:sz w:val="18"/>
              </w:rPr>
              <w:t>SINCELEJO</w:t>
            </w:r>
          </w:p>
        </w:tc>
        <w:tc>
          <w:tcPr>
            <w:tcW w:w="2702" w:type="dxa"/>
          </w:tcPr>
          <w:p w14:paraId="5E25AD39"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66733A8C" w14:textId="77777777" w:rsidR="003A2884" w:rsidRDefault="00B80F97">
            <w:pPr>
              <w:pStyle w:val="TableParagraph"/>
              <w:spacing w:line="201" w:lineRule="exact"/>
              <w:ind w:left="32"/>
              <w:jc w:val="center"/>
              <w:rPr>
                <w:sz w:val="18"/>
              </w:rPr>
            </w:pPr>
            <w:r>
              <w:rPr>
                <w:spacing w:val="-10"/>
                <w:sz w:val="18"/>
              </w:rPr>
              <w:t>1</w:t>
            </w:r>
          </w:p>
        </w:tc>
      </w:tr>
      <w:tr w:rsidR="003A2884" w14:paraId="56B2B53F" w14:textId="77777777">
        <w:trPr>
          <w:trHeight w:val="297"/>
        </w:trPr>
        <w:tc>
          <w:tcPr>
            <w:tcW w:w="4003" w:type="dxa"/>
          </w:tcPr>
          <w:p w14:paraId="4733B02B" w14:textId="77777777" w:rsidR="003A2884" w:rsidRDefault="00B80F97">
            <w:pPr>
              <w:pStyle w:val="TableParagraph"/>
              <w:spacing w:before="42"/>
              <w:ind w:left="111"/>
              <w:rPr>
                <w:sz w:val="18"/>
              </w:rPr>
            </w:pPr>
            <w:r>
              <w:rPr>
                <w:spacing w:val="-2"/>
                <w:sz w:val="18"/>
              </w:rPr>
              <w:t>TOLÚVIEJO</w:t>
            </w:r>
          </w:p>
        </w:tc>
        <w:tc>
          <w:tcPr>
            <w:tcW w:w="2702" w:type="dxa"/>
          </w:tcPr>
          <w:p w14:paraId="24FA474D"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08E1B1B" w14:textId="77777777" w:rsidR="003A2884" w:rsidRDefault="00B80F97">
            <w:pPr>
              <w:pStyle w:val="TableParagraph"/>
              <w:spacing w:line="201" w:lineRule="exact"/>
              <w:ind w:left="32"/>
              <w:jc w:val="center"/>
              <w:rPr>
                <w:sz w:val="18"/>
              </w:rPr>
            </w:pPr>
            <w:r>
              <w:rPr>
                <w:spacing w:val="-10"/>
                <w:sz w:val="18"/>
              </w:rPr>
              <w:t>0</w:t>
            </w:r>
          </w:p>
        </w:tc>
      </w:tr>
      <w:tr w:rsidR="003A2884" w14:paraId="7BAF4F2B" w14:textId="77777777">
        <w:trPr>
          <w:trHeight w:val="297"/>
        </w:trPr>
        <w:tc>
          <w:tcPr>
            <w:tcW w:w="4003" w:type="dxa"/>
            <w:shd w:val="clear" w:color="auto" w:fill="83C9EB"/>
          </w:tcPr>
          <w:p w14:paraId="20E014F2" w14:textId="77777777" w:rsidR="003A2884" w:rsidRDefault="00B80F97">
            <w:pPr>
              <w:pStyle w:val="TableParagraph"/>
              <w:spacing w:before="42"/>
              <w:ind w:left="111"/>
              <w:rPr>
                <w:rFonts w:ascii="Arial"/>
                <w:b/>
                <w:sz w:val="18"/>
              </w:rPr>
            </w:pPr>
            <w:r>
              <w:rPr>
                <w:rFonts w:ascii="Arial"/>
                <w:b/>
                <w:spacing w:val="-2"/>
                <w:sz w:val="18"/>
              </w:rPr>
              <w:t>TOLIMA</w:t>
            </w:r>
          </w:p>
        </w:tc>
        <w:tc>
          <w:tcPr>
            <w:tcW w:w="2702" w:type="dxa"/>
            <w:shd w:val="clear" w:color="auto" w:fill="83C9EB"/>
          </w:tcPr>
          <w:p w14:paraId="4F904056" w14:textId="77777777" w:rsidR="003A2884" w:rsidRDefault="00B80F97">
            <w:pPr>
              <w:pStyle w:val="TableParagraph"/>
              <w:spacing w:line="201" w:lineRule="exact"/>
              <w:ind w:left="25"/>
              <w:jc w:val="center"/>
              <w:rPr>
                <w:rFonts w:ascii="Arial"/>
                <w:b/>
                <w:sz w:val="18"/>
              </w:rPr>
            </w:pPr>
            <w:r>
              <w:rPr>
                <w:rFonts w:ascii="Arial"/>
                <w:b/>
                <w:spacing w:val="-10"/>
                <w:sz w:val="18"/>
              </w:rPr>
              <w:t>5</w:t>
            </w:r>
          </w:p>
        </w:tc>
        <w:tc>
          <w:tcPr>
            <w:tcW w:w="2294" w:type="dxa"/>
            <w:shd w:val="clear" w:color="auto" w:fill="83C9EB"/>
          </w:tcPr>
          <w:p w14:paraId="6C00F476"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590A594C" w14:textId="77777777">
        <w:trPr>
          <w:trHeight w:val="302"/>
        </w:trPr>
        <w:tc>
          <w:tcPr>
            <w:tcW w:w="4003" w:type="dxa"/>
          </w:tcPr>
          <w:p w14:paraId="0F7D3204" w14:textId="77777777" w:rsidR="003A2884" w:rsidRDefault="00B80F97">
            <w:pPr>
              <w:pStyle w:val="TableParagraph"/>
              <w:spacing w:before="47"/>
              <w:ind w:left="111"/>
              <w:rPr>
                <w:sz w:val="18"/>
              </w:rPr>
            </w:pPr>
            <w:r>
              <w:rPr>
                <w:spacing w:val="-2"/>
                <w:sz w:val="18"/>
              </w:rPr>
              <w:t>ATACO</w:t>
            </w:r>
          </w:p>
        </w:tc>
        <w:tc>
          <w:tcPr>
            <w:tcW w:w="2702" w:type="dxa"/>
          </w:tcPr>
          <w:p w14:paraId="50F46DA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C1EEA2B" w14:textId="77777777" w:rsidR="003A2884" w:rsidRDefault="00B80F97">
            <w:pPr>
              <w:pStyle w:val="TableParagraph"/>
              <w:spacing w:line="201" w:lineRule="exact"/>
              <w:ind w:left="32"/>
              <w:jc w:val="center"/>
              <w:rPr>
                <w:sz w:val="18"/>
              </w:rPr>
            </w:pPr>
            <w:r>
              <w:rPr>
                <w:spacing w:val="-10"/>
                <w:sz w:val="18"/>
              </w:rPr>
              <w:t>0</w:t>
            </w:r>
          </w:p>
        </w:tc>
      </w:tr>
      <w:tr w:rsidR="003A2884" w14:paraId="07EFD236" w14:textId="77777777">
        <w:trPr>
          <w:trHeight w:val="297"/>
        </w:trPr>
        <w:tc>
          <w:tcPr>
            <w:tcW w:w="4003" w:type="dxa"/>
          </w:tcPr>
          <w:p w14:paraId="7D10A51A" w14:textId="77777777" w:rsidR="003A2884" w:rsidRDefault="00B80F97">
            <w:pPr>
              <w:pStyle w:val="TableParagraph"/>
              <w:spacing w:before="47"/>
              <w:ind w:left="111"/>
              <w:rPr>
                <w:sz w:val="18"/>
              </w:rPr>
            </w:pPr>
            <w:r>
              <w:rPr>
                <w:spacing w:val="-2"/>
                <w:sz w:val="18"/>
              </w:rPr>
              <w:t>CHAPARRAL</w:t>
            </w:r>
          </w:p>
        </w:tc>
        <w:tc>
          <w:tcPr>
            <w:tcW w:w="2702" w:type="dxa"/>
          </w:tcPr>
          <w:p w14:paraId="029AD74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9406F05" w14:textId="77777777" w:rsidR="003A2884" w:rsidRDefault="00B80F97">
            <w:pPr>
              <w:pStyle w:val="TableParagraph"/>
              <w:spacing w:line="201" w:lineRule="exact"/>
              <w:ind w:left="32"/>
              <w:jc w:val="center"/>
              <w:rPr>
                <w:sz w:val="18"/>
              </w:rPr>
            </w:pPr>
            <w:r>
              <w:rPr>
                <w:spacing w:val="-10"/>
                <w:sz w:val="18"/>
              </w:rPr>
              <w:t>0</w:t>
            </w:r>
          </w:p>
        </w:tc>
      </w:tr>
      <w:tr w:rsidR="003A2884" w14:paraId="4CBE22CF" w14:textId="77777777">
        <w:trPr>
          <w:trHeight w:val="302"/>
        </w:trPr>
        <w:tc>
          <w:tcPr>
            <w:tcW w:w="4003" w:type="dxa"/>
          </w:tcPr>
          <w:p w14:paraId="16601F5A" w14:textId="77777777" w:rsidR="003A2884" w:rsidRDefault="00B80F97">
            <w:pPr>
              <w:pStyle w:val="TableParagraph"/>
              <w:spacing w:before="47"/>
              <w:ind w:left="111"/>
              <w:rPr>
                <w:sz w:val="18"/>
              </w:rPr>
            </w:pPr>
            <w:r>
              <w:rPr>
                <w:spacing w:val="-2"/>
                <w:sz w:val="18"/>
              </w:rPr>
              <w:t>IBAGUÉ</w:t>
            </w:r>
          </w:p>
        </w:tc>
        <w:tc>
          <w:tcPr>
            <w:tcW w:w="2702" w:type="dxa"/>
          </w:tcPr>
          <w:p w14:paraId="009F7DB1" w14:textId="77777777" w:rsidR="003A2884" w:rsidRDefault="00B80F97">
            <w:pPr>
              <w:pStyle w:val="TableParagraph"/>
              <w:spacing w:line="206" w:lineRule="exact"/>
              <w:ind w:left="25"/>
              <w:jc w:val="center"/>
              <w:rPr>
                <w:sz w:val="18"/>
              </w:rPr>
            </w:pPr>
            <w:r>
              <w:rPr>
                <w:spacing w:val="-10"/>
                <w:sz w:val="18"/>
              </w:rPr>
              <w:t>0</w:t>
            </w:r>
          </w:p>
        </w:tc>
        <w:tc>
          <w:tcPr>
            <w:tcW w:w="2294" w:type="dxa"/>
          </w:tcPr>
          <w:p w14:paraId="01A5B284" w14:textId="77777777" w:rsidR="003A2884" w:rsidRDefault="00B80F97">
            <w:pPr>
              <w:pStyle w:val="TableParagraph"/>
              <w:spacing w:line="206" w:lineRule="exact"/>
              <w:ind w:left="32"/>
              <w:jc w:val="center"/>
              <w:rPr>
                <w:sz w:val="18"/>
              </w:rPr>
            </w:pPr>
            <w:r>
              <w:rPr>
                <w:spacing w:val="-10"/>
                <w:sz w:val="18"/>
              </w:rPr>
              <w:t>1</w:t>
            </w:r>
          </w:p>
        </w:tc>
      </w:tr>
      <w:tr w:rsidR="003A2884" w14:paraId="4856FD60" w14:textId="77777777">
        <w:trPr>
          <w:trHeight w:val="301"/>
        </w:trPr>
        <w:tc>
          <w:tcPr>
            <w:tcW w:w="4003" w:type="dxa"/>
          </w:tcPr>
          <w:p w14:paraId="354A2EA9" w14:textId="77777777" w:rsidR="003A2884" w:rsidRDefault="00B80F97">
            <w:pPr>
              <w:pStyle w:val="TableParagraph"/>
              <w:spacing w:before="42"/>
              <w:ind w:left="111"/>
              <w:rPr>
                <w:sz w:val="18"/>
              </w:rPr>
            </w:pPr>
            <w:r>
              <w:rPr>
                <w:spacing w:val="-2"/>
                <w:sz w:val="18"/>
              </w:rPr>
              <w:t>PLANADAS</w:t>
            </w:r>
          </w:p>
        </w:tc>
        <w:tc>
          <w:tcPr>
            <w:tcW w:w="2702" w:type="dxa"/>
          </w:tcPr>
          <w:p w14:paraId="79ECD13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D246583" w14:textId="77777777" w:rsidR="003A2884" w:rsidRDefault="00B80F97">
            <w:pPr>
              <w:pStyle w:val="TableParagraph"/>
              <w:spacing w:line="201" w:lineRule="exact"/>
              <w:ind w:left="32"/>
              <w:jc w:val="center"/>
              <w:rPr>
                <w:sz w:val="18"/>
              </w:rPr>
            </w:pPr>
            <w:r>
              <w:rPr>
                <w:spacing w:val="-10"/>
                <w:sz w:val="18"/>
              </w:rPr>
              <w:t>0</w:t>
            </w:r>
          </w:p>
        </w:tc>
      </w:tr>
      <w:tr w:rsidR="003A2884" w14:paraId="148F82C7" w14:textId="77777777">
        <w:trPr>
          <w:trHeight w:val="297"/>
        </w:trPr>
        <w:tc>
          <w:tcPr>
            <w:tcW w:w="4003" w:type="dxa"/>
          </w:tcPr>
          <w:p w14:paraId="4C431AD9" w14:textId="77777777" w:rsidR="003A2884" w:rsidRDefault="00B80F97">
            <w:pPr>
              <w:pStyle w:val="TableParagraph"/>
              <w:spacing w:before="42"/>
              <w:ind w:left="111"/>
              <w:rPr>
                <w:sz w:val="18"/>
              </w:rPr>
            </w:pPr>
            <w:r>
              <w:rPr>
                <w:spacing w:val="-2"/>
                <w:sz w:val="18"/>
              </w:rPr>
              <w:t>RIOBLANCO</w:t>
            </w:r>
          </w:p>
        </w:tc>
        <w:tc>
          <w:tcPr>
            <w:tcW w:w="2702" w:type="dxa"/>
          </w:tcPr>
          <w:p w14:paraId="4569E1E8"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0A0C4A6A" w14:textId="77777777" w:rsidR="003A2884" w:rsidRDefault="00B80F97">
            <w:pPr>
              <w:pStyle w:val="TableParagraph"/>
              <w:spacing w:line="201" w:lineRule="exact"/>
              <w:ind w:left="32"/>
              <w:jc w:val="center"/>
              <w:rPr>
                <w:sz w:val="18"/>
              </w:rPr>
            </w:pPr>
            <w:r>
              <w:rPr>
                <w:spacing w:val="-10"/>
                <w:sz w:val="18"/>
              </w:rPr>
              <w:t>0</w:t>
            </w:r>
          </w:p>
        </w:tc>
      </w:tr>
      <w:tr w:rsidR="003A2884" w14:paraId="7AB4CC90" w14:textId="77777777">
        <w:trPr>
          <w:trHeight w:val="297"/>
        </w:trPr>
        <w:tc>
          <w:tcPr>
            <w:tcW w:w="4003" w:type="dxa"/>
          </w:tcPr>
          <w:p w14:paraId="6098BD98" w14:textId="77777777" w:rsidR="003A2884" w:rsidRDefault="00B80F97">
            <w:pPr>
              <w:pStyle w:val="TableParagraph"/>
              <w:spacing w:before="42"/>
              <w:ind w:left="111"/>
              <w:rPr>
                <w:sz w:val="18"/>
              </w:rPr>
            </w:pPr>
            <w:r>
              <w:rPr>
                <w:spacing w:val="-2"/>
                <w:sz w:val="18"/>
              </w:rPr>
              <w:t>ROVIRA</w:t>
            </w:r>
          </w:p>
        </w:tc>
        <w:tc>
          <w:tcPr>
            <w:tcW w:w="2702" w:type="dxa"/>
          </w:tcPr>
          <w:p w14:paraId="5EAE5DFD" w14:textId="77777777" w:rsidR="003A2884" w:rsidRDefault="00B80F97">
            <w:pPr>
              <w:pStyle w:val="TableParagraph"/>
              <w:spacing w:line="201" w:lineRule="exact"/>
              <w:ind w:left="25"/>
              <w:jc w:val="center"/>
              <w:rPr>
                <w:sz w:val="18"/>
              </w:rPr>
            </w:pPr>
            <w:r>
              <w:rPr>
                <w:spacing w:val="-10"/>
                <w:sz w:val="18"/>
              </w:rPr>
              <w:t>0</w:t>
            </w:r>
          </w:p>
        </w:tc>
        <w:tc>
          <w:tcPr>
            <w:tcW w:w="2294" w:type="dxa"/>
          </w:tcPr>
          <w:p w14:paraId="625890B8" w14:textId="77777777" w:rsidR="003A2884" w:rsidRDefault="00B80F97">
            <w:pPr>
              <w:pStyle w:val="TableParagraph"/>
              <w:spacing w:line="201" w:lineRule="exact"/>
              <w:ind w:left="32"/>
              <w:jc w:val="center"/>
              <w:rPr>
                <w:sz w:val="18"/>
              </w:rPr>
            </w:pPr>
            <w:r>
              <w:rPr>
                <w:spacing w:val="-10"/>
                <w:sz w:val="18"/>
              </w:rPr>
              <w:t>0</w:t>
            </w:r>
          </w:p>
        </w:tc>
      </w:tr>
      <w:tr w:rsidR="003A2884" w14:paraId="34EBF094" w14:textId="77777777">
        <w:trPr>
          <w:trHeight w:val="302"/>
        </w:trPr>
        <w:tc>
          <w:tcPr>
            <w:tcW w:w="4003" w:type="dxa"/>
          </w:tcPr>
          <w:p w14:paraId="0518BBD5" w14:textId="77777777" w:rsidR="003A2884" w:rsidRDefault="00B80F97">
            <w:pPr>
              <w:pStyle w:val="TableParagraph"/>
              <w:spacing w:before="47"/>
              <w:ind w:left="111"/>
              <w:rPr>
                <w:sz w:val="18"/>
              </w:rPr>
            </w:pPr>
            <w:r>
              <w:rPr>
                <w:spacing w:val="-2"/>
                <w:sz w:val="18"/>
              </w:rPr>
              <w:t>VILLAHERMOSA</w:t>
            </w:r>
          </w:p>
        </w:tc>
        <w:tc>
          <w:tcPr>
            <w:tcW w:w="2702" w:type="dxa"/>
          </w:tcPr>
          <w:p w14:paraId="20EA964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292CDBF" w14:textId="77777777" w:rsidR="003A2884" w:rsidRDefault="00B80F97">
            <w:pPr>
              <w:pStyle w:val="TableParagraph"/>
              <w:spacing w:line="201" w:lineRule="exact"/>
              <w:ind w:left="32"/>
              <w:jc w:val="center"/>
              <w:rPr>
                <w:sz w:val="18"/>
              </w:rPr>
            </w:pPr>
            <w:r>
              <w:rPr>
                <w:spacing w:val="-10"/>
                <w:sz w:val="18"/>
              </w:rPr>
              <w:t>0</w:t>
            </w:r>
          </w:p>
        </w:tc>
      </w:tr>
      <w:tr w:rsidR="003A2884" w14:paraId="05D7E416" w14:textId="77777777">
        <w:trPr>
          <w:trHeight w:val="297"/>
        </w:trPr>
        <w:tc>
          <w:tcPr>
            <w:tcW w:w="4003" w:type="dxa"/>
            <w:shd w:val="clear" w:color="auto" w:fill="83C9EB"/>
          </w:tcPr>
          <w:p w14:paraId="5A792F96" w14:textId="77777777" w:rsidR="003A2884" w:rsidRDefault="00B80F97">
            <w:pPr>
              <w:pStyle w:val="TableParagraph"/>
              <w:spacing w:before="47"/>
              <w:ind w:left="111"/>
              <w:rPr>
                <w:rFonts w:ascii="Arial"/>
                <w:b/>
                <w:sz w:val="18"/>
              </w:rPr>
            </w:pPr>
            <w:r>
              <w:rPr>
                <w:rFonts w:ascii="Arial"/>
                <w:b/>
                <w:sz w:val="18"/>
              </w:rPr>
              <w:t>VALLE</w:t>
            </w:r>
            <w:r>
              <w:rPr>
                <w:rFonts w:ascii="Arial"/>
                <w:b/>
                <w:spacing w:val="-4"/>
                <w:sz w:val="18"/>
              </w:rPr>
              <w:t xml:space="preserve"> </w:t>
            </w:r>
            <w:r>
              <w:rPr>
                <w:rFonts w:ascii="Arial"/>
                <w:b/>
                <w:sz w:val="18"/>
              </w:rPr>
              <w:t>DEL</w:t>
            </w:r>
            <w:r>
              <w:rPr>
                <w:rFonts w:ascii="Arial"/>
                <w:b/>
                <w:spacing w:val="-3"/>
                <w:sz w:val="18"/>
              </w:rPr>
              <w:t xml:space="preserve"> </w:t>
            </w:r>
            <w:r>
              <w:rPr>
                <w:rFonts w:ascii="Arial"/>
                <w:b/>
                <w:spacing w:val="-2"/>
                <w:sz w:val="18"/>
              </w:rPr>
              <w:t>CAUCA</w:t>
            </w:r>
          </w:p>
        </w:tc>
        <w:tc>
          <w:tcPr>
            <w:tcW w:w="2702" w:type="dxa"/>
            <w:shd w:val="clear" w:color="auto" w:fill="83C9EB"/>
          </w:tcPr>
          <w:p w14:paraId="762374D1" w14:textId="77777777" w:rsidR="003A2884" w:rsidRDefault="00B80F97">
            <w:pPr>
              <w:pStyle w:val="TableParagraph"/>
              <w:spacing w:line="201" w:lineRule="exact"/>
              <w:ind w:left="25" w:right="5"/>
              <w:jc w:val="center"/>
              <w:rPr>
                <w:rFonts w:ascii="Arial"/>
                <w:b/>
                <w:sz w:val="18"/>
              </w:rPr>
            </w:pPr>
            <w:r>
              <w:rPr>
                <w:rFonts w:ascii="Arial"/>
                <w:b/>
                <w:spacing w:val="-5"/>
                <w:sz w:val="18"/>
              </w:rPr>
              <w:t>11</w:t>
            </w:r>
          </w:p>
        </w:tc>
        <w:tc>
          <w:tcPr>
            <w:tcW w:w="2294" w:type="dxa"/>
            <w:shd w:val="clear" w:color="auto" w:fill="83C9EB"/>
          </w:tcPr>
          <w:p w14:paraId="49456246" w14:textId="77777777" w:rsidR="003A2884" w:rsidRDefault="00B80F97">
            <w:pPr>
              <w:pStyle w:val="TableParagraph"/>
              <w:spacing w:line="201" w:lineRule="exact"/>
              <w:ind w:left="32"/>
              <w:jc w:val="center"/>
              <w:rPr>
                <w:rFonts w:ascii="Arial"/>
                <w:b/>
                <w:sz w:val="18"/>
              </w:rPr>
            </w:pPr>
            <w:r>
              <w:rPr>
                <w:rFonts w:ascii="Arial"/>
                <w:b/>
                <w:spacing w:val="-10"/>
                <w:sz w:val="18"/>
              </w:rPr>
              <w:t>1</w:t>
            </w:r>
          </w:p>
        </w:tc>
      </w:tr>
      <w:tr w:rsidR="003A2884" w14:paraId="7C3EFA15" w14:textId="77777777">
        <w:trPr>
          <w:trHeight w:val="302"/>
        </w:trPr>
        <w:tc>
          <w:tcPr>
            <w:tcW w:w="4003" w:type="dxa"/>
          </w:tcPr>
          <w:p w14:paraId="4655CC80" w14:textId="77777777" w:rsidR="003A2884" w:rsidRDefault="00B80F97">
            <w:pPr>
              <w:pStyle w:val="TableParagraph"/>
              <w:spacing w:before="47"/>
              <w:ind w:left="111"/>
              <w:rPr>
                <w:sz w:val="18"/>
              </w:rPr>
            </w:pPr>
            <w:r>
              <w:rPr>
                <w:spacing w:val="-2"/>
                <w:sz w:val="18"/>
              </w:rPr>
              <w:t>BUENAVENTURA</w:t>
            </w:r>
          </w:p>
        </w:tc>
        <w:tc>
          <w:tcPr>
            <w:tcW w:w="2702" w:type="dxa"/>
          </w:tcPr>
          <w:p w14:paraId="6493204A" w14:textId="77777777" w:rsidR="003A2884" w:rsidRDefault="00B80F97">
            <w:pPr>
              <w:pStyle w:val="TableParagraph"/>
              <w:spacing w:line="206" w:lineRule="exact"/>
              <w:ind w:left="25"/>
              <w:jc w:val="center"/>
              <w:rPr>
                <w:sz w:val="18"/>
              </w:rPr>
            </w:pPr>
            <w:r>
              <w:rPr>
                <w:spacing w:val="-10"/>
                <w:sz w:val="18"/>
              </w:rPr>
              <w:t>2</w:t>
            </w:r>
          </w:p>
        </w:tc>
        <w:tc>
          <w:tcPr>
            <w:tcW w:w="2294" w:type="dxa"/>
          </w:tcPr>
          <w:p w14:paraId="7B4AB642" w14:textId="77777777" w:rsidR="003A2884" w:rsidRDefault="00B80F97">
            <w:pPr>
              <w:pStyle w:val="TableParagraph"/>
              <w:spacing w:line="206" w:lineRule="exact"/>
              <w:ind w:left="32"/>
              <w:jc w:val="center"/>
              <w:rPr>
                <w:sz w:val="18"/>
              </w:rPr>
            </w:pPr>
            <w:r>
              <w:rPr>
                <w:spacing w:val="-10"/>
                <w:sz w:val="18"/>
              </w:rPr>
              <w:t>0</w:t>
            </w:r>
          </w:p>
        </w:tc>
      </w:tr>
      <w:tr w:rsidR="003A2884" w14:paraId="3C1D767F" w14:textId="77777777">
        <w:trPr>
          <w:trHeight w:val="297"/>
        </w:trPr>
        <w:tc>
          <w:tcPr>
            <w:tcW w:w="4003" w:type="dxa"/>
          </w:tcPr>
          <w:p w14:paraId="170CFE6D" w14:textId="77777777" w:rsidR="003A2884" w:rsidRDefault="00B80F97">
            <w:pPr>
              <w:pStyle w:val="TableParagraph"/>
              <w:spacing w:before="42"/>
              <w:ind w:left="111"/>
              <w:rPr>
                <w:sz w:val="18"/>
              </w:rPr>
            </w:pPr>
            <w:r>
              <w:rPr>
                <w:spacing w:val="-4"/>
                <w:sz w:val="18"/>
              </w:rPr>
              <w:t>BUGA</w:t>
            </w:r>
          </w:p>
        </w:tc>
        <w:tc>
          <w:tcPr>
            <w:tcW w:w="2702" w:type="dxa"/>
          </w:tcPr>
          <w:p w14:paraId="68896CBE"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B1DAA5C" w14:textId="77777777" w:rsidR="003A2884" w:rsidRDefault="00B80F97">
            <w:pPr>
              <w:pStyle w:val="TableParagraph"/>
              <w:spacing w:line="201" w:lineRule="exact"/>
              <w:ind w:left="32"/>
              <w:jc w:val="center"/>
              <w:rPr>
                <w:sz w:val="18"/>
              </w:rPr>
            </w:pPr>
            <w:r>
              <w:rPr>
                <w:spacing w:val="-10"/>
                <w:sz w:val="18"/>
              </w:rPr>
              <w:t>0</w:t>
            </w:r>
          </w:p>
        </w:tc>
      </w:tr>
      <w:tr w:rsidR="003A2884" w14:paraId="11BFBE79" w14:textId="77777777">
        <w:trPr>
          <w:trHeight w:val="302"/>
        </w:trPr>
        <w:tc>
          <w:tcPr>
            <w:tcW w:w="4003" w:type="dxa"/>
          </w:tcPr>
          <w:p w14:paraId="5157AF57" w14:textId="77777777" w:rsidR="003A2884" w:rsidRDefault="00B80F97">
            <w:pPr>
              <w:pStyle w:val="TableParagraph"/>
              <w:spacing w:before="47"/>
              <w:ind w:left="111"/>
              <w:rPr>
                <w:sz w:val="18"/>
              </w:rPr>
            </w:pPr>
            <w:r>
              <w:rPr>
                <w:spacing w:val="-4"/>
                <w:sz w:val="18"/>
              </w:rPr>
              <w:t>CALI</w:t>
            </w:r>
          </w:p>
        </w:tc>
        <w:tc>
          <w:tcPr>
            <w:tcW w:w="2702" w:type="dxa"/>
          </w:tcPr>
          <w:p w14:paraId="2BEE883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8EC066F" w14:textId="77777777" w:rsidR="003A2884" w:rsidRDefault="00B80F97">
            <w:pPr>
              <w:pStyle w:val="TableParagraph"/>
              <w:spacing w:line="201" w:lineRule="exact"/>
              <w:ind w:left="32"/>
              <w:jc w:val="center"/>
              <w:rPr>
                <w:sz w:val="18"/>
              </w:rPr>
            </w:pPr>
            <w:r>
              <w:rPr>
                <w:spacing w:val="-10"/>
                <w:sz w:val="18"/>
              </w:rPr>
              <w:t>1</w:t>
            </w:r>
          </w:p>
        </w:tc>
      </w:tr>
      <w:tr w:rsidR="003A2884" w14:paraId="1061BE65" w14:textId="77777777">
        <w:trPr>
          <w:trHeight w:val="297"/>
        </w:trPr>
        <w:tc>
          <w:tcPr>
            <w:tcW w:w="4003" w:type="dxa"/>
          </w:tcPr>
          <w:p w14:paraId="03FADC09" w14:textId="77777777" w:rsidR="003A2884" w:rsidRDefault="00B80F97">
            <w:pPr>
              <w:pStyle w:val="TableParagraph"/>
              <w:spacing w:before="42"/>
              <w:ind w:left="111"/>
              <w:rPr>
                <w:sz w:val="18"/>
              </w:rPr>
            </w:pPr>
            <w:r>
              <w:rPr>
                <w:spacing w:val="-2"/>
                <w:sz w:val="18"/>
              </w:rPr>
              <w:t>CARTAGO</w:t>
            </w:r>
          </w:p>
        </w:tc>
        <w:tc>
          <w:tcPr>
            <w:tcW w:w="2702" w:type="dxa"/>
          </w:tcPr>
          <w:p w14:paraId="49D801F6"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ED01926" w14:textId="77777777" w:rsidR="003A2884" w:rsidRDefault="00B80F97">
            <w:pPr>
              <w:pStyle w:val="TableParagraph"/>
              <w:spacing w:line="201" w:lineRule="exact"/>
              <w:ind w:left="32"/>
              <w:jc w:val="center"/>
              <w:rPr>
                <w:sz w:val="18"/>
              </w:rPr>
            </w:pPr>
            <w:r>
              <w:rPr>
                <w:spacing w:val="-10"/>
                <w:sz w:val="18"/>
              </w:rPr>
              <w:t>0</w:t>
            </w:r>
          </w:p>
        </w:tc>
      </w:tr>
      <w:tr w:rsidR="003A2884" w14:paraId="6E38D5E5" w14:textId="77777777">
        <w:trPr>
          <w:trHeight w:val="302"/>
        </w:trPr>
        <w:tc>
          <w:tcPr>
            <w:tcW w:w="4003" w:type="dxa"/>
          </w:tcPr>
          <w:p w14:paraId="10D1D846" w14:textId="77777777" w:rsidR="003A2884" w:rsidRDefault="00B80F97">
            <w:pPr>
              <w:pStyle w:val="TableParagraph"/>
              <w:spacing w:before="47"/>
              <w:ind w:left="111"/>
              <w:rPr>
                <w:sz w:val="18"/>
              </w:rPr>
            </w:pPr>
            <w:r>
              <w:rPr>
                <w:spacing w:val="-2"/>
                <w:sz w:val="18"/>
              </w:rPr>
              <w:t>FLORIDA</w:t>
            </w:r>
          </w:p>
        </w:tc>
        <w:tc>
          <w:tcPr>
            <w:tcW w:w="2702" w:type="dxa"/>
          </w:tcPr>
          <w:p w14:paraId="5D62B604"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2EEDA753" w14:textId="77777777" w:rsidR="003A2884" w:rsidRDefault="00B80F97">
            <w:pPr>
              <w:pStyle w:val="TableParagraph"/>
              <w:spacing w:line="201" w:lineRule="exact"/>
              <w:ind w:left="32"/>
              <w:jc w:val="center"/>
              <w:rPr>
                <w:sz w:val="18"/>
              </w:rPr>
            </w:pPr>
            <w:r>
              <w:rPr>
                <w:spacing w:val="-10"/>
                <w:sz w:val="18"/>
              </w:rPr>
              <w:t>0</w:t>
            </w:r>
          </w:p>
        </w:tc>
      </w:tr>
      <w:tr w:rsidR="003A2884" w14:paraId="25AFCBD3" w14:textId="77777777">
        <w:trPr>
          <w:trHeight w:val="297"/>
        </w:trPr>
        <w:tc>
          <w:tcPr>
            <w:tcW w:w="4003" w:type="dxa"/>
          </w:tcPr>
          <w:p w14:paraId="15729B9E" w14:textId="77777777" w:rsidR="003A2884" w:rsidRDefault="00B80F97">
            <w:pPr>
              <w:pStyle w:val="TableParagraph"/>
              <w:spacing w:before="47"/>
              <w:ind w:left="111"/>
              <w:rPr>
                <w:sz w:val="18"/>
              </w:rPr>
            </w:pPr>
            <w:r>
              <w:rPr>
                <w:spacing w:val="-2"/>
                <w:sz w:val="18"/>
              </w:rPr>
              <w:t>JAMUNDÍ</w:t>
            </w:r>
          </w:p>
        </w:tc>
        <w:tc>
          <w:tcPr>
            <w:tcW w:w="2702" w:type="dxa"/>
          </w:tcPr>
          <w:p w14:paraId="68C8C5C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79575048" w14:textId="77777777" w:rsidR="003A2884" w:rsidRDefault="00B80F97">
            <w:pPr>
              <w:pStyle w:val="TableParagraph"/>
              <w:spacing w:line="201" w:lineRule="exact"/>
              <w:ind w:left="32"/>
              <w:jc w:val="center"/>
              <w:rPr>
                <w:sz w:val="18"/>
              </w:rPr>
            </w:pPr>
            <w:r>
              <w:rPr>
                <w:spacing w:val="-10"/>
                <w:sz w:val="18"/>
              </w:rPr>
              <w:t>0</w:t>
            </w:r>
          </w:p>
        </w:tc>
      </w:tr>
      <w:tr w:rsidR="003A2884" w14:paraId="3CA9B26D" w14:textId="77777777">
        <w:trPr>
          <w:trHeight w:val="302"/>
        </w:trPr>
        <w:tc>
          <w:tcPr>
            <w:tcW w:w="4003" w:type="dxa"/>
          </w:tcPr>
          <w:p w14:paraId="642B2642" w14:textId="77777777" w:rsidR="003A2884" w:rsidRDefault="00B80F97">
            <w:pPr>
              <w:pStyle w:val="TableParagraph"/>
              <w:spacing w:before="47"/>
              <w:ind w:left="111"/>
              <w:rPr>
                <w:sz w:val="18"/>
              </w:rPr>
            </w:pPr>
            <w:r>
              <w:rPr>
                <w:spacing w:val="-2"/>
                <w:sz w:val="18"/>
              </w:rPr>
              <w:t>PALMIRA</w:t>
            </w:r>
          </w:p>
        </w:tc>
        <w:tc>
          <w:tcPr>
            <w:tcW w:w="2702" w:type="dxa"/>
          </w:tcPr>
          <w:p w14:paraId="66678C30"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2D7A01F4" w14:textId="77777777" w:rsidR="003A2884" w:rsidRDefault="00B80F97">
            <w:pPr>
              <w:pStyle w:val="TableParagraph"/>
              <w:spacing w:line="206" w:lineRule="exact"/>
              <w:ind w:left="32"/>
              <w:jc w:val="center"/>
              <w:rPr>
                <w:sz w:val="18"/>
              </w:rPr>
            </w:pPr>
            <w:r>
              <w:rPr>
                <w:spacing w:val="-10"/>
                <w:sz w:val="18"/>
              </w:rPr>
              <w:t>0</w:t>
            </w:r>
          </w:p>
        </w:tc>
      </w:tr>
      <w:tr w:rsidR="003A2884" w14:paraId="64864080" w14:textId="77777777">
        <w:trPr>
          <w:trHeight w:val="297"/>
        </w:trPr>
        <w:tc>
          <w:tcPr>
            <w:tcW w:w="4003" w:type="dxa"/>
          </w:tcPr>
          <w:p w14:paraId="552ECFB2" w14:textId="77777777" w:rsidR="003A2884" w:rsidRDefault="00B80F97">
            <w:pPr>
              <w:pStyle w:val="TableParagraph"/>
              <w:spacing w:before="42"/>
              <w:ind w:left="111"/>
              <w:rPr>
                <w:sz w:val="18"/>
              </w:rPr>
            </w:pPr>
            <w:r>
              <w:rPr>
                <w:spacing w:val="-2"/>
                <w:sz w:val="18"/>
              </w:rPr>
              <w:t>PRADERA</w:t>
            </w:r>
          </w:p>
        </w:tc>
        <w:tc>
          <w:tcPr>
            <w:tcW w:w="2702" w:type="dxa"/>
          </w:tcPr>
          <w:p w14:paraId="7FE2C02B"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8F33007" w14:textId="77777777" w:rsidR="003A2884" w:rsidRDefault="00B80F97">
            <w:pPr>
              <w:pStyle w:val="TableParagraph"/>
              <w:spacing w:line="201" w:lineRule="exact"/>
              <w:ind w:left="32"/>
              <w:jc w:val="center"/>
              <w:rPr>
                <w:sz w:val="18"/>
              </w:rPr>
            </w:pPr>
            <w:r>
              <w:rPr>
                <w:spacing w:val="-10"/>
                <w:sz w:val="18"/>
              </w:rPr>
              <w:t>0</w:t>
            </w:r>
          </w:p>
        </w:tc>
      </w:tr>
      <w:tr w:rsidR="003A2884" w14:paraId="5C8C9AF5" w14:textId="77777777">
        <w:trPr>
          <w:trHeight w:val="302"/>
        </w:trPr>
        <w:tc>
          <w:tcPr>
            <w:tcW w:w="4003" w:type="dxa"/>
          </w:tcPr>
          <w:p w14:paraId="0D65650A" w14:textId="77777777" w:rsidR="003A2884" w:rsidRDefault="00B80F97">
            <w:pPr>
              <w:pStyle w:val="TableParagraph"/>
              <w:spacing w:before="42"/>
              <w:ind w:left="111"/>
              <w:rPr>
                <w:sz w:val="18"/>
              </w:rPr>
            </w:pPr>
            <w:r>
              <w:rPr>
                <w:spacing w:val="-2"/>
                <w:sz w:val="18"/>
              </w:rPr>
              <w:t>TULUÁ</w:t>
            </w:r>
          </w:p>
        </w:tc>
        <w:tc>
          <w:tcPr>
            <w:tcW w:w="2702" w:type="dxa"/>
          </w:tcPr>
          <w:p w14:paraId="05E1F1C0"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804004E" w14:textId="77777777" w:rsidR="003A2884" w:rsidRDefault="00B80F97">
            <w:pPr>
              <w:pStyle w:val="TableParagraph"/>
              <w:spacing w:line="201" w:lineRule="exact"/>
              <w:ind w:left="32"/>
              <w:jc w:val="center"/>
              <w:rPr>
                <w:sz w:val="18"/>
              </w:rPr>
            </w:pPr>
            <w:r>
              <w:rPr>
                <w:spacing w:val="-10"/>
                <w:sz w:val="18"/>
              </w:rPr>
              <w:t>0</w:t>
            </w:r>
          </w:p>
        </w:tc>
      </w:tr>
      <w:tr w:rsidR="003A2884" w14:paraId="1B85AB18" w14:textId="77777777">
        <w:trPr>
          <w:trHeight w:val="297"/>
        </w:trPr>
        <w:tc>
          <w:tcPr>
            <w:tcW w:w="4003" w:type="dxa"/>
          </w:tcPr>
          <w:p w14:paraId="1921950E" w14:textId="77777777" w:rsidR="003A2884" w:rsidRDefault="00B80F97">
            <w:pPr>
              <w:pStyle w:val="TableParagraph"/>
              <w:spacing w:before="42"/>
              <w:ind w:left="111"/>
              <w:rPr>
                <w:sz w:val="18"/>
              </w:rPr>
            </w:pPr>
            <w:r>
              <w:rPr>
                <w:spacing w:val="-2"/>
                <w:sz w:val="18"/>
              </w:rPr>
              <w:t>YUMBO</w:t>
            </w:r>
          </w:p>
        </w:tc>
        <w:tc>
          <w:tcPr>
            <w:tcW w:w="2702" w:type="dxa"/>
          </w:tcPr>
          <w:p w14:paraId="385FEAB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2BC43E6" w14:textId="77777777" w:rsidR="003A2884" w:rsidRDefault="00B80F97">
            <w:pPr>
              <w:pStyle w:val="TableParagraph"/>
              <w:spacing w:line="201" w:lineRule="exact"/>
              <w:ind w:left="32"/>
              <w:jc w:val="center"/>
              <w:rPr>
                <w:sz w:val="18"/>
              </w:rPr>
            </w:pPr>
            <w:r>
              <w:rPr>
                <w:spacing w:val="-10"/>
                <w:sz w:val="18"/>
              </w:rPr>
              <w:t>0</w:t>
            </w:r>
          </w:p>
        </w:tc>
      </w:tr>
      <w:tr w:rsidR="003A2884" w14:paraId="04F49550" w14:textId="77777777">
        <w:trPr>
          <w:trHeight w:val="297"/>
        </w:trPr>
        <w:tc>
          <w:tcPr>
            <w:tcW w:w="4003" w:type="dxa"/>
            <w:shd w:val="clear" w:color="auto" w:fill="83C9EB"/>
          </w:tcPr>
          <w:p w14:paraId="720177B4" w14:textId="77777777" w:rsidR="003A2884" w:rsidRDefault="00B80F97">
            <w:pPr>
              <w:pStyle w:val="TableParagraph"/>
              <w:spacing w:before="47"/>
              <w:ind w:left="111"/>
              <w:rPr>
                <w:rFonts w:ascii="Arial" w:hAnsi="Arial"/>
                <w:b/>
                <w:sz w:val="18"/>
              </w:rPr>
            </w:pPr>
            <w:r>
              <w:rPr>
                <w:rFonts w:ascii="Arial" w:hAnsi="Arial"/>
                <w:b/>
                <w:spacing w:val="-2"/>
                <w:sz w:val="18"/>
              </w:rPr>
              <w:t>VAUPÉS</w:t>
            </w:r>
          </w:p>
        </w:tc>
        <w:tc>
          <w:tcPr>
            <w:tcW w:w="2702" w:type="dxa"/>
            <w:shd w:val="clear" w:color="auto" w:fill="83C9EB"/>
          </w:tcPr>
          <w:p w14:paraId="3D5A393D" w14:textId="77777777" w:rsidR="003A2884" w:rsidRDefault="00B80F97">
            <w:pPr>
              <w:pStyle w:val="TableParagraph"/>
              <w:spacing w:line="201" w:lineRule="exact"/>
              <w:ind w:left="25"/>
              <w:jc w:val="center"/>
              <w:rPr>
                <w:rFonts w:ascii="Arial"/>
                <w:b/>
                <w:sz w:val="18"/>
              </w:rPr>
            </w:pPr>
            <w:r>
              <w:rPr>
                <w:rFonts w:ascii="Arial"/>
                <w:b/>
                <w:spacing w:val="-10"/>
                <w:sz w:val="18"/>
              </w:rPr>
              <w:t>4</w:t>
            </w:r>
          </w:p>
        </w:tc>
        <w:tc>
          <w:tcPr>
            <w:tcW w:w="2294" w:type="dxa"/>
            <w:shd w:val="clear" w:color="auto" w:fill="83C9EB"/>
          </w:tcPr>
          <w:p w14:paraId="4952B4F2"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7EC27792" w14:textId="77777777">
        <w:trPr>
          <w:trHeight w:val="301"/>
        </w:trPr>
        <w:tc>
          <w:tcPr>
            <w:tcW w:w="4003" w:type="dxa"/>
          </w:tcPr>
          <w:p w14:paraId="3610D908" w14:textId="77777777" w:rsidR="003A2884" w:rsidRDefault="00B80F97">
            <w:pPr>
              <w:pStyle w:val="TableParagraph"/>
              <w:spacing w:before="47"/>
              <w:ind w:left="111"/>
              <w:rPr>
                <w:sz w:val="18"/>
              </w:rPr>
            </w:pPr>
            <w:r>
              <w:rPr>
                <w:spacing w:val="-2"/>
                <w:sz w:val="18"/>
              </w:rPr>
              <w:t>CARURÚ</w:t>
            </w:r>
          </w:p>
        </w:tc>
        <w:tc>
          <w:tcPr>
            <w:tcW w:w="2702" w:type="dxa"/>
          </w:tcPr>
          <w:p w14:paraId="3F62DFDF"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4F33514B" w14:textId="77777777" w:rsidR="003A2884" w:rsidRDefault="00B80F97">
            <w:pPr>
              <w:pStyle w:val="TableParagraph"/>
              <w:spacing w:line="201" w:lineRule="exact"/>
              <w:ind w:left="32"/>
              <w:jc w:val="center"/>
              <w:rPr>
                <w:sz w:val="18"/>
              </w:rPr>
            </w:pPr>
            <w:r>
              <w:rPr>
                <w:spacing w:val="-10"/>
                <w:sz w:val="18"/>
              </w:rPr>
              <w:t>0</w:t>
            </w:r>
          </w:p>
        </w:tc>
      </w:tr>
      <w:tr w:rsidR="003A2884" w14:paraId="1960E9EF" w14:textId="77777777">
        <w:trPr>
          <w:trHeight w:val="302"/>
        </w:trPr>
        <w:tc>
          <w:tcPr>
            <w:tcW w:w="4003" w:type="dxa"/>
          </w:tcPr>
          <w:p w14:paraId="05720744" w14:textId="77777777" w:rsidR="003A2884" w:rsidRDefault="00B80F97">
            <w:pPr>
              <w:pStyle w:val="TableParagraph"/>
              <w:spacing w:before="47"/>
              <w:ind w:left="111"/>
              <w:rPr>
                <w:sz w:val="18"/>
              </w:rPr>
            </w:pPr>
            <w:r>
              <w:rPr>
                <w:spacing w:val="-4"/>
                <w:sz w:val="18"/>
              </w:rPr>
              <w:t>MITÚ</w:t>
            </w:r>
          </w:p>
        </w:tc>
        <w:tc>
          <w:tcPr>
            <w:tcW w:w="2702" w:type="dxa"/>
          </w:tcPr>
          <w:p w14:paraId="028D6C7C"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06878E0B" w14:textId="77777777" w:rsidR="003A2884" w:rsidRDefault="00B80F97">
            <w:pPr>
              <w:pStyle w:val="TableParagraph"/>
              <w:spacing w:line="206" w:lineRule="exact"/>
              <w:ind w:left="32"/>
              <w:jc w:val="center"/>
              <w:rPr>
                <w:sz w:val="18"/>
              </w:rPr>
            </w:pPr>
            <w:r>
              <w:rPr>
                <w:spacing w:val="-10"/>
                <w:sz w:val="18"/>
              </w:rPr>
              <w:t>0</w:t>
            </w:r>
          </w:p>
        </w:tc>
      </w:tr>
      <w:tr w:rsidR="003A2884" w14:paraId="23D81F93" w14:textId="77777777">
        <w:trPr>
          <w:trHeight w:val="297"/>
        </w:trPr>
        <w:tc>
          <w:tcPr>
            <w:tcW w:w="4003" w:type="dxa"/>
          </w:tcPr>
          <w:p w14:paraId="35FB2732" w14:textId="77777777" w:rsidR="003A2884" w:rsidRDefault="00B80F97">
            <w:pPr>
              <w:pStyle w:val="TableParagraph"/>
              <w:spacing w:before="42"/>
              <w:ind w:left="111"/>
              <w:rPr>
                <w:sz w:val="18"/>
              </w:rPr>
            </w:pPr>
            <w:r>
              <w:rPr>
                <w:spacing w:val="-2"/>
                <w:sz w:val="18"/>
              </w:rPr>
              <w:t>PAPUNAHUA</w:t>
            </w:r>
          </w:p>
        </w:tc>
        <w:tc>
          <w:tcPr>
            <w:tcW w:w="2702" w:type="dxa"/>
          </w:tcPr>
          <w:p w14:paraId="7F1B684A"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97CCD2D" w14:textId="77777777" w:rsidR="003A2884" w:rsidRDefault="00B80F97">
            <w:pPr>
              <w:pStyle w:val="TableParagraph"/>
              <w:spacing w:line="201" w:lineRule="exact"/>
              <w:ind w:left="32"/>
              <w:jc w:val="center"/>
              <w:rPr>
                <w:sz w:val="18"/>
              </w:rPr>
            </w:pPr>
            <w:r>
              <w:rPr>
                <w:spacing w:val="-10"/>
                <w:sz w:val="18"/>
              </w:rPr>
              <w:t>0</w:t>
            </w:r>
          </w:p>
        </w:tc>
      </w:tr>
      <w:tr w:rsidR="003A2884" w14:paraId="09462DBC" w14:textId="77777777">
        <w:trPr>
          <w:trHeight w:val="301"/>
        </w:trPr>
        <w:tc>
          <w:tcPr>
            <w:tcW w:w="4003" w:type="dxa"/>
          </w:tcPr>
          <w:p w14:paraId="35401748" w14:textId="77777777" w:rsidR="003A2884" w:rsidRDefault="00B80F97">
            <w:pPr>
              <w:pStyle w:val="TableParagraph"/>
              <w:spacing w:before="42"/>
              <w:ind w:left="111"/>
              <w:rPr>
                <w:sz w:val="18"/>
              </w:rPr>
            </w:pPr>
            <w:r>
              <w:rPr>
                <w:spacing w:val="-2"/>
                <w:sz w:val="18"/>
              </w:rPr>
              <w:t>TARAIRA</w:t>
            </w:r>
          </w:p>
        </w:tc>
        <w:tc>
          <w:tcPr>
            <w:tcW w:w="2702" w:type="dxa"/>
          </w:tcPr>
          <w:p w14:paraId="76C9E691"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3A9F3878" w14:textId="77777777" w:rsidR="003A2884" w:rsidRDefault="00B80F97">
            <w:pPr>
              <w:pStyle w:val="TableParagraph"/>
              <w:spacing w:line="201" w:lineRule="exact"/>
              <w:ind w:left="32"/>
              <w:jc w:val="center"/>
              <w:rPr>
                <w:sz w:val="18"/>
              </w:rPr>
            </w:pPr>
            <w:r>
              <w:rPr>
                <w:spacing w:val="-10"/>
                <w:sz w:val="18"/>
              </w:rPr>
              <w:t>0</w:t>
            </w:r>
          </w:p>
        </w:tc>
      </w:tr>
      <w:tr w:rsidR="003A2884" w14:paraId="56CA6CCB" w14:textId="77777777">
        <w:trPr>
          <w:trHeight w:val="297"/>
        </w:trPr>
        <w:tc>
          <w:tcPr>
            <w:tcW w:w="4003" w:type="dxa"/>
            <w:shd w:val="clear" w:color="auto" w:fill="83C9EB"/>
          </w:tcPr>
          <w:p w14:paraId="64554C7A" w14:textId="77777777" w:rsidR="003A2884" w:rsidRDefault="00B80F97">
            <w:pPr>
              <w:pStyle w:val="TableParagraph"/>
              <w:spacing w:before="42"/>
              <w:ind w:left="111"/>
              <w:rPr>
                <w:rFonts w:ascii="Arial"/>
                <w:b/>
                <w:sz w:val="18"/>
              </w:rPr>
            </w:pPr>
            <w:r>
              <w:rPr>
                <w:rFonts w:ascii="Arial"/>
                <w:b/>
                <w:spacing w:val="-2"/>
                <w:sz w:val="18"/>
              </w:rPr>
              <w:t>VICHADA</w:t>
            </w:r>
          </w:p>
        </w:tc>
        <w:tc>
          <w:tcPr>
            <w:tcW w:w="2702" w:type="dxa"/>
            <w:shd w:val="clear" w:color="auto" w:fill="83C9EB"/>
          </w:tcPr>
          <w:p w14:paraId="3763D397" w14:textId="77777777" w:rsidR="003A2884" w:rsidRDefault="00B80F97">
            <w:pPr>
              <w:pStyle w:val="TableParagraph"/>
              <w:spacing w:line="201" w:lineRule="exact"/>
              <w:ind w:left="25"/>
              <w:jc w:val="center"/>
              <w:rPr>
                <w:rFonts w:ascii="Arial"/>
                <w:b/>
                <w:sz w:val="18"/>
              </w:rPr>
            </w:pPr>
            <w:r>
              <w:rPr>
                <w:rFonts w:ascii="Arial"/>
                <w:b/>
                <w:spacing w:val="-10"/>
                <w:sz w:val="18"/>
              </w:rPr>
              <w:t>4</w:t>
            </w:r>
          </w:p>
        </w:tc>
        <w:tc>
          <w:tcPr>
            <w:tcW w:w="2294" w:type="dxa"/>
            <w:shd w:val="clear" w:color="auto" w:fill="83C9EB"/>
          </w:tcPr>
          <w:p w14:paraId="0BB91795" w14:textId="77777777" w:rsidR="003A2884" w:rsidRDefault="00B80F97">
            <w:pPr>
              <w:pStyle w:val="TableParagraph"/>
              <w:spacing w:line="201" w:lineRule="exact"/>
              <w:ind w:left="32"/>
              <w:jc w:val="center"/>
              <w:rPr>
                <w:rFonts w:ascii="Arial"/>
                <w:b/>
                <w:sz w:val="18"/>
              </w:rPr>
            </w:pPr>
            <w:r>
              <w:rPr>
                <w:rFonts w:ascii="Arial"/>
                <w:b/>
                <w:spacing w:val="-10"/>
                <w:sz w:val="18"/>
              </w:rPr>
              <w:t>0</w:t>
            </w:r>
          </w:p>
        </w:tc>
      </w:tr>
      <w:tr w:rsidR="003A2884" w14:paraId="178D966D" w14:textId="77777777">
        <w:trPr>
          <w:trHeight w:val="297"/>
        </w:trPr>
        <w:tc>
          <w:tcPr>
            <w:tcW w:w="4003" w:type="dxa"/>
          </w:tcPr>
          <w:p w14:paraId="2EBC9465" w14:textId="77777777" w:rsidR="003A2884" w:rsidRDefault="00B80F97">
            <w:pPr>
              <w:pStyle w:val="TableParagraph"/>
              <w:spacing w:before="47"/>
              <w:ind w:left="111"/>
              <w:rPr>
                <w:sz w:val="18"/>
              </w:rPr>
            </w:pPr>
            <w:r>
              <w:rPr>
                <w:spacing w:val="-2"/>
                <w:sz w:val="18"/>
              </w:rPr>
              <w:t>CUMARIBO</w:t>
            </w:r>
          </w:p>
        </w:tc>
        <w:tc>
          <w:tcPr>
            <w:tcW w:w="2702" w:type="dxa"/>
          </w:tcPr>
          <w:p w14:paraId="1395A8B5"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6F75DC33" w14:textId="77777777" w:rsidR="003A2884" w:rsidRDefault="00B80F97">
            <w:pPr>
              <w:pStyle w:val="TableParagraph"/>
              <w:spacing w:line="201" w:lineRule="exact"/>
              <w:ind w:left="32"/>
              <w:jc w:val="center"/>
              <w:rPr>
                <w:sz w:val="18"/>
              </w:rPr>
            </w:pPr>
            <w:r>
              <w:rPr>
                <w:spacing w:val="-10"/>
                <w:sz w:val="18"/>
              </w:rPr>
              <w:t>0</w:t>
            </w:r>
          </w:p>
        </w:tc>
      </w:tr>
      <w:tr w:rsidR="003A2884" w14:paraId="480EF49D" w14:textId="77777777">
        <w:trPr>
          <w:trHeight w:val="302"/>
        </w:trPr>
        <w:tc>
          <w:tcPr>
            <w:tcW w:w="4003" w:type="dxa"/>
          </w:tcPr>
          <w:p w14:paraId="2DD09DDA" w14:textId="77777777" w:rsidR="003A2884" w:rsidRDefault="00B80F97">
            <w:pPr>
              <w:pStyle w:val="TableParagraph"/>
              <w:spacing w:before="47"/>
              <w:ind w:left="111"/>
              <w:rPr>
                <w:sz w:val="18"/>
              </w:rPr>
            </w:pPr>
            <w:r>
              <w:rPr>
                <w:sz w:val="18"/>
              </w:rPr>
              <w:t>LA</w:t>
            </w:r>
            <w:r>
              <w:rPr>
                <w:spacing w:val="-2"/>
                <w:sz w:val="18"/>
              </w:rPr>
              <w:t xml:space="preserve"> PRIMAVERA</w:t>
            </w:r>
          </w:p>
        </w:tc>
        <w:tc>
          <w:tcPr>
            <w:tcW w:w="2702" w:type="dxa"/>
          </w:tcPr>
          <w:p w14:paraId="37448E43"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5C12608D" w14:textId="77777777" w:rsidR="003A2884" w:rsidRDefault="00B80F97">
            <w:pPr>
              <w:pStyle w:val="TableParagraph"/>
              <w:spacing w:line="201" w:lineRule="exact"/>
              <w:ind w:left="32"/>
              <w:jc w:val="center"/>
              <w:rPr>
                <w:sz w:val="18"/>
              </w:rPr>
            </w:pPr>
            <w:r>
              <w:rPr>
                <w:spacing w:val="-10"/>
                <w:sz w:val="18"/>
              </w:rPr>
              <w:t>0</w:t>
            </w:r>
          </w:p>
        </w:tc>
      </w:tr>
      <w:tr w:rsidR="003A2884" w14:paraId="2CD78316" w14:textId="77777777">
        <w:trPr>
          <w:trHeight w:val="301"/>
        </w:trPr>
        <w:tc>
          <w:tcPr>
            <w:tcW w:w="4003" w:type="dxa"/>
          </w:tcPr>
          <w:p w14:paraId="00CAFA63" w14:textId="77777777" w:rsidR="003A2884" w:rsidRDefault="00B80F97">
            <w:pPr>
              <w:pStyle w:val="TableParagraph"/>
              <w:spacing w:before="47"/>
              <w:ind w:left="111"/>
              <w:rPr>
                <w:sz w:val="18"/>
              </w:rPr>
            </w:pPr>
            <w:r>
              <w:rPr>
                <w:sz w:val="18"/>
              </w:rPr>
              <w:t>PUERTO</w:t>
            </w:r>
            <w:r>
              <w:rPr>
                <w:spacing w:val="-9"/>
                <w:sz w:val="18"/>
              </w:rPr>
              <w:t xml:space="preserve"> </w:t>
            </w:r>
            <w:r>
              <w:rPr>
                <w:spacing w:val="-2"/>
                <w:sz w:val="18"/>
              </w:rPr>
              <w:t>CARREÑO</w:t>
            </w:r>
          </w:p>
        </w:tc>
        <w:tc>
          <w:tcPr>
            <w:tcW w:w="2702" w:type="dxa"/>
          </w:tcPr>
          <w:p w14:paraId="05F46928" w14:textId="77777777" w:rsidR="003A2884" w:rsidRDefault="00B80F97">
            <w:pPr>
              <w:pStyle w:val="TableParagraph"/>
              <w:spacing w:line="206" w:lineRule="exact"/>
              <w:ind w:left="25"/>
              <w:jc w:val="center"/>
              <w:rPr>
                <w:sz w:val="18"/>
              </w:rPr>
            </w:pPr>
            <w:r>
              <w:rPr>
                <w:spacing w:val="-10"/>
                <w:sz w:val="18"/>
              </w:rPr>
              <w:t>1</w:t>
            </w:r>
          </w:p>
        </w:tc>
        <w:tc>
          <w:tcPr>
            <w:tcW w:w="2294" w:type="dxa"/>
          </w:tcPr>
          <w:p w14:paraId="0C72D810" w14:textId="77777777" w:rsidR="003A2884" w:rsidRDefault="00B80F97">
            <w:pPr>
              <w:pStyle w:val="TableParagraph"/>
              <w:spacing w:line="206" w:lineRule="exact"/>
              <w:ind w:left="32"/>
              <w:jc w:val="center"/>
              <w:rPr>
                <w:sz w:val="18"/>
              </w:rPr>
            </w:pPr>
            <w:r>
              <w:rPr>
                <w:spacing w:val="-10"/>
                <w:sz w:val="18"/>
              </w:rPr>
              <w:t>0</w:t>
            </w:r>
          </w:p>
        </w:tc>
      </w:tr>
    </w:tbl>
    <w:p w14:paraId="62CCB013" w14:textId="77777777" w:rsidR="003A2884" w:rsidRDefault="003A2884">
      <w:pPr>
        <w:pStyle w:val="TableParagraph"/>
        <w:spacing w:line="206" w:lineRule="exact"/>
        <w:jc w:val="center"/>
        <w:rPr>
          <w:sz w:val="18"/>
        </w:rPr>
        <w:sectPr w:rsidR="003A2884">
          <w:pgSz w:w="12240" w:h="15840"/>
          <w:pgMar w:top="1820" w:right="720" w:bottom="1260" w:left="1440" w:header="0" w:footer="1061" w:gutter="0"/>
          <w:cols w:space="720"/>
        </w:sectPr>
      </w:pPr>
    </w:p>
    <w:p w14:paraId="618BA716" w14:textId="77777777" w:rsidR="003A2884" w:rsidRDefault="003A2884">
      <w:pPr>
        <w:pStyle w:val="Textoindependiente"/>
        <w:spacing w:before="123"/>
        <w:rPr>
          <w:rFonts w:ascii="Trebuchet MS"/>
          <w:sz w:val="20"/>
        </w:rPr>
      </w:pPr>
    </w:p>
    <w:tbl>
      <w:tblPr>
        <w:tblStyle w:val="TableNormal"/>
        <w:tblW w:w="0" w:type="auto"/>
        <w:tblInd w:w="6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4003"/>
        <w:gridCol w:w="2702"/>
        <w:gridCol w:w="2294"/>
      </w:tblGrid>
      <w:tr w:rsidR="003A2884" w14:paraId="78FF6937" w14:textId="77777777">
        <w:trPr>
          <w:trHeight w:val="297"/>
        </w:trPr>
        <w:tc>
          <w:tcPr>
            <w:tcW w:w="4003" w:type="dxa"/>
          </w:tcPr>
          <w:p w14:paraId="4595DD32" w14:textId="77777777" w:rsidR="003A2884" w:rsidRDefault="00B80F97">
            <w:pPr>
              <w:pStyle w:val="TableParagraph"/>
              <w:spacing w:before="47"/>
              <w:ind w:left="111"/>
              <w:rPr>
                <w:sz w:val="18"/>
              </w:rPr>
            </w:pPr>
            <w:r>
              <w:rPr>
                <w:sz w:val="18"/>
              </w:rPr>
              <w:t>SANTA</w:t>
            </w:r>
            <w:r>
              <w:rPr>
                <w:spacing w:val="-6"/>
                <w:sz w:val="18"/>
              </w:rPr>
              <w:t xml:space="preserve"> </w:t>
            </w:r>
            <w:r>
              <w:rPr>
                <w:spacing w:val="-2"/>
                <w:sz w:val="18"/>
              </w:rPr>
              <w:t>ROSALÍA</w:t>
            </w:r>
          </w:p>
        </w:tc>
        <w:tc>
          <w:tcPr>
            <w:tcW w:w="2702" w:type="dxa"/>
          </w:tcPr>
          <w:p w14:paraId="215397B7" w14:textId="77777777" w:rsidR="003A2884" w:rsidRDefault="00B80F97">
            <w:pPr>
              <w:pStyle w:val="TableParagraph"/>
              <w:spacing w:line="201" w:lineRule="exact"/>
              <w:ind w:left="25"/>
              <w:jc w:val="center"/>
              <w:rPr>
                <w:sz w:val="18"/>
              </w:rPr>
            </w:pPr>
            <w:r>
              <w:rPr>
                <w:spacing w:val="-10"/>
                <w:sz w:val="18"/>
              </w:rPr>
              <w:t>1</w:t>
            </w:r>
          </w:p>
        </w:tc>
        <w:tc>
          <w:tcPr>
            <w:tcW w:w="2294" w:type="dxa"/>
          </w:tcPr>
          <w:p w14:paraId="1EF00513" w14:textId="77777777" w:rsidR="003A2884" w:rsidRDefault="00B80F97">
            <w:pPr>
              <w:pStyle w:val="TableParagraph"/>
              <w:spacing w:line="201" w:lineRule="exact"/>
              <w:ind w:left="32"/>
              <w:jc w:val="center"/>
              <w:rPr>
                <w:sz w:val="18"/>
              </w:rPr>
            </w:pPr>
            <w:r>
              <w:rPr>
                <w:spacing w:val="-10"/>
                <w:sz w:val="18"/>
              </w:rPr>
              <w:t>0</w:t>
            </w:r>
          </w:p>
        </w:tc>
      </w:tr>
      <w:tr w:rsidR="003A2884" w14:paraId="33495E23" w14:textId="77777777">
        <w:trPr>
          <w:trHeight w:val="302"/>
        </w:trPr>
        <w:tc>
          <w:tcPr>
            <w:tcW w:w="4003" w:type="dxa"/>
            <w:shd w:val="clear" w:color="auto" w:fill="83C9EB"/>
          </w:tcPr>
          <w:p w14:paraId="79744F79" w14:textId="77777777" w:rsidR="003A2884" w:rsidRDefault="00B80F97">
            <w:pPr>
              <w:pStyle w:val="TableParagraph"/>
              <w:spacing w:before="47"/>
              <w:ind w:left="111"/>
              <w:rPr>
                <w:rFonts w:ascii="Arial"/>
                <w:b/>
                <w:sz w:val="18"/>
              </w:rPr>
            </w:pPr>
            <w:proofErr w:type="gramStart"/>
            <w:r>
              <w:rPr>
                <w:rFonts w:ascii="Arial"/>
                <w:b/>
                <w:sz w:val="18"/>
              </w:rPr>
              <w:t>Total</w:t>
            </w:r>
            <w:proofErr w:type="gramEnd"/>
            <w:r>
              <w:rPr>
                <w:rFonts w:ascii="Arial"/>
                <w:b/>
                <w:spacing w:val="-5"/>
                <w:sz w:val="18"/>
              </w:rPr>
              <w:t xml:space="preserve"> </w:t>
            </w:r>
            <w:r>
              <w:rPr>
                <w:rFonts w:ascii="Arial"/>
                <w:b/>
                <w:spacing w:val="-2"/>
                <w:sz w:val="18"/>
              </w:rPr>
              <w:t>general</w:t>
            </w:r>
          </w:p>
        </w:tc>
        <w:tc>
          <w:tcPr>
            <w:tcW w:w="2702" w:type="dxa"/>
            <w:shd w:val="clear" w:color="auto" w:fill="83C9EB"/>
          </w:tcPr>
          <w:p w14:paraId="7E19D5C1" w14:textId="77777777" w:rsidR="003A2884" w:rsidRDefault="00B80F97">
            <w:pPr>
              <w:pStyle w:val="TableParagraph"/>
              <w:spacing w:line="201" w:lineRule="exact"/>
              <w:ind w:left="25" w:right="5"/>
              <w:jc w:val="center"/>
              <w:rPr>
                <w:rFonts w:ascii="Arial"/>
                <w:b/>
                <w:sz w:val="18"/>
              </w:rPr>
            </w:pPr>
            <w:r>
              <w:rPr>
                <w:rFonts w:ascii="Arial"/>
                <w:b/>
                <w:spacing w:val="-5"/>
                <w:sz w:val="18"/>
              </w:rPr>
              <w:t>302</w:t>
            </w:r>
          </w:p>
        </w:tc>
        <w:tc>
          <w:tcPr>
            <w:tcW w:w="2294" w:type="dxa"/>
            <w:shd w:val="clear" w:color="auto" w:fill="83C9EB"/>
          </w:tcPr>
          <w:p w14:paraId="402A569B" w14:textId="77777777" w:rsidR="003A2884" w:rsidRDefault="00B80F97">
            <w:pPr>
              <w:pStyle w:val="TableParagraph"/>
              <w:spacing w:line="201" w:lineRule="exact"/>
              <w:ind w:left="32" w:right="10"/>
              <w:jc w:val="center"/>
              <w:rPr>
                <w:rFonts w:ascii="Arial"/>
                <w:b/>
                <w:sz w:val="18"/>
              </w:rPr>
            </w:pPr>
            <w:r>
              <w:rPr>
                <w:rFonts w:ascii="Arial"/>
                <w:b/>
                <w:spacing w:val="-5"/>
                <w:sz w:val="18"/>
              </w:rPr>
              <w:t>21</w:t>
            </w:r>
          </w:p>
        </w:tc>
      </w:tr>
    </w:tbl>
    <w:p w14:paraId="20AD38C9" w14:textId="77777777" w:rsidR="003A2884" w:rsidRDefault="00B80F97">
      <w:pPr>
        <w:pStyle w:val="Ttulo1"/>
        <w:numPr>
          <w:ilvl w:val="0"/>
          <w:numId w:val="49"/>
        </w:numPr>
        <w:tabs>
          <w:tab w:val="left" w:pos="768"/>
        </w:tabs>
        <w:spacing w:before="358"/>
        <w:ind w:left="768" w:hanging="357"/>
      </w:pPr>
      <w:bookmarkStart w:id="42" w:name="_TOC_250018"/>
      <w:r>
        <w:rPr>
          <w:color w:val="0E4660"/>
          <w:w w:val="85"/>
        </w:rPr>
        <w:t>Logística</w:t>
      </w:r>
      <w:r>
        <w:rPr>
          <w:color w:val="0E4660"/>
          <w:spacing w:val="23"/>
        </w:rPr>
        <w:t xml:space="preserve"> </w:t>
      </w:r>
      <w:r>
        <w:rPr>
          <w:color w:val="0E4660"/>
          <w:w w:val="85"/>
        </w:rPr>
        <w:t>para</w:t>
      </w:r>
      <w:r>
        <w:rPr>
          <w:color w:val="0E4660"/>
          <w:spacing w:val="23"/>
        </w:rPr>
        <w:t xml:space="preserve"> </w:t>
      </w:r>
      <w:r>
        <w:rPr>
          <w:color w:val="0E4660"/>
          <w:w w:val="85"/>
        </w:rPr>
        <w:t>atenciones</w:t>
      </w:r>
      <w:r>
        <w:rPr>
          <w:color w:val="0E4660"/>
          <w:spacing w:val="21"/>
        </w:rPr>
        <w:t xml:space="preserve"> </w:t>
      </w:r>
      <w:r>
        <w:rPr>
          <w:color w:val="0E4660"/>
          <w:w w:val="85"/>
        </w:rPr>
        <w:t>en</w:t>
      </w:r>
      <w:r>
        <w:rPr>
          <w:color w:val="0E4660"/>
          <w:spacing w:val="20"/>
        </w:rPr>
        <w:t xml:space="preserve"> </w:t>
      </w:r>
      <w:bookmarkEnd w:id="42"/>
      <w:r>
        <w:rPr>
          <w:color w:val="0E4660"/>
          <w:spacing w:val="-2"/>
          <w:w w:val="85"/>
        </w:rPr>
        <w:t>recreación</w:t>
      </w:r>
    </w:p>
    <w:p w14:paraId="30684938" w14:textId="77777777" w:rsidR="003A2884" w:rsidRDefault="00B80F97">
      <w:pPr>
        <w:pStyle w:val="Textoindependiente"/>
        <w:spacing w:before="141" w:line="266" w:lineRule="auto"/>
        <w:ind w:left="51" w:right="978"/>
        <w:jc w:val="both"/>
      </w:pPr>
      <w:r>
        <w:t>A</w:t>
      </w:r>
      <w:r>
        <w:rPr>
          <w:spacing w:val="-8"/>
        </w:rPr>
        <w:t xml:space="preserve"> </w:t>
      </w:r>
      <w:r>
        <w:t>continuación,</w:t>
      </w:r>
      <w:r>
        <w:rPr>
          <w:spacing w:val="-8"/>
        </w:rPr>
        <w:t xml:space="preserve"> </w:t>
      </w:r>
      <w:r>
        <w:t>se</w:t>
      </w:r>
      <w:r>
        <w:rPr>
          <w:spacing w:val="-7"/>
        </w:rPr>
        <w:t xml:space="preserve"> </w:t>
      </w:r>
      <w:r>
        <w:t>describen</w:t>
      </w:r>
      <w:r>
        <w:rPr>
          <w:spacing w:val="-8"/>
        </w:rPr>
        <w:t xml:space="preserve"> </w:t>
      </w:r>
      <w:r>
        <w:t>los</w:t>
      </w:r>
      <w:r>
        <w:rPr>
          <w:spacing w:val="-7"/>
        </w:rPr>
        <w:t xml:space="preserve"> </w:t>
      </w:r>
      <w:r>
        <w:t>tipos</w:t>
      </w:r>
      <w:r>
        <w:rPr>
          <w:spacing w:val="-8"/>
        </w:rPr>
        <w:t xml:space="preserve"> </w:t>
      </w:r>
      <w:r>
        <w:t>de</w:t>
      </w:r>
      <w:r>
        <w:rPr>
          <w:spacing w:val="-7"/>
        </w:rPr>
        <w:t xml:space="preserve"> </w:t>
      </w:r>
      <w:r>
        <w:t>elementos</w:t>
      </w:r>
      <w:r>
        <w:rPr>
          <w:spacing w:val="-7"/>
        </w:rPr>
        <w:t xml:space="preserve"> </w:t>
      </w:r>
      <w:r>
        <w:t>que</w:t>
      </w:r>
      <w:r>
        <w:rPr>
          <w:spacing w:val="-7"/>
        </w:rPr>
        <w:t xml:space="preserve"> </w:t>
      </w:r>
      <w:r>
        <w:t>pueden</w:t>
      </w:r>
      <w:r>
        <w:rPr>
          <w:spacing w:val="-7"/>
        </w:rPr>
        <w:t xml:space="preserve"> </w:t>
      </w:r>
      <w:r>
        <w:t>ser</w:t>
      </w:r>
      <w:r>
        <w:rPr>
          <w:spacing w:val="-7"/>
        </w:rPr>
        <w:t xml:space="preserve"> </w:t>
      </w:r>
      <w:r>
        <w:t>adquiridos</w:t>
      </w:r>
      <w:r>
        <w:rPr>
          <w:spacing w:val="-7"/>
        </w:rPr>
        <w:t xml:space="preserve"> </w:t>
      </w:r>
      <w:r>
        <w:t>con</w:t>
      </w:r>
      <w:r>
        <w:rPr>
          <w:spacing w:val="-7"/>
        </w:rPr>
        <w:t xml:space="preserve"> </w:t>
      </w:r>
      <w:r>
        <w:t>los</w:t>
      </w:r>
      <w:r>
        <w:rPr>
          <w:spacing w:val="-7"/>
        </w:rPr>
        <w:t xml:space="preserve"> </w:t>
      </w:r>
      <w:r>
        <w:t>recursos</w:t>
      </w:r>
      <w:r>
        <w:rPr>
          <w:spacing w:val="-7"/>
        </w:rPr>
        <w:t xml:space="preserve"> </w:t>
      </w:r>
      <w:r>
        <w:t>de</w:t>
      </w:r>
      <w:r>
        <w:rPr>
          <w:spacing w:val="-9"/>
        </w:rPr>
        <w:t xml:space="preserve"> </w:t>
      </w:r>
      <w:r>
        <w:t xml:space="preserve">cofinanciación aportados por </w:t>
      </w:r>
      <w:proofErr w:type="spellStart"/>
      <w:r>
        <w:t>Mindeporte</w:t>
      </w:r>
      <w:proofErr w:type="spellEnd"/>
      <w:r>
        <w:t>.</w:t>
      </w:r>
    </w:p>
    <w:p w14:paraId="2BCDA6C9" w14:textId="77777777" w:rsidR="003A2884" w:rsidRDefault="00B80F97">
      <w:pPr>
        <w:pStyle w:val="Ttulo4"/>
        <w:numPr>
          <w:ilvl w:val="1"/>
          <w:numId w:val="49"/>
        </w:numPr>
        <w:tabs>
          <w:tab w:val="left" w:pos="522"/>
        </w:tabs>
        <w:spacing w:before="148"/>
        <w:ind w:left="522" w:hanging="471"/>
        <w:rPr>
          <w:color w:val="0E4660"/>
        </w:rPr>
      </w:pPr>
      <w:bookmarkStart w:id="43" w:name="_TOC_250017"/>
      <w:r>
        <w:rPr>
          <w:color w:val="0E4660"/>
          <w:spacing w:val="-2"/>
          <w:w w:val="90"/>
        </w:rPr>
        <w:t>Indumentaria</w:t>
      </w:r>
      <w:r>
        <w:rPr>
          <w:color w:val="0E4660"/>
          <w:spacing w:val="-11"/>
          <w:w w:val="90"/>
        </w:rPr>
        <w:t xml:space="preserve"> </w:t>
      </w:r>
      <w:r>
        <w:rPr>
          <w:color w:val="0E4660"/>
          <w:spacing w:val="-2"/>
          <w:w w:val="90"/>
        </w:rPr>
        <w:t>equipos</w:t>
      </w:r>
      <w:r>
        <w:rPr>
          <w:color w:val="0E4660"/>
          <w:spacing w:val="-11"/>
          <w:w w:val="90"/>
        </w:rPr>
        <w:t xml:space="preserve"> </w:t>
      </w:r>
      <w:r>
        <w:rPr>
          <w:color w:val="0E4660"/>
          <w:spacing w:val="-2"/>
          <w:w w:val="90"/>
        </w:rPr>
        <w:t>de</w:t>
      </w:r>
      <w:r>
        <w:rPr>
          <w:color w:val="0E4660"/>
          <w:spacing w:val="-9"/>
          <w:w w:val="90"/>
        </w:rPr>
        <w:t xml:space="preserve"> </w:t>
      </w:r>
      <w:bookmarkEnd w:id="43"/>
      <w:r>
        <w:rPr>
          <w:color w:val="0E4660"/>
          <w:spacing w:val="-2"/>
          <w:w w:val="90"/>
        </w:rPr>
        <w:t>trabajo</w:t>
      </w:r>
    </w:p>
    <w:p w14:paraId="0B8444C4" w14:textId="71FE8294" w:rsidR="003A2884" w:rsidRDefault="00B80F97">
      <w:pPr>
        <w:pStyle w:val="Textoindependiente"/>
        <w:spacing w:before="96" w:line="266" w:lineRule="auto"/>
        <w:ind w:left="51" w:right="977"/>
        <w:jc w:val="both"/>
      </w:pPr>
      <w:r>
        <w:t xml:space="preserve">A cada Gestor y Promotor se le hará entrega de dos camisetas, una sudadera, una gorra, de acuerdo los lineamientos del </w:t>
      </w:r>
      <w:r w:rsidR="00421D4A">
        <w:t>TEVEANDINA SAS</w:t>
      </w:r>
      <w:r>
        <w:t>.</w:t>
      </w:r>
    </w:p>
    <w:p w14:paraId="6C4EBB36" w14:textId="77777777" w:rsidR="003A2884" w:rsidRDefault="003A2884">
      <w:pPr>
        <w:pStyle w:val="Textoindependiente"/>
        <w:spacing w:before="3"/>
        <w:rPr>
          <w:sz w:val="12"/>
        </w:rPr>
      </w:pPr>
    </w:p>
    <w:tbl>
      <w:tblPr>
        <w:tblStyle w:val="TableNormal"/>
        <w:tblW w:w="0" w:type="auto"/>
        <w:tblInd w:w="906"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504"/>
        <w:gridCol w:w="5712"/>
        <w:gridCol w:w="1152"/>
      </w:tblGrid>
      <w:tr w:rsidR="003A2884" w14:paraId="337A3730" w14:textId="77777777">
        <w:trPr>
          <w:trHeight w:val="230"/>
        </w:trPr>
        <w:tc>
          <w:tcPr>
            <w:tcW w:w="504" w:type="dxa"/>
            <w:tcBorders>
              <w:top w:val="nil"/>
              <w:left w:val="nil"/>
              <w:bottom w:val="nil"/>
              <w:right w:val="nil"/>
            </w:tcBorders>
            <w:shd w:val="clear" w:color="auto" w:fill="0E9ED4"/>
          </w:tcPr>
          <w:p w14:paraId="237106AC" w14:textId="77777777" w:rsidR="003A2884" w:rsidRDefault="00B80F97">
            <w:pPr>
              <w:pStyle w:val="TableParagraph"/>
              <w:spacing w:line="206" w:lineRule="exact"/>
              <w:ind w:left="31"/>
              <w:jc w:val="center"/>
              <w:rPr>
                <w:rFonts w:ascii="Arial"/>
                <w:b/>
                <w:sz w:val="18"/>
              </w:rPr>
            </w:pPr>
            <w:r>
              <w:rPr>
                <w:rFonts w:ascii="Arial"/>
                <w:b/>
                <w:spacing w:val="-5"/>
                <w:sz w:val="18"/>
              </w:rPr>
              <w:t>No.</w:t>
            </w:r>
          </w:p>
        </w:tc>
        <w:tc>
          <w:tcPr>
            <w:tcW w:w="5712" w:type="dxa"/>
            <w:tcBorders>
              <w:top w:val="nil"/>
              <w:left w:val="nil"/>
              <w:bottom w:val="nil"/>
              <w:right w:val="nil"/>
            </w:tcBorders>
            <w:shd w:val="clear" w:color="auto" w:fill="0E9ED4"/>
          </w:tcPr>
          <w:p w14:paraId="4219B84B" w14:textId="77777777" w:rsidR="003A2884" w:rsidRDefault="00B80F97">
            <w:pPr>
              <w:pStyle w:val="TableParagraph"/>
              <w:spacing w:line="206" w:lineRule="exact"/>
              <w:ind w:left="1673"/>
              <w:rPr>
                <w:rFonts w:ascii="Arial" w:hAnsi="Arial"/>
                <w:b/>
                <w:sz w:val="18"/>
              </w:rPr>
            </w:pPr>
            <w:r>
              <w:rPr>
                <w:rFonts w:ascii="Arial" w:hAnsi="Arial"/>
                <w:b/>
                <w:spacing w:val="-2"/>
                <w:sz w:val="18"/>
              </w:rPr>
              <w:t>ESPECIFICACIÓN</w:t>
            </w:r>
            <w:r>
              <w:rPr>
                <w:rFonts w:ascii="Arial" w:hAnsi="Arial"/>
                <w:b/>
                <w:spacing w:val="6"/>
                <w:sz w:val="18"/>
              </w:rPr>
              <w:t xml:space="preserve"> </w:t>
            </w:r>
            <w:r>
              <w:rPr>
                <w:rFonts w:ascii="Arial" w:hAnsi="Arial"/>
                <w:b/>
                <w:spacing w:val="-2"/>
                <w:sz w:val="18"/>
              </w:rPr>
              <w:t>TÉCNICA</w:t>
            </w:r>
          </w:p>
        </w:tc>
        <w:tc>
          <w:tcPr>
            <w:tcW w:w="1152" w:type="dxa"/>
            <w:tcBorders>
              <w:top w:val="nil"/>
              <w:left w:val="nil"/>
              <w:bottom w:val="nil"/>
              <w:right w:val="nil"/>
            </w:tcBorders>
            <w:shd w:val="clear" w:color="auto" w:fill="0E9ED4"/>
          </w:tcPr>
          <w:p w14:paraId="6FBFFDD8" w14:textId="77777777" w:rsidR="003A2884" w:rsidRDefault="00B80F97">
            <w:pPr>
              <w:pStyle w:val="TableParagraph"/>
              <w:spacing w:line="206" w:lineRule="exact"/>
              <w:ind w:left="117"/>
              <w:rPr>
                <w:rFonts w:ascii="Arial"/>
                <w:b/>
                <w:sz w:val="18"/>
              </w:rPr>
            </w:pPr>
            <w:r>
              <w:rPr>
                <w:rFonts w:ascii="Arial"/>
                <w:b/>
                <w:spacing w:val="-2"/>
                <w:sz w:val="18"/>
              </w:rPr>
              <w:t>CANTIDAD</w:t>
            </w:r>
          </w:p>
        </w:tc>
      </w:tr>
      <w:tr w:rsidR="003A2884" w14:paraId="6066CAF9" w14:textId="77777777">
        <w:trPr>
          <w:trHeight w:val="619"/>
        </w:trPr>
        <w:tc>
          <w:tcPr>
            <w:tcW w:w="504" w:type="dxa"/>
            <w:tcBorders>
              <w:top w:val="nil"/>
            </w:tcBorders>
            <w:shd w:val="clear" w:color="auto" w:fill="C9ECFA"/>
          </w:tcPr>
          <w:p w14:paraId="72A3FFAE" w14:textId="77777777" w:rsidR="003A2884" w:rsidRDefault="00B80F97">
            <w:pPr>
              <w:pStyle w:val="TableParagraph"/>
              <w:spacing w:before="205"/>
              <w:ind w:left="33"/>
              <w:jc w:val="center"/>
              <w:rPr>
                <w:rFonts w:ascii="Arial"/>
                <w:b/>
                <w:sz w:val="18"/>
              </w:rPr>
            </w:pPr>
            <w:r>
              <w:rPr>
                <w:rFonts w:ascii="Arial"/>
                <w:b/>
                <w:spacing w:val="-10"/>
                <w:sz w:val="18"/>
              </w:rPr>
              <w:t>1</w:t>
            </w:r>
          </w:p>
        </w:tc>
        <w:tc>
          <w:tcPr>
            <w:tcW w:w="5712" w:type="dxa"/>
            <w:tcBorders>
              <w:top w:val="nil"/>
            </w:tcBorders>
            <w:shd w:val="clear" w:color="auto" w:fill="C9ECFA"/>
          </w:tcPr>
          <w:p w14:paraId="1894AED9" w14:textId="77777777" w:rsidR="003A2884" w:rsidRDefault="00B80F97">
            <w:pPr>
              <w:pStyle w:val="TableParagraph"/>
              <w:spacing w:line="201" w:lineRule="exact"/>
              <w:ind w:left="112"/>
              <w:rPr>
                <w:sz w:val="18"/>
              </w:rPr>
            </w:pPr>
            <w:r>
              <w:rPr>
                <w:sz w:val="18"/>
              </w:rPr>
              <w:t>Sudadera:</w:t>
            </w:r>
            <w:r>
              <w:rPr>
                <w:spacing w:val="-4"/>
                <w:sz w:val="18"/>
              </w:rPr>
              <w:t xml:space="preserve"> </w:t>
            </w:r>
            <w:r>
              <w:rPr>
                <w:sz w:val="18"/>
              </w:rPr>
              <w:t>Chaqueta</w:t>
            </w:r>
            <w:r>
              <w:rPr>
                <w:spacing w:val="-4"/>
                <w:sz w:val="18"/>
              </w:rPr>
              <w:t xml:space="preserve"> </w:t>
            </w:r>
            <w:r>
              <w:rPr>
                <w:sz w:val="18"/>
              </w:rPr>
              <w:t>y</w:t>
            </w:r>
            <w:r>
              <w:rPr>
                <w:spacing w:val="-5"/>
                <w:sz w:val="18"/>
              </w:rPr>
              <w:t xml:space="preserve"> </w:t>
            </w:r>
            <w:r>
              <w:rPr>
                <w:sz w:val="18"/>
              </w:rPr>
              <w:t>pantalón</w:t>
            </w:r>
            <w:r>
              <w:rPr>
                <w:spacing w:val="-4"/>
                <w:sz w:val="18"/>
              </w:rPr>
              <w:t xml:space="preserve"> </w:t>
            </w:r>
            <w:r>
              <w:rPr>
                <w:sz w:val="18"/>
              </w:rPr>
              <w:t>en</w:t>
            </w:r>
            <w:r>
              <w:rPr>
                <w:spacing w:val="-4"/>
                <w:sz w:val="18"/>
              </w:rPr>
              <w:t xml:space="preserve"> </w:t>
            </w:r>
            <w:proofErr w:type="spellStart"/>
            <w:r>
              <w:rPr>
                <w:sz w:val="18"/>
              </w:rPr>
              <w:t>pacific</w:t>
            </w:r>
            <w:proofErr w:type="spellEnd"/>
            <w:r>
              <w:rPr>
                <w:spacing w:val="-5"/>
                <w:sz w:val="18"/>
              </w:rPr>
              <w:t xml:space="preserve"> </w:t>
            </w:r>
            <w:r>
              <w:rPr>
                <w:sz w:val="18"/>
              </w:rPr>
              <w:t>plus</w:t>
            </w:r>
            <w:r>
              <w:rPr>
                <w:spacing w:val="-4"/>
                <w:sz w:val="18"/>
              </w:rPr>
              <w:t xml:space="preserve"> </w:t>
            </w:r>
            <w:r>
              <w:rPr>
                <w:sz w:val="18"/>
              </w:rPr>
              <w:t>8.00</w:t>
            </w:r>
            <w:r>
              <w:rPr>
                <w:spacing w:val="-4"/>
                <w:sz w:val="18"/>
              </w:rPr>
              <w:t xml:space="preserve"> </w:t>
            </w:r>
            <w:r>
              <w:rPr>
                <w:sz w:val="18"/>
              </w:rPr>
              <w:t>%</w:t>
            </w:r>
            <w:r>
              <w:rPr>
                <w:spacing w:val="-5"/>
                <w:sz w:val="18"/>
              </w:rPr>
              <w:t xml:space="preserve"> </w:t>
            </w:r>
            <w:r>
              <w:rPr>
                <w:sz w:val="18"/>
              </w:rPr>
              <w:t>licra</w:t>
            </w:r>
            <w:r>
              <w:rPr>
                <w:spacing w:val="-5"/>
                <w:sz w:val="18"/>
              </w:rPr>
              <w:t xml:space="preserve"> </w:t>
            </w:r>
            <w:r>
              <w:rPr>
                <w:spacing w:val="-10"/>
                <w:sz w:val="18"/>
              </w:rPr>
              <w:t>%</w:t>
            </w:r>
          </w:p>
          <w:p w14:paraId="1B047F65" w14:textId="77777777" w:rsidR="003A2884" w:rsidRDefault="00B80F97">
            <w:pPr>
              <w:pStyle w:val="TableParagraph"/>
              <w:spacing w:line="202" w:lineRule="exact"/>
              <w:ind w:left="112" w:right="172"/>
              <w:rPr>
                <w:sz w:val="18"/>
              </w:rPr>
            </w:pPr>
            <w:r>
              <w:rPr>
                <w:sz w:val="18"/>
              </w:rPr>
              <w:t>filamento</w:t>
            </w:r>
            <w:r>
              <w:rPr>
                <w:spacing w:val="-11"/>
                <w:sz w:val="18"/>
              </w:rPr>
              <w:t xml:space="preserve"> </w:t>
            </w:r>
            <w:r>
              <w:rPr>
                <w:sz w:val="18"/>
              </w:rPr>
              <w:t>de</w:t>
            </w:r>
            <w:r>
              <w:rPr>
                <w:spacing w:val="-12"/>
                <w:sz w:val="18"/>
              </w:rPr>
              <w:t xml:space="preserve"> </w:t>
            </w:r>
            <w:proofErr w:type="spellStart"/>
            <w:r>
              <w:rPr>
                <w:sz w:val="18"/>
              </w:rPr>
              <w:t>poliester</w:t>
            </w:r>
            <w:proofErr w:type="spellEnd"/>
            <w:r>
              <w:rPr>
                <w:spacing w:val="-10"/>
                <w:sz w:val="18"/>
              </w:rPr>
              <w:t xml:space="preserve"> </w:t>
            </w:r>
            <w:r>
              <w:rPr>
                <w:sz w:val="18"/>
              </w:rPr>
              <w:t>tejido</w:t>
            </w:r>
            <w:r>
              <w:rPr>
                <w:spacing w:val="-11"/>
                <w:sz w:val="18"/>
              </w:rPr>
              <w:t xml:space="preserve"> </w:t>
            </w:r>
            <w:r>
              <w:rPr>
                <w:sz w:val="18"/>
              </w:rPr>
              <w:t>plano</w:t>
            </w:r>
            <w:r>
              <w:rPr>
                <w:spacing w:val="-11"/>
                <w:sz w:val="18"/>
              </w:rPr>
              <w:t xml:space="preserve"> </w:t>
            </w:r>
            <w:r>
              <w:rPr>
                <w:sz w:val="18"/>
              </w:rPr>
              <w:t>TAD</w:t>
            </w:r>
            <w:r>
              <w:rPr>
                <w:spacing w:val="-11"/>
                <w:sz w:val="18"/>
              </w:rPr>
              <w:t xml:space="preserve"> </w:t>
            </w:r>
            <w:r>
              <w:rPr>
                <w:sz w:val="18"/>
              </w:rPr>
              <w:t>23001,</w:t>
            </w:r>
            <w:r>
              <w:rPr>
                <w:spacing w:val="-10"/>
                <w:sz w:val="18"/>
              </w:rPr>
              <w:t xml:space="preserve"> </w:t>
            </w:r>
            <w:r>
              <w:rPr>
                <w:sz w:val="18"/>
              </w:rPr>
              <w:t>Logos</w:t>
            </w:r>
            <w:r>
              <w:rPr>
                <w:spacing w:val="-10"/>
                <w:sz w:val="18"/>
              </w:rPr>
              <w:t xml:space="preserve"> </w:t>
            </w:r>
            <w:r>
              <w:rPr>
                <w:sz w:val="18"/>
              </w:rPr>
              <w:t xml:space="preserve">bordados según diseño enviado por </w:t>
            </w:r>
            <w:proofErr w:type="spellStart"/>
            <w:r>
              <w:rPr>
                <w:sz w:val="18"/>
              </w:rPr>
              <w:t>Mindeporte</w:t>
            </w:r>
            <w:proofErr w:type="spellEnd"/>
            <w:r>
              <w:rPr>
                <w:sz w:val="18"/>
              </w:rPr>
              <w:t>.</w:t>
            </w:r>
          </w:p>
        </w:tc>
        <w:tc>
          <w:tcPr>
            <w:tcW w:w="1152" w:type="dxa"/>
            <w:tcBorders>
              <w:top w:val="nil"/>
            </w:tcBorders>
            <w:shd w:val="clear" w:color="auto" w:fill="C9ECFA"/>
          </w:tcPr>
          <w:p w14:paraId="169800E3" w14:textId="77777777" w:rsidR="003A2884" w:rsidRDefault="00B80F97">
            <w:pPr>
              <w:pStyle w:val="TableParagraph"/>
              <w:spacing w:before="205"/>
              <w:ind w:left="112"/>
              <w:rPr>
                <w:sz w:val="18"/>
              </w:rPr>
            </w:pPr>
            <w:r>
              <w:rPr>
                <w:sz w:val="18"/>
              </w:rPr>
              <w:t>Por</w:t>
            </w:r>
            <w:r>
              <w:rPr>
                <w:spacing w:val="-4"/>
                <w:sz w:val="18"/>
              </w:rPr>
              <w:t xml:space="preserve"> </w:t>
            </w:r>
            <w:r>
              <w:rPr>
                <w:spacing w:val="-2"/>
                <w:sz w:val="18"/>
              </w:rPr>
              <w:t>definir</w:t>
            </w:r>
          </w:p>
        </w:tc>
      </w:tr>
      <w:tr w:rsidR="003A2884" w14:paraId="6F47B718" w14:textId="77777777">
        <w:trPr>
          <w:trHeight w:val="2486"/>
        </w:trPr>
        <w:tc>
          <w:tcPr>
            <w:tcW w:w="504" w:type="dxa"/>
          </w:tcPr>
          <w:p w14:paraId="6285895F" w14:textId="77777777" w:rsidR="003A2884" w:rsidRDefault="003A2884">
            <w:pPr>
              <w:pStyle w:val="TableParagraph"/>
              <w:rPr>
                <w:sz w:val="18"/>
              </w:rPr>
            </w:pPr>
          </w:p>
          <w:p w14:paraId="37F3F653" w14:textId="77777777" w:rsidR="003A2884" w:rsidRDefault="003A2884">
            <w:pPr>
              <w:pStyle w:val="TableParagraph"/>
              <w:rPr>
                <w:sz w:val="18"/>
              </w:rPr>
            </w:pPr>
          </w:p>
          <w:p w14:paraId="253DAED0" w14:textId="77777777" w:rsidR="003A2884" w:rsidRDefault="003A2884">
            <w:pPr>
              <w:pStyle w:val="TableParagraph"/>
              <w:rPr>
                <w:sz w:val="18"/>
              </w:rPr>
            </w:pPr>
          </w:p>
          <w:p w14:paraId="4A68212D" w14:textId="77777777" w:rsidR="003A2884" w:rsidRDefault="003A2884">
            <w:pPr>
              <w:pStyle w:val="TableParagraph"/>
              <w:rPr>
                <w:sz w:val="18"/>
              </w:rPr>
            </w:pPr>
          </w:p>
          <w:p w14:paraId="17CD9D5B" w14:textId="77777777" w:rsidR="003A2884" w:rsidRDefault="003A2884">
            <w:pPr>
              <w:pStyle w:val="TableParagraph"/>
              <w:spacing w:before="101"/>
              <w:rPr>
                <w:sz w:val="18"/>
              </w:rPr>
            </w:pPr>
          </w:p>
          <w:p w14:paraId="461A7603" w14:textId="77777777" w:rsidR="003A2884" w:rsidRDefault="00B80F97">
            <w:pPr>
              <w:pStyle w:val="TableParagraph"/>
              <w:ind w:left="33"/>
              <w:jc w:val="center"/>
              <w:rPr>
                <w:rFonts w:ascii="Arial"/>
                <w:b/>
                <w:sz w:val="18"/>
              </w:rPr>
            </w:pPr>
            <w:r>
              <w:rPr>
                <w:rFonts w:ascii="Arial"/>
                <w:b/>
                <w:spacing w:val="-10"/>
                <w:sz w:val="18"/>
              </w:rPr>
              <w:t>2</w:t>
            </w:r>
          </w:p>
        </w:tc>
        <w:tc>
          <w:tcPr>
            <w:tcW w:w="5712" w:type="dxa"/>
          </w:tcPr>
          <w:p w14:paraId="002E35A6" w14:textId="77777777" w:rsidR="003A2884" w:rsidRDefault="00B80F97">
            <w:pPr>
              <w:pStyle w:val="TableParagraph"/>
              <w:ind w:left="112" w:right="116"/>
              <w:rPr>
                <w:sz w:val="18"/>
              </w:rPr>
            </w:pPr>
            <w:r>
              <w:rPr>
                <w:sz w:val="18"/>
              </w:rPr>
              <w:t xml:space="preserve">CAMISETA en textil de Alto Desempeño, 100.00% filamento de </w:t>
            </w:r>
            <w:proofErr w:type="spellStart"/>
            <w:r>
              <w:rPr>
                <w:sz w:val="18"/>
              </w:rPr>
              <w:t>Poliester</w:t>
            </w:r>
            <w:proofErr w:type="spellEnd"/>
            <w:r>
              <w:rPr>
                <w:spacing w:val="-7"/>
                <w:sz w:val="18"/>
              </w:rPr>
              <w:t xml:space="preserve"> </w:t>
            </w:r>
            <w:r>
              <w:rPr>
                <w:sz w:val="18"/>
              </w:rPr>
              <w:t>(tejido</w:t>
            </w:r>
            <w:r>
              <w:rPr>
                <w:spacing w:val="-8"/>
                <w:sz w:val="18"/>
              </w:rPr>
              <w:t xml:space="preserve"> </w:t>
            </w:r>
            <w:r>
              <w:rPr>
                <w:sz w:val="18"/>
              </w:rPr>
              <w:t>punto</w:t>
            </w:r>
            <w:r>
              <w:rPr>
                <w:spacing w:val="-8"/>
                <w:sz w:val="18"/>
              </w:rPr>
              <w:t xml:space="preserve"> </w:t>
            </w:r>
            <w:r>
              <w:rPr>
                <w:sz w:val="18"/>
              </w:rPr>
              <w:t>TAD</w:t>
            </w:r>
            <w:r>
              <w:rPr>
                <w:spacing w:val="-8"/>
                <w:sz w:val="18"/>
              </w:rPr>
              <w:t xml:space="preserve"> </w:t>
            </w:r>
            <w:r>
              <w:rPr>
                <w:sz w:val="18"/>
              </w:rPr>
              <w:t>33455)</w:t>
            </w:r>
            <w:r>
              <w:rPr>
                <w:spacing w:val="-5"/>
                <w:sz w:val="18"/>
              </w:rPr>
              <w:t xml:space="preserve"> </w:t>
            </w:r>
            <w:r>
              <w:rPr>
                <w:sz w:val="18"/>
              </w:rPr>
              <w:t>-</w:t>
            </w:r>
            <w:r>
              <w:rPr>
                <w:spacing w:val="-7"/>
                <w:sz w:val="18"/>
              </w:rPr>
              <w:t xml:space="preserve"> </w:t>
            </w:r>
            <w:r>
              <w:rPr>
                <w:sz w:val="18"/>
              </w:rPr>
              <w:t>Camiseta</w:t>
            </w:r>
            <w:r>
              <w:rPr>
                <w:spacing w:val="-10"/>
                <w:sz w:val="18"/>
              </w:rPr>
              <w:t xml:space="preserve"> </w:t>
            </w:r>
            <w:r>
              <w:rPr>
                <w:sz w:val="18"/>
              </w:rPr>
              <w:t>tipo</w:t>
            </w:r>
            <w:r>
              <w:rPr>
                <w:spacing w:val="-8"/>
                <w:sz w:val="18"/>
              </w:rPr>
              <w:t xml:space="preserve"> </w:t>
            </w:r>
            <w:r>
              <w:rPr>
                <w:sz w:val="18"/>
              </w:rPr>
              <w:t>polo</w:t>
            </w:r>
            <w:r>
              <w:rPr>
                <w:spacing w:val="-8"/>
                <w:sz w:val="18"/>
              </w:rPr>
              <w:t xml:space="preserve"> </w:t>
            </w:r>
            <w:r>
              <w:rPr>
                <w:sz w:val="18"/>
              </w:rPr>
              <w:t>para</w:t>
            </w:r>
            <w:r>
              <w:rPr>
                <w:spacing w:val="-10"/>
                <w:sz w:val="18"/>
              </w:rPr>
              <w:t xml:space="preserve"> </w:t>
            </w:r>
            <w:r>
              <w:rPr>
                <w:sz w:val="18"/>
              </w:rPr>
              <w:t>hombre y mujer en full transfer.</w:t>
            </w:r>
          </w:p>
          <w:p w14:paraId="07CCCBA5" w14:textId="77777777" w:rsidR="003A2884" w:rsidRDefault="00B80F97">
            <w:pPr>
              <w:pStyle w:val="TableParagraph"/>
              <w:numPr>
                <w:ilvl w:val="0"/>
                <w:numId w:val="7"/>
              </w:numPr>
              <w:tabs>
                <w:tab w:val="left" w:pos="220"/>
              </w:tabs>
              <w:ind w:right="184" w:firstLine="0"/>
              <w:rPr>
                <w:sz w:val="18"/>
              </w:rPr>
            </w:pPr>
            <w:r>
              <w:rPr>
                <w:sz w:val="18"/>
              </w:rPr>
              <w:t>Cuello</w:t>
            </w:r>
            <w:r>
              <w:rPr>
                <w:spacing w:val="-6"/>
                <w:sz w:val="18"/>
              </w:rPr>
              <w:t xml:space="preserve"> </w:t>
            </w:r>
            <w:r>
              <w:rPr>
                <w:sz w:val="18"/>
              </w:rPr>
              <w:t>en</w:t>
            </w:r>
            <w:r>
              <w:rPr>
                <w:spacing w:val="-6"/>
                <w:sz w:val="18"/>
              </w:rPr>
              <w:t xml:space="preserve"> </w:t>
            </w:r>
            <w:r>
              <w:rPr>
                <w:sz w:val="18"/>
              </w:rPr>
              <w:t>V</w:t>
            </w:r>
            <w:r>
              <w:rPr>
                <w:spacing w:val="-9"/>
                <w:sz w:val="18"/>
              </w:rPr>
              <w:t xml:space="preserve"> </w:t>
            </w:r>
            <w:r>
              <w:rPr>
                <w:sz w:val="18"/>
              </w:rPr>
              <w:t>tejido</w:t>
            </w:r>
            <w:r>
              <w:rPr>
                <w:spacing w:val="-8"/>
                <w:sz w:val="18"/>
              </w:rPr>
              <w:t xml:space="preserve"> </w:t>
            </w:r>
            <w:r>
              <w:rPr>
                <w:sz w:val="18"/>
              </w:rPr>
              <w:t>tipo</w:t>
            </w:r>
            <w:r>
              <w:rPr>
                <w:spacing w:val="-8"/>
                <w:sz w:val="18"/>
              </w:rPr>
              <w:t xml:space="preserve"> </w:t>
            </w:r>
            <w:r>
              <w:rPr>
                <w:sz w:val="18"/>
              </w:rPr>
              <w:t>polo,</w:t>
            </w:r>
            <w:r>
              <w:rPr>
                <w:spacing w:val="-7"/>
                <w:sz w:val="18"/>
              </w:rPr>
              <w:t xml:space="preserve"> </w:t>
            </w:r>
            <w:r>
              <w:rPr>
                <w:sz w:val="18"/>
              </w:rPr>
              <w:t>con</w:t>
            </w:r>
            <w:r>
              <w:rPr>
                <w:spacing w:val="-6"/>
                <w:sz w:val="18"/>
              </w:rPr>
              <w:t xml:space="preserve"> </w:t>
            </w:r>
            <w:r>
              <w:rPr>
                <w:sz w:val="18"/>
              </w:rPr>
              <w:t>reata</w:t>
            </w:r>
            <w:r>
              <w:rPr>
                <w:spacing w:val="-6"/>
                <w:sz w:val="18"/>
              </w:rPr>
              <w:t xml:space="preserve"> </w:t>
            </w:r>
            <w:r>
              <w:rPr>
                <w:sz w:val="18"/>
              </w:rPr>
              <w:t>de</w:t>
            </w:r>
            <w:r>
              <w:rPr>
                <w:spacing w:val="-6"/>
                <w:sz w:val="18"/>
              </w:rPr>
              <w:t xml:space="preserve"> </w:t>
            </w:r>
            <w:r>
              <w:rPr>
                <w:sz w:val="18"/>
              </w:rPr>
              <w:t>refuerzo</w:t>
            </w:r>
            <w:r>
              <w:rPr>
                <w:spacing w:val="-6"/>
                <w:sz w:val="18"/>
              </w:rPr>
              <w:t xml:space="preserve"> </w:t>
            </w:r>
            <w:r>
              <w:rPr>
                <w:sz w:val="18"/>
              </w:rPr>
              <w:t>a</w:t>
            </w:r>
            <w:r>
              <w:rPr>
                <w:spacing w:val="-6"/>
                <w:sz w:val="18"/>
              </w:rPr>
              <w:t xml:space="preserve"> </w:t>
            </w:r>
            <w:r>
              <w:rPr>
                <w:sz w:val="18"/>
              </w:rPr>
              <w:t>nivel</w:t>
            </w:r>
            <w:r>
              <w:rPr>
                <w:spacing w:val="-5"/>
                <w:sz w:val="18"/>
              </w:rPr>
              <w:t xml:space="preserve"> </w:t>
            </w:r>
            <w:r>
              <w:rPr>
                <w:sz w:val="18"/>
              </w:rPr>
              <w:t>de</w:t>
            </w:r>
            <w:r>
              <w:rPr>
                <w:spacing w:val="-8"/>
                <w:sz w:val="18"/>
              </w:rPr>
              <w:t xml:space="preserve"> </w:t>
            </w:r>
            <w:r>
              <w:rPr>
                <w:sz w:val="18"/>
              </w:rPr>
              <w:t>cuello, con tapacosturas.</w:t>
            </w:r>
          </w:p>
          <w:p w14:paraId="56AD1E1B" w14:textId="77777777" w:rsidR="003A2884" w:rsidRDefault="00B80F97">
            <w:pPr>
              <w:pStyle w:val="TableParagraph"/>
              <w:numPr>
                <w:ilvl w:val="0"/>
                <w:numId w:val="7"/>
              </w:numPr>
              <w:tabs>
                <w:tab w:val="left" w:pos="220"/>
              </w:tabs>
              <w:spacing w:line="206" w:lineRule="exact"/>
              <w:ind w:left="220" w:hanging="108"/>
              <w:rPr>
                <w:sz w:val="18"/>
              </w:rPr>
            </w:pPr>
            <w:r>
              <w:rPr>
                <w:sz w:val="18"/>
              </w:rPr>
              <w:t>Manga</w:t>
            </w:r>
            <w:r>
              <w:rPr>
                <w:spacing w:val="-8"/>
                <w:sz w:val="18"/>
              </w:rPr>
              <w:t xml:space="preserve"> </w:t>
            </w:r>
            <w:r>
              <w:rPr>
                <w:sz w:val="18"/>
              </w:rPr>
              <w:t>corta</w:t>
            </w:r>
            <w:r>
              <w:rPr>
                <w:spacing w:val="-8"/>
                <w:sz w:val="18"/>
              </w:rPr>
              <w:t xml:space="preserve"> </w:t>
            </w:r>
            <w:r>
              <w:rPr>
                <w:sz w:val="18"/>
              </w:rPr>
              <w:t>con</w:t>
            </w:r>
            <w:r>
              <w:rPr>
                <w:spacing w:val="-7"/>
                <w:sz w:val="18"/>
              </w:rPr>
              <w:t xml:space="preserve"> </w:t>
            </w:r>
            <w:r>
              <w:rPr>
                <w:sz w:val="18"/>
              </w:rPr>
              <w:t>bordes</w:t>
            </w:r>
            <w:r>
              <w:rPr>
                <w:spacing w:val="-7"/>
                <w:sz w:val="18"/>
              </w:rPr>
              <w:t xml:space="preserve"> </w:t>
            </w:r>
            <w:r>
              <w:rPr>
                <w:spacing w:val="-2"/>
                <w:sz w:val="18"/>
              </w:rPr>
              <w:t>tejidos.</w:t>
            </w:r>
          </w:p>
          <w:p w14:paraId="4A68DD9F" w14:textId="77777777" w:rsidR="003A2884" w:rsidRDefault="00B80F97">
            <w:pPr>
              <w:pStyle w:val="TableParagraph"/>
              <w:numPr>
                <w:ilvl w:val="0"/>
                <w:numId w:val="7"/>
              </w:numPr>
              <w:tabs>
                <w:tab w:val="left" w:pos="220"/>
              </w:tabs>
              <w:spacing w:before="1"/>
              <w:ind w:right="294" w:firstLine="0"/>
              <w:rPr>
                <w:sz w:val="18"/>
              </w:rPr>
            </w:pPr>
            <w:r>
              <w:rPr>
                <w:sz w:val="18"/>
              </w:rPr>
              <w:t>Dos</w:t>
            </w:r>
            <w:r>
              <w:rPr>
                <w:spacing w:val="-7"/>
                <w:sz w:val="18"/>
              </w:rPr>
              <w:t xml:space="preserve"> </w:t>
            </w:r>
            <w:r>
              <w:rPr>
                <w:sz w:val="18"/>
              </w:rPr>
              <w:t>(2)</w:t>
            </w:r>
            <w:r>
              <w:rPr>
                <w:spacing w:val="-7"/>
                <w:sz w:val="18"/>
              </w:rPr>
              <w:t xml:space="preserve"> </w:t>
            </w:r>
            <w:r>
              <w:rPr>
                <w:sz w:val="18"/>
              </w:rPr>
              <w:t>Botones</w:t>
            </w:r>
            <w:r>
              <w:rPr>
                <w:spacing w:val="-9"/>
                <w:sz w:val="18"/>
              </w:rPr>
              <w:t xml:space="preserve"> </w:t>
            </w:r>
            <w:r>
              <w:rPr>
                <w:sz w:val="18"/>
              </w:rPr>
              <w:t>plásticos</w:t>
            </w:r>
            <w:r>
              <w:rPr>
                <w:spacing w:val="-7"/>
                <w:sz w:val="18"/>
              </w:rPr>
              <w:t xml:space="preserve"> </w:t>
            </w:r>
            <w:r>
              <w:rPr>
                <w:sz w:val="18"/>
              </w:rPr>
              <w:t>o</w:t>
            </w:r>
            <w:r>
              <w:rPr>
                <w:spacing w:val="-10"/>
                <w:sz w:val="18"/>
              </w:rPr>
              <w:t xml:space="preserve"> </w:t>
            </w:r>
            <w:r>
              <w:rPr>
                <w:sz w:val="18"/>
              </w:rPr>
              <w:t>de</w:t>
            </w:r>
            <w:r>
              <w:rPr>
                <w:spacing w:val="-8"/>
                <w:sz w:val="18"/>
              </w:rPr>
              <w:t xml:space="preserve"> </w:t>
            </w:r>
            <w:r>
              <w:rPr>
                <w:sz w:val="18"/>
              </w:rPr>
              <w:t>tagua</w:t>
            </w:r>
            <w:r>
              <w:rPr>
                <w:spacing w:val="-8"/>
                <w:sz w:val="18"/>
              </w:rPr>
              <w:t xml:space="preserve"> </w:t>
            </w:r>
            <w:r>
              <w:rPr>
                <w:sz w:val="18"/>
              </w:rPr>
              <w:t>ubicados</w:t>
            </w:r>
            <w:r>
              <w:rPr>
                <w:spacing w:val="-7"/>
                <w:sz w:val="18"/>
              </w:rPr>
              <w:t xml:space="preserve"> </w:t>
            </w:r>
            <w:r>
              <w:rPr>
                <w:sz w:val="18"/>
              </w:rPr>
              <w:t>abertura</w:t>
            </w:r>
            <w:r>
              <w:rPr>
                <w:spacing w:val="-8"/>
                <w:sz w:val="18"/>
              </w:rPr>
              <w:t xml:space="preserve"> </w:t>
            </w:r>
            <w:r>
              <w:rPr>
                <w:sz w:val="18"/>
              </w:rPr>
              <w:t>del</w:t>
            </w:r>
            <w:r>
              <w:rPr>
                <w:spacing w:val="-7"/>
                <w:sz w:val="18"/>
              </w:rPr>
              <w:t xml:space="preserve"> </w:t>
            </w:r>
            <w:r>
              <w:rPr>
                <w:sz w:val="18"/>
              </w:rPr>
              <w:t>tercio superior del pecho.</w:t>
            </w:r>
          </w:p>
          <w:p w14:paraId="340AF5ED" w14:textId="77777777" w:rsidR="003A2884" w:rsidRDefault="00B80F97">
            <w:pPr>
              <w:pStyle w:val="TableParagraph"/>
              <w:numPr>
                <w:ilvl w:val="0"/>
                <w:numId w:val="7"/>
              </w:numPr>
              <w:tabs>
                <w:tab w:val="left" w:pos="220"/>
              </w:tabs>
              <w:spacing w:line="201" w:lineRule="exact"/>
              <w:ind w:left="220" w:hanging="108"/>
              <w:rPr>
                <w:sz w:val="18"/>
              </w:rPr>
            </w:pPr>
            <w:r>
              <w:rPr>
                <w:sz w:val="18"/>
              </w:rPr>
              <w:t>Terminado</w:t>
            </w:r>
            <w:r>
              <w:rPr>
                <w:spacing w:val="-9"/>
                <w:sz w:val="18"/>
              </w:rPr>
              <w:t xml:space="preserve"> </w:t>
            </w:r>
            <w:r>
              <w:rPr>
                <w:sz w:val="18"/>
              </w:rPr>
              <w:t>exterior</w:t>
            </w:r>
            <w:r>
              <w:rPr>
                <w:spacing w:val="-8"/>
                <w:sz w:val="18"/>
              </w:rPr>
              <w:t xml:space="preserve"> </w:t>
            </w:r>
            <w:r>
              <w:rPr>
                <w:sz w:val="18"/>
              </w:rPr>
              <w:t>en</w:t>
            </w:r>
            <w:r>
              <w:rPr>
                <w:spacing w:val="-10"/>
                <w:sz w:val="18"/>
              </w:rPr>
              <w:t xml:space="preserve"> </w:t>
            </w:r>
            <w:r>
              <w:rPr>
                <w:sz w:val="18"/>
              </w:rPr>
              <w:t>doble</w:t>
            </w:r>
            <w:r>
              <w:rPr>
                <w:spacing w:val="-9"/>
                <w:sz w:val="18"/>
              </w:rPr>
              <w:t xml:space="preserve"> </w:t>
            </w:r>
            <w:r>
              <w:rPr>
                <w:spacing w:val="-2"/>
                <w:sz w:val="18"/>
              </w:rPr>
              <w:t>costura.</w:t>
            </w:r>
          </w:p>
          <w:p w14:paraId="238964C8" w14:textId="77777777" w:rsidR="003A2884" w:rsidRDefault="00B80F97">
            <w:pPr>
              <w:pStyle w:val="TableParagraph"/>
              <w:numPr>
                <w:ilvl w:val="0"/>
                <w:numId w:val="7"/>
              </w:numPr>
              <w:tabs>
                <w:tab w:val="left" w:pos="220"/>
              </w:tabs>
              <w:spacing w:line="206" w:lineRule="exact"/>
              <w:ind w:left="220" w:hanging="108"/>
              <w:rPr>
                <w:sz w:val="18"/>
              </w:rPr>
            </w:pPr>
            <w:r>
              <w:rPr>
                <w:sz w:val="18"/>
              </w:rPr>
              <w:t>Corte</w:t>
            </w:r>
            <w:r>
              <w:rPr>
                <w:spacing w:val="-9"/>
                <w:sz w:val="18"/>
              </w:rPr>
              <w:t xml:space="preserve"> </w:t>
            </w:r>
            <w:r>
              <w:rPr>
                <w:sz w:val="18"/>
              </w:rPr>
              <w:t>estilo</w:t>
            </w:r>
            <w:r>
              <w:rPr>
                <w:spacing w:val="-9"/>
                <w:sz w:val="18"/>
              </w:rPr>
              <w:t xml:space="preserve"> </w:t>
            </w:r>
            <w:r>
              <w:rPr>
                <w:sz w:val="18"/>
              </w:rPr>
              <w:t>princesa</w:t>
            </w:r>
            <w:r>
              <w:rPr>
                <w:spacing w:val="-10"/>
                <w:sz w:val="18"/>
              </w:rPr>
              <w:t xml:space="preserve"> </w:t>
            </w:r>
            <w:r>
              <w:rPr>
                <w:sz w:val="18"/>
              </w:rPr>
              <w:t>para</w:t>
            </w:r>
            <w:r>
              <w:rPr>
                <w:spacing w:val="-7"/>
                <w:sz w:val="18"/>
              </w:rPr>
              <w:t xml:space="preserve"> </w:t>
            </w:r>
            <w:r>
              <w:rPr>
                <w:spacing w:val="-2"/>
                <w:sz w:val="18"/>
              </w:rPr>
              <w:t>mujeres.</w:t>
            </w:r>
          </w:p>
          <w:p w14:paraId="68EC24C5" w14:textId="77777777" w:rsidR="003A2884" w:rsidRDefault="00B80F97">
            <w:pPr>
              <w:pStyle w:val="TableParagraph"/>
              <w:numPr>
                <w:ilvl w:val="0"/>
                <w:numId w:val="7"/>
              </w:numPr>
              <w:tabs>
                <w:tab w:val="left" w:pos="292"/>
              </w:tabs>
              <w:spacing w:line="206" w:lineRule="exact"/>
              <w:ind w:right="343" w:firstLine="0"/>
              <w:rPr>
                <w:sz w:val="18"/>
              </w:rPr>
            </w:pPr>
            <w:r>
              <w:rPr>
                <w:sz w:val="18"/>
              </w:rPr>
              <w:t>Logos:</w:t>
            </w:r>
            <w:r>
              <w:rPr>
                <w:spacing w:val="13"/>
                <w:sz w:val="18"/>
              </w:rPr>
              <w:t xml:space="preserve"> </w:t>
            </w:r>
            <w:r>
              <w:rPr>
                <w:sz w:val="18"/>
              </w:rPr>
              <w:t>tendrá́</w:t>
            </w:r>
            <w:r>
              <w:rPr>
                <w:spacing w:val="12"/>
                <w:sz w:val="18"/>
              </w:rPr>
              <w:t xml:space="preserve"> </w:t>
            </w:r>
            <w:r>
              <w:rPr>
                <w:sz w:val="18"/>
              </w:rPr>
              <w:t>espacio</w:t>
            </w:r>
            <w:r>
              <w:rPr>
                <w:spacing w:val="12"/>
                <w:sz w:val="18"/>
              </w:rPr>
              <w:t xml:space="preserve"> </w:t>
            </w:r>
            <w:r>
              <w:rPr>
                <w:sz w:val="18"/>
              </w:rPr>
              <w:t>para</w:t>
            </w:r>
            <w:r>
              <w:rPr>
                <w:spacing w:val="12"/>
                <w:sz w:val="18"/>
              </w:rPr>
              <w:t xml:space="preserve"> </w:t>
            </w:r>
            <w:r>
              <w:rPr>
                <w:sz w:val="18"/>
              </w:rPr>
              <w:t>cuatro</w:t>
            </w:r>
            <w:r>
              <w:rPr>
                <w:spacing w:val="12"/>
                <w:sz w:val="18"/>
              </w:rPr>
              <w:t xml:space="preserve"> </w:t>
            </w:r>
            <w:r>
              <w:rPr>
                <w:sz w:val="18"/>
              </w:rPr>
              <w:t>(4)</w:t>
            </w:r>
            <w:r>
              <w:rPr>
                <w:spacing w:val="13"/>
                <w:sz w:val="18"/>
              </w:rPr>
              <w:t xml:space="preserve"> </w:t>
            </w:r>
            <w:r>
              <w:rPr>
                <w:sz w:val="18"/>
              </w:rPr>
              <w:t>logos,</w:t>
            </w:r>
            <w:r>
              <w:rPr>
                <w:spacing w:val="13"/>
                <w:sz w:val="18"/>
              </w:rPr>
              <w:t xml:space="preserve"> </w:t>
            </w:r>
            <w:r>
              <w:rPr>
                <w:sz w:val="18"/>
              </w:rPr>
              <w:t>según</w:t>
            </w:r>
            <w:r>
              <w:rPr>
                <w:spacing w:val="12"/>
                <w:sz w:val="18"/>
              </w:rPr>
              <w:t xml:space="preserve"> </w:t>
            </w:r>
            <w:r>
              <w:rPr>
                <w:sz w:val="18"/>
              </w:rPr>
              <w:t>diseños remitidos por GIT Recreación</w:t>
            </w:r>
          </w:p>
        </w:tc>
        <w:tc>
          <w:tcPr>
            <w:tcW w:w="1152" w:type="dxa"/>
          </w:tcPr>
          <w:p w14:paraId="464B8AC8" w14:textId="77777777" w:rsidR="003A2884" w:rsidRDefault="003A2884">
            <w:pPr>
              <w:pStyle w:val="TableParagraph"/>
              <w:rPr>
                <w:sz w:val="18"/>
              </w:rPr>
            </w:pPr>
          </w:p>
          <w:p w14:paraId="5B18061A" w14:textId="77777777" w:rsidR="003A2884" w:rsidRDefault="003A2884">
            <w:pPr>
              <w:pStyle w:val="TableParagraph"/>
              <w:rPr>
                <w:sz w:val="18"/>
              </w:rPr>
            </w:pPr>
          </w:p>
          <w:p w14:paraId="43AEFF6B" w14:textId="77777777" w:rsidR="003A2884" w:rsidRDefault="003A2884">
            <w:pPr>
              <w:pStyle w:val="TableParagraph"/>
              <w:rPr>
                <w:sz w:val="18"/>
              </w:rPr>
            </w:pPr>
          </w:p>
          <w:p w14:paraId="2B897BE5" w14:textId="77777777" w:rsidR="003A2884" w:rsidRDefault="003A2884">
            <w:pPr>
              <w:pStyle w:val="TableParagraph"/>
              <w:spacing w:before="203"/>
              <w:rPr>
                <w:sz w:val="18"/>
              </w:rPr>
            </w:pPr>
          </w:p>
          <w:p w14:paraId="5462D9BB" w14:textId="77777777" w:rsidR="003A2884" w:rsidRDefault="00B80F97">
            <w:pPr>
              <w:pStyle w:val="TableParagraph"/>
              <w:ind w:left="112"/>
              <w:rPr>
                <w:sz w:val="18"/>
              </w:rPr>
            </w:pPr>
            <w:r>
              <w:rPr>
                <w:sz w:val="18"/>
              </w:rPr>
              <w:t>Por</w:t>
            </w:r>
            <w:r>
              <w:rPr>
                <w:spacing w:val="-4"/>
                <w:sz w:val="18"/>
              </w:rPr>
              <w:t xml:space="preserve"> </w:t>
            </w:r>
            <w:r>
              <w:rPr>
                <w:spacing w:val="-2"/>
                <w:sz w:val="18"/>
              </w:rPr>
              <w:t>definir</w:t>
            </w:r>
          </w:p>
        </w:tc>
      </w:tr>
      <w:tr w:rsidR="003A2884" w14:paraId="6CB076E7" w14:textId="77777777">
        <w:trPr>
          <w:trHeight w:val="2481"/>
        </w:trPr>
        <w:tc>
          <w:tcPr>
            <w:tcW w:w="504" w:type="dxa"/>
            <w:shd w:val="clear" w:color="auto" w:fill="C9ECFA"/>
          </w:tcPr>
          <w:p w14:paraId="2D47FD98" w14:textId="77777777" w:rsidR="003A2884" w:rsidRDefault="003A2884">
            <w:pPr>
              <w:pStyle w:val="TableParagraph"/>
              <w:rPr>
                <w:sz w:val="18"/>
              </w:rPr>
            </w:pPr>
          </w:p>
          <w:p w14:paraId="3DD87D05" w14:textId="77777777" w:rsidR="003A2884" w:rsidRDefault="003A2884">
            <w:pPr>
              <w:pStyle w:val="TableParagraph"/>
              <w:rPr>
                <w:sz w:val="18"/>
              </w:rPr>
            </w:pPr>
          </w:p>
          <w:p w14:paraId="354109A0" w14:textId="77777777" w:rsidR="003A2884" w:rsidRDefault="003A2884">
            <w:pPr>
              <w:pStyle w:val="TableParagraph"/>
              <w:rPr>
                <w:sz w:val="18"/>
              </w:rPr>
            </w:pPr>
          </w:p>
          <w:p w14:paraId="1B1B0CAE" w14:textId="77777777" w:rsidR="003A2884" w:rsidRDefault="003A2884">
            <w:pPr>
              <w:pStyle w:val="TableParagraph"/>
              <w:rPr>
                <w:sz w:val="18"/>
              </w:rPr>
            </w:pPr>
          </w:p>
          <w:p w14:paraId="77C2229C" w14:textId="77777777" w:rsidR="003A2884" w:rsidRDefault="003A2884">
            <w:pPr>
              <w:pStyle w:val="TableParagraph"/>
              <w:spacing w:before="96"/>
              <w:rPr>
                <w:sz w:val="18"/>
              </w:rPr>
            </w:pPr>
          </w:p>
          <w:p w14:paraId="6DB6ABBC" w14:textId="77777777" w:rsidR="003A2884" w:rsidRDefault="00B80F97">
            <w:pPr>
              <w:pStyle w:val="TableParagraph"/>
              <w:spacing w:before="1"/>
              <w:ind w:left="33"/>
              <w:jc w:val="center"/>
              <w:rPr>
                <w:rFonts w:ascii="Arial"/>
                <w:b/>
                <w:sz w:val="18"/>
              </w:rPr>
            </w:pPr>
            <w:r>
              <w:rPr>
                <w:rFonts w:ascii="Arial"/>
                <w:b/>
                <w:spacing w:val="-10"/>
                <w:sz w:val="18"/>
              </w:rPr>
              <w:t>3</w:t>
            </w:r>
          </w:p>
        </w:tc>
        <w:tc>
          <w:tcPr>
            <w:tcW w:w="5712" w:type="dxa"/>
            <w:shd w:val="clear" w:color="auto" w:fill="C9ECFA"/>
          </w:tcPr>
          <w:p w14:paraId="13E74F40" w14:textId="77777777" w:rsidR="003A2884" w:rsidRDefault="00B80F97">
            <w:pPr>
              <w:pStyle w:val="TableParagraph"/>
              <w:ind w:left="112"/>
              <w:rPr>
                <w:sz w:val="18"/>
              </w:rPr>
            </w:pPr>
            <w:r>
              <w:rPr>
                <w:sz w:val="18"/>
              </w:rPr>
              <w:t>GORRA:</w:t>
            </w:r>
            <w:r>
              <w:rPr>
                <w:spacing w:val="-8"/>
                <w:sz w:val="18"/>
              </w:rPr>
              <w:t xml:space="preserve"> </w:t>
            </w:r>
            <w:r>
              <w:rPr>
                <w:sz w:val="18"/>
              </w:rPr>
              <w:t>gorra</w:t>
            </w:r>
            <w:r>
              <w:rPr>
                <w:spacing w:val="-10"/>
                <w:sz w:val="18"/>
              </w:rPr>
              <w:t xml:space="preserve"> </w:t>
            </w:r>
            <w:r>
              <w:rPr>
                <w:sz w:val="18"/>
              </w:rPr>
              <w:t>en</w:t>
            </w:r>
            <w:r>
              <w:rPr>
                <w:spacing w:val="-9"/>
                <w:sz w:val="18"/>
              </w:rPr>
              <w:t xml:space="preserve"> </w:t>
            </w:r>
            <w:r>
              <w:rPr>
                <w:sz w:val="18"/>
              </w:rPr>
              <w:t>textil</w:t>
            </w:r>
            <w:r>
              <w:rPr>
                <w:spacing w:val="-9"/>
                <w:sz w:val="18"/>
              </w:rPr>
              <w:t xml:space="preserve"> </w:t>
            </w:r>
            <w:r>
              <w:rPr>
                <w:sz w:val="18"/>
              </w:rPr>
              <w:t>de</w:t>
            </w:r>
            <w:r>
              <w:rPr>
                <w:spacing w:val="-9"/>
                <w:sz w:val="18"/>
              </w:rPr>
              <w:t xml:space="preserve"> </w:t>
            </w:r>
            <w:r>
              <w:rPr>
                <w:sz w:val="18"/>
              </w:rPr>
              <w:t>Alto</w:t>
            </w:r>
            <w:r>
              <w:rPr>
                <w:spacing w:val="-10"/>
                <w:sz w:val="18"/>
              </w:rPr>
              <w:t xml:space="preserve"> </w:t>
            </w:r>
            <w:r>
              <w:rPr>
                <w:sz w:val="18"/>
              </w:rPr>
              <w:t>Desempeño,</w:t>
            </w:r>
            <w:r>
              <w:rPr>
                <w:spacing w:val="-10"/>
                <w:sz w:val="18"/>
              </w:rPr>
              <w:t xml:space="preserve"> </w:t>
            </w:r>
            <w:r>
              <w:rPr>
                <w:sz w:val="18"/>
              </w:rPr>
              <w:t>100.00</w:t>
            </w:r>
            <w:r>
              <w:rPr>
                <w:spacing w:val="-9"/>
                <w:sz w:val="18"/>
              </w:rPr>
              <w:t xml:space="preserve"> </w:t>
            </w:r>
            <w:r>
              <w:rPr>
                <w:sz w:val="18"/>
              </w:rPr>
              <w:t>Filamento</w:t>
            </w:r>
            <w:r>
              <w:rPr>
                <w:spacing w:val="-9"/>
                <w:sz w:val="18"/>
              </w:rPr>
              <w:t xml:space="preserve"> </w:t>
            </w:r>
            <w:r>
              <w:rPr>
                <w:sz w:val="18"/>
              </w:rPr>
              <w:t xml:space="preserve">de </w:t>
            </w:r>
            <w:proofErr w:type="spellStart"/>
            <w:r>
              <w:rPr>
                <w:sz w:val="18"/>
              </w:rPr>
              <w:t>Poliester</w:t>
            </w:r>
            <w:proofErr w:type="spellEnd"/>
            <w:r>
              <w:rPr>
                <w:sz w:val="18"/>
              </w:rPr>
              <w:t xml:space="preserve"> (tejido Plano)</w:t>
            </w:r>
          </w:p>
          <w:p w14:paraId="2BD7F8C8" w14:textId="77777777" w:rsidR="003A2884" w:rsidRDefault="00B80F97">
            <w:pPr>
              <w:pStyle w:val="TableParagraph"/>
              <w:spacing w:line="201" w:lineRule="exact"/>
              <w:ind w:left="112"/>
              <w:rPr>
                <w:sz w:val="18"/>
              </w:rPr>
            </w:pPr>
            <w:r>
              <w:rPr>
                <w:sz w:val="18"/>
              </w:rPr>
              <w:t>TAD</w:t>
            </w:r>
            <w:r>
              <w:rPr>
                <w:spacing w:val="-5"/>
                <w:sz w:val="18"/>
              </w:rPr>
              <w:t xml:space="preserve"> </w:t>
            </w:r>
            <w:r>
              <w:rPr>
                <w:spacing w:val="-2"/>
                <w:sz w:val="18"/>
              </w:rPr>
              <w:t>22564</w:t>
            </w:r>
          </w:p>
          <w:p w14:paraId="176FE2C8" w14:textId="77777777" w:rsidR="003A2884" w:rsidRDefault="00B80F97">
            <w:pPr>
              <w:pStyle w:val="TableParagraph"/>
              <w:numPr>
                <w:ilvl w:val="0"/>
                <w:numId w:val="6"/>
              </w:numPr>
              <w:tabs>
                <w:tab w:val="left" w:pos="220"/>
              </w:tabs>
              <w:spacing w:before="3"/>
              <w:ind w:right="194" w:firstLine="0"/>
              <w:rPr>
                <w:sz w:val="18"/>
              </w:rPr>
            </w:pPr>
            <w:r>
              <w:rPr>
                <w:sz w:val="18"/>
              </w:rPr>
              <w:t>Gorra</w:t>
            </w:r>
            <w:r>
              <w:rPr>
                <w:spacing w:val="-8"/>
                <w:sz w:val="18"/>
              </w:rPr>
              <w:t xml:space="preserve"> </w:t>
            </w:r>
            <w:r>
              <w:rPr>
                <w:sz w:val="18"/>
              </w:rPr>
              <w:t>de</w:t>
            </w:r>
            <w:r>
              <w:rPr>
                <w:spacing w:val="-10"/>
                <w:sz w:val="18"/>
              </w:rPr>
              <w:t xml:space="preserve"> </w:t>
            </w:r>
            <w:r>
              <w:rPr>
                <w:sz w:val="18"/>
              </w:rPr>
              <w:t>seis</w:t>
            </w:r>
            <w:r>
              <w:rPr>
                <w:spacing w:val="-7"/>
                <w:sz w:val="18"/>
              </w:rPr>
              <w:t xml:space="preserve"> </w:t>
            </w:r>
            <w:r>
              <w:rPr>
                <w:sz w:val="18"/>
              </w:rPr>
              <w:t>paneles</w:t>
            </w:r>
            <w:r>
              <w:rPr>
                <w:spacing w:val="-10"/>
                <w:sz w:val="18"/>
              </w:rPr>
              <w:t xml:space="preserve"> </w:t>
            </w:r>
            <w:r>
              <w:rPr>
                <w:sz w:val="18"/>
              </w:rPr>
              <w:t>y</w:t>
            </w:r>
            <w:r>
              <w:rPr>
                <w:spacing w:val="-9"/>
                <w:sz w:val="18"/>
              </w:rPr>
              <w:t xml:space="preserve"> </w:t>
            </w:r>
            <w:r>
              <w:rPr>
                <w:sz w:val="18"/>
              </w:rPr>
              <w:t>visera</w:t>
            </w:r>
            <w:r>
              <w:rPr>
                <w:spacing w:val="-8"/>
                <w:sz w:val="18"/>
              </w:rPr>
              <w:t xml:space="preserve"> </w:t>
            </w:r>
            <w:r>
              <w:rPr>
                <w:sz w:val="18"/>
              </w:rPr>
              <w:t>doblada,</w:t>
            </w:r>
            <w:r>
              <w:rPr>
                <w:spacing w:val="-7"/>
                <w:sz w:val="18"/>
              </w:rPr>
              <w:t xml:space="preserve"> </w:t>
            </w:r>
            <w:r>
              <w:rPr>
                <w:sz w:val="18"/>
              </w:rPr>
              <w:t>con</w:t>
            </w:r>
            <w:r>
              <w:rPr>
                <w:spacing w:val="-10"/>
                <w:sz w:val="18"/>
              </w:rPr>
              <w:t xml:space="preserve"> </w:t>
            </w:r>
            <w:r>
              <w:rPr>
                <w:sz w:val="18"/>
              </w:rPr>
              <w:t>sesgo</w:t>
            </w:r>
            <w:r>
              <w:rPr>
                <w:spacing w:val="-8"/>
                <w:sz w:val="18"/>
              </w:rPr>
              <w:t xml:space="preserve"> </w:t>
            </w:r>
            <w:r>
              <w:rPr>
                <w:sz w:val="18"/>
              </w:rPr>
              <w:t>de</w:t>
            </w:r>
            <w:r>
              <w:rPr>
                <w:spacing w:val="-8"/>
                <w:sz w:val="18"/>
              </w:rPr>
              <w:t xml:space="preserve"> </w:t>
            </w:r>
            <w:r>
              <w:rPr>
                <w:sz w:val="18"/>
              </w:rPr>
              <w:t>algodón</w:t>
            </w:r>
            <w:r>
              <w:rPr>
                <w:spacing w:val="-8"/>
                <w:sz w:val="18"/>
              </w:rPr>
              <w:t xml:space="preserve"> </w:t>
            </w:r>
            <w:r>
              <w:rPr>
                <w:sz w:val="18"/>
              </w:rPr>
              <w:t>que recubren costuras.</w:t>
            </w:r>
          </w:p>
          <w:p w14:paraId="3A5BC921" w14:textId="77777777" w:rsidR="003A2884" w:rsidRDefault="00B80F97">
            <w:pPr>
              <w:pStyle w:val="TableParagraph"/>
              <w:numPr>
                <w:ilvl w:val="0"/>
                <w:numId w:val="6"/>
              </w:numPr>
              <w:tabs>
                <w:tab w:val="left" w:pos="220"/>
              </w:tabs>
              <w:ind w:right="335" w:firstLine="0"/>
              <w:rPr>
                <w:sz w:val="18"/>
              </w:rPr>
            </w:pPr>
            <w:r>
              <w:rPr>
                <w:sz w:val="18"/>
              </w:rPr>
              <w:t>Debe</w:t>
            </w:r>
            <w:r>
              <w:rPr>
                <w:spacing w:val="-6"/>
                <w:sz w:val="18"/>
              </w:rPr>
              <w:t xml:space="preserve"> </w:t>
            </w:r>
            <w:r>
              <w:rPr>
                <w:sz w:val="18"/>
              </w:rPr>
              <w:t>tener</w:t>
            </w:r>
            <w:r>
              <w:rPr>
                <w:spacing w:val="-7"/>
                <w:sz w:val="18"/>
              </w:rPr>
              <w:t xml:space="preserve"> </w:t>
            </w:r>
            <w:r>
              <w:rPr>
                <w:sz w:val="18"/>
              </w:rPr>
              <w:t>una</w:t>
            </w:r>
            <w:r>
              <w:rPr>
                <w:spacing w:val="-6"/>
                <w:sz w:val="18"/>
              </w:rPr>
              <w:t xml:space="preserve"> </w:t>
            </w:r>
            <w:r>
              <w:rPr>
                <w:sz w:val="18"/>
              </w:rPr>
              <w:t>tira</w:t>
            </w:r>
            <w:r>
              <w:rPr>
                <w:spacing w:val="-8"/>
                <w:sz w:val="18"/>
              </w:rPr>
              <w:t xml:space="preserve"> </w:t>
            </w:r>
            <w:r>
              <w:rPr>
                <w:sz w:val="18"/>
              </w:rPr>
              <w:t>inferior</w:t>
            </w:r>
            <w:r>
              <w:rPr>
                <w:spacing w:val="-5"/>
                <w:sz w:val="18"/>
              </w:rPr>
              <w:t xml:space="preserve"> </w:t>
            </w:r>
            <w:r>
              <w:rPr>
                <w:sz w:val="18"/>
              </w:rPr>
              <w:t>interna</w:t>
            </w:r>
            <w:r>
              <w:rPr>
                <w:spacing w:val="-6"/>
                <w:sz w:val="18"/>
              </w:rPr>
              <w:t xml:space="preserve"> </w:t>
            </w:r>
            <w:r>
              <w:rPr>
                <w:sz w:val="18"/>
              </w:rPr>
              <w:t>todo</w:t>
            </w:r>
            <w:r>
              <w:rPr>
                <w:spacing w:val="-8"/>
                <w:sz w:val="18"/>
              </w:rPr>
              <w:t xml:space="preserve"> </w:t>
            </w:r>
            <w:r>
              <w:rPr>
                <w:sz w:val="18"/>
              </w:rPr>
              <w:t>el</w:t>
            </w:r>
            <w:r>
              <w:rPr>
                <w:spacing w:val="-5"/>
                <w:sz w:val="18"/>
              </w:rPr>
              <w:t xml:space="preserve"> </w:t>
            </w:r>
            <w:r>
              <w:rPr>
                <w:sz w:val="18"/>
              </w:rPr>
              <w:t>ruedo</w:t>
            </w:r>
            <w:r>
              <w:rPr>
                <w:spacing w:val="-8"/>
                <w:sz w:val="18"/>
              </w:rPr>
              <w:t xml:space="preserve"> </w:t>
            </w:r>
            <w:r>
              <w:rPr>
                <w:sz w:val="18"/>
              </w:rPr>
              <w:t>de</w:t>
            </w:r>
            <w:r>
              <w:rPr>
                <w:spacing w:val="-8"/>
                <w:sz w:val="18"/>
              </w:rPr>
              <w:t xml:space="preserve"> </w:t>
            </w:r>
            <w:r>
              <w:rPr>
                <w:sz w:val="18"/>
              </w:rPr>
              <w:t>la</w:t>
            </w:r>
            <w:r>
              <w:rPr>
                <w:spacing w:val="-6"/>
                <w:sz w:val="18"/>
              </w:rPr>
              <w:t xml:space="preserve"> </w:t>
            </w:r>
            <w:r>
              <w:rPr>
                <w:sz w:val="18"/>
              </w:rPr>
              <w:t>gorra</w:t>
            </w:r>
            <w:r>
              <w:rPr>
                <w:spacing w:val="-8"/>
                <w:sz w:val="18"/>
              </w:rPr>
              <w:t xml:space="preserve"> </w:t>
            </w:r>
            <w:r>
              <w:rPr>
                <w:sz w:val="18"/>
              </w:rPr>
              <w:t>de</w:t>
            </w:r>
            <w:r>
              <w:rPr>
                <w:spacing w:val="-6"/>
                <w:sz w:val="18"/>
              </w:rPr>
              <w:t xml:space="preserve"> </w:t>
            </w:r>
            <w:r>
              <w:rPr>
                <w:sz w:val="18"/>
              </w:rPr>
              <w:t>la misma tela, con</w:t>
            </w:r>
          </w:p>
          <w:p w14:paraId="6E3FD2D9" w14:textId="77777777" w:rsidR="003A2884" w:rsidRDefault="00B80F97">
            <w:pPr>
              <w:pStyle w:val="TableParagraph"/>
              <w:spacing w:line="201" w:lineRule="exact"/>
              <w:ind w:left="112"/>
              <w:rPr>
                <w:sz w:val="18"/>
              </w:rPr>
            </w:pPr>
            <w:r>
              <w:rPr>
                <w:sz w:val="18"/>
              </w:rPr>
              <w:t>botón</w:t>
            </w:r>
            <w:r>
              <w:rPr>
                <w:spacing w:val="-8"/>
                <w:sz w:val="18"/>
              </w:rPr>
              <w:t xml:space="preserve"> </w:t>
            </w:r>
            <w:r>
              <w:rPr>
                <w:sz w:val="18"/>
              </w:rPr>
              <w:t>metálico</w:t>
            </w:r>
            <w:r>
              <w:rPr>
                <w:spacing w:val="-6"/>
                <w:sz w:val="18"/>
              </w:rPr>
              <w:t xml:space="preserve"> </w:t>
            </w:r>
            <w:r>
              <w:rPr>
                <w:sz w:val="18"/>
              </w:rPr>
              <w:t>forrado</w:t>
            </w:r>
            <w:r>
              <w:rPr>
                <w:spacing w:val="-6"/>
                <w:sz w:val="18"/>
              </w:rPr>
              <w:t xml:space="preserve"> </w:t>
            </w:r>
            <w:r>
              <w:rPr>
                <w:sz w:val="18"/>
              </w:rPr>
              <w:t>en</w:t>
            </w:r>
            <w:r>
              <w:rPr>
                <w:spacing w:val="-8"/>
                <w:sz w:val="18"/>
              </w:rPr>
              <w:t xml:space="preserve"> </w:t>
            </w:r>
            <w:r>
              <w:rPr>
                <w:sz w:val="18"/>
              </w:rPr>
              <w:t>la</w:t>
            </w:r>
            <w:r>
              <w:rPr>
                <w:spacing w:val="-8"/>
                <w:sz w:val="18"/>
              </w:rPr>
              <w:t xml:space="preserve"> </w:t>
            </w:r>
            <w:r>
              <w:rPr>
                <w:sz w:val="18"/>
              </w:rPr>
              <w:t>parte</w:t>
            </w:r>
            <w:r>
              <w:rPr>
                <w:spacing w:val="-6"/>
                <w:sz w:val="18"/>
              </w:rPr>
              <w:t xml:space="preserve"> </w:t>
            </w:r>
            <w:r>
              <w:rPr>
                <w:sz w:val="18"/>
              </w:rPr>
              <w:t>superior</w:t>
            </w:r>
            <w:r>
              <w:rPr>
                <w:spacing w:val="-5"/>
                <w:sz w:val="18"/>
              </w:rPr>
              <w:t xml:space="preserve"> </w:t>
            </w:r>
            <w:r>
              <w:rPr>
                <w:sz w:val="18"/>
              </w:rPr>
              <w:t>de</w:t>
            </w:r>
            <w:r>
              <w:rPr>
                <w:spacing w:val="-6"/>
                <w:sz w:val="18"/>
              </w:rPr>
              <w:t xml:space="preserve"> </w:t>
            </w:r>
            <w:r>
              <w:rPr>
                <w:sz w:val="18"/>
              </w:rPr>
              <w:t>la</w:t>
            </w:r>
            <w:r>
              <w:rPr>
                <w:spacing w:val="-7"/>
                <w:sz w:val="18"/>
              </w:rPr>
              <w:t xml:space="preserve"> </w:t>
            </w:r>
            <w:r>
              <w:rPr>
                <w:spacing w:val="-2"/>
                <w:sz w:val="18"/>
              </w:rPr>
              <w:t>gorra.</w:t>
            </w:r>
          </w:p>
          <w:p w14:paraId="2188C333" w14:textId="77777777" w:rsidR="003A2884" w:rsidRDefault="00B80F97">
            <w:pPr>
              <w:pStyle w:val="TableParagraph"/>
              <w:numPr>
                <w:ilvl w:val="0"/>
                <w:numId w:val="6"/>
              </w:numPr>
              <w:tabs>
                <w:tab w:val="left" w:pos="220"/>
              </w:tabs>
              <w:spacing w:before="3" w:line="244" w:lineRule="auto"/>
              <w:ind w:right="465" w:firstLine="0"/>
              <w:rPr>
                <w:sz w:val="18"/>
              </w:rPr>
            </w:pPr>
            <w:r>
              <w:rPr>
                <w:sz w:val="18"/>
              </w:rPr>
              <w:t>Parte</w:t>
            </w:r>
            <w:r>
              <w:rPr>
                <w:spacing w:val="-7"/>
                <w:sz w:val="18"/>
              </w:rPr>
              <w:t xml:space="preserve"> </w:t>
            </w:r>
            <w:r>
              <w:rPr>
                <w:sz w:val="18"/>
              </w:rPr>
              <w:t>de</w:t>
            </w:r>
            <w:r>
              <w:rPr>
                <w:spacing w:val="-7"/>
                <w:sz w:val="18"/>
              </w:rPr>
              <w:t xml:space="preserve"> </w:t>
            </w:r>
            <w:r>
              <w:rPr>
                <w:sz w:val="18"/>
              </w:rPr>
              <w:t>atrás</w:t>
            </w:r>
            <w:r>
              <w:rPr>
                <w:spacing w:val="-6"/>
                <w:sz w:val="18"/>
              </w:rPr>
              <w:t xml:space="preserve"> </w:t>
            </w:r>
            <w:r>
              <w:rPr>
                <w:sz w:val="18"/>
              </w:rPr>
              <w:t>banda/correa</w:t>
            </w:r>
            <w:r>
              <w:rPr>
                <w:spacing w:val="-9"/>
                <w:sz w:val="18"/>
              </w:rPr>
              <w:t xml:space="preserve"> </w:t>
            </w:r>
            <w:r>
              <w:rPr>
                <w:sz w:val="18"/>
              </w:rPr>
              <w:t>del</w:t>
            </w:r>
            <w:r>
              <w:rPr>
                <w:spacing w:val="-8"/>
                <w:sz w:val="18"/>
              </w:rPr>
              <w:t xml:space="preserve"> </w:t>
            </w:r>
            <w:r>
              <w:rPr>
                <w:sz w:val="18"/>
              </w:rPr>
              <w:t>mismo</w:t>
            </w:r>
            <w:r>
              <w:rPr>
                <w:spacing w:val="-9"/>
                <w:sz w:val="18"/>
              </w:rPr>
              <w:t xml:space="preserve"> </w:t>
            </w:r>
            <w:r>
              <w:rPr>
                <w:sz w:val="18"/>
              </w:rPr>
              <w:t>material</w:t>
            </w:r>
            <w:r>
              <w:rPr>
                <w:spacing w:val="-6"/>
                <w:sz w:val="18"/>
              </w:rPr>
              <w:t xml:space="preserve"> </w:t>
            </w:r>
            <w:r>
              <w:rPr>
                <w:sz w:val="18"/>
              </w:rPr>
              <w:t>de</w:t>
            </w:r>
            <w:r>
              <w:rPr>
                <w:spacing w:val="-9"/>
                <w:sz w:val="18"/>
              </w:rPr>
              <w:t xml:space="preserve"> </w:t>
            </w:r>
            <w:r>
              <w:rPr>
                <w:sz w:val="18"/>
              </w:rPr>
              <w:t>la</w:t>
            </w:r>
            <w:r>
              <w:rPr>
                <w:spacing w:val="-9"/>
                <w:sz w:val="18"/>
              </w:rPr>
              <w:t xml:space="preserve"> </w:t>
            </w:r>
            <w:r>
              <w:rPr>
                <w:sz w:val="18"/>
              </w:rPr>
              <w:t>gorra</w:t>
            </w:r>
            <w:r>
              <w:rPr>
                <w:spacing w:val="-9"/>
                <w:sz w:val="18"/>
              </w:rPr>
              <w:t xml:space="preserve"> </w:t>
            </w:r>
            <w:r>
              <w:rPr>
                <w:sz w:val="18"/>
              </w:rPr>
              <w:t>con hebilla metálica para</w:t>
            </w:r>
          </w:p>
          <w:p w14:paraId="16B53274" w14:textId="77777777" w:rsidR="003A2884" w:rsidRDefault="00B80F97">
            <w:pPr>
              <w:pStyle w:val="TableParagraph"/>
              <w:spacing w:line="190" w:lineRule="exact"/>
              <w:ind w:left="112"/>
              <w:rPr>
                <w:sz w:val="18"/>
              </w:rPr>
            </w:pPr>
            <w:r>
              <w:rPr>
                <w:sz w:val="18"/>
              </w:rPr>
              <w:t>regular</w:t>
            </w:r>
            <w:r>
              <w:rPr>
                <w:spacing w:val="-6"/>
                <w:sz w:val="18"/>
              </w:rPr>
              <w:t xml:space="preserve"> </w:t>
            </w:r>
            <w:r>
              <w:rPr>
                <w:sz w:val="18"/>
              </w:rPr>
              <w:t>el</w:t>
            </w:r>
            <w:r>
              <w:rPr>
                <w:spacing w:val="-6"/>
                <w:sz w:val="18"/>
              </w:rPr>
              <w:t xml:space="preserve"> </w:t>
            </w:r>
            <w:r>
              <w:rPr>
                <w:spacing w:val="-2"/>
                <w:sz w:val="18"/>
              </w:rPr>
              <w:t>ajuste.</w:t>
            </w:r>
          </w:p>
          <w:p w14:paraId="405D4516" w14:textId="77777777" w:rsidR="003A2884" w:rsidRDefault="00B80F97">
            <w:pPr>
              <w:pStyle w:val="TableParagraph"/>
              <w:numPr>
                <w:ilvl w:val="0"/>
                <w:numId w:val="6"/>
              </w:numPr>
              <w:tabs>
                <w:tab w:val="left" w:pos="220"/>
              </w:tabs>
              <w:spacing w:line="199" w:lineRule="exact"/>
              <w:ind w:left="220" w:hanging="108"/>
              <w:rPr>
                <w:sz w:val="18"/>
              </w:rPr>
            </w:pPr>
            <w:r>
              <w:rPr>
                <w:sz w:val="18"/>
              </w:rPr>
              <w:t>Logos</w:t>
            </w:r>
            <w:r>
              <w:rPr>
                <w:spacing w:val="-8"/>
                <w:sz w:val="18"/>
              </w:rPr>
              <w:t xml:space="preserve"> </w:t>
            </w:r>
            <w:r>
              <w:rPr>
                <w:sz w:val="18"/>
              </w:rPr>
              <w:t>(bordados),</w:t>
            </w:r>
            <w:r>
              <w:rPr>
                <w:spacing w:val="-9"/>
                <w:sz w:val="18"/>
              </w:rPr>
              <w:t xml:space="preserve"> </w:t>
            </w:r>
            <w:r>
              <w:rPr>
                <w:sz w:val="18"/>
              </w:rPr>
              <w:t>según</w:t>
            </w:r>
            <w:r>
              <w:rPr>
                <w:spacing w:val="-10"/>
                <w:sz w:val="18"/>
              </w:rPr>
              <w:t xml:space="preserve"> </w:t>
            </w:r>
            <w:r>
              <w:rPr>
                <w:sz w:val="18"/>
              </w:rPr>
              <w:t>diseños</w:t>
            </w:r>
            <w:r>
              <w:rPr>
                <w:spacing w:val="-9"/>
                <w:sz w:val="18"/>
              </w:rPr>
              <w:t xml:space="preserve"> </w:t>
            </w:r>
            <w:r>
              <w:rPr>
                <w:sz w:val="18"/>
              </w:rPr>
              <w:t>remitidos</w:t>
            </w:r>
            <w:r>
              <w:rPr>
                <w:spacing w:val="-9"/>
                <w:sz w:val="18"/>
              </w:rPr>
              <w:t xml:space="preserve"> </w:t>
            </w:r>
            <w:r>
              <w:rPr>
                <w:sz w:val="18"/>
              </w:rPr>
              <w:t>por</w:t>
            </w:r>
            <w:r>
              <w:rPr>
                <w:spacing w:val="-7"/>
                <w:sz w:val="18"/>
              </w:rPr>
              <w:t xml:space="preserve"> </w:t>
            </w:r>
            <w:r>
              <w:rPr>
                <w:sz w:val="18"/>
              </w:rPr>
              <w:t>GIT</w:t>
            </w:r>
            <w:r>
              <w:rPr>
                <w:spacing w:val="-7"/>
                <w:sz w:val="18"/>
              </w:rPr>
              <w:t xml:space="preserve"> </w:t>
            </w:r>
            <w:r>
              <w:rPr>
                <w:spacing w:val="-2"/>
                <w:sz w:val="18"/>
              </w:rPr>
              <w:t>Recreación</w:t>
            </w:r>
          </w:p>
        </w:tc>
        <w:tc>
          <w:tcPr>
            <w:tcW w:w="1152" w:type="dxa"/>
            <w:shd w:val="clear" w:color="auto" w:fill="C9ECFA"/>
          </w:tcPr>
          <w:p w14:paraId="553038A1" w14:textId="77777777" w:rsidR="003A2884" w:rsidRDefault="003A2884">
            <w:pPr>
              <w:pStyle w:val="TableParagraph"/>
              <w:rPr>
                <w:sz w:val="18"/>
              </w:rPr>
            </w:pPr>
          </w:p>
          <w:p w14:paraId="35F957F3" w14:textId="77777777" w:rsidR="003A2884" w:rsidRDefault="003A2884">
            <w:pPr>
              <w:pStyle w:val="TableParagraph"/>
              <w:rPr>
                <w:sz w:val="18"/>
              </w:rPr>
            </w:pPr>
          </w:p>
          <w:p w14:paraId="39AFC87D" w14:textId="77777777" w:rsidR="003A2884" w:rsidRDefault="003A2884">
            <w:pPr>
              <w:pStyle w:val="TableParagraph"/>
              <w:rPr>
                <w:sz w:val="18"/>
              </w:rPr>
            </w:pPr>
          </w:p>
          <w:p w14:paraId="27AB3AA1" w14:textId="77777777" w:rsidR="003A2884" w:rsidRDefault="003A2884">
            <w:pPr>
              <w:pStyle w:val="TableParagraph"/>
              <w:rPr>
                <w:sz w:val="18"/>
              </w:rPr>
            </w:pPr>
          </w:p>
          <w:p w14:paraId="6EF4F672" w14:textId="77777777" w:rsidR="003A2884" w:rsidRDefault="003A2884">
            <w:pPr>
              <w:pStyle w:val="TableParagraph"/>
              <w:spacing w:before="96"/>
              <w:rPr>
                <w:sz w:val="18"/>
              </w:rPr>
            </w:pPr>
          </w:p>
          <w:p w14:paraId="469F69F3" w14:textId="77777777" w:rsidR="003A2884" w:rsidRDefault="00B80F97">
            <w:pPr>
              <w:pStyle w:val="TableParagraph"/>
              <w:spacing w:before="1"/>
              <w:ind w:left="112"/>
              <w:rPr>
                <w:sz w:val="18"/>
              </w:rPr>
            </w:pPr>
            <w:r>
              <w:rPr>
                <w:sz w:val="18"/>
              </w:rPr>
              <w:t>Por</w:t>
            </w:r>
            <w:r>
              <w:rPr>
                <w:spacing w:val="-4"/>
                <w:sz w:val="18"/>
              </w:rPr>
              <w:t xml:space="preserve"> </w:t>
            </w:r>
            <w:r>
              <w:rPr>
                <w:spacing w:val="-2"/>
                <w:sz w:val="18"/>
              </w:rPr>
              <w:t>definir</w:t>
            </w:r>
          </w:p>
        </w:tc>
      </w:tr>
    </w:tbl>
    <w:p w14:paraId="48CE5DC6" w14:textId="77777777" w:rsidR="003A2884" w:rsidRDefault="003A2884">
      <w:pPr>
        <w:pStyle w:val="Textoindependiente"/>
        <w:spacing w:before="184"/>
      </w:pPr>
    </w:p>
    <w:p w14:paraId="2FF05776" w14:textId="77777777" w:rsidR="003A2884" w:rsidRDefault="00B80F97">
      <w:pPr>
        <w:pStyle w:val="Ttulo4"/>
        <w:numPr>
          <w:ilvl w:val="1"/>
          <w:numId w:val="49"/>
        </w:numPr>
        <w:tabs>
          <w:tab w:val="left" w:pos="522"/>
        </w:tabs>
        <w:ind w:left="522" w:hanging="471"/>
        <w:rPr>
          <w:color w:val="0E4660"/>
        </w:rPr>
      </w:pPr>
      <w:bookmarkStart w:id="44" w:name="_TOC_250016"/>
      <w:r>
        <w:rPr>
          <w:color w:val="0E4660"/>
          <w:spacing w:val="-2"/>
          <w:w w:val="90"/>
        </w:rPr>
        <w:t>Implementación</w:t>
      </w:r>
      <w:r>
        <w:rPr>
          <w:color w:val="0E4660"/>
          <w:spacing w:val="-6"/>
        </w:rPr>
        <w:t xml:space="preserve"> </w:t>
      </w:r>
      <w:bookmarkEnd w:id="44"/>
      <w:r>
        <w:rPr>
          <w:color w:val="0E4660"/>
          <w:spacing w:val="-2"/>
        </w:rPr>
        <w:t>recreativa</w:t>
      </w:r>
    </w:p>
    <w:p w14:paraId="32581E3D" w14:textId="77777777" w:rsidR="003A2884" w:rsidRDefault="00B80F97">
      <w:pPr>
        <w:pStyle w:val="Textoindependiente"/>
        <w:spacing w:before="134" w:line="259" w:lineRule="auto"/>
        <w:ind w:left="51" w:right="975"/>
        <w:jc w:val="both"/>
      </w:pPr>
      <w:r>
        <w:t>Kit de Materiales que faciliten el desarrollo del plan de trabajo de los promotores recreativos, (juegos de mesa, juegos</w:t>
      </w:r>
      <w:r>
        <w:rPr>
          <w:spacing w:val="-2"/>
        </w:rPr>
        <w:t xml:space="preserve"> </w:t>
      </w:r>
      <w:r>
        <w:t>de</w:t>
      </w:r>
      <w:r>
        <w:rPr>
          <w:spacing w:val="-4"/>
        </w:rPr>
        <w:t xml:space="preserve"> </w:t>
      </w:r>
      <w:r>
        <w:t>piso,</w:t>
      </w:r>
      <w:r>
        <w:rPr>
          <w:spacing w:val="-2"/>
        </w:rPr>
        <w:t xml:space="preserve"> </w:t>
      </w:r>
      <w:r>
        <w:t>juegos</w:t>
      </w:r>
      <w:r>
        <w:rPr>
          <w:spacing w:val="-2"/>
        </w:rPr>
        <w:t xml:space="preserve"> </w:t>
      </w:r>
      <w:r>
        <w:t>tradicionales,</w:t>
      </w:r>
      <w:r>
        <w:rPr>
          <w:spacing w:val="-2"/>
        </w:rPr>
        <w:t xml:space="preserve"> </w:t>
      </w:r>
      <w:r>
        <w:t>kit</w:t>
      </w:r>
      <w:r>
        <w:rPr>
          <w:spacing w:val="-2"/>
        </w:rPr>
        <w:t xml:space="preserve"> </w:t>
      </w:r>
      <w:r>
        <w:t>de</w:t>
      </w:r>
      <w:r>
        <w:rPr>
          <w:spacing w:val="-3"/>
        </w:rPr>
        <w:t xml:space="preserve"> </w:t>
      </w:r>
      <w:r>
        <w:t>títeres</w:t>
      </w:r>
      <w:r>
        <w:rPr>
          <w:spacing w:val="-2"/>
        </w:rPr>
        <w:t xml:space="preserve"> </w:t>
      </w:r>
      <w:r>
        <w:t>y</w:t>
      </w:r>
      <w:r>
        <w:rPr>
          <w:spacing w:val="-3"/>
        </w:rPr>
        <w:t xml:space="preserve"> </w:t>
      </w:r>
      <w:r>
        <w:t>marionetas,</w:t>
      </w:r>
      <w:r>
        <w:rPr>
          <w:spacing w:val="-2"/>
        </w:rPr>
        <w:t xml:space="preserve"> </w:t>
      </w:r>
      <w:r>
        <w:t>pelotas</w:t>
      </w:r>
      <w:r>
        <w:rPr>
          <w:spacing w:val="-2"/>
        </w:rPr>
        <w:t xml:space="preserve"> </w:t>
      </w:r>
      <w:r>
        <w:t>de</w:t>
      </w:r>
      <w:r>
        <w:rPr>
          <w:spacing w:val="-3"/>
        </w:rPr>
        <w:t xml:space="preserve"> </w:t>
      </w:r>
      <w:r>
        <w:t>diferentes</w:t>
      </w:r>
      <w:r>
        <w:rPr>
          <w:spacing w:val="-2"/>
        </w:rPr>
        <w:t xml:space="preserve"> </w:t>
      </w:r>
      <w:r>
        <w:t>tamaños</w:t>
      </w:r>
      <w:r>
        <w:rPr>
          <w:spacing w:val="-3"/>
        </w:rPr>
        <w:t xml:space="preserve"> </w:t>
      </w:r>
      <w:r>
        <w:t>y</w:t>
      </w:r>
      <w:r>
        <w:rPr>
          <w:spacing w:val="-2"/>
        </w:rPr>
        <w:t xml:space="preserve"> </w:t>
      </w:r>
      <w:r>
        <w:t>texturas,</w:t>
      </w:r>
      <w:r>
        <w:rPr>
          <w:spacing w:val="-2"/>
        </w:rPr>
        <w:t xml:space="preserve"> </w:t>
      </w:r>
      <w:r>
        <w:t>carpas, sogas y cuerdas, arnés, menajes, juguetes didácticos (rompecabezas, cubos, etc.) para utilizar con los distintos grupos regulares en los territorios designados los cuales quedarán en custodia del promotor.</w:t>
      </w:r>
    </w:p>
    <w:p w14:paraId="798CD1DD" w14:textId="77777777" w:rsidR="003A2884" w:rsidRDefault="00B80F97">
      <w:pPr>
        <w:pStyle w:val="Textoindependiente"/>
        <w:spacing w:before="1"/>
        <w:rPr>
          <w:sz w:val="11"/>
        </w:rPr>
      </w:pPr>
      <w:r>
        <w:rPr>
          <w:noProof/>
          <w:sz w:val="11"/>
        </w:rPr>
        <mc:AlternateContent>
          <mc:Choice Requires="wpg">
            <w:drawing>
              <wp:anchor distT="0" distB="0" distL="0" distR="0" simplePos="0" relativeHeight="487588352" behindDoc="1" locked="0" layoutInCell="1" allowOverlap="1" wp14:anchorId="6A051734" wp14:editId="605816E1">
                <wp:simplePos x="0" y="0"/>
                <wp:positionH relativeFrom="page">
                  <wp:posOffset>1259568</wp:posOffset>
                </wp:positionH>
                <wp:positionV relativeFrom="paragraph">
                  <wp:posOffset>96195</wp:posOffset>
                </wp:positionV>
                <wp:extent cx="5135880" cy="27876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5880" cy="278765"/>
                          <a:chOff x="0" y="0"/>
                          <a:chExt cx="5135880" cy="278765"/>
                        </a:xfrm>
                      </wpg:grpSpPr>
                      <wps:wsp>
                        <wps:cNvPr id="14" name="Graphic 14"/>
                        <wps:cNvSpPr/>
                        <wps:spPr>
                          <a:xfrm>
                            <a:off x="-7" y="1225"/>
                            <a:ext cx="5135880" cy="277495"/>
                          </a:xfrm>
                          <a:custGeom>
                            <a:avLst/>
                            <a:gdLst/>
                            <a:ahLst/>
                            <a:cxnLst/>
                            <a:rect l="l" t="t" r="r" b="b"/>
                            <a:pathLst>
                              <a:path w="5135880" h="277495">
                                <a:moveTo>
                                  <a:pt x="5135880" y="0"/>
                                </a:moveTo>
                                <a:lnTo>
                                  <a:pt x="3157728" y="0"/>
                                </a:lnTo>
                                <a:lnTo>
                                  <a:pt x="1286256" y="0"/>
                                </a:lnTo>
                                <a:lnTo>
                                  <a:pt x="341376" y="0"/>
                                </a:lnTo>
                                <a:lnTo>
                                  <a:pt x="0" y="0"/>
                                </a:lnTo>
                                <a:lnTo>
                                  <a:pt x="0" y="277368"/>
                                </a:lnTo>
                                <a:lnTo>
                                  <a:pt x="341376" y="277368"/>
                                </a:lnTo>
                                <a:lnTo>
                                  <a:pt x="1286256" y="277368"/>
                                </a:lnTo>
                                <a:lnTo>
                                  <a:pt x="3157728" y="277368"/>
                                </a:lnTo>
                                <a:lnTo>
                                  <a:pt x="5135880" y="277368"/>
                                </a:lnTo>
                                <a:lnTo>
                                  <a:pt x="5135880" y="0"/>
                                </a:lnTo>
                                <a:close/>
                              </a:path>
                            </a:pathLst>
                          </a:custGeom>
                          <a:solidFill>
                            <a:srgbClr val="0E9ED4"/>
                          </a:solidFill>
                        </wps:spPr>
                        <wps:bodyPr wrap="square" lIns="0" tIns="0" rIns="0" bIns="0" rtlCol="0">
                          <a:prstTxWarp prst="textNoShape">
                            <a:avLst/>
                          </a:prstTxWarp>
                          <a:noAutofit/>
                        </wps:bodyPr>
                      </wps:wsp>
                      <wps:wsp>
                        <wps:cNvPr id="15" name="Textbox 15"/>
                        <wps:cNvSpPr txBox="1"/>
                        <wps:spPr>
                          <a:xfrm>
                            <a:off x="71122" y="9144"/>
                            <a:ext cx="191135" cy="129539"/>
                          </a:xfrm>
                          <a:prstGeom prst="rect">
                            <a:avLst/>
                          </a:prstGeom>
                        </wps:spPr>
                        <wps:txbx>
                          <w:txbxContent>
                            <w:p w14:paraId="1FDFD563" w14:textId="77777777" w:rsidR="003A2884" w:rsidRDefault="00B80F97">
                              <w:pPr>
                                <w:spacing w:line="203" w:lineRule="exact"/>
                                <w:rPr>
                                  <w:rFonts w:ascii="Arial"/>
                                  <w:b/>
                                  <w:sz w:val="18"/>
                                </w:rPr>
                              </w:pPr>
                              <w:r>
                                <w:rPr>
                                  <w:rFonts w:ascii="Arial"/>
                                  <w:b/>
                                  <w:spacing w:val="-5"/>
                                  <w:sz w:val="18"/>
                                </w:rPr>
                                <w:t>No.</w:t>
                              </w:r>
                            </w:p>
                          </w:txbxContent>
                        </wps:txbx>
                        <wps:bodyPr wrap="square" lIns="0" tIns="0" rIns="0" bIns="0" rtlCol="0">
                          <a:noAutofit/>
                        </wps:bodyPr>
                      </wps:wsp>
                      <wps:wsp>
                        <wps:cNvPr id="16" name="Textbox 16"/>
                        <wps:cNvSpPr txBox="1"/>
                        <wps:spPr>
                          <a:xfrm>
                            <a:off x="427100" y="0"/>
                            <a:ext cx="633730" cy="263525"/>
                          </a:xfrm>
                          <a:prstGeom prst="rect">
                            <a:avLst/>
                          </a:prstGeom>
                        </wps:spPr>
                        <wps:txbx>
                          <w:txbxContent>
                            <w:p w14:paraId="3C24B648" w14:textId="77777777" w:rsidR="003A2884" w:rsidRDefault="00B80F97">
                              <w:pPr>
                                <w:spacing w:line="244" w:lineRule="auto"/>
                                <w:ind w:right="18"/>
                                <w:rPr>
                                  <w:rFonts w:ascii="Arial"/>
                                  <w:b/>
                                  <w:sz w:val="18"/>
                                </w:rPr>
                              </w:pPr>
                              <w:r>
                                <w:rPr>
                                  <w:rFonts w:ascii="Arial"/>
                                  <w:b/>
                                  <w:spacing w:val="-2"/>
                                  <w:sz w:val="18"/>
                                </w:rPr>
                                <w:t>Nombre</w:t>
                              </w:r>
                              <w:r>
                                <w:rPr>
                                  <w:rFonts w:ascii="Arial"/>
                                  <w:b/>
                                  <w:spacing w:val="-15"/>
                                  <w:sz w:val="18"/>
                                </w:rPr>
                                <w:t xml:space="preserve"> </w:t>
                              </w:r>
                              <w:r>
                                <w:rPr>
                                  <w:rFonts w:ascii="Arial"/>
                                  <w:b/>
                                  <w:spacing w:val="-2"/>
                                  <w:sz w:val="18"/>
                                </w:rPr>
                                <w:t xml:space="preserve">del </w:t>
                              </w:r>
                              <w:r>
                                <w:rPr>
                                  <w:rFonts w:ascii="Arial"/>
                                  <w:b/>
                                  <w:spacing w:val="-4"/>
                                  <w:sz w:val="18"/>
                                </w:rPr>
                                <w:t>ITEM</w:t>
                              </w:r>
                            </w:p>
                          </w:txbxContent>
                        </wps:txbx>
                        <wps:bodyPr wrap="square" lIns="0" tIns="0" rIns="0" bIns="0" rtlCol="0">
                          <a:noAutofit/>
                        </wps:bodyPr>
                      </wps:wsp>
                      <wps:wsp>
                        <wps:cNvPr id="17" name="Textbox 17"/>
                        <wps:cNvSpPr txBox="1"/>
                        <wps:spPr>
                          <a:xfrm>
                            <a:off x="1510411" y="9144"/>
                            <a:ext cx="1127125" cy="129539"/>
                          </a:xfrm>
                          <a:prstGeom prst="rect">
                            <a:avLst/>
                          </a:prstGeom>
                        </wps:spPr>
                        <wps:txbx>
                          <w:txbxContent>
                            <w:p w14:paraId="0EF8EA2B" w14:textId="77777777" w:rsidR="003A2884" w:rsidRDefault="00B80F97">
                              <w:pPr>
                                <w:spacing w:line="203" w:lineRule="exact"/>
                                <w:rPr>
                                  <w:sz w:val="18"/>
                                </w:rPr>
                              </w:pPr>
                              <w:r>
                                <w:rPr>
                                  <w:spacing w:val="-2"/>
                                  <w:sz w:val="18"/>
                                </w:rPr>
                                <w:t>Especificación</w:t>
                              </w:r>
                              <w:r>
                                <w:rPr>
                                  <w:spacing w:val="9"/>
                                  <w:sz w:val="18"/>
                                </w:rPr>
                                <w:t xml:space="preserve"> </w:t>
                              </w:r>
                              <w:r>
                                <w:rPr>
                                  <w:spacing w:val="-2"/>
                                  <w:sz w:val="18"/>
                                </w:rPr>
                                <w:t>técnica</w:t>
                              </w:r>
                            </w:p>
                          </w:txbxContent>
                        </wps:txbx>
                        <wps:bodyPr wrap="square" lIns="0" tIns="0" rIns="0" bIns="0" rtlCol="0">
                          <a:noAutofit/>
                        </wps:bodyPr>
                      </wps:wsp>
                      <wps:wsp>
                        <wps:cNvPr id="18" name="Textbox 18"/>
                        <wps:cNvSpPr txBox="1"/>
                        <wps:spPr>
                          <a:xfrm>
                            <a:off x="3677155" y="9144"/>
                            <a:ext cx="931544" cy="129539"/>
                          </a:xfrm>
                          <a:prstGeom prst="rect">
                            <a:avLst/>
                          </a:prstGeom>
                        </wps:spPr>
                        <wps:txbx>
                          <w:txbxContent>
                            <w:p w14:paraId="682CF3CA" w14:textId="77777777" w:rsidR="003A2884" w:rsidRDefault="00B80F97">
                              <w:pPr>
                                <w:spacing w:line="203" w:lineRule="exact"/>
                                <w:rPr>
                                  <w:sz w:val="18"/>
                                </w:rPr>
                              </w:pPr>
                              <w:r>
                                <w:rPr>
                                  <w:sz w:val="18"/>
                                </w:rPr>
                                <w:t>Referencia</w:t>
                              </w:r>
                              <w:r>
                                <w:rPr>
                                  <w:spacing w:val="-13"/>
                                  <w:sz w:val="18"/>
                                </w:rPr>
                                <w:t xml:space="preserve"> </w:t>
                              </w:r>
                              <w:r>
                                <w:rPr>
                                  <w:spacing w:val="-2"/>
                                  <w:sz w:val="18"/>
                                </w:rPr>
                                <w:t>gráfica</w:t>
                              </w:r>
                            </w:p>
                          </w:txbxContent>
                        </wps:txbx>
                        <wps:bodyPr wrap="square" lIns="0" tIns="0" rIns="0" bIns="0" rtlCol="0">
                          <a:noAutofit/>
                        </wps:bodyPr>
                      </wps:wsp>
                    </wpg:wgp>
                  </a:graphicData>
                </a:graphic>
              </wp:anchor>
            </w:drawing>
          </mc:Choice>
          <mc:Fallback>
            <w:pict>
              <v:group w14:anchorId="6A051734" id="Group 13" o:spid="_x0000_s1026" style="position:absolute;margin-left:99.2pt;margin-top:7.55pt;width:404.4pt;height:21.95pt;z-index:-15728128;mso-wrap-distance-left:0;mso-wrap-distance-right:0;mso-position-horizontal-relative:page" coordsize="51358,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6UjAMAAJoNAAAOAAAAZHJzL2Uyb0RvYy54bWzcV1Fv0zAQfkfiP1h5Z6mTJmmjdQjYmJAQ&#10;IDHEs+s4TUQSG9ttsn/P2Y7bqNOgjA0hXlI7Ptt333f3XXP+cmgbtGNS1bxbBfhsFiDWUV7U3WYV&#10;fLl5+2IRIKVJV5CGd2wV3DIVvLx4/uy8FzmLeMWbgkkEh3Qq78UqqLQWeRgqWrGWqDMuWAeLJZct&#10;0TCVm7CQpIfT2yaMZrM07LkshOSUKQVvL91icGHPL0tG9ceyVEyjZhWAb9o+pX2uzTO8OCf5RhJR&#10;1XR0gzzAi5bUHVy6P+qSaIK2sr5zVFtTyRUv9RnlbcjLsqbMxgDR4NlRNNeSb4WNZZP3G7GHCaA9&#10;wunBx9IPu2spPotP0nkPw/ecflOAS9iLTT5dN/PNwXgoZWs2QRBosIje7hFlg0YUXiY4ThYLAJ7C&#10;WpQtsjRxkNMKeLmzjVZXP98Yktxda53bO9MLyB51AEj9GUCfKyKYxV0ZAD5JVBeQ3PMAdaSFJL4e&#10;8wXeAE7mcrAyGI4zNcJ5hNCLLEAAA46iEYR7UMrmS2uwD5bkdKv0NeMWb7J7r7TL28KPSOVHdOj8&#10;UEL2m7xvbN7rAEHeywBB3q8dCYJos8+QaIaonxBWGb6sJ2a55Tt2w62hNqztefWUg68Hm6ab2sY4&#10;ybIIdGBi6y38r7Cn4miRRkl6gmU8x3F2iiGk3i+vdTYQbZwuDDAQi/fL/zr/JreeYD2N5gTzKUwn&#10;mE8Z+E1zq3qTIGnDFXNxmzSwAOxTA+ymyad4Uxdv66YxuaDkZv2mkWhHjLpeLa8ubUHAlokZVKrK&#10;XUWY0ZoXt1BQPZTQKlDft0SyADXvOihZo89+IP1g7QdSN2+4VXGbhlLpm+ErkQIJGK4CDcX0gfvK&#10;JbmvEnDGGDhbs7Pjr7aal7UpIeub82icgIq4in56OUm8nNyA62s+IGyrfiInSA+vOVQb9jJzj7Bk&#10;GDTFJvoSzy0FJPfagpcYNNgJMI6WSbwcU9yLk0HHSMuIoxEN28mOAHTqc0SmHtYDwPiIvP4z7IC4&#10;OLHfs5N6FkaxP5WdeZTh2USHDtykcZzFsGKbYxonri9Axj4WN65veb8fqfT+GYqgnR5RlPlQf5Mi&#10;nODZHOP7SggDg8CN5elJasjyFHnn/zeeoPUf8WTb7AOELk6zDCfABPT0u1K3hBYK8vfENMV/nyb7&#10;Zxc+AGxnHj9WzBfGdG771+GT6uIHAAAA//8DAFBLAwQUAAYACAAAACEA2gjHLeAAAAAKAQAADwAA&#10;AGRycy9kb3ducmV2LnhtbEyPwU7CQBCG7ya+w2ZMvMlu0SrUbgkh6omQCCaE29AObUN3t+kubXl7&#10;h5Pe5s98+eebdDGaRvTU+dpZDdFEgSCbu6K2pYaf3efTDIQPaAtsnCUNV/KwyO7vUkwKN9hv6reh&#10;FFxifYIaqhDaREqfV2TQT1xLlncn1xkMHLtSFh0OXG4aOVXqVRqsLV+osKVVRfl5ezEavgYcls/R&#10;R78+n1bXwy7e7NcRaf34MC7fQQQawx8MN31Wh4ydju5iCy8azvPZC6M8xBGIG6DU2xTEUUM8VyCz&#10;VP5/IfsFAAD//wMAUEsBAi0AFAAGAAgAAAAhALaDOJL+AAAA4QEAABMAAAAAAAAAAAAAAAAAAAAA&#10;AFtDb250ZW50X1R5cGVzXS54bWxQSwECLQAUAAYACAAAACEAOP0h/9YAAACUAQAACwAAAAAAAAAA&#10;AAAAAAAvAQAAX3JlbHMvLnJlbHNQSwECLQAUAAYACAAAACEAiVZulIwDAACaDQAADgAAAAAAAAAA&#10;AAAAAAAuAgAAZHJzL2Uyb0RvYy54bWxQSwECLQAUAAYACAAAACEA2gjHLeAAAAAKAQAADwAAAAAA&#10;AAAAAAAAAADmBQAAZHJzL2Rvd25yZXYueG1sUEsFBgAAAAAEAAQA8wAAAPMGAAAAAA==&#10;">
                <v:shape id="Graphic 14" o:spid="_x0000_s1027" style="position:absolute;top:12;width:51358;height:2775;visibility:visible;mso-wrap-style:square;v-text-anchor:top" coordsize="513588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rMgvQAAANsAAAAPAAAAZHJzL2Rvd25yZXYueG1sRE/NisIw&#10;EL4v+A5hhL2tqSKyVqOIoHjV9QHGZkxrm0lJYq1vvxEEb/Px/c5y3dtGdORD5VjBeJSBIC6crtgo&#10;OP/tfn5BhIissXFMCp4UYL0afC0x1+7BR+pO0YgUwiFHBWWMbS5lKEqyGEauJU7c1XmLMUFvpPb4&#10;SOG2kZMsm0mLFaeGElvallTUp7tVYMetm5nDZd+Zuj5HO79N/eam1Pew3yxAROrjR/x2H3SaP4XX&#10;L+kAufoHAAD//wMAUEsBAi0AFAAGAAgAAAAhANvh9svuAAAAhQEAABMAAAAAAAAAAAAAAAAAAAAA&#10;AFtDb250ZW50X1R5cGVzXS54bWxQSwECLQAUAAYACAAAACEAWvQsW78AAAAVAQAACwAAAAAAAAAA&#10;AAAAAAAfAQAAX3JlbHMvLnJlbHNQSwECLQAUAAYACAAAACEALMKzIL0AAADbAAAADwAAAAAAAAAA&#10;AAAAAAAHAgAAZHJzL2Rvd25yZXYueG1sUEsFBgAAAAADAAMAtwAAAPECAAAAAA==&#10;" path="m5135880,l3157728,,1286256,,341376,,,,,277368r341376,l1286256,277368r1871472,l5135880,277368,5135880,xe" fillcolor="#0e9ed4" stroked="f">
                  <v:path arrowok="t"/>
                </v:shape>
                <v:shapetype id="_x0000_t202" coordsize="21600,21600" o:spt="202" path="m,l,21600r21600,l21600,xe">
                  <v:stroke joinstyle="miter"/>
                  <v:path gradientshapeok="t" o:connecttype="rect"/>
                </v:shapetype>
                <v:shape id="Textbox 15" o:spid="_x0000_s1028" type="#_x0000_t202" style="position:absolute;left:711;top:91;width:1911;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FDFD563" w14:textId="77777777" w:rsidR="003A2884" w:rsidRDefault="00B80F97">
                        <w:pPr>
                          <w:spacing w:line="203" w:lineRule="exact"/>
                          <w:rPr>
                            <w:rFonts w:ascii="Arial"/>
                            <w:b/>
                            <w:sz w:val="18"/>
                          </w:rPr>
                        </w:pPr>
                        <w:r>
                          <w:rPr>
                            <w:rFonts w:ascii="Arial"/>
                            <w:b/>
                            <w:spacing w:val="-5"/>
                            <w:sz w:val="18"/>
                          </w:rPr>
                          <w:t>No.</w:t>
                        </w:r>
                      </w:p>
                    </w:txbxContent>
                  </v:textbox>
                </v:shape>
                <v:shape id="Textbox 16" o:spid="_x0000_s1029" type="#_x0000_t202" style="position:absolute;left:4271;width:633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C24B648" w14:textId="77777777" w:rsidR="003A2884" w:rsidRDefault="00B80F97">
                        <w:pPr>
                          <w:spacing w:line="244" w:lineRule="auto"/>
                          <w:ind w:right="18"/>
                          <w:rPr>
                            <w:rFonts w:ascii="Arial"/>
                            <w:b/>
                            <w:sz w:val="18"/>
                          </w:rPr>
                        </w:pPr>
                        <w:r>
                          <w:rPr>
                            <w:rFonts w:ascii="Arial"/>
                            <w:b/>
                            <w:spacing w:val="-2"/>
                            <w:sz w:val="18"/>
                          </w:rPr>
                          <w:t>Nombre</w:t>
                        </w:r>
                        <w:r>
                          <w:rPr>
                            <w:rFonts w:ascii="Arial"/>
                            <w:b/>
                            <w:spacing w:val="-15"/>
                            <w:sz w:val="18"/>
                          </w:rPr>
                          <w:t xml:space="preserve"> </w:t>
                        </w:r>
                        <w:r>
                          <w:rPr>
                            <w:rFonts w:ascii="Arial"/>
                            <w:b/>
                            <w:spacing w:val="-2"/>
                            <w:sz w:val="18"/>
                          </w:rPr>
                          <w:t xml:space="preserve">del </w:t>
                        </w:r>
                        <w:r>
                          <w:rPr>
                            <w:rFonts w:ascii="Arial"/>
                            <w:b/>
                            <w:spacing w:val="-4"/>
                            <w:sz w:val="18"/>
                          </w:rPr>
                          <w:t>ITEM</w:t>
                        </w:r>
                      </w:p>
                    </w:txbxContent>
                  </v:textbox>
                </v:shape>
                <v:shape id="Textbox 17" o:spid="_x0000_s1030" type="#_x0000_t202" style="position:absolute;left:15104;top:91;width:11271;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EF8EA2B" w14:textId="77777777" w:rsidR="003A2884" w:rsidRDefault="00B80F97">
                        <w:pPr>
                          <w:spacing w:line="203" w:lineRule="exact"/>
                          <w:rPr>
                            <w:sz w:val="18"/>
                          </w:rPr>
                        </w:pPr>
                        <w:r>
                          <w:rPr>
                            <w:spacing w:val="-2"/>
                            <w:sz w:val="18"/>
                          </w:rPr>
                          <w:t>Especificación</w:t>
                        </w:r>
                        <w:r>
                          <w:rPr>
                            <w:spacing w:val="9"/>
                            <w:sz w:val="18"/>
                          </w:rPr>
                          <w:t xml:space="preserve"> </w:t>
                        </w:r>
                        <w:r>
                          <w:rPr>
                            <w:spacing w:val="-2"/>
                            <w:sz w:val="18"/>
                          </w:rPr>
                          <w:t>técnica</w:t>
                        </w:r>
                      </w:p>
                    </w:txbxContent>
                  </v:textbox>
                </v:shape>
                <v:shape id="Textbox 18" o:spid="_x0000_s1031" type="#_x0000_t202" style="position:absolute;left:36771;top:91;width:931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82CF3CA" w14:textId="77777777" w:rsidR="003A2884" w:rsidRDefault="00B80F97">
                        <w:pPr>
                          <w:spacing w:line="203" w:lineRule="exact"/>
                          <w:rPr>
                            <w:sz w:val="18"/>
                          </w:rPr>
                        </w:pPr>
                        <w:r>
                          <w:rPr>
                            <w:sz w:val="18"/>
                          </w:rPr>
                          <w:t>Referencia</w:t>
                        </w:r>
                        <w:r>
                          <w:rPr>
                            <w:spacing w:val="-13"/>
                            <w:sz w:val="18"/>
                          </w:rPr>
                          <w:t xml:space="preserve"> </w:t>
                        </w:r>
                        <w:r>
                          <w:rPr>
                            <w:spacing w:val="-2"/>
                            <w:sz w:val="18"/>
                          </w:rPr>
                          <w:t>gráfica</w:t>
                        </w:r>
                      </w:p>
                    </w:txbxContent>
                  </v:textbox>
                </v:shape>
                <w10:wrap type="topAndBottom" anchorx="page"/>
              </v:group>
            </w:pict>
          </mc:Fallback>
        </mc:AlternateContent>
      </w:r>
    </w:p>
    <w:p w14:paraId="2A5C04F8" w14:textId="77777777" w:rsidR="003A2884" w:rsidRDefault="003A2884">
      <w:pPr>
        <w:pStyle w:val="Textoindependiente"/>
        <w:rPr>
          <w:sz w:val="11"/>
        </w:rPr>
        <w:sectPr w:rsidR="003A2884">
          <w:pgSz w:w="12240" w:h="15840"/>
          <w:pgMar w:top="1820" w:right="720" w:bottom="1260" w:left="1440" w:header="0" w:footer="1061" w:gutter="0"/>
          <w:cols w:space="720"/>
        </w:sectPr>
      </w:pPr>
    </w:p>
    <w:p w14:paraId="27377756" w14:textId="77777777" w:rsidR="003A2884" w:rsidRDefault="003A2884">
      <w:pPr>
        <w:pStyle w:val="Textoindependiente"/>
        <w:spacing w:before="125"/>
        <w:rPr>
          <w:sz w:val="20"/>
        </w:rPr>
      </w:pPr>
    </w:p>
    <w:tbl>
      <w:tblPr>
        <w:tblStyle w:val="TableNormal"/>
        <w:tblW w:w="0" w:type="auto"/>
        <w:tblInd w:w="54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566"/>
        <w:gridCol w:w="1699"/>
        <w:gridCol w:w="2697"/>
        <w:gridCol w:w="3119"/>
      </w:tblGrid>
      <w:tr w:rsidR="003A2884" w14:paraId="15825DA1" w14:textId="77777777">
        <w:trPr>
          <w:trHeight w:val="1655"/>
        </w:trPr>
        <w:tc>
          <w:tcPr>
            <w:tcW w:w="566" w:type="dxa"/>
            <w:shd w:val="clear" w:color="auto" w:fill="C9ECFA"/>
          </w:tcPr>
          <w:p w14:paraId="15E9DE89" w14:textId="77777777" w:rsidR="003A2884" w:rsidRDefault="00B80F97">
            <w:pPr>
              <w:pStyle w:val="TableParagraph"/>
              <w:spacing w:line="201" w:lineRule="exact"/>
              <w:ind w:right="27"/>
              <w:jc w:val="center"/>
              <w:rPr>
                <w:rFonts w:ascii="Arial"/>
                <w:b/>
                <w:sz w:val="18"/>
              </w:rPr>
            </w:pPr>
            <w:r>
              <w:rPr>
                <w:rFonts w:ascii="Arial"/>
                <w:b/>
                <w:spacing w:val="-10"/>
                <w:sz w:val="18"/>
              </w:rPr>
              <w:t>1</w:t>
            </w:r>
          </w:p>
        </w:tc>
        <w:tc>
          <w:tcPr>
            <w:tcW w:w="1699" w:type="dxa"/>
            <w:shd w:val="clear" w:color="auto" w:fill="C9ECFA"/>
          </w:tcPr>
          <w:p w14:paraId="480ADB67" w14:textId="77777777" w:rsidR="003A2884" w:rsidRDefault="00B80F97">
            <w:pPr>
              <w:pStyle w:val="TableParagraph"/>
              <w:spacing w:line="201" w:lineRule="exact"/>
              <w:ind w:left="112"/>
              <w:rPr>
                <w:sz w:val="18"/>
              </w:rPr>
            </w:pPr>
            <w:r>
              <w:rPr>
                <w:spacing w:val="-2"/>
                <w:sz w:val="18"/>
              </w:rPr>
              <w:t>CONCÉNTRESE</w:t>
            </w:r>
          </w:p>
        </w:tc>
        <w:tc>
          <w:tcPr>
            <w:tcW w:w="2697" w:type="dxa"/>
            <w:shd w:val="clear" w:color="auto" w:fill="C9ECFA"/>
          </w:tcPr>
          <w:p w14:paraId="638FC9A5" w14:textId="77777777" w:rsidR="003A2884" w:rsidRDefault="00B80F97">
            <w:pPr>
              <w:pStyle w:val="TableParagraph"/>
              <w:spacing w:line="201" w:lineRule="exact"/>
              <w:ind w:left="111"/>
              <w:jc w:val="both"/>
              <w:rPr>
                <w:sz w:val="18"/>
              </w:rPr>
            </w:pPr>
            <w:r>
              <w:rPr>
                <w:sz w:val="18"/>
              </w:rPr>
              <w:t>Juego</w:t>
            </w:r>
            <w:r>
              <w:rPr>
                <w:spacing w:val="11"/>
                <w:sz w:val="18"/>
              </w:rPr>
              <w:t xml:space="preserve"> </w:t>
            </w:r>
            <w:r>
              <w:rPr>
                <w:sz w:val="18"/>
              </w:rPr>
              <w:t>De</w:t>
            </w:r>
            <w:r>
              <w:rPr>
                <w:spacing w:val="12"/>
                <w:sz w:val="18"/>
              </w:rPr>
              <w:t xml:space="preserve"> </w:t>
            </w:r>
            <w:r>
              <w:rPr>
                <w:sz w:val="18"/>
              </w:rPr>
              <w:t>Pared</w:t>
            </w:r>
            <w:r>
              <w:rPr>
                <w:spacing w:val="12"/>
                <w:sz w:val="18"/>
              </w:rPr>
              <w:t xml:space="preserve"> </w:t>
            </w:r>
            <w:r>
              <w:rPr>
                <w:sz w:val="18"/>
              </w:rPr>
              <w:t>De</w:t>
            </w:r>
            <w:r>
              <w:rPr>
                <w:spacing w:val="12"/>
                <w:sz w:val="18"/>
              </w:rPr>
              <w:t xml:space="preserve"> </w:t>
            </w:r>
            <w:r>
              <w:rPr>
                <w:sz w:val="18"/>
              </w:rPr>
              <w:t>145</w:t>
            </w:r>
            <w:r>
              <w:rPr>
                <w:spacing w:val="13"/>
                <w:sz w:val="18"/>
              </w:rPr>
              <w:t xml:space="preserve"> </w:t>
            </w:r>
            <w:r>
              <w:rPr>
                <w:spacing w:val="-5"/>
                <w:sz w:val="18"/>
              </w:rPr>
              <w:t>Cm</w:t>
            </w:r>
          </w:p>
          <w:p w14:paraId="1E37A6DF" w14:textId="77777777" w:rsidR="003A2884" w:rsidRDefault="00B80F97">
            <w:pPr>
              <w:pStyle w:val="TableParagraph"/>
              <w:spacing w:before="4"/>
              <w:ind w:left="111" w:right="221"/>
              <w:jc w:val="both"/>
              <w:rPr>
                <w:sz w:val="18"/>
              </w:rPr>
            </w:pPr>
            <w:r>
              <w:rPr>
                <w:sz w:val="18"/>
              </w:rPr>
              <w:t>X 200cm en lona litoral e impresión digital con 40 Bolsillos</w:t>
            </w:r>
            <w:r>
              <w:rPr>
                <w:spacing w:val="-5"/>
                <w:sz w:val="18"/>
              </w:rPr>
              <w:t xml:space="preserve"> </w:t>
            </w:r>
            <w:r>
              <w:rPr>
                <w:sz w:val="18"/>
              </w:rPr>
              <w:t>en</w:t>
            </w:r>
            <w:r>
              <w:rPr>
                <w:spacing w:val="-6"/>
                <w:sz w:val="18"/>
              </w:rPr>
              <w:t xml:space="preserve"> </w:t>
            </w:r>
            <w:r>
              <w:rPr>
                <w:sz w:val="18"/>
              </w:rPr>
              <w:t>vinilo</w:t>
            </w:r>
            <w:r>
              <w:rPr>
                <w:spacing w:val="-6"/>
                <w:sz w:val="18"/>
              </w:rPr>
              <w:t xml:space="preserve"> </w:t>
            </w:r>
            <w:r>
              <w:rPr>
                <w:sz w:val="18"/>
              </w:rPr>
              <w:t>trasparente calibre 14 Para 40 Tarjetas en impresión full color laminados.</w:t>
            </w:r>
            <w:r>
              <w:rPr>
                <w:spacing w:val="57"/>
                <w:sz w:val="18"/>
              </w:rPr>
              <w:t xml:space="preserve"> </w:t>
            </w:r>
            <w:r>
              <w:rPr>
                <w:sz w:val="18"/>
              </w:rPr>
              <w:t>Con</w:t>
            </w:r>
            <w:r>
              <w:rPr>
                <w:spacing w:val="57"/>
                <w:sz w:val="18"/>
              </w:rPr>
              <w:t xml:space="preserve"> </w:t>
            </w:r>
            <w:r>
              <w:rPr>
                <w:sz w:val="18"/>
              </w:rPr>
              <w:t>ojáleles</w:t>
            </w:r>
            <w:r>
              <w:rPr>
                <w:spacing w:val="57"/>
                <w:sz w:val="18"/>
              </w:rPr>
              <w:t xml:space="preserve"> </w:t>
            </w:r>
            <w:r>
              <w:rPr>
                <w:spacing w:val="-7"/>
                <w:sz w:val="18"/>
              </w:rPr>
              <w:t>en</w:t>
            </w:r>
          </w:p>
          <w:p w14:paraId="58096A04" w14:textId="77777777" w:rsidR="003A2884" w:rsidRDefault="00B80F97">
            <w:pPr>
              <w:pStyle w:val="TableParagraph"/>
              <w:spacing w:line="188" w:lineRule="exact"/>
              <w:ind w:left="111"/>
              <w:jc w:val="both"/>
              <w:rPr>
                <w:sz w:val="18"/>
              </w:rPr>
            </w:pPr>
            <w:r>
              <w:rPr>
                <w:sz w:val="18"/>
              </w:rPr>
              <w:t>los</w:t>
            </w:r>
            <w:r>
              <w:rPr>
                <w:spacing w:val="-3"/>
                <w:sz w:val="18"/>
              </w:rPr>
              <w:t xml:space="preserve"> </w:t>
            </w:r>
            <w:r>
              <w:rPr>
                <w:spacing w:val="-2"/>
                <w:sz w:val="18"/>
              </w:rPr>
              <w:t>extremos.</w:t>
            </w:r>
          </w:p>
        </w:tc>
        <w:tc>
          <w:tcPr>
            <w:tcW w:w="3119" w:type="dxa"/>
            <w:shd w:val="clear" w:color="auto" w:fill="C9ECFA"/>
          </w:tcPr>
          <w:p w14:paraId="7C34ED59" w14:textId="77777777" w:rsidR="003A2884" w:rsidRDefault="00B80F97">
            <w:pPr>
              <w:pStyle w:val="TableParagraph"/>
              <w:ind w:left="1045"/>
              <w:rPr>
                <w:sz w:val="20"/>
              </w:rPr>
            </w:pPr>
            <w:r>
              <w:rPr>
                <w:noProof/>
                <w:sz w:val="20"/>
              </w:rPr>
              <w:drawing>
                <wp:inline distT="0" distB="0" distL="0" distR="0" wp14:anchorId="2E72B2A5" wp14:editId="013C35EB">
                  <wp:extent cx="658775" cy="86334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9" cstate="print"/>
                          <a:stretch>
                            <a:fillRect/>
                          </a:stretch>
                        </pic:blipFill>
                        <pic:spPr>
                          <a:xfrm>
                            <a:off x="0" y="0"/>
                            <a:ext cx="658775" cy="863346"/>
                          </a:xfrm>
                          <a:prstGeom prst="rect">
                            <a:avLst/>
                          </a:prstGeom>
                        </pic:spPr>
                      </pic:pic>
                    </a:graphicData>
                  </a:graphic>
                </wp:inline>
              </w:drawing>
            </w:r>
          </w:p>
        </w:tc>
      </w:tr>
      <w:tr w:rsidR="003A2884" w14:paraId="717EE41D" w14:textId="77777777">
        <w:trPr>
          <w:trHeight w:val="1449"/>
        </w:trPr>
        <w:tc>
          <w:tcPr>
            <w:tcW w:w="566" w:type="dxa"/>
          </w:tcPr>
          <w:p w14:paraId="454EAB5A" w14:textId="77777777" w:rsidR="003A2884" w:rsidRDefault="00B80F97">
            <w:pPr>
              <w:pStyle w:val="TableParagraph"/>
              <w:spacing w:line="201" w:lineRule="exact"/>
              <w:ind w:right="27"/>
              <w:jc w:val="center"/>
              <w:rPr>
                <w:rFonts w:ascii="Arial"/>
                <w:b/>
                <w:sz w:val="18"/>
              </w:rPr>
            </w:pPr>
            <w:r>
              <w:rPr>
                <w:rFonts w:ascii="Arial"/>
                <w:b/>
                <w:spacing w:val="-10"/>
                <w:sz w:val="18"/>
              </w:rPr>
              <w:t>2</w:t>
            </w:r>
          </w:p>
        </w:tc>
        <w:tc>
          <w:tcPr>
            <w:tcW w:w="1699" w:type="dxa"/>
          </w:tcPr>
          <w:p w14:paraId="76106892" w14:textId="77777777" w:rsidR="003A2884" w:rsidRDefault="00B80F97">
            <w:pPr>
              <w:pStyle w:val="TableParagraph"/>
              <w:spacing w:line="201" w:lineRule="exact"/>
              <w:ind w:left="112"/>
              <w:rPr>
                <w:sz w:val="18"/>
              </w:rPr>
            </w:pPr>
            <w:r>
              <w:rPr>
                <w:spacing w:val="-2"/>
                <w:sz w:val="18"/>
              </w:rPr>
              <w:t>CUCUNUBA</w:t>
            </w:r>
          </w:p>
        </w:tc>
        <w:tc>
          <w:tcPr>
            <w:tcW w:w="2697" w:type="dxa"/>
          </w:tcPr>
          <w:p w14:paraId="6E8890D0" w14:textId="77777777" w:rsidR="003A2884" w:rsidRDefault="00B80F97">
            <w:pPr>
              <w:pStyle w:val="TableParagraph"/>
              <w:ind w:left="111" w:right="223"/>
              <w:jc w:val="both"/>
              <w:rPr>
                <w:sz w:val="18"/>
              </w:rPr>
            </w:pPr>
            <w:r>
              <w:rPr>
                <w:sz w:val="18"/>
              </w:rPr>
              <w:t>Juego De Piso En Mdf de 75cm x 35 cm x 8 milímetros diagramación en vinilo adhesivo dos bisagras con dos</w:t>
            </w:r>
            <w:r>
              <w:rPr>
                <w:spacing w:val="63"/>
                <w:sz w:val="18"/>
              </w:rPr>
              <w:t xml:space="preserve">  </w:t>
            </w:r>
            <w:r>
              <w:rPr>
                <w:sz w:val="18"/>
              </w:rPr>
              <w:t>tablillas</w:t>
            </w:r>
            <w:r>
              <w:rPr>
                <w:spacing w:val="62"/>
                <w:sz w:val="18"/>
              </w:rPr>
              <w:t xml:space="preserve">  </w:t>
            </w:r>
            <w:r>
              <w:rPr>
                <w:sz w:val="18"/>
              </w:rPr>
              <w:t>soporte.</w:t>
            </w:r>
            <w:r>
              <w:rPr>
                <w:spacing w:val="63"/>
                <w:sz w:val="18"/>
              </w:rPr>
              <w:t xml:space="preserve">  </w:t>
            </w:r>
            <w:r>
              <w:rPr>
                <w:spacing w:val="-10"/>
                <w:sz w:val="18"/>
              </w:rPr>
              <w:t>8</w:t>
            </w:r>
          </w:p>
          <w:p w14:paraId="08286B6F" w14:textId="77777777" w:rsidR="003A2884" w:rsidRDefault="00B80F97">
            <w:pPr>
              <w:pStyle w:val="TableParagraph"/>
              <w:spacing w:line="206" w:lineRule="exact"/>
              <w:ind w:left="111" w:right="223"/>
              <w:jc w:val="both"/>
              <w:rPr>
                <w:sz w:val="18"/>
              </w:rPr>
            </w:pPr>
            <w:r>
              <w:rPr>
                <w:sz w:val="18"/>
              </w:rPr>
              <w:t>cavidades</w:t>
            </w:r>
            <w:r>
              <w:rPr>
                <w:spacing w:val="-15"/>
                <w:sz w:val="18"/>
              </w:rPr>
              <w:t xml:space="preserve"> </w:t>
            </w:r>
            <w:r>
              <w:rPr>
                <w:sz w:val="18"/>
              </w:rPr>
              <w:t>para</w:t>
            </w:r>
            <w:r>
              <w:rPr>
                <w:spacing w:val="-12"/>
                <w:sz w:val="18"/>
              </w:rPr>
              <w:t xml:space="preserve"> </w:t>
            </w:r>
            <w:r>
              <w:rPr>
                <w:sz w:val="18"/>
              </w:rPr>
              <w:t>puntaje</w:t>
            </w:r>
            <w:r>
              <w:rPr>
                <w:spacing w:val="-13"/>
                <w:sz w:val="18"/>
              </w:rPr>
              <w:t xml:space="preserve"> </w:t>
            </w:r>
            <w:r>
              <w:rPr>
                <w:sz w:val="18"/>
              </w:rPr>
              <w:t>y</w:t>
            </w:r>
            <w:r>
              <w:rPr>
                <w:spacing w:val="-12"/>
                <w:sz w:val="18"/>
              </w:rPr>
              <w:t xml:space="preserve"> </w:t>
            </w:r>
            <w:r>
              <w:rPr>
                <w:sz w:val="18"/>
              </w:rPr>
              <w:t>seis balones de juego.</w:t>
            </w:r>
          </w:p>
        </w:tc>
        <w:tc>
          <w:tcPr>
            <w:tcW w:w="3119" w:type="dxa"/>
          </w:tcPr>
          <w:p w14:paraId="11AE3C25" w14:textId="77777777" w:rsidR="003A2884" w:rsidRDefault="003A2884">
            <w:pPr>
              <w:pStyle w:val="TableParagraph"/>
              <w:rPr>
                <w:sz w:val="18"/>
              </w:rPr>
            </w:pPr>
          </w:p>
          <w:p w14:paraId="64462178" w14:textId="77777777" w:rsidR="003A2884" w:rsidRDefault="00B80F97">
            <w:pPr>
              <w:pStyle w:val="TableParagraph"/>
              <w:ind w:left="292"/>
              <w:rPr>
                <w:sz w:val="20"/>
              </w:rPr>
            </w:pPr>
            <w:r>
              <w:rPr>
                <w:noProof/>
                <w:sz w:val="20"/>
              </w:rPr>
              <w:drawing>
                <wp:inline distT="0" distB="0" distL="0" distR="0" wp14:anchorId="7DED20E7" wp14:editId="0D144864">
                  <wp:extent cx="1594209" cy="69570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1594209" cy="695705"/>
                          </a:xfrm>
                          <a:prstGeom prst="rect">
                            <a:avLst/>
                          </a:prstGeom>
                        </pic:spPr>
                      </pic:pic>
                    </a:graphicData>
                  </a:graphic>
                </wp:inline>
              </w:drawing>
            </w:r>
          </w:p>
        </w:tc>
      </w:tr>
      <w:tr w:rsidR="003A2884" w14:paraId="0D9E9818" w14:textId="77777777">
        <w:trPr>
          <w:trHeight w:val="1535"/>
        </w:trPr>
        <w:tc>
          <w:tcPr>
            <w:tcW w:w="566" w:type="dxa"/>
            <w:shd w:val="clear" w:color="auto" w:fill="C9ECFA"/>
          </w:tcPr>
          <w:p w14:paraId="2C021F7A" w14:textId="77777777" w:rsidR="003A2884" w:rsidRDefault="00B80F97">
            <w:pPr>
              <w:pStyle w:val="TableParagraph"/>
              <w:spacing w:line="201" w:lineRule="exact"/>
              <w:ind w:right="27"/>
              <w:jc w:val="center"/>
              <w:rPr>
                <w:rFonts w:ascii="Arial"/>
                <w:b/>
                <w:sz w:val="18"/>
              </w:rPr>
            </w:pPr>
            <w:r>
              <w:rPr>
                <w:rFonts w:ascii="Arial"/>
                <w:b/>
                <w:spacing w:val="-10"/>
                <w:sz w:val="18"/>
              </w:rPr>
              <w:t>3</w:t>
            </w:r>
          </w:p>
        </w:tc>
        <w:tc>
          <w:tcPr>
            <w:tcW w:w="1699" w:type="dxa"/>
            <w:shd w:val="clear" w:color="auto" w:fill="C9ECFA"/>
          </w:tcPr>
          <w:p w14:paraId="687E575F" w14:textId="77777777" w:rsidR="003A2884" w:rsidRDefault="00B80F97">
            <w:pPr>
              <w:pStyle w:val="TableParagraph"/>
              <w:spacing w:before="205"/>
              <w:ind w:left="112" w:right="68"/>
              <w:rPr>
                <w:sz w:val="18"/>
              </w:rPr>
            </w:pPr>
            <w:r>
              <w:rPr>
                <w:spacing w:val="-2"/>
                <w:sz w:val="18"/>
              </w:rPr>
              <w:t xml:space="preserve">DADOS </w:t>
            </w:r>
            <w:r>
              <w:rPr>
                <w:spacing w:val="-4"/>
                <w:sz w:val="18"/>
              </w:rPr>
              <w:t>GIGANTES</w:t>
            </w:r>
          </w:p>
        </w:tc>
        <w:tc>
          <w:tcPr>
            <w:tcW w:w="2697" w:type="dxa"/>
            <w:shd w:val="clear" w:color="auto" w:fill="C9ECFA"/>
          </w:tcPr>
          <w:p w14:paraId="51EABF5D" w14:textId="77777777" w:rsidR="003A2884" w:rsidRDefault="00B80F97">
            <w:pPr>
              <w:pStyle w:val="TableParagraph"/>
              <w:ind w:left="111" w:right="222"/>
              <w:jc w:val="both"/>
              <w:rPr>
                <w:sz w:val="18"/>
              </w:rPr>
            </w:pPr>
            <w:r>
              <w:rPr>
                <w:sz w:val="18"/>
              </w:rPr>
              <w:t xml:space="preserve">Dados De 45 X 45 Cm con forro En Lona </w:t>
            </w:r>
            <w:proofErr w:type="spellStart"/>
            <w:r>
              <w:rPr>
                <w:sz w:val="18"/>
              </w:rPr>
              <w:t>codra</w:t>
            </w:r>
            <w:proofErr w:type="spellEnd"/>
            <w:r>
              <w:rPr>
                <w:sz w:val="18"/>
              </w:rPr>
              <w:t xml:space="preserve"> y cremallera; numeración tipo </w:t>
            </w:r>
            <w:proofErr w:type="spellStart"/>
            <w:r>
              <w:rPr>
                <w:sz w:val="18"/>
              </w:rPr>
              <w:t>scrim</w:t>
            </w:r>
            <w:proofErr w:type="spellEnd"/>
            <w:r>
              <w:rPr>
                <w:sz w:val="18"/>
              </w:rPr>
              <w:t>. Espuma rosada densidad 26 de alta.</w:t>
            </w:r>
          </w:p>
        </w:tc>
        <w:tc>
          <w:tcPr>
            <w:tcW w:w="3119" w:type="dxa"/>
            <w:shd w:val="clear" w:color="auto" w:fill="C9ECFA"/>
          </w:tcPr>
          <w:p w14:paraId="35BC232F" w14:textId="77777777" w:rsidR="003A2884" w:rsidRDefault="00B80F97">
            <w:pPr>
              <w:pStyle w:val="TableParagraph"/>
              <w:ind w:left="309"/>
              <w:rPr>
                <w:sz w:val="20"/>
              </w:rPr>
            </w:pPr>
            <w:r>
              <w:rPr>
                <w:noProof/>
                <w:sz w:val="20"/>
              </w:rPr>
              <w:drawing>
                <wp:inline distT="0" distB="0" distL="0" distR="0" wp14:anchorId="5E29D6C1" wp14:editId="06208D52">
                  <wp:extent cx="1571319" cy="83553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1571319" cy="835533"/>
                          </a:xfrm>
                          <a:prstGeom prst="rect">
                            <a:avLst/>
                          </a:prstGeom>
                        </pic:spPr>
                      </pic:pic>
                    </a:graphicData>
                  </a:graphic>
                </wp:inline>
              </w:drawing>
            </w:r>
          </w:p>
        </w:tc>
      </w:tr>
      <w:tr w:rsidR="003A2884" w14:paraId="64F0BA85" w14:textId="77777777">
        <w:trPr>
          <w:trHeight w:val="2692"/>
        </w:trPr>
        <w:tc>
          <w:tcPr>
            <w:tcW w:w="566" w:type="dxa"/>
          </w:tcPr>
          <w:p w14:paraId="183D9847" w14:textId="77777777" w:rsidR="003A2884" w:rsidRDefault="00B80F97">
            <w:pPr>
              <w:pStyle w:val="TableParagraph"/>
              <w:spacing w:line="201" w:lineRule="exact"/>
              <w:ind w:right="27"/>
              <w:jc w:val="center"/>
              <w:rPr>
                <w:rFonts w:ascii="Arial"/>
                <w:b/>
                <w:sz w:val="18"/>
              </w:rPr>
            </w:pPr>
            <w:r>
              <w:rPr>
                <w:rFonts w:ascii="Arial"/>
                <w:b/>
                <w:spacing w:val="-10"/>
                <w:sz w:val="18"/>
              </w:rPr>
              <w:t>4</w:t>
            </w:r>
          </w:p>
        </w:tc>
        <w:tc>
          <w:tcPr>
            <w:tcW w:w="1699" w:type="dxa"/>
          </w:tcPr>
          <w:p w14:paraId="0E07A12E" w14:textId="77777777" w:rsidR="003A2884" w:rsidRDefault="00B80F97">
            <w:pPr>
              <w:pStyle w:val="TableParagraph"/>
              <w:ind w:left="112"/>
              <w:rPr>
                <w:sz w:val="18"/>
              </w:rPr>
            </w:pPr>
            <w:r>
              <w:rPr>
                <w:spacing w:val="-4"/>
                <w:sz w:val="18"/>
              </w:rPr>
              <w:t xml:space="preserve">ESCALERA </w:t>
            </w:r>
            <w:r>
              <w:rPr>
                <w:spacing w:val="-2"/>
                <w:sz w:val="18"/>
              </w:rPr>
              <w:t>GIGANTE</w:t>
            </w:r>
          </w:p>
        </w:tc>
        <w:tc>
          <w:tcPr>
            <w:tcW w:w="2697" w:type="dxa"/>
          </w:tcPr>
          <w:p w14:paraId="55BF1CD4" w14:textId="77777777" w:rsidR="003A2884" w:rsidRDefault="00B80F97">
            <w:pPr>
              <w:pStyle w:val="TableParagraph"/>
              <w:ind w:left="111" w:right="221"/>
              <w:jc w:val="both"/>
              <w:rPr>
                <w:sz w:val="18"/>
              </w:rPr>
            </w:pPr>
            <w:r>
              <w:rPr>
                <w:sz w:val="18"/>
              </w:rPr>
              <w:t>Juego De Piso En Lona Impermeable Litoral De 145 Cm X 250 Cm Diagramación En Lona Tipo Vulcanizado e impresión digital con iconografía. 6 fichas De Juego</w:t>
            </w:r>
            <w:r>
              <w:rPr>
                <w:spacing w:val="-6"/>
                <w:sz w:val="18"/>
              </w:rPr>
              <w:t xml:space="preserve"> </w:t>
            </w:r>
            <w:r>
              <w:rPr>
                <w:sz w:val="18"/>
              </w:rPr>
              <w:t>En</w:t>
            </w:r>
            <w:r>
              <w:rPr>
                <w:spacing w:val="-6"/>
                <w:sz w:val="18"/>
              </w:rPr>
              <w:t xml:space="preserve"> </w:t>
            </w:r>
            <w:r>
              <w:rPr>
                <w:sz w:val="18"/>
              </w:rPr>
              <w:t>Madera</w:t>
            </w:r>
            <w:r>
              <w:rPr>
                <w:spacing w:val="-4"/>
                <w:sz w:val="18"/>
              </w:rPr>
              <w:t xml:space="preserve"> </w:t>
            </w:r>
            <w:r>
              <w:rPr>
                <w:sz w:val="18"/>
              </w:rPr>
              <w:t>de</w:t>
            </w:r>
            <w:r>
              <w:rPr>
                <w:spacing w:val="-6"/>
                <w:sz w:val="18"/>
              </w:rPr>
              <w:t xml:space="preserve"> </w:t>
            </w:r>
            <w:r>
              <w:rPr>
                <w:sz w:val="18"/>
              </w:rPr>
              <w:t>15</w:t>
            </w:r>
            <w:r>
              <w:rPr>
                <w:spacing w:val="-6"/>
                <w:sz w:val="18"/>
              </w:rPr>
              <w:t xml:space="preserve"> </w:t>
            </w:r>
            <w:r>
              <w:rPr>
                <w:sz w:val="18"/>
              </w:rPr>
              <w:t>cm</w:t>
            </w:r>
            <w:r>
              <w:rPr>
                <w:spacing w:val="-6"/>
                <w:sz w:val="18"/>
              </w:rPr>
              <w:t xml:space="preserve"> </w:t>
            </w:r>
            <w:r>
              <w:rPr>
                <w:spacing w:val="-10"/>
                <w:sz w:val="18"/>
              </w:rPr>
              <w:t>x</w:t>
            </w:r>
          </w:p>
          <w:p w14:paraId="1FC1D6EC" w14:textId="77777777" w:rsidR="003A2884" w:rsidRDefault="00B80F97">
            <w:pPr>
              <w:pStyle w:val="TableParagraph"/>
              <w:ind w:left="111" w:right="222"/>
              <w:jc w:val="both"/>
              <w:rPr>
                <w:sz w:val="18"/>
              </w:rPr>
            </w:pPr>
            <w:r>
              <w:rPr>
                <w:sz w:val="18"/>
              </w:rPr>
              <w:t>6 cm; pintados en seis colores Y Un Dado de 25 cm x 25 cm con forro En Tela vendaval</w:t>
            </w:r>
            <w:r>
              <w:rPr>
                <w:spacing w:val="40"/>
                <w:sz w:val="18"/>
              </w:rPr>
              <w:t xml:space="preserve"> </w:t>
            </w:r>
            <w:r>
              <w:rPr>
                <w:sz w:val="18"/>
              </w:rPr>
              <w:t>y</w:t>
            </w:r>
            <w:r>
              <w:rPr>
                <w:spacing w:val="40"/>
                <w:sz w:val="18"/>
              </w:rPr>
              <w:t xml:space="preserve"> </w:t>
            </w:r>
            <w:r>
              <w:rPr>
                <w:sz w:val="18"/>
              </w:rPr>
              <w:t>numeración</w:t>
            </w:r>
            <w:r>
              <w:rPr>
                <w:spacing w:val="40"/>
                <w:sz w:val="18"/>
              </w:rPr>
              <w:t xml:space="preserve"> </w:t>
            </w:r>
            <w:r>
              <w:rPr>
                <w:sz w:val="18"/>
              </w:rPr>
              <w:t>tipo</w:t>
            </w:r>
          </w:p>
          <w:p w14:paraId="6A5ED068" w14:textId="77777777" w:rsidR="003A2884" w:rsidRDefault="00B80F97">
            <w:pPr>
              <w:pStyle w:val="TableParagraph"/>
              <w:spacing w:line="202" w:lineRule="exact"/>
              <w:ind w:left="111" w:right="222"/>
              <w:jc w:val="both"/>
              <w:rPr>
                <w:sz w:val="18"/>
              </w:rPr>
            </w:pPr>
            <w:proofErr w:type="spellStart"/>
            <w:r>
              <w:rPr>
                <w:sz w:val="18"/>
              </w:rPr>
              <w:t>scrim</w:t>
            </w:r>
            <w:proofErr w:type="spellEnd"/>
            <w:r>
              <w:rPr>
                <w:sz w:val="18"/>
              </w:rPr>
              <w:t xml:space="preserve"> Y Espuma rosada densidad 26 de alta.</w:t>
            </w:r>
          </w:p>
        </w:tc>
        <w:tc>
          <w:tcPr>
            <w:tcW w:w="3119" w:type="dxa"/>
          </w:tcPr>
          <w:p w14:paraId="526E1A38" w14:textId="77777777" w:rsidR="003A2884" w:rsidRDefault="00B80F97">
            <w:pPr>
              <w:pStyle w:val="TableParagraph"/>
              <w:ind w:left="159"/>
              <w:rPr>
                <w:sz w:val="20"/>
              </w:rPr>
            </w:pPr>
            <w:r>
              <w:rPr>
                <w:noProof/>
                <w:sz w:val="20"/>
              </w:rPr>
              <w:drawing>
                <wp:inline distT="0" distB="0" distL="0" distR="0" wp14:anchorId="29DA4926" wp14:editId="3634FFC9">
                  <wp:extent cx="1209608" cy="82143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1209608" cy="821436"/>
                          </a:xfrm>
                          <a:prstGeom prst="rect">
                            <a:avLst/>
                          </a:prstGeom>
                        </pic:spPr>
                      </pic:pic>
                    </a:graphicData>
                  </a:graphic>
                </wp:inline>
              </w:drawing>
            </w:r>
          </w:p>
        </w:tc>
      </w:tr>
      <w:tr w:rsidR="003A2884" w14:paraId="2A85FEA9" w14:textId="77777777">
        <w:trPr>
          <w:trHeight w:val="1862"/>
        </w:trPr>
        <w:tc>
          <w:tcPr>
            <w:tcW w:w="566" w:type="dxa"/>
            <w:shd w:val="clear" w:color="auto" w:fill="C9ECFA"/>
          </w:tcPr>
          <w:p w14:paraId="02307AE7" w14:textId="77777777" w:rsidR="003A2884" w:rsidRDefault="00B80F97">
            <w:pPr>
              <w:pStyle w:val="TableParagraph"/>
              <w:spacing w:line="201" w:lineRule="exact"/>
              <w:ind w:right="27"/>
              <w:jc w:val="center"/>
              <w:rPr>
                <w:rFonts w:ascii="Arial"/>
                <w:b/>
                <w:sz w:val="18"/>
              </w:rPr>
            </w:pPr>
            <w:r>
              <w:rPr>
                <w:rFonts w:ascii="Arial"/>
                <w:b/>
                <w:spacing w:val="-10"/>
                <w:sz w:val="18"/>
              </w:rPr>
              <w:t>5</w:t>
            </w:r>
          </w:p>
        </w:tc>
        <w:tc>
          <w:tcPr>
            <w:tcW w:w="1699" w:type="dxa"/>
            <w:shd w:val="clear" w:color="auto" w:fill="C9ECFA"/>
          </w:tcPr>
          <w:p w14:paraId="18E7A9B1" w14:textId="77777777" w:rsidR="003A2884" w:rsidRDefault="00B80F97">
            <w:pPr>
              <w:pStyle w:val="TableParagraph"/>
              <w:spacing w:line="201" w:lineRule="exact"/>
              <w:ind w:left="112"/>
              <w:rPr>
                <w:sz w:val="18"/>
              </w:rPr>
            </w:pPr>
            <w:r>
              <w:rPr>
                <w:spacing w:val="-2"/>
                <w:sz w:val="18"/>
              </w:rPr>
              <w:t>PARACAIDAS</w:t>
            </w:r>
          </w:p>
        </w:tc>
        <w:tc>
          <w:tcPr>
            <w:tcW w:w="2697" w:type="dxa"/>
            <w:shd w:val="clear" w:color="auto" w:fill="C9ECFA"/>
          </w:tcPr>
          <w:p w14:paraId="0A65A081" w14:textId="77777777" w:rsidR="003A2884" w:rsidRDefault="00B80F97">
            <w:pPr>
              <w:pStyle w:val="TableParagraph"/>
              <w:ind w:left="111" w:right="221"/>
              <w:jc w:val="both"/>
              <w:rPr>
                <w:sz w:val="18"/>
              </w:rPr>
            </w:pPr>
            <w:r>
              <w:rPr>
                <w:sz w:val="18"/>
              </w:rPr>
              <w:t>PARACAIDAS: Tela circular de 6 metros de diámetro en tela vendaval, compuesto mínimo por 10 partes de diferentes colores, con argollas sujetadoras en cada unión</w:t>
            </w:r>
            <w:r>
              <w:rPr>
                <w:spacing w:val="80"/>
                <w:sz w:val="18"/>
              </w:rPr>
              <w:t xml:space="preserve"> </w:t>
            </w:r>
            <w:r>
              <w:rPr>
                <w:sz w:val="18"/>
              </w:rPr>
              <w:t>y</w:t>
            </w:r>
            <w:r>
              <w:rPr>
                <w:spacing w:val="80"/>
                <w:sz w:val="18"/>
              </w:rPr>
              <w:t xml:space="preserve"> </w:t>
            </w:r>
            <w:r>
              <w:rPr>
                <w:sz w:val="18"/>
              </w:rPr>
              <w:t>abertura</w:t>
            </w:r>
            <w:r>
              <w:rPr>
                <w:spacing w:val="80"/>
                <w:sz w:val="18"/>
              </w:rPr>
              <w:t xml:space="preserve"> </w:t>
            </w:r>
            <w:r>
              <w:rPr>
                <w:sz w:val="18"/>
              </w:rPr>
              <w:t>circular</w:t>
            </w:r>
          </w:p>
          <w:p w14:paraId="77CB3DFD" w14:textId="77777777" w:rsidR="003A2884" w:rsidRDefault="00B80F97">
            <w:pPr>
              <w:pStyle w:val="TableParagraph"/>
              <w:spacing w:line="202" w:lineRule="exact"/>
              <w:ind w:left="111" w:right="224"/>
              <w:jc w:val="both"/>
              <w:rPr>
                <w:sz w:val="18"/>
              </w:rPr>
            </w:pPr>
            <w:r>
              <w:rPr>
                <w:sz w:val="18"/>
              </w:rPr>
              <w:t xml:space="preserve">central de 30 centímetros de </w:t>
            </w:r>
            <w:r>
              <w:rPr>
                <w:spacing w:val="-2"/>
                <w:sz w:val="18"/>
              </w:rPr>
              <w:t>diámetro.</w:t>
            </w:r>
          </w:p>
        </w:tc>
        <w:tc>
          <w:tcPr>
            <w:tcW w:w="3119" w:type="dxa"/>
            <w:shd w:val="clear" w:color="auto" w:fill="C9ECFA"/>
          </w:tcPr>
          <w:p w14:paraId="4B161DE7" w14:textId="77777777" w:rsidR="003A2884" w:rsidRDefault="00B80F97">
            <w:pPr>
              <w:pStyle w:val="TableParagraph"/>
              <w:ind w:left="164"/>
              <w:rPr>
                <w:sz w:val="20"/>
              </w:rPr>
            </w:pPr>
            <w:r>
              <w:rPr>
                <w:noProof/>
                <w:sz w:val="20"/>
              </w:rPr>
              <w:drawing>
                <wp:inline distT="0" distB="0" distL="0" distR="0" wp14:anchorId="2A4598B7" wp14:editId="4B005E06">
                  <wp:extent cx="1754062" cy="96393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1754062" cy="963930"/>
                          </a:xfrm>
                          <a:prstGeom prst="rect">
                            <a:avLst/>
                          </a:prstGeom>
                        </pic:spPr>
                      </pic:pic>
                    </a:graphicData>
                  </a:graphic>
                </wp:inline>
              </w:drawing>
            </w:r>
          </w:p>
        </w:tc>
      </w:tr>
      <w:tr w:rsidR="003A2884" w14:paraId="215A8142" w14:textId="77777777">
        <w:trPr>
          <w:trHeight w:val="2279"/>
        </w:trPr>
        <w:tc>
          <w:tcPr>
            <w:tcW w:w="566" w:type="dxa"/>
          </w:tcPr>
          <w:p w14:paraId="718767C4" w14:textId="77777777" w:rsidR="003A2884" w:rsidRDefault="00B80F97">
            <w:pPr>
              <w:pStyle w:val="TableParagraph"/>
              <w:spacing w:line="201" w:lineRule="exact"/>
              <w:ind w:right="27"/>
              <w:jc w:val="center"/>
              <w:rPr>
                <w:rFonts w:ascii="Arial"/>
                <w:b/>
                <w:sz w:val="18"/>
              </w:rPr>
            </w:pPr>
            <w:r>
              <w:rPr>
                <w:rFonts w:ascii="Arial"/>
                <w:b/>
                <w:spacing w:val="-10"/>
                <w:sz w:val="18"/>
              </w:rPr>
              <w:t>6</w:t>
            </w:r>
          </w:p>
        </w:tc>
        <w:tc>
          <w:tcPr>
            <w:tcW w:w="1699" w:type="dxa"/>
          </w:tcPr>
          <w:p w14:paraId="72A4CA41" w14:textId="77777777" w:rsidR="003A2884" w:rsidRDefault="00B80F97">
            <w:pPr>
              <w:pStyle w:val="TableParagraph"/>
              <w:spacing w:line="201" w:lineRule="exact"/>
              <w:ind w:left="112"/>
              <w:rPr>
                <w:sz w:val="18"/>
              </w:rPr>
            </w:pPr>
            <w:r>
              <w:rPr>
                <w:spacing w:val="-2"/>
                <w:sz w:val="18"/>
              </w:rPr>
              <w:t>PARQUÉS</w:t>
            </w:r>
          </w:p>
        </w:tc>
        <w:tc>
          <w:tcPr>
            <w:tcW w:w="2697" w:type="dxa"/>
          </w:tcPr>
          <w:p w14:paraId="36F009CA" w14:textId="77777777" w:rsidR="003A2884" w:rsidRDefault="00B80F97">
            <w:pPr>
              <w:pStyle w:val="TableParagraph"/>
              <w:spacing w:line="201" w:lineRule="exact"/>
              <w:ind w:left="111"/>
              <w:jc w:val="both"/>
              <w:rPr>
                <w:sz w:val="18"/>
              </w:rPr>
            </w:pPr>
            <w:r>
              <w:rPr>
                <w:sz w:val="18"/>
              </w:rPr>
              <w:t>Juego</w:t>
            </w:r>
            <w:r>
              <w:rPr>
                <w:spacing w:val="2"/>
                <w:sz w:val="18"/>
              </w:rPr>
              <w:t xml:space="preserve"> </w:t>
            </w:r>
            <w:r>
              <w:rPr>
                <w:sz w:val="18"/>
              </w:rPr>
              <w:t>De</w:t>
            </w:r>
            <w:r>
              <w:rPr>
                <w:spacing w:val="3"/>
                <w:sz w:val="18"/>
              </w:rPr>
              <w:t xml:space="preserve"> </w:t>
            </w:r>
            <w:r>
              <w:rPr>
                <w:sz w:val="18"/>
              </w:rPr>
              <w:t>Piso</w:t>
            </w:r>
            <w:r>
              <w:rPr>
                <w:spacing w:val="3"/>
                <w:sz w:val="18"/>
              </w:rPr>
              <w:t xml:space="preserve"> </w:t>
            </w:r>
            <w:r>
              <w:rPr>
                <w:sz w:val="18"/>
              </w:rPr>
              <w:t>De</w:t>
            </w:r>
            <w:r>
              <w:rPr>
                <w:spacing w:val="4"/>
                <w:sz w:val="18"/>
              </w:rPr>
              <w:t xml:space="preserve"> </w:t>
            </w:r>
            <w:r>
              <w:rPr>
                <w:sz w:val="18"/>
              </w:rPr>
              <w:t>280</w:t>
            </w:r>
            <w:r>
              <w:rPr>
                <w:spacing w:val="3"/>
                <w:sz w:val="18"/>
              </w:rPr>
              <w:t xml:space="preserve"> </w:t>
            </w:r>
            <w:r>
              <w:rPr>
                <w:sz w:val="18"/>
              </w:rPr>
              <w:t>Cm</w:t>
            </w:r>
            <w:r>
              <w:rPr>
                <w:spacing w:val="3"/>
                <w:sz w:val="18"/>
              </w:rPr>
              <w:t xml:space="preserve"> </w:t>
            </w:r>
            <w:r>
              <w:rPr>
                <w:spacing w:val="-10"/>
                <w:sz w:val="18"/>
              </w:rPr>
              <w:t>X</w:t>
            </w:r>
          </w:p>
          <w:p w14:paraId="31B44CB2" w14:textId="77777777" w:rsidR="003A2884" w:rsidRDefault="00B80F97">
            <w:pPr>
              <w:pStyle w:val="TableParagraph"/>
              <w:spacing w:before="4"/>
              <w:ind w:left="111" w:right="222"/>
              <w:jc w:val="both"/>
              <w:rPr>
                <w:sz w:val="18"/>
              </w:rPr>
            </w:pPr>
            <w:r>
              <w:rPr>
                <w:sz w:val="18"/>
              </w:rPr>
              <w:t>280 Cm En Lona Litoral. Diagramación En Lona Tipo Vulcanizado. 16 fichas En Madera</w:t>
            </w:r>
            <w:r>
              <w:rPr>
                <w:spacing w:val="4"/>
                <w:sz w:val="18"/>
              </w:rPr>
              <w:t xml:space="preserve"> </w:t>
            </w:r>
            <w:r>
              <w:rPr>
                <w:sz w:val="18"/>
              </w:rPr>
              <w:t>torneada</w:t>
            </w:r>
            <w:r>
              <w:rPr>
                <w:spacing w:val="2"/>
                <w:sz w:val="18"/>
              </w:rPr>
              <w:t xml:space="preserve"> </w:t>
            </w:r>
            <w:r>
              <w:rPr>
                <w:sz w:val="18"/>
              </w:rPr>
              <w:t>de</w:t>
            </w:r>
            <w:r>
              <w:rPr>
                <w:spacing w:val="2"/>
                <w:sz w:val="18"/>
              </w:rPr>
              <w:t xml:space="preserve"> </w:t>
            </w:r>
            <w:r>
              <w:rPr>
                <w:sz w:val="18"/>
              </w:rPr>
              <w:t>15</w:t>
            </w:r>
            <w:r>
              <w:rPr>
                <w:spacing w:val="3"/>
                <w:sz w:val="18"/>
              </w:rPr>
              <w:t xml:space="preserve"> </w:t>
            </w:r>
            <w:r>
              <w:rPr>
                <w:sz w:val="18"/>
              </w:rPr>
              <w:t>cm</w:t>
            </w:r>
            <w:r>
              <w:rPr>
                <w:spacing w:val="3"/>
                <w:sz w:val="18"/>
              </w:rPr>
              <w:t xml:space="preserve"> </w:t>
            </w:r>
            <w:r>
              <w:rPr>
                <w:spacing w:val="-10"/>
                <w:sz w:val="18"/>
              </w:rPr>
              <w:t>x</w:t>
            </w:r>
          </w:p>
          <w:p w14:paraId="6CEF18FC" w14:textId="77777777" w:rsidR="003A2884" w:rsidRDefault="00B80F97">
            <w:pPr>
              <w:pStyle w:val="TableParagraph"/>
              <w:spacing w:before="2"/>
              <w:ind w:left="111" w:right="223"/>
              <w:jc w:val="both"/>
              <w:rPr>
                <w:sz w:val="18"/>
              </w:rPr>
            </w:pPr>
            <w:r>
              <w:rPr>
                <w:sz w:val="18"/>
              </w:rPr>
              <w:t>6 cm; pintados en cuatro colores</w:t>
            </w:r>
            <w:r>
              <w:rPr>
                <w:spacing w:val="11"/>
                <w:sz w:val="18"/>
              </w:rPr>
              <w:t xml:space="preserve"> </w:t>
            </w:r>
            <w:r>
              <w:rPr>
                <w:sz w:val="18"/>
              </w:rPr>
              <w:t>Y</w:t>
            </w:r>
            <w:r>
              <w:rPr>
                <w:spacing w:val="11"/>
                <w:sz w:val="18"/>
              </w:rPr>
              <w:t xml:space="preserve"> </w:t>
            </w:r>
            <w:r>
              <w:rPr>
                <w:sz w:val="18"/>
              </w:rPr>
              <w:t>Dados</w:t>
            </w:r>
            <w:r>
              <w:rPr>
                <w:spacing w:val="13"/>
                <w:sz w:val="18"/>
              </w:rPr>
              <w:t xml:space="preserve"> </w:t>
            </w:r>
            <w:r>
              <w:rPr>
                <w:sz w:val="18"/>
              </w:rPr>
              <w:t>de</w:t>
            </w:r>
            <w:r>
              <w:rPr>
                <w:spacing w:val="13"/>
                <w:sz w:val="18"/>
              </w:rPr>
              <w:t xml:space="preserve"> </w:t>
            </w:r>
            <w:r>
              <w:rPr>
                <w:sz w:val="18"/>
              </w:rPr>
              <w:t>25</w:t>
            </w:r>
            <w:r>
              <w:rPr>
                <w:spacing w:val="10"/>
                <w:sz w:val="18"/>
              </w:rPr>
              <w:t xml:space="preserve"> </w:t>
            </w:r>
            <w:r>
              <w:rPr>
                <w:sz w:val="18"/>
              </w:rPr>
              <w:t>cm</w:t>
            </w:r>
            <w:r>
              <w:rPr>
                <w:spacing w:val="11"/>
                <w:sz w:val="18"/>
              </w:rPr>
              <w:t xml:space="preserve"> </w:t>
            </w:r>
            <w:r>
              <w:rPr>
                <w:spacing w:val="-10"/>
                <w:sz w:val="18"/>
              </w:rPr>
              <w:t>x</w:t>
            </w:r>
          </w:p>
          <w:p w14:paraId="2B9E70F6" w14:textId="77777777" w:rsidR="003A2884" w:rsidRDefault="00B80F97">
            <w:pPr>
              <w:pStyle w:val="TableParagraph"/>
              <w:ind w:left="111" w:right="222"/>
              <w:jc w:val="both"/>
              <w:rPr>
                <w:sz w:val="18"/>
              </w:rPr>
            </w:pPr>
            <w:r>
              <w:rPr>
                <w:sz w:val="18"/>
              </w:rPr>
              <w:t>25 cm con forro En Tela vendaval</w:t>
            </w:r>
            <w:r>
              <w:rPr>
                <w:spacing w:val="47"/>
                <w:sz w:val="18"/>
              </w:rPr>
              <w:t xml:space="preserve"> </w:t>
            </w:r>
            <w:r>
              <w:rPr>
                <w:sz w:val="18"/>
              </w:rPr>
              <w:t>y</w:t>
            </w:r>
            <w:r>
              <w:rPr>
                <w:spacing w:val="47"/>
                <w:sz w:val="18"/>
              </w:rPr>
              <w:t xml:space="preserve"> </w:t>
            </w:r>
            <w:r>
              <w:rPr>
                <w:sz w:val="18"/>
              </w:rPr>
              <w:t>numeración</w:t>
            </w:r>
            <w:r>
              <w:rPr>
                <w:spacing w:val="47"/>
                <w:sz w:val="18"/>
              </w:rPr>
              <w:t xml:space="preserve"> </w:t>
            </w:r>
            <w:r>
              <w:rPr>
                <w:spacing w:val="-4"/>
                <w:sz w:val="18"/>
              </w:rPr>
              <w:t>tipo</w:t>
            </w:r>
          </w:p>
          <w:p w14:paraId="7860591E" w14:textId="77777777" w:rsidR="003A2884" w:rsidRDefault="00B80F97">
            <w:pPr>
              <w:pStyle w:val="TableParagraph"/>
              <w:spacing w:line="206" w:lineRule="exact"/>
              <w:ind w:left="111" w:right="222"/>
              <w:jc w:val="both"/>
              <w:rPr>
                <w:sz w:val="18"/>
              </w:rPr>
            </w:pPr>
            <w:proofErr w:type="spellStart"/>
            <w:r>
              <w:rPr>
                <w:sz w:val="18"/>
              </w:rPr>
              <w:t>scrim</w:t>
            </w:r>
            <w:proofErr w:type="spellEnd"/>
            <w:r>
              <w:rPr>
                <w:sz w:val="18"/>
              </w:rPr>
              <w:t xml:space="preserve"> Y Espuma rosada densidad 26 de alta.</w:t>
            </w:r>
          </w:p>
        </w:tc>
        <w:tc>
          <w:tcPr>
            <w:tcW w:w="3119" w:type="dxa"/>
          </w:tcPr>
          <w:p w14:paraId="2347C63E" w14:textId="77777777" w:rsidR="003A2884" w:rsidRDefault="003A2884">
            <w:pPr>
              <w:pStyle w:val="TableParagraph"/>
              <w:spacing w:before="10"/>
              <w:rPr>
                <w:sz w:val="17"/>
              </w:rPr>
            </w:pPr>
          </w:p>
          <w:p w14:paraId="138CF332" w14:textId="77777777" w:rsidR="003A2884" w:rsidRDefault="00B80F97">
            <w:pPr>
              <w:pStyle w:val="TableParagraph"/>
              <w:ind w:left="144"/>
              <w:rPr>
                <w:sz w:val="20"/>
              </w:rPr>
            </w:pPr>
            <w:r>
              <w:rPr>
                <w:noProof/>
                <w:sz w:val="20"/>
              </w:rPr>
              <w:drawing>
                <wp:inline distT="0" distB="0" distL="0" distR="0" wp14:anchorId="6823F933" wp14:editId="471BFE61">
                  <wp:extent cx="1782943" cy="90525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1782943" cy="905256"/>
                          </a:xfrm>
                          <a:prstGeom prst="rect">
                            <a:avLst/>
                          </a:prstGeom>
                        </pic:spPr>
                      </pic:pic>
                    </a:graphicData>
                  </a:graphic>
                </wp:inline>
              </w:drawing>
            </w:r>
          </w:p>
        </w:tc>
      </w:tr>
    </w:tbl>
    <w:p w14:paraId="281D8E61" w14:textId="77777777" w:rsidR="003A2884" w:rsidRDefault="003A2884">
      <w:pPr>
        <w:pStyle w:val="TableParagraph"/>
        <w:rPr>
          <w:sz w:val="20"/>
        </w:rPr>
        <w:sectPr w:rsidR="003A2884">
          <w:pgSz w:w="12240" w:h="15840"/>
          <w:pgMar w:top="1820" w:right="720" w:bottom="1260" w:left="1440" w:header="0" w:footer="1061" w:gutter="0"/>
          <w:cols w:space="720"/>
        </w:sectPr>
      </w:pPr>
    </w:p>
    <w:p w14:paraId="10EBEB12" w14:textId="77777777" w:rsidR="003A2884" w:rsidRDefault="003A2884">
      <w:pPr>
        <w:pStyle w:val="Textoindependiente"/>
        <w:spacing w:before="125"/>
        <w:rPr>
          <w:sz w:val="20"/>
        </w:rPr>
      </w:pPr>
    </w:p>
    <w:tbl>
      <w:tblPr>
        <w:tblStyle w:val="TableNormal"/>
        <w:tblW w:w="0" w:type="auto"/>
        <w:tblInd w:w="54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566"/>
        <w:gridCol w:w="1699"/>
        <w:gridCol w:w="2697"/>
        <w:gridCol w:w="3119"/>
      </w:tblGrid>
      <w:tr w:rsidR="003A2884" w14:paraId="4FA17405" w14:textId="77777777">
        <w:trPr>
          <w:trHeight w:val="1540"/>
        </w:trPr>
        <w:tc>
          <w:tcPr>
            <w:tcW w:w="566" w:type="dxa"/>
            <w:shd w:val="clear" w:color="auto" w:fill="C9ECFA"/>
          </w:tcPr>
          <w:p w14:paraId="45A5BE1F" w14:textId="77777777" w:rsidR="003A2884" w:rsidRDefault="00B80F97">
            <w:pPr>
              <w:pStyle w:val="TableParagraph"/>
              <w:spacing w:line="201" w:lineRule="exact"/>
              <w:ind w:left="14" w:right="27"/>
              <w:jc w:val="center"/>
              <w:rPr>
                <w:rFonts w:ascii="Arial"/>
                <w:b/>
                <w:sz w:val="18"/>
              </w:rPr>
            </w:pPr>
            <w:r>
              <w:rPr>
                <w:rFonts w:ascii="Arial"/>
                <w:b/>
                <w:spacing w:val="-10"/>
                <w:sz w:val="18"/>
              </w:rPr>
              <w:t>7</w:t>
            </w:r>
          </w:p>
        </w:tc>
        <w:tc>
          <w:tcPr>
            <w:tcW w:w="1699" w:type="dxa"/>
            <w:shd w:val="clear" w:color="auto" w:fill="C9ECFA"/>
          </w:tcPr>
          <w:p w14:paraId="027B8807" w14:textId="77777777" w:rsidR="003A2884" w:rsidRDefault="00B80F97">
            <w:pPr>
              <w:pStyle w:val="TableParagraph"/>
              <w:ind w:left="112"/>
              <w:rPr>
                <w:sz w:val="18"/>
              </w:rPr>
            </w:pPr>
            <w:r>
              <w:rPr>
                <w:spacing w:val="-2"/>
                <w:sz w:val="18"/>
              </w:rPr>
              <w:t>PELOTA</w:t>
            </w:r>
            <w:r>
              <w:rPr>
                <w:spacing w:val="-17"/>
                <w:sz w:val="18"/>
              </w:rPr>
              <w:t xml:space="preserve"> </w:t>
            </w:r>
            <w:r>
              <w:rPr>
                <w:spacing w:val="-2"/>
                <w:sz w:val="18"/>
              </w:rPr>
              <w:t>DE PILATES</w:t>
            </w:r>
          </w:p>
        </w:tc>
        <w:tc>
          <w:tcPr>
            <w:tcW w:w="2697" w:type="dxa"/>
            <w:shd w:val="clear" w:color="auto" w:fill="C9ECFA"/>
          </w:tcPr>
          <w:p w14:paraId="581E2313" w14:textId="77777777" w:rsidR="003A2884" w:rsidRDefault="00B80F97">
            <w:pPr>
              <w:pStyle w:val="TableParagraph"/>
              <w:ind w:left="111" w:right="221"/>
              <w:jc w:val="both"/>
              <w:rPr>
                <w:sz w:val="18"/>
              </w:rPr>
            </w:pPr>
            <w:r>
              <w:rPr>
                <w:sz w:val="18"/>
              </w:rPr>
              <w:t xml:space="preserve">Sistema a prueba de explosiones: el material de PVC de alta calidad con sistema a prueba de </w:t>
            </w:r>
            <w:r>
              <w:rPr>
                <w:spacing w:val="-2"/>
                <w:sz w:val="18"/>
              </w:rPr>
              <w:t>explosiones.</w:t>
            </w:r>
          </w:p>
        </w:tc>
        <w:tc>
          <w:tcPr>
            <w:tcW w:w="3119" w:type="dxa"/>
            <w:shd w:val="clear" w:color="auto" w:fill="C9ECFA"/>
          </w:tcPr>
          <w:p w14:paraId="17346207" w14:textId="77777777" w:rsidR="003A2884" w:rsidRDefault="00B80F97">
            <w:pPr>
              <w:pStyle w:val="TableParagraph"/>
              <w:ind w:left="122"/>
              <w:rPr>
                <w:sz w:val="20"/>
              </w:rPr>
            </w:pPr>
            <w:r>
              <w:rPr>
                <w:noProof/>
                <w:sz w:val="20"/>
              </w:rPr>
              <w:drawing>
                <wp:inline distT="0" distB="0" distL="0" distR="0" wp14:anchorId="17FABBD0" wp14:editId="0903D59C">
                  <wp:extent cx="1808971" cy="96392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1808971" cy="963929"/>
                          </a:xfrm>
                          <a:prstGeom prst="rect">
                            <a:avLst/>
                          </a:prstGeom>
                        </pic:spPr>
                      </pic:pic>
                    </a:graphicData>
                  </a:graphic>
                </wp:inline>
              </w:drawing>
            </w:r>
          </w:p>
        </w:tc>
      </w:tr>
      <w:tr w:rsidR="003A2884" w14:paraId="773F6A15" w14:textId="77777777">
        <w:trPr>
          <w:trHeight w:val="2692"/>
        </w:trPr>
        <w:tc>
          <w:tcPr>
            <w:tcW w:w="566" w:type="dxa"/>
          </w:tcPr>
          <w:p w14:paraId="7FECB69C" w14:textId="77777777" w:rsidR="003A2884" w:rsidRDefault="00B80F97">
            <w:pPr>
              <w:pStyle w:val="TableParagraph"/>
              <w:spacing w:line="201" w:lineRule="exact"/>
              <w:ind w:left="14" w:right="27"/>
              <w:jc w:val="center"/>
              <w:rPr>
                <w:rFonts w:ascii="Arial"/>
                <w:b/>
                <w:sz w:val="18"/>
              </w:rPr>
            </w:pPr>
            <w:r>
              <w:rPr>
                <w:rFonts w:ascii="Arial"/>
                <w:b/>
                <w:spacing w:val="-10"/>
                <w:sz w:val="18"/>
              </w:rPr>
              <w:t>8</w:t>
            </w:r>
          </w:p>
        </w:tc>
        <w:tc>
          <w:tcPr>
            <w:tcW w:w="1699" w:type="dxa"/>
          </w:tcPr>
          <w:p w14:paraId="372673DC" w14:textId="77777777" w:rsidR="003A2884" w:rsidRDefault="00B80F97">
            <w:pPr>
              <w:pStyle w:val="TableParagraph"/>
              <w:spacing w:line="201" w:lineRule="exact"/>
              <w:ind w:left="112"/>
              <w:rPr>
                <w:sz w:val="18"/>
              </w:rPr>
            </w:pPr>
            <w:r>
              <w:rPr>
                <w:spacing w:val="-2"/>
                <w:sz w:val="18"/>
              </w:rPr>
              <w:t>SABELOTODO</w:t>
            </w:r>
          </w:p>
        </w:tc>
        <w:tc>
          <w:tcPr>
            <w:tcW w:w="2697" w:type="dxa"/>
          </w:tcPr>
          <w:p w14:paraId="59379C0E" w14:textId="77777777" w:rsidR="003A2884" w:rsidRDefault="00B80F97">
            <w:pPr>
              <w:pStyle w:val="TableParagraph"/>
              <w:spacing w:line="201" w:lineRule="exact"/>
              <w:ind w:left="111"/>
              <w:jc w:val="both"/>
              <w:rPr>
                <w:sz w:val="18"/>
              </w:rPr>
            </w:pPr>
            <w:r>
              <w:rPr>
                <w:sz w:val="18"/>
              </w:rPr>
              <w:t>Juego</w:t>
            </w:r>
            <w:r>
              <w:rPr>
                <w:spacing w:val="27"/>
                <w:sz w:val="18"/>
              </w:rPr>
              <w:t xml:space="preserve"> </w:t>
            </w:r>
            <w:r>
              <w:rPr>
                <w:sz w:val="18"/>
              </w:rPr>
              <w:t>de</w:t>
            </w:r>
            <w:r>
              <w:rPr>
                <w:spacing w:val="29"/>
                <w:sz w:val="18"/>
              </w:rPr>
              <w:t xml:space="preserve"> </w:t>
            </w:r>
            <w:r>
              <w:rPr>
                <w:sz w:val="18"/>
              </w:rPr>
              <w:t>piso</w:t>
            </w:r>
            <w:r>
              <w:rPr>
                <w:spacing w:val="28"/>
                <w:sz w:val="18"/>
              </w:rPr>
              <w:t xml:space="preserve"> </w:t>
            </w:r>
            <w:r>
              <w:rPr>
                <w:sz w:val="18"/>
              </w:rPr>
              <w:t>de</w:t>
            </w:r>
            <w:r>
              <w:rPr>
                <w:spacing w:val="29"/>
                <w:sz w:val="18"/>
              </w:rPr>
              <w:t xml:space="preserve"> </w:t>
            </w:r>
            <w:r>
              <w:rPr>
                <w:sz w:val="18"/>
              </w:rPr>
              <w:t>280</w:t>
            </w:r>
            <w:r>
              <w:rPr>
                <w:spacing w:val="27"/>
                <w:sz w:val="18"/>
              </w:rPr>
              <w:t xml:space="preserve"> </w:t>
            </w:r>
            <w:r>
              <w:rPr>
                <w:sz w:val="18"/>
              </w:rPr>
              <w:t>cm</w:t>
            </w:r>
            <w:r>
              <w:rPr>
                <w:spacing w:val="29"/>
                <w:sz w:val="18"/>
              </w:rPr>
              <w:t xml:space="preserve"> </w:t>
            </w:r>
            <w:r>
              <w:rPr>
                <w:spacing w:val="-10"/>
                <w:sz w:val="18"/>
              </w:rPr>
              <w:t>x</w:t>
            </w:r>
          </w:p>
          <w:p w14:paraId="456ABCD2" w14:textId="77777777" w:rsidR="003A2884" w:rsidRDefault="00B80F97">
            <w:pPr>
              <w:pStyle w:val="TableParagraph"/>
              <w:spacing w:before="9"/>
              <w:ind w:left="111" w:right="221"/>
              <w:jc w:val="both"/>
              <w:rPr>
                <w:sz w:val="18"/>
              </w:rPr>
            </w:pPr>
            <w:r>
              <w:rPr>
                <w:sz w:val="18"/>
              </w:rPr>
              <w:t>300 cm diagramación en cinta e impresión digital con iconografía. 6 fichas De Juego</w:t>
            </w:r>
            <w:r>
              <w:rPr>
                <w:spacing w:val="-6"/>
                <w:sz w:val="18"/>
              </w:rPr>
              <w:t xml:space="preserve"> </w:t>
            </w:r>
            <w:r>
              <w:rPr>
                <w:sz w:val="18"/>
              </w:rPr>
              <w:t>En</w:t>
            </w:r>
            <w:r>
              <w:rPr>
                <w:spacing w:val="-6"/>
                <w:sz w:val="18"/>
              </w:rPr>
              <w:t xml:space="preserve"> </w:t>
            </w:r>
            <w:r>
              <w:rPr>
                <w:sz w:val="18"/>
              </w:rPr>
              <w:t>Madera</w:t>
            </w:r>
            <w:r>
              <w:rPr>
                <w:spacing w:val="-4"/>
                <w:sz w:val="18"/>
              </w:rPr>
              <w:t xml:space="preserve"> </w:t>
            </w:r>
            <w:r>
              <w:rPr>
                <w:sz w:val="18"/>
              </w:rPr>
              <w:t>de</w:t>
            </w:r>
            <w:r>
              <w:rPr>
                <w:spacing w:val="-6"/>
                <w:sz w:val="18"/>
              </w:rPr>
              <w:t xml:space="preserve"> </w:t>
            </w:r>
            <w:r>
              <w:rPr>
                <w:sz w:val="18"/>
              </w:rPr>
              <w:t>15</w:t>
            </w:r>
            <w:r>
              <w:rPr>
                <w:spacing w:val="-6"/>
                <w:sz w:val="18"/>
              </w:rPr>
              <w:t xml:space="preserve"> </w:t>
            </w:r>
            <w:r>
              <w:rPr>
                <w:sz w:val="18"/>
              </w:rPr>
              <w:t>cm</w:t>
            </w:r>
            <w:r>
              <w:rPr>
                <w:spacing w:val="-6"/>
                <w:sz w:val="18"/>
              </w:rPr>
              <w:t xml:space="preserve"> </w:t>
            </w:r>
            <w:r>
              <w:rPr>
                <w:spacing w:val="-10"/>
                <w:sz w:val="18"/>
              </w:rPr>
              <w:t>x</w:t>
            </w:r>
          </w:p>
          <w:p w14:paraId="2ADAA82C" w14:textId="77777777" w:rsidR="003A2884" w:rsidRDefault="00B80F97">
            <w:pPr>
              <w:pStyle w:val="TableParagraph"/>
              <w:ind w:left="111" w:right="221"/>
              <w:jc w:val="both"/>
              <w:rPr>
                <w:sz w:val="18"/>
              </w:rPr>
            </w:pPr>
            <w:r>
              <w:rPr>
                <w:sz w:val="18"/>
              </w:rPr>
              <w:t xml:space="preserve">6 cm; pintados en seis colores Y Un Dado de 25 cm x 25 cm con forro En Tela vendaval y numeración tipo </w:t>
            </w:r>
            <w:proofErr w:type="spellStart"/>
            <w:r>
              <w:rPr>
                <w:sz w:val="18"/>
              </w:rPr>
              <w:t>scrim</w:t>
            </w:r>
            <w:proofErr w:type="spellEnd"/>
            <w:r>
              <w:rPr>
                <w:sz w:val="18"/>
              </w:rPr>
              <w:t xml:space="preserve"> Y Espuma rosada densidad 26 de alta. 80 tarjetas</w:t>
            </w:r>
            <w:r>
              <w:rPr>
                <w:spacing w:val="58"/>
                <w:sz w:val="18"/>
              </w:rPr>
              <w:t xml:space="preserve"> </w:t>
            </w:r>
            <w:r>
              <w:rPr>
                <w:sz w:val="18"/>
              </w:rPr>
              <w:t>de</w:t>
            </w:r>
            <w:r>
              <w:rPr>
                <w:spacing w:val="59"/>
                <w:sz w:val="18"/>
              </w:rPr>
              <w:t xml:space="preserve"> </w:t>
            </w:r>
            <w:r>
              <w:rPr>
                <w:sz w:val="18"/>
              </w:rPr>
              <w:t>juego</w:t>
            </w:r>
            <w:r>
              <w:rPr>
                <w:spacing w:val="59"/>
                <w:sz w:val="18"/>
              </w:rPr>
              <w:t xml:space="preserve"> </w:t>
            </w:r>
            <w:r>
              <w:rPr>
                <w:spacing w:val="-2"/>
                <w:sz w:val="18"/>
              </w:rPr>
              <w:t>impresión</w:t>
            </w:r>
          </w:p>
          <w:p w14:paraId="21725855" w14:textId="77777777" w:rsidR="003A2884" w:rsidRDefault="00B80F97">
            <w:pPr>
              <w:pStyle w:val="TableParagraph"/>
              <w:spacing w:line="188" w:lineRule="exact"/>
              <w:ind w:left="111"/>
              <w:jc w:val="both"/>
              <w:rPr>
                <w:sz w:val="18"/>
              </w:rPr>
            </w:pPr>
            <w:r>
              <w:rPr>
                <w:sz w:val="18"/>
              </w:rPr>
              <w:t>full</w:t>
            </w:r>
            <w:r>
              <w:rPr>
                <w:spacing w:val="-3"/>
                <w:sz w:val="18"/>
              </w:rPr>
              <w:t xml:space="preserve"> </w:t>
            </w:r>
            <w:r>
              <w:rPr>
                <w:sz w:val="18"/>
              </w:rPr>
              <w:t>color</w:t>
            </w:r>
            <w:r>
              <w:rPr>
                <w:spacing w:val="-2"/>
                <w:sz w:val="18"/>
              </w:rPr>
              <w:t xml:space="preserve"> </w:t>
            </w:r>
            <w:r>
              <w:rPr>
                <w:sz w:val="18"/>
              </w:rPr>
              <w:t>y</w:t>
            </w:r>
            <w:r>
              <w:rPr>
                <w:spacing w:val="-3"/>
                <w:sz w:val="18"/>
              </w:rPr>
              <w:t xml:space="preserve"> </w:t>
            </w:r>
            <w:r>
              <w:rPr>
                <w:spacing w:val="-2"/>
                <w:sz w:val="18"/>
              </w:rPr>
              <w:t>laminado.</w:t>
            </w:r>
          </w:p>
        </w:tc>
        <w:tc>
          <w:tcPr>
            <w:tcW w:w="3119" w:type="dxa"/>
          </w:tcPr>
          <w:p w14:paraId="3AB37F22" w14:textId="77777777" w:rsidR="003A2884" w:rsidRDefault="003A2884">
            <w:pPr>
              <w:pStyle w:val="TableParagraph"/>
              <w:spacing w:before="2" w:after="1"/>
              <w:rPr>
                <w:sz w:val="18"/>
              </w:rPr>
            </w:pPr>
          </w:p>
          <w:p w14:paraId="1321156B" w14:textId="77777777" w:rsidR="003A2884" w:rsidRDefault="00B80F97">
            <w:pPr>
              <w:pStyle w:val="TableParagraph"/>
              <w:ind w:left="258"/>
              <w:rPr>
                <w:sz w:val="20"/>
              </w:rPr>
            </w:pPr>
            <w:r>
              <w:rPr>
                <w:noProof/>
                <w:sz w:val="20"/>
              </w:rPr>
              <w:drawing>
                <wp:inline distT="0" distB="0" distL="0" distR="0" wp14:anchorId="73267A3D" wp14:editId="262C7BAF">
                  <wp:extent cx="1656491" cy="88411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1656491" cy="884110"/>
                          </a:xfrm>
                          <a:prstGeom prst="rect">
                            <a:avLst/>
                          </a:prstGeom>
                        </pic:spPr>
                      </pic:pic>
                    </a:graphicData>
                  </a:graphic>
                </wp:inline>
              </w:drawing>
            </w:r>
          </w:p>
        </w:tc>
      </w:tr>
      <w:tr w:rsidR="003A2884" w14:paraId="6AF92A91" w14:textId="77777777">
        <w:trPr>
          <w:trHeight w:val="1506"/>
        </w:trPr>
        <w:tc>
          <w:tcPr>
            <w:tcW w:w="566" w:type="dxa"/>
            <w:shd w:val="clear" w:color="auto" w:fill="C9ECFA"/>
          </w:tcPr>
          <w:p w14:paraId="56D59B04" w14:textId="77777777" w:rsidR="003A2884" w:rsidRDefault="00B80F97">
            <w:pPr>
              <w:pStyle w:val="TableParagraph"/>
              <w:spacing w:line="201" w:lineRule="exact"/>
              <w:ind w:left="14" w:right="27"/>
              <w:jc w:val="center"/>
              <w:rPr>
                <w:rFonts w:ascii="Arial"/>
                <w:b/>
                <w:sz w:val="18"/>
              </w:rPr>
            </w:pPr>
            <w:r>
              <w:rPr>
                <w:rFonts w:ascii="Arial"/>
                <w:b/>
                <w:spacing w:val="-10"/>
                <w:sz w:val="18"/>
              </w:rPr>
              <w:t>9</w:t>
            </w:r>
          </w:p>
        </w:tc>
        <w:tc>
          <w:tcPr>
            <w:tcW w:w="1699" w:type="dxa"/>
            <w:shd w:val="clear" w:color="auto" w:fill="C9ECFA"/>
          </w:tcPr>
          <w:p w14:paraId="5BA8DE2A" w14:textId="77777777" w:rsidR="003A2884" w:rsidRDefault="00B80F97">
            <w:pPr>
              <w:pStyle w:val="TableParagraph"/>
              <w:spacing w:line="244" w:lineRule="auto"/>
              <w:ind w:left="112" w:right="824"/>
              <w:rPr>
                <w:sz w:val="18"/>
              </w:rPr>
            </w:pPr>
            <w:r>
              <w:rPr>
                <w:sz w:val="18"/>
              </w:rPr>
              <w:t xml:space="preserve">SET DE </w:t>
            </w:r>
            <w:r>
              <w:rPr>
                <w:spacing w:val="-4"/>
                <w:sz w:val="18"/>
              </w:rPr>
              <w:t>TITERES</w:t>
            </w:r>
          </w:p>
        </w:tc>
        <w:tc>
          <w:tcPr>
            <w:tcW w:w="2697" w:type="dxa"/>
            <w:shd w:val="clear" w:color="auto" w:fill="C9ECFA"/>
          </w:tcPr>
          <w:p w14:paraId="785FD8CE" w14:textId="77777777" w:rsidR="003A2884" w:rsidRDefault="00B80F97">
            <w:pPr>
              <w:pStyle w:val="TableParagraph"/>
              <w:ind w:left="111" w:right="223"/>
              <w:jc w:val="both"/>
              <w:rPr>
                <w:sz w:val="18"/>
              </w:rPr>
            </w:pPr>
            <w:r>
              <w:rPr>
                <w:sz w:val="18"/>
              </w:rPr>
              <w:t>5 títeres elaborados en tela de 20 x 10 cm (las figuras pueden contener personajes de cuentos, animales, profesiones o familia)</w:t>
            </w:r>
          </w:p>
        </w:tc>
        <w:tc>
          <w:tcPr>
            <w:tcW w:w="3119" w:type="dxa"/>
            <w:shd w:val="clear" w:color="auto" w:fill="C9ECFA"/>
          </w:tcPr>
          <w:p w14:paraId="100D5817" w14:textId="77777777" w:rsidR="003A2884" w:rsidRDefault="00B80F97">
            <w:pPr>
              <w:pStyle w:val="TableParagraph"/>
              <w:ind w:left="370"/>
              <w:rPr>
                <w:sz w:val="20"/>
              </w:rPr>
            </w:pPr>
            <w:r>
              <w:rPr>
                <w:noProof/>
                <w:sz w:val="20"/>
              </w:rPr>
              <w:drawing>
                <wp:inline distT="0" distB="0" distL="0" distR="0" wp14:anchorId="1391B66E" wp14:editId="581042DF">
                  <wp:extent cx="1494891" cy="94640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7" cstate="print"/>
                          <a:stretch>
                            <a:fillRect/>
                          </a:stretch>
                        </pic:blipFill>
                        <pic:spPr>
                          <a:xfrm>
                            <a:off x="0" y="0"/>
                            <a:ext cx="1494891" cy="946403"/>
                          </a:xfrm>
                          <a:prstGeom prst="rect">
                            <a:avLst/>
                          </a:prstGeom>
                        </pic:spPr>
                      </pic:pic>
                    </a:graphicData>
                  </a:graphic>
                </wp:inline>
              </w:drawing>
            </w:r>
          </w:p>
        </w:tc>
      </w:tr>
      <w:tr w:rsidR="003A2884" w14:paraId="0120EC83" w14:textId="77777777">
        <w:trPr>
          <w:trHeight w:val="2692"/>
        </w:trPr>
        <w:tc>
          <w:tcPr>
            <w:tcW w:w="566" w:type="dxa"/>
          </w:tcPr>
          <w:p w14:paraId="73E2F010" w14:textId="77777777" w:rsidR="003A2884" w:rsidRDefault="00B80F97">
            <w:pPr>
              <w:pStyle w:val="TableParagraph"/>
              <w:spacing w:line="206" w:lineRule="exact"/>
              <w:ind w:left="8" w:right="27"/>
              <w:jc w:val="center"/>
              <w:rPr>
                <w:rFonts w:ascii="Arial"/>
                <w:b/>
                <w:sz w:val="18"/>
              </w:rPr>
            </w:pPr>
            <w:r>
              <w:rPr>
                <w:rFonts w:ascii="Arial"/>
                <w:b/>
                <w:spacing w:val="-5"/>
                <w:sz w:val="18"/>
              </w:rPr>
              <w:t>10</w:t>
            </w:r>
          </w:p>
        </w:tc>
        <w:tc>
          <w:tcPr>
            <w:tcW w:w="1699" w:type="dxa"/>
          </w:tcPr>
          <w:p w14:paraId="64208B86" w14:textId="77777777" w:rsidR="003A2884" w:rsidRDefault="00B80F97">
            <w:pPr>
              <w:pStyle w:val="TableParagraph"/>
              <w:ind w:left="112"/>
              <w:rPr>
                <w:sz w:val="18"/>
              </w:rPr>
            </w:pPr>
            <w:r>
              <w:rPr>
                <w:spacing w:val="-2"/>
                <w:sz w:val="18"/>
              </w:rPr>
              <w:t xml:space="preserve">TEATRINO </w:t>
            </w:r>
            <w:r>
              <w:rPr>
                <w:sz w:val="18"/>
              </w:rPr>
              <w:t>MODULAR</w:t>
            </w:r>
            <w:r>
              <w:rPr>
                <w:spacing w:val="-13"/>
                <w:sz w:val="18"/>
              </w:rPr>
              <w:t xml:space="preserve"> </w:t>
            </w:r>
            <w:r>
              <w:rPr>
                <w:sz w:val="18"/>
              </w:rPr>
              <w:t xml:space="preserve">DE </w:t>
            </w:r>
            <w:r>
              <w:rPr>
                <w:spacing w:val="-4"/>
                <w:sz w:val="18"/>
              </w:rPr>
              <w:t>MESA (87X70X50CM)</w:t>
            </w:r>
          </w:p>
        </w:tc>
        <w:tc>
          <w:tcPr>
            <w:tcW w:w="2697" w:type="dxa"/>
          </w:tcPr>
          <w:p w14:paraId="4F957B4E" w14:textId="77777777" w:rsidR="003A2884" w:rsidRDefault="00B80F97">
            <w:pPr>
              <w:pStyle w:val="TableParagraph"/>
              <w:spacing w:line="237" w:lineRule="auto"/>
              <w:ind w:left="111" w:right="221"/>
              <w:jc w:val="both"/>
              <w:rPr>
                <w:sz w:val="18"/>
              </w:rPr>
            </w:pPr>
            <w:r>
              <w:rPr>
                <w:sz w:val="18"/>
              </w:rPr>
              <w:t xml:space="preserve">Teatrino elaborado en MDF 9mm, consta de 1 módulo frontal de (87×35 cm), con una boca central de 60 x 25, donde saldrán los personajes, cubierto con una tela negra a manera de cortina para ocultar las manos y 2 laterales en MDF de 50×35 cm sujetados al frontal con bisagras. Parte frontal lleva adhesivo con </w:t>
            </w:r>
            <w:r>
              <w:rPr>
                <w:spacing w:val="-2"/>
                <w:sz w:val="18"/>
              </w:rPr>
              <w:t>gráfica.</w:t>
            </w:r>
          </w:p>
        </w:tc>
        <w:tc>
          <w:tcPr>
            <w:tcW w:w="3119" w:type="dxa"/>
          </w:tcPr>
          <w:p w14:paraId="34A84131" w14:textId="77777777" w:rsidR="003A2884" w:rsidRDefault="003A2884">
            <w:pPr>
              <w:pStyle w:val="TableParagraph"/>
              <w:spacing w:before="1"/>
              <w:rPr>
                <w:sz w:val="18"/>
              </w:rPr>
            </w:pPr>
          </w:p>
          <w:p w14:paraId="35D9D72F" w14:textId="77777777" w:rsidR="003A2884" w:rsidRDefault="00B80F97">
            <w:pPr>
              <w:pStyle w:val="TableParagraph"/>
              <w:ind w:left="126"/>
              <w:rPr>
                <w:sz w:val="20"/>
              </w:rPr>
            </w:pPr>
            <w:r>
              <w:rPr>
                <w:noProof/>
                <w:sz w:val="20"/>
              </w:rPr>
              <w:drawing>
                <wp:inline distT="0" distB="0" distL="0" distR="0" wp14:anchorId="02E24599" wp14:editId="3D94B73A">
                  <wp:extent cx="1789948" cy="118814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8" cstate="print"/>
                          <a:stretch>
                            <a:fillRect/>
                          </a:stretch>
                        </pic:blipFill>
                        <pic:spPr>
                          <a:xfrm>
                            <a:off x="0" y="0"/>
                            <a:ext cx="1789948" cy="1188148"/>
                          </a:xfrm>
                          <a:prstGeom prst="rect">
                            <a:avLst/>
                          </a:prstGeom>
                        </pic:spPr>
                      </pic:pic>
                    </a:graphicData>
                  </a:graphic>
                </wp:inline>
              </w:drawing>
            </w:r>
          </w:p>
        </w:tc>
      </w:tr>
      <w:tr w:rsidR="003A2884" w14:paraId="28845124" w14:textId="77777777">
        <w:trPr>
          <w:trHeight w:val="3167"/>
        </w:trPr>
        <w:tc>
          <w:tcPr>
            <w:tcW w:w="566" w:type="dxa"/>
            <w:shd w:val="clear" w:color="auto" w:fill="C9ECFA"/>
          </w:tcPr>
          <w:p w14:paraId="671E072C" w14:textId="77777777" w:rsidR="003A2884" w:rsidRDefault="00B80F97">
            <w:pPr>
              <w:pStyle w:val="TableParagraph"/>
              <w:spacing w:line="201" w:lineRule="exact"/>
              <w:ind w:left="8" w:right="27"/>
              <w:jc w:val="center"/>
              <w:rPr>
                <w:rFonts w:ascii="Arial"/>
                <w:b/>
                <w:sz w:val="18"/>
              </w:rPr>
            </w:pPr>
            <w:r>
              <w:rPr>
                <w:rFonts w:ascii="Arial"/>
                <w:b/>
                <w:spacing w:val="-5"/>
                <w:sz w:val="18"/>
              </w:rPr>
              <w:t>11</w:t>
            </w:r>
          </w:p>
        </w:tc>
        <w:tc>
          <w:tcPr>
            <w:tcW w:w="1699" w:type="dxa"/>
            <w:shd w:val="clear" w:color="auto" w:fill="C9ECFA"/>
          </w:tcPr>
          <w:p w14:paraId="06061BEC" w14:textId="77777777" w:rsidR="003A2884" w:rsidRDefault="00B80F97">
            <w:pPr>
              <w:pStyle w:val="TableParagraph"/>
              <w:ind w:left="112"/>
              <w:rPr>
                <w:sz w:val="18"/>
              </w:rPr>
            </w:pPr>
            <w:r>
              <w:rPr>
                <w:spacing w:val="-2"/>
                <w:sz w:val="18"/>
              </w:rPr>
              <w:t xml:space="preserve">TUNEL </w:t>
            </w:r>
            <w:r>
              <w:rPr>
                <w:spacing w:val="-4"/>
                <w:sz w:val="18"/>
              </w:rPr>
              <w:t xml:space="preserve">SEMICIRCULAR </w:t>
            </w:r>
            <w:r>
              <w:rPr>
                <w:sz w:val="18"/>
              </w:rPr>
              <w:t>CON MALLA</w:t>
            </w:r>
          </w:p>
        </w:tc>
        <w:tc>
          <w:tcPr>
            <w:tcW w:w="2697" w:type="dxa"/>
            <w:shd w:val="clear" w:color="auto" w:fill="C9ECFA"/>
          </w:tcPr>
          <w:p w14:paraId="3369F21E" w14:textId="77777777" w:rsidR="003A2884" w:rsidRDefault="00B80F97">
            <w:pPr>
              <w:pStyle w:val="TableParagraph"/>
              <w:tabs>
                <w:tab w:val="left" w:pos="1876"/>
              </w:tabs>
              <w:ind w:left="111" w:right="222"/>
              <w:jc w:val="both"/>
              <w:rPr>
                <w:sz w:val="18"/>
              </w:rPr>
            </w:pPr>
            <w:r>
              <w:rPr>
                <w:sz w:val="18"/>
              </w:rPr>
              <w:t xml:space="preserve">Elaborado en tela poliéster </w:t>
            </w:r>
            <w:r>
              <w:rPr>
                <w:spacing w:val="-2"/>
                <w:sz w:val="18"/>
              </w:rPr>
              <w:t>impermeable,</w:t>
            </w:r>
            <w:r>
              <w:rPr>
                <w:sz w:val="18"/>
              </w:rPr>
              <w:tab/>
            </w:r>
            <w:r>
              <w:rPr>
                <w:spacing w:val="-2"/>
                <w:sz w:val="18"/>
              </w:rPr>
              <w:t xml:space="preserve">colores </w:t>
            </w:r>
            <w:r>
              <w:rPr>
                <w:sz w:val="18"/>
              </w:rPr>
              <w:t>variados con sección en malla y con aros en plástico flexible de alta resistencia recubiertos. Dimensiones: 64x60x264 cm Empaque: Bolsa de plástico.</w:t>
            </w:r>
          </w:p>
        </w:tc>
        <w:tc>
          <w:tcPr>
            <w:tcW w:w="3119" w:type="dxa"/>
            <w:shd w:val="clear" w:color="auto" w:fill="C9ECFA"/>
          </w:tcPr>
          <w:p w14:paraId="027A4A62" w14:textId="77777777" w:rsidR="003A2884" w:rsidRDefault="00B80F97">
            <w:pPr>
              <w:pStyle w:val="TableParagraph"/>
              <w:ind w:left="262"/>
              <w:rPr>
                <w:sz w:val="20"/>
              </w:rPr>
            </w:pPr>
            <w:r>
              <w:rPr>
                <w:noProof/>
                <w:sz w:val="20"/>
              </w:rPr>
              <mc:AlternateContent>
                <mc:Choice Requires="wpg">
                  <w:drawing>
                    <wp:inline distT="0" distB="0" distL="0" distR="0" wp14:anchorId="0D461234" wp14:editId="54350F1C">
                      <wp:extent cx="1648460" cy="2000885"/>
                      <wp:effectExtent l="0" t="0" r="0" b="888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8460" cy="2000885"/>
                                <a:chOff x="0" y="0"/>
                                <a:chExt cx="1648460" cy="2000885"/>
                              </a:xfrm>
                            </wpg:grpSpPr>
                            <pic:pic xmlns:pic="http://schemas.openxmlformats.org/drawingml/2006/picture">
                              <pic:nvPicPr>
                                <pic:cNvPr id="30" name="Image 30"/>
                                <pic:cNvPicPr/>
                              </pic:nvPicPr>
                              <pic:blipFill>
                                <a:blip r:embed="rId29" cstate="print"/>
                                <a:stretch>
                                  <a:fillRect/>
                                </a:stretch>
                              </pic:blipFill>
                              <pic:spPr>
                                <a:xfrm>
                                  <a:off x="0" y="0"/>
                                  <a:ext cx="1648331" cy="854569"/>
                                </a:xfrm>
                                <a:prstGeom prst="rect">
                                  <a:avLst/>
                                </a:prstGeom>
                              </pic:spPr>
                            </pic:pic>
                            <pic:pic xmlns:pic="http://schemas.openxmlformats.org/drawingml/2006/picture">
                              <pic:nvPicPr>
                                <pic:cNvPr id="31" name="Image 31"/>
                                <pic:cNvPicPr/>
                              </pic:nvPicPr>
                              <pic:blipFill>
                                <a:blip r:embed="rId30" cstate="print"/>
                                <a:stretch>
                                  <a:fillRect/>
                                </a:stretch>
                              </pic:blipFill>
                              <pic:spPr>
                                <a:xfrm>
                                  <a:off x="89914" y="854568"/>
                                  <a:ext cx="1468374" cy="1146175"/>
                                </a:xfrm>
                                <a:prstGeom prst="rect">
                                  <a:avLst/>
                                </a:prstGeom>
                              </pic:spPr>
                            </pic:pic>
                          </wpg:wgp>
                        </a:graphicData>
                      </a:graphic>
                    </wp:inline>
                  </w:drawing>
                </mc:Choice>
                <mc:Fallback>
                  <w:pict>
                    <v:group w14:anchorId="0A7CAC00" id="Group 29" o:spid="_x0000_s1026" style="width:129.8pt;height:157.55pt;mso-position-horizontal-relative:char;mso-position-vertical-relative:line" coordsize="16484,200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vnb5gAgAAIQcAAA4AAABkcnMvZTJvRG9jLnhtbNRV247aMBB9r9R/&#10;sPy+hEBgQ0TYF7popVWLevkA4ziJtfFFtiHw9x07IUuXSrtatVL7EGucsWfOnDm2l3dH0aADM5Yr&#10;meN4NMaISaoKLqsc//h+f5NiZB2RBWmUZDk+MYvvVh8/LFudsYmqVVMwgyCItFmrc1w7p7MosrRm&#10;gtiR0kyCs1RGEAdTU0WFIS1EF000GY/nUatMoY2izFr4u+6ceBXilyWj7ktZWuZQk2PA5sJowrjz&#10;Y7RakqwyRNec9jDIO1AIwiUkHUKtiSNob/hVKMGpUVaVbkSViFRZcspCDVBNPH5RzcaovQ61VFlb&#10;6YEmoPYFT+8OSz8fNkZ/01vToQfzUdEnC7xEra6yS7+fV8+Lj6URfhMUgY6B0dPAKDs6ROFnPE/S&#10;ZA7EU/BBv8ZpOus4pzU05mofrT+9sjMiWZc4wBvgaE4z+HqKwLqi6HUpwS63Nwz3QcSbYghinvb6&#10;BrqpieM73nB3CsqEvnlQ8rDl1LPrJ8Dm1iBe5HgKnEgi4EQ8CFIxBHOg/LzG7/AduAqwa7i+503j&#10;efd2DxUE/UIQv6m2E9ta0b1g0nWnx7AGUCtpa64tRiZjYscAnnkoYmganFwHELXh0nVts84wR2uf&#10;vwQcX+GAeaAkGxwB9DNOX4Lt5fVWxUynPjkoJp0ls/nCZx7aTjJtrNswJZA3ACpAAK5JRg6Ptgdz&#10;XtJT2OUPwABORzMY/49YgI5fxBL/a2KZ/HWxpItFnGB0FkXayXG4Z5J5Or0Fv1dNHCfz+DbcM39U&#10;NuHGgXs4qLF/M/xFfzkH+/JlW/0EAAD//wMAUEsDBAoAAAAAAAAAIQDedVBsOlAAADpQAAAVAAAA&#10;ZHJzL21lZGlhL2ltYWdlMS5qcGVn/9j/4AAQSkZJRgABAQEAYABgAAD/2wBDAAMCAgMCAgMDAwME&#10;AwMEBQgFBQQEBQoHBwYIDAoMDAsKCwsNDhIQDQ4RDgsLEBYQERMUFRUVDA8XGBYUGBIUFRT/2wBD&#10;AQMEBAUEBQkFBQkUDQsNFBQUFBQUFBQUFBQUFBQUFBQUFBQUFBQUFBQUFBQUFBQUFBQUFBQUFBQU&#10;FBQUFBQUFBT/wAARCADNAY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z6X9uj4rx6ubIeNdUebd/zyi2L/45VXVf29fixo8Xmy+M9Uf5vuIl&#10;v/8AEV4fDryw+KLu2WKOaV22fP8AwLWb8RbZXiibbsd4PuJWMZS5jv8Aq0fZ859D/wDDePxT/sh7&#10;3/hOtR2LFv2bIt//AKBWVpv/AAUQ+KOpPtXxjqyf762//wARXx+mvT+R9jWX5EV0rQ8MW0qXXzbq&#10;7KPvyOapHkPs+0/bi+K9708b6iv/AACL/wCIq9N+2P8AGGOLzB43v3H+wkX/AMRXzVo+6F91dMk3&#10;8UrN8vz12ToxhH3Tmpcs6nvHruq/tx/F3R9N+2XPjHVE+fasOy33/wDoFYNn/wAFE/ifeQSuvjHW&#10;U2Ns+eK3/wDiK8I8Yaw3iS6l8pdnkfIqf3q5G28N6vZ3+250i7SK4ber+R9+vNpuR6ValSh8B9ta&#10;D+2F8XvEOmRXkHjy/Qy/dieKL/4itvTf2mPjTqV79mXx/do7f30i/wDjVeAaPo8thZWi7WT7Ou9t&#10;/wAldFbarL8lzF5fm7fl2LW0vdOPl55HpXiT9rH42+Htcj01vGGo3Luu8zRJFsX/AMcrtfhL8Z/j&#10;R8W/EiaHbfFMaPqEsTSwRaiiJ9q/3NsVfO0PiGW/1mJp9qOreUyba6Kz1JtH8QaPrmkeZ9r0SeK6&#10;X/ZT+NKuUeWIRifav/CsP2mv+irWv+f+2VfK/wC0V+1x8ZP2bPiA/hHXvHV/f3vkJcedYpFs2t/v&#10;pX6c+FfEMXi3wvpmtWbb7e9gW4i/3WSvyc/4LD+FvsHxm8Ma3EreTf6Z5Tv/ALaNXMQc1/w88+I3&#10;/Q267/36t/8A4ij/AIeg/Eb/AKGzXf8Av3b/APxNfD9FAH3B/wAPQfiN/wBDZrv/AH7t/wD4mj/h&#10;6D8Rv+hs13/v3b//ABNfD9FAH3B/w9B+I3/Q2a7/AN+7f/4mj/h6D8Rv+hs13/v3b/8AxNfD9FAH&#10;3B/w9B+I3/Q2a7/37t//AImj/h6D8Rv+hs13/v3b/wDxNfD9FAH3B/w9B+I3/Q2a7/37t/8A4mj/&#10;AIeg/Eb/AKGzXf8Av3b/APxNfD9FAH3B/wAPQfiN/wBDZrv/AH7t/wD4mj/h6D8Rv+hs13/v3b//&#10;ABNfD9FAH3B/w9B+I3/Q2a7/AN+7f/4mj/h6D8Rv+hs13/v3b/8AxNfD9FAH3B/w9B+I3/Q2a7/3&#10;7t//AImj/h6D8Rv+hs13/v3b/wDxNfD9FAH3B/w9B+I3/Q2a7/37t/8A4mj/AIeg/Eb/AKGzXf8A&#10;v3b/APxNfD9FAH3B/wAPQfiN/wBDZrv/AH7t/wD4mj/h6D8SP+hr1v8A74t//iK+H6KAP2C/Z88b&#10;/tBftFfDp/GOjfEObTdN894VS+SLe23+L5Yq05ta/aFtm+f4lfcbY3yp/wDGq9t/YY8GN4G/Za8B&#10;WLRbJZ9OS6nR1/il+am/Fezis/FdwsUXko6b65q0pQj7pEjwd/GH7QEP/NSG/wC+U/8AjVVpviF8&#10;fIf+ajSf98p/8artrn7z/NWPeOuz71cf1iQHLv8AE348ov8AyUWb/vhP/jVYniP49/G/w3BFPc/E&#10;G5dLiXyl2LF/8arq7rtXmXxI23mt6FbL9xJd7Q1z1cXUhCUzvwVD6xV5ZGvrf7SPxh8OWbz6j8Sr&#10;iHb8qxeUm9//ACFWFJ+1z8ZodLe8n8a6jCi/wPFFv/8AQK6Pxz4esdSsk+2f7Dr8n3GryLxU/wDa&#10;sssErb027Pu/wV49PO51YRhH4j3v7LjCR6r4Y/aQ+Nvi2wlubPx/doits+dIv/jVbf8AwuP47/8A&#10;RQ5/++Yv/jVeY/CWH7Bby2av/rV83/2T/wBkr0b5vavfhiah83iafJPliSXPxo+Olt9rVviDc5t4&#10;llbYkX/xqpn+L3x2h0E6q3xFm8oqjquyL+L/ALZVlX9yjp4g3L/di/8AHK1fE9gsPw78pot+yCL5&#10;P42enUxdT7J6uCwVOrH3jB/4aM+OW1H/AOE6u9rf7EX/AMRVmH9oH45TS7V8dXf3d33Iv/iK4RH+&#10;W3g+xskSfP8AerWs3i82WBrbYm379YfXah7EcroTN+5/aK+OVnGnm+OLv5m2b9kX/wARUsf7Qnxv&#10;kXd/wsG5/wC+Yv8A41XLars/0eJVb72/56v2aD7OuV5rqpV5yieLicNSoz5UfL9hYQJ46e5aL52b&#10;Yz1N8SLbZZRS/wBx3Sq9zeNbeIbhllif5t+zd89avjCa217TkVVk82vZqYPE83NGByxqx9lyyPne&#10;Z9l+7f3WrtdKmbZFubem378P8H++lZXifwZeabL9piiaaLdVe5+3W0EPm20ls/8AC6VtTpVaXxwO&#10;apKMz1DSrlUi3Iyv/uVoXmqxeQ/mt5Kbf73z1449t4l02yS+Vb1LJm/4+Nr7K0NNuWubCW5l3TOn&#10;996r28eWRj7P3j174OWelPK8l9/pM3n/ACo619QXmqwXOkW8EtnFNFFF5UT/AN2vlT4Y6rY3NnFb&#10;KzW13b/ff+/XrH/CZtCkX2ltkSfIro33qin9kiUuWMpHQaro8upReRbMsMS/e+WuPsIf7B8R28+o&#10;6fHc2i/et0l2b69F0HWNPh03z2uYnRvnZP465fxbf6Vc2V3czyqmxd/yU+Sc6kuaBlGryxjyzLes&#10;al4A8W3FvFpFn9g1DdsnhdW/8cet3TfB9npqXCNL/r9u7Zv/AIa8y+BvhKx8YPLrlzrN3ZxRSt5C&#10;W6p8u3+/XvGia3F4582Kx0GdHtbp7S6uE+dN61rKEp/ZKjVp/wAx9Z/so+NotV8Ef8I8rK/9k7Eg&#10;/wBqKvnT/grz8OJvEnwo8P8Aiy1gaRtEuzDPs/gicV3Hwx8Ja54Y8W6VfWdzJbWSzr58XlffWvqX&#10;x/4G0r4i+DdV8PavAtzpmpQPFKj/ANxq46seQ25o/ZP5paK9T/aO+B+pfs/fFbVvCWpRt5UDebaX&#10;B/5bwN9x68srEAooooAKKKKACiiigAoopyJuoAbRRRQAUUUUAFFFFABRRRQAVueDNEbxJ4s0fS1b&#10;Z9su4rfd/vOBWHXqv7LekLr37Qnw/sZI/Oil1i3Dp/wKgD+hDw3YW3hvwpp9nEqpb2VqsS/7KKlf&#10;N/xC+IVm+uXfm217c/NsWVF+Svojxs7Q+HpVgX77oleXvYK9q6+Uu/Z/GtEg5ec8Kv8Axnp+z5ba&#10;7Tf/ANMqz/7bs7mLd+/T/fir2q50Ge5/e+VFD/B92s+bwxs+Voopn/21rjlSiHsjxq5vInt0aLzP&#10;+BrXBa2kVz4y0e58id4trff+Svph/D3zfNbRbP8Adr5M/bS1LWvDemxW1nA1nFtR1u4vk+ff9zfW&#10;NfDe2pckPiO/CS9jLnN3xhfs/wC9lVobKCL5d7fery2a5+0um3+OVNuxv9uvne5+N/ih1igudQ86&#10;KL+CVaZo/wAUfEeq+IdMVJ2dHuokRIV+989fN0sgrwnzH0Ms1pT9yJ9h+Ffs2lazLP5U/wBn27F+&#10;X7jV2v8Awk9n9/7NJ97/AGKu6P4en1L4jeU2nsmmJZq7O6/J5uyuzvPAGlfZ/K+zK+7/AGa+npUo&#10;o+exMef3zxSw1hdSXW1ZWR5bpH+eu4+Kl5s8G28CL87MqfJ/uVNc/CWxs7h57OXyXuG3ypK339v9&#10;ysn4xzeTYWUXlb/3v3N2yuPE+4exl/wnmv33iWW2nTav391asNtBbRSyqsrv93ZurEe5a8uv3sWz&#10;auzZ5tW4dqRfd+d2/wCetebL3z6OPuMt3Lq91Eqq3yL/AB1pvP5ARPRRWTZzNeaptZdmzYlW9S2/&#10;bH2N8telSjyxPmK0uatI+d9b8PWN/eSyz7kfd99KxHhttNlTzZZfs+7Zvdqr+LfEjabqN7E3m+Ul&#10;cPf69Lc3ESs0r+a38bV+uUcXClTjE+WnTnKB67f+HtV1W33QLA/m/df/AGaYnw0a8sHiuZd8v99J&#10;W+SqXgPXrz7P5VtO2yJtksL/AMFejJcy+V8vyb/vV7VOFHEwPz/F5hjqNXlPGUm8X+HmvfC/9q3P&#10;9ku3zW/30/8AH63vAdhp8z63pF9B9ptGg2RXcy7Hieur1vRLbVZlnnX96vyK9ZjpbaPF5EHz/wAc&#10;r7vv1439kYONT39jq/tfEypc1veLGg/DddE2fZp1ud/3vObZvqHx/Z61YeF/tn2Fra3inX/SEbel&#10;Zs3jNoYJbHd5zyrvif8Au1mX/wDb3iHRotMgvJ/sjyo7JM3yPXm47BYaFaM8PI9jLq+JnSksX9op&#10;aP481W8nSK5uY0iVf7tb2qeKtIlsvI+zXM27/W7S2xqp63DY6D9ntl09kuNuxZt3yO9S6Dr2p+Hm&#10;3a9bNbWTrvilhiV66vrFCHumNTDVfiiaOg+PLbQbXbZwXdha/e/0f5Nteq/CX9o2L4RT3d5BbapN&#10;p+oz+bdRTLv81/79eZXnjCfW9RtNMsVb7PdMkWy4iVHr1Lw9DOmjPHFPHNe2DbJYbhaupSlWj+6i&#10;cdL2NKr+/lKJ9PaV+0/4e16yt54ra5+f59iffr6I+BXxpi+Jf2u0+zT21xarvV5f41r8v/FviFtV&#10;0mVmX7Hd26+bE6Ns2NX0V+yv8Qr6a98K+L4rxntPnstTtNv/AI+lfI4nm5uWZ9bSjFR5oHD/APBZ&#10;nQ1i134daqkS75be6gll/wCBLs/9nr8za/ZH/grH8OZ/GnwB0zxTYxed/Yl15rOv/PJ/vPX43VwH&#10;SFFFFABRRRQAV9CfBn9lax+NFto62fxP8MaVrepy+VFo120n2jdXz3XtP7GjY/ah+G//AGFoqAOj&#10;8d/snWngzVV0iD4n+GNc8Qf2jFpzaTZNKZldm2/+O1DY/wBm/so/Ebxhomv+H7PxZ4s04/ZNOuJf&#10;mtIHYf63Y33utR+LJFT9ti/kkbZEvi3nf/12qf8AbmsrmH9rXx2sscnmS36un+1uRdtAEeufsp+J&#10;5vi14F8KS6lp76r47s4tVtZkVkhiWVGl2t+Vcd8Zf2fvE3wO+KJ8EeIY1S+Z41huk/1UqPja619s&#10;+Ld0P7Y/7MVs/wAlxF4UsPNV/vI32V6w5Zz+12+u+FruVZfiR4E1yW40d3+/e2C3G54v+A/eoA+d&#10;tK/Y18Sal8d7n4XNq+n2up29j9vlv5d3kLH5W+sz4gfs6+H/AAN4cv8AVLP4t+FPEN3a9NO09pPN&#10;l/3a+1vD3kW3/BSbxKt9HL9nXwpL9qRG2Ps+y/OtfE3xh134KanpE0PgPwx4k0rX/tO57nVL9JYt&#10;u75vkVaAOT+K3wb1L4TWXhG51C5guV8R6TFq8Cw/8skf+Fq85r6s/bgP/FPfA738FWTf+O18p0AF&#10;FFFABX0P+wLZ/b/2tfh+pXeq3jM3/fDV88V9R/8ABNiye8/a48Jbf+Wayv8A+OUAfuL4tT/iSXe7&#10;+D7teXpcypFudd/9567r4kaxBongrU768nW2t4It7O/8NfL9z8WoL+Dbba9Hs/vor1zVq0aXxSNq&#10;Uec9bm1JUi3Sstc5rHjPT7aJ1inX7RXk9z4ts7ne15r080X8SIr1zGt/ELwxpq/vb67f+Nf3FY06&#10;tOr8MjaUeT4j0+w8eNYX7tPPvirxX9tjx5Z6x8IvsarveW6T59tdQlnFquiRaustzbWk/wA8X2hd&#10;m5a+cf2t/ENnYeGrKxiuvtLys8uxK7KXxHPL4Tyf9m/4M23xR1zW7zU4mfT7K1fb8v3pW+5XJfCL&#10;wxPc/GTw/pEv7l01iLzf9hFf5/8A0Cvq39l3TV8MfCq0lnlihuLxnuGTd/BXg9hc22lftURSxTrD&#10;F/ae9Zkb+9W38wj9LtVuZ4bX/QU37f76Vy6eJGfesu3elZP/AAkN5Mmz+1YJv+2tRJbLNLuaWB9/&#10;/TWuDmOnliVfE/jBYbD7ZPpVzeJF/qkt0+ffXn3xg1ue/wD7CfylR5YPNaGX+Bq9o022WGWLa0H+&#10;0m6vF/jBo+q6r408rT7OV7SL5N6Vx1/fO/CVY0pHmqTQPdStc+V5rtVqbZvt3i8qugT4aa8/zNZ7&#10;0/3a5rxPpt94ev4ormJrbzfu764PZ+8e7LG0oxOj8Pbprrz5f99qdLc/vpOf4qt6PC0Nrcbv4Ivv&#10;1nupVsV6TifN1Je0lzHguq/BzxH4q1l7lLNv7Kupf9cjb9if7lO1v9mmWwsPNtpdSvLhE+4lm1ew&#10;aD42/sfRktV+fburYf4i6rc2Tz+aqP8A7C18rjc9xsK8qcfsn7NlXDGAngozn70pHDfA/wCDenXG&#10;ivc+IIb201WWXYx+46p/uV6p/wAKo0izf5bye8t/4U3fcpmg/EKXVYkTUJ98UsXlM/8AcrPfxhpi&#10;XVxpk8C216vz2d9Euzza5o8RZi5fuqkonrx4SyfljGtRjI1YfBPhe2upYLmz2Pt+V7iWvCvjfYRa&#10;bq2n2elQQIlxv2eV/HXqsfxCl1K3lglg+0vB95Jl+evJfiL4ksZr+0uYoNl3Zs+1P96vQyvNsdHG&#10;e1xE5SOPPeHcsjgPZYelGJR8AfBy+8bP9psVkfym2NK676+hvD3wo1yz0lIJYF81fuzfJWr8Crb+&#10;zfB9k06/vbhfNavcLCwaZVbyPvf36nEcW11XnGEOY8ePCWDhQhznyJ8TvgP448Wz6ey6dBcxWsu/&#10;ejbN1c/c/s3+M5oJba80eeaKVl3P5+/ZX3dDC33FZd9O+WFdzStXJ/rVX5vhOWXDOG+yz4V8T/CX&#10;WPCus2lyvhy7vLR4Eib9x88Tr/HvqXW7C+8N6jaX1tbXvm+RslSaB9k6/wC/X27c6rbQ/KrM9PsJ&#10;v7el8qCBX/23X7lfQ4Dj3EYb3PZnzGZ8AYfGS9vzcp8D37z+LbXW5VVkli2+VEkX30rb+BviHxD4&#10;GtZdKVfJt7qXzVldfnX/AHK/Qew8HwWaPPPFE8rL/AtYs3hjT9evLi2ns7aa0ddio8X3GqsTxfHE&#10;zjzU+U4sNwtHDUpxjU5j0XW/DC/Ff9mG90W5Tzv7U0KWL51+8+x6/nw1C2azvp4HXa8cjK1f0n+A&#10;9N/s3wVpmntF5KRRbPJT+5X4c/t1/s/33wH+OurQSKraNrMj3+nTJ9zYzH5P+A178Kvto858pVh7&#10;KfIfNdFFFWZhRXp/7P3wQ1L4+fECHw1p93Bp0awS3d1fXH3LeCJdzvXV/FP4N/DPw14TudT8GfFC&#10;PxTqNpOsM2lz2DW8r7m274vm+ZaAPBa6r4aeO774YePNE8VaZHHNf6TcrcQpLyrMK+ktb/ZB+G3w&#10;/wDD/hC78dfFt9A1LxDpSavFZx6S0u2Jndfvbv8AZrB/Z+/Y9sv2j/iN4x8O+GPGMY07RbX7Ta6n&#10;NZ7Rd7vurt3/AC0AeC+LfGl/4u8b6p4nuNtvqF/ePet5P8Ds275a90/4bb1jVY9OufFHgfwp4t8Q&#10;WESQwazqljuuNq/d3/3q8H8Y+Dr/AMDeLNV8O6lGyajp1y9rLFt/jWve/in+xXqvwn/Z88I/EjV9&#10;YjS6125ihbRvK+eBJV3o27/doA4JP2kvGE/xrsvijfzxaj4is5fMgWZf3SKEKKir/dVaw/DPxo8S&#10;+DPi0nxC0i6+xeIEvXvd6fd3M2WX/dr0H4kfsj634S+LHhDwHod2PEGp+ItMtdQgZI9nl+am5w3+&#10;5XVXv7Kvwt0m/k8O3/xy0628XxHypIRpzNaJL/caXdQBy0X7Z3jGP4/6h8W57HTbnXb+2e0ntJYm&#10;+zvGybfu1k+Of2kLHxn4c1DSovhh4L0SW6/5iGnWGy4i/wB1qj1/9nZ9C+Csvj/+3ILxE119F+z2&#10;671fb/Gr17Bqf7EXgTQ7jw1oWs/GC20fxhrunW+oQWNxpj+T+/Tci799AHEQ/tn3154Z8OaLr3w8&#10;8IeJ10GxTT7W71Sw82Xyl+7Xg3ijXR4o8RahqiWNtpa3k7TCysk2wxbv4UWvX9H/AGQ/Gmo/GvW/&#10;hzcC20+70ENLqepzP/o9rAv/AC1f2+Za6LWf2dPhVJpGpr4a+NthqGvafA0v2S+sGt4brb95Ipd1&#10;AHzJRXrnxZ+Bz/DDwF8OvEr6mt8fFunNf/Z/K2mD5sY/2qjX4IvJ+zpL8Uf7S+VNYXSvsPlf7P3t&#10;1AHk9fan/BJ/w6dY/ajF0VbybDR7i43/AN19yKv/ALNXxXX6K/8ABGsbvih44b/qHRf+hvQB+hv7&#10;Utstz8DPFEbfcaDZ8n36/NLTbyXRJXgguZ/l/wCWM33K/WD4keD18f8AgrWNDZtn22B0V/8Aar8y&#10;vGHw31rwB4gl0rXLOSG7T7sz/cdf79ceJR6uC5TP/wCE2l2PEu5H2/fSKsT4e+GNT8YfFO3bUJ7u&#10;bRLeDfdRSxbE/wBytCHSrl59sX753bYqV6xc2cXw68ERWO1f7V1L553/AI0rmpRjD4Yl4v3xnjnx&#10;bc63fpEirDp9qvlQQo3yba+P/wBquad9Z0rbF+6aJtrp/f319HedvXa26vD/ANoHwr/aWs6JffMk&#10;O5Ym+b73z16VOP2onlfDoe0eCX+zeCtKiliXfFZpu/74r5n8B6VBrf7QW7atzZRXktw0qN/wNP8A&#10;x+vqjRNBludL2wRN5SRbGf8Agqj8N/2e9M0HVNQ1W2vG33X3nm+4v+xXvYfKcViI88YnzeN4kwGD&#10;lySl7x1EN/Fv+WL5ErYtrzem5Vj/AOBtXO3lnZ2Fw8UF4tztbZsT5PmrMm1WW2uvIllaF/7k1c+J&#10;yTGUI83KbYLiLAYyXLCXvHqGm3Mrv8qr/v7qt6xuS6t52VdkqbN6f3685sL+d3Rt33K9Is3g17wh&#10;dxbf9IiXer18pKhVhL3z6dS5tUVbDXm+1bIlab/Y21a+IXw0i+JXhKWBoPJvbf8AewPtrl9HvIku&#10;omWdofmr37wY9teWCMsvnS/3629nymZ8o6PZyw6W+mTsqXsS79n9/bS2ukebGzPu3FjXrvxm+Hra&#10;JrP9uWMEey4b76L86P8A3N/92uKtN13AstqsWG/1ny/x/wAVXKJpGR8nXmtrZ37xM3yI3zVt2fiq&#10;LyvvLsf5K4/xJpSpqXnyrvil+9833Kx7zR57aXyop9iP93fWOL4WrVf39L3j9RyviejRoxoT+yek&#10;aVrDJ5sCtvTdv+SrevX/APaOnJFPumli+66ffWvH/t99ol1tud0P8G/+CtibXn+y/wCt87d/cWvk&#10;a2V1cPP3on11POaWIj7pL/wmt1pesl2nZJfuq/8AerNTStS1vxvaW0qt9nup1ff/ALNcjf3W/VoB&#10;9xzL/er0XwHcy6l8QbRl+eK3Xev/AKDXrToRwlCVX+6eNPMJY/GU8P8A3j7g+GOj/afs9tEv7pFr&#10;2p0WC1RV/hrhPhrZw+HvD0bM3711+f5q1/t89425tyJX5hKetz63F81apb7KNi8dZnSWL/gVZOpT&#10;bFbc1aqGKG1WRv4qwrlPtNw+77lZc5jhvdkZ8Kb18yR9i/367v4Y2bTSzzqv7quGs7aTWb9LaJf3&#10;S17L4esIPDmjJH2Raun8XMc+bV/ZUvZR+0XL/wCRXrl9E025hWaWD57uWWt+aRrmwa4X7v36xdBm&#10;lS/iubZv9H8397XdTl++gfKcvJQmfQ1nC0NrEn91Ur8zf+CzHhyRrf4da0sbeSjXdqzqv3f9VX6d&#10;Wr+dbpL/AHlr5S/4KZeCYPFv7KfiWdole70tor2B/wDdf5//AB2v2ul/DXKfj1X+Iz8LKKKK1Mj0&#10;n4FfE3xZ8H/G8HinwjE1xd2aN59uYvNilib5WSVf7pr3/WvBHw8/aQ+D/jP4g+F/DU3gDxf4aVLv&#10;UbSKXfp96rN83lf3Gr5x+Ffxf8SfBrXn1fwzdRW9zLF5M8c8SyxTx/3WVq7L4m/taePfif4bfw9f&#10;S6ZpOiSyLLPY6JYpaxTuv3WcD71AH1R+1b4/8EeEfD/wVtvE/wANYvGV7L4GtZY7t7p4vKTzZfk+&#10;T/a+b/gdeZfsc+IG0zw/+0BrWjw/2W0GhJdWtujf6jbcbkTdXD6f+3X8S7HQNG0iaLw9qlrpFqll&#10;atqOlJO6RL91d1cGn7Qvi631Hxnd2z2Vo3iy1+yajDbW2yLyv9hf4aAPsrUvg1pH7RvjH4f/AB52&#10;xQ+FJdO+2+Lvm/1V1ap86t/v7K5X4zfFa8+NP7KOp+Krn5Yrr4gLFZxf8+9ukW2JP++NtfKnh348&#10;+M/C3ww1v4f6bqrw+GNZlWa6tj/eX+6f4az4fizr8PwyXwEs6f8ACOrqP9q+Vs+fz9m3O6gD9Knv&#10;9Ptv2z/BltPtTULz4axWumO7f8vTWvyf+z1+ZXirwrr1t401XS7vTbv+1ftkqNCYm3s++trxz8ef&#10;GHxA8W6L4k1HUPJ1rR7WC0sbm1Xy2iSJdqYr0yb9vf4rXNkA8uiPqSx+V/bH9lJ9ux/11oA6i5s5&#10;7D/gn3ZW15E0NxF4yZGR1+dPkr6X8eeM/hJpXx9+EmmeNvCEt5rsvhjS/suuS3X7q3dov3W+L+LY&#10;1fnhq3xv8Xa34Efwne3y3Okyam2ry74/3r3Dfxs9VviL8XvEvxR1zSdX1y7Wa90uzisrZ4l2bIov&#10;uUAfeGlWfi7Un/a18Oa9Ktz8TbqJJYniXY9xarL8/lJ/c27K/O+08NavqV1LDa6dd3FzErGWKOFm&#10;Zdv3t1eh6l+0/wDEHUfiDp3jga0bTxPZWsdkt9bpsaWJF2/vP79dV4l/bg+JniTRrvTll0fSReRe&#10;VdXek6YkFxOv8W5+9AHZ/tSWcl9+zT+z1qNpF52nW+hPay3EK7lW4V/nRqL2yn0T/gnNEl7G1u9/&#10;4u32qS/8tVVPmZf9mvKPhZ+1L48+EWhzaHpd1ZajoUknm/2ZrFqt1bq/95UesT4tfHrxh8bLu0bx&#10;LfRva2a7LWwtYhFbwD/YRaAPN6/Sv/gjJoUsnin4havu/cw2trb7P9p/N/8Aia/NSv1d/wCCM2ke&#10;X4M+IepfMvn3lrF/3yj/APxdAH6Qfwbf4q+V/wBt6HTHtfD8rzr/AGgjMvk/x7K+qNn+1vr8z/jx&#10;4q1Dxb8cdbtp932hbr7LBFt+4q1jX+E2p/EM8GabEkraq0X7q3+dawte1ifW9UluZ2Z97/363fFX&#10;2nwZp1ppUs8aXdwu90hl+4lcV5zO+7bUQqRnEvllKXvFvZK/3VZErV8Jfs8f8LL8TWmr3iyvaWrf&#10;c/getX4b+DLzxzr0VnFu+zo3zfLX3X4J8E2PhLS4oraJXlRfnfZXPic1oZN+9re9L7MTy8TQr49f&#10;VqPux+1I8k0r9n7fZJ9uZba0VdkVpFTb/wCC1jfwJEt9LZpF/qoUXYjtXvF5+8+aue1HT0uBui+S&#10;4T51r88xviDnbnz0Z8sf5TowfBeUqP8AtEeeR8tP8CrnwxK7W0q3j7ndXf7+6vKvG2vaR4bW70zU&#10;NPuZtQlX/XXC7Pn/AL6V9oaxi5HyLsuFZdyV5T8bPh1YeJ9Ma5nh/eKm1n/utXv5J4r4iNWNDNYe&#10;7/MLMPDPB14e1y+coy/lPlXR/EkVtdJAzSvaP8iu7/xV7B4J1L/lg7fuWX7+6vB/EOgto909s0+9&#10;/wCH/YWvRfhvrC3+kRXMrL5qL5TJu/iWv1HN6NDEUoY3C/DI8HJKmJw1Wpl2Mj71M6O8sP8AhG9e&#10;ls5W3p9+J/8AYr1DwB4zgs7fyp4v++K4TxgkHlaVqCK029fKlf8A26seG7mLTbiJp1+9/BXzB9Ue&#10;7X/2PxnodxYsv7q4X/x6vmnX/DF3pWrXFtLM9s6Nyn9a+jvCs1neRJ5Uuz+OtjWPBOm63eG5uIvM&#10;lKhS30rAg/PzR/DfgXxPoaQanrUthrC7v3T/ACI9adt8GfCs1nFBL4vtHR/u72Tf/wCh18/63reu&#10;WevXEEE6vabv9VKu9K2PDF5Y39rexanB/pC7fK8r5NtfZ0sqxNWlzQxMonh1s5nhPddNSPZdV+Bv&#10;gX7LtufFkD/3t86bFryzxh8IvDmjq7aL4/025dPuw+atcvqusafpT/6NArujfL/HT38Zs8CbZYoX&#10;2/NsrKnkNfm5quI5vkaw4gxMo/uaP4nnKaVeXmuP5bNcvby/wfx13nw61K58H317r1zY74Yv3W+b&#10;cmymW3jPUL9vKbyL/Z/B5W//AMeo8Q3m+w8rU76DTbS4/wCXS331GPySFWlZyPocrznGUK/tZw5T&#10;3CH9qi50rRrSVdMW8RvvTIzfL/45Xf8Ahv8Abk8M6baxW2r6Ve2bzr/rnXelfDCa8thL5Fncslpu&#10;+ZN3369AhSLx/oyefqdzM6/8spmX5f8Acr4iPC+FqSlTPtp8U4mr8R+jvhDxx4c8faXa6lpGqx39&#10;v/G0Tfcrbv33wfulr8vPh7421r4XeLZYtPvPJmT+P+CVP9tK+orD9qXVbG1hfU7GKZGX5Zbevksb&#10;wpiqM5SoR5on0+W5/Qr/AMaXLI+u/AGlLbQSyS7d+6ti/vp9U1RbSBdluq/M9fN/hH9qfRdVf7DP&#10;crptx95orj5a7e0+OGjwXUr/ANp200X+xKtfNSwWIpe5OHKenUpxxE5VozPbtrRWH2b7n956teF9&#10;NhvLpbay2fK3zJ/s14toPx1i8W+L7ixsVi/sqKJ/9If78rL/AHK+hPgpDHc2V1qCbXllbau/+GvY&#10;wuV1frNKFaHLzHyuNr+ywtWcT062220SRf3K4/4x+Bovid8LfFfhdl+fV9OuLVXf+F2TYj12abdn&#10;yUx0+4tfqiXJ7p+VT1P5mfEGkT+Htcv9NuVZJ7Od4GRv9lsVl17h+2jpNvon7Tvj+3tYvJh/tF2C&#10;f73NeH1oAUUUUAe5/H/4Eaf8IvBfwv1mx1Ce8l8WaJ/aU8Uyf6lt7JtX/vmud/Z2+D0nxx+KmleF&#10;zcGzsH3XF9e7f+Pe3RdzvX0D+2X4f1HWvg/+zu9hp93eInhFFZreB32/vpa1f2ZfBej/AAk/Z18a&#10;+NvGuuP4KvfF+7QNJvJrN5Zo4l/1zqny/wC7QB8//tT/AAHi+AXxQfRLG+bVfD95Al7pmo/8/EDf&#10;xV7f4o/ZV+DfgTUfBXhrxB421/T/ABL4l0uzv4po7BJbeJp0Rl/j/wBqtv43eFfDHxV/ZE0fU/CP&#10;ir/hNdY+HM/2K8u/sb28v2CVvk3ozt91v469f+Inxy8HfD34w/BrRvFXgXRtVWfwtpCrr1wrPd2b&#10;NboiP/d+R/8AYoA/O741fCm/+CvxL1zwdqE8V1PpsgVbiH7sqMu5W/75NeofD39nTwxZ/C+y+JHx&#10;R8R3fh7w3qM7QaZY6fb77u/2Ptdl3fdWuV/az8K+JfCXx+8YWfiq8l1LUWunnW+l63ET/NE//fDL&#10;XuP7QWhah8XP2TPgr4j8J2c2q6Z4c059K1aG0Te9rOrffZV/vUAeXav8Evh98RNe8Nab8HvFGoat&#10;qus3v2I6HrNrsuIP+mu9flZa67WfhD+z18PNYm8I+J/HWv6h4hgk8i81HSbVfsNvL/Gv+1tqL9iT&#10;wzrHw++PPgrxb4j0e70fw7d3j6bBqd7E0MP2hk+T5mrzX4y/BbxtoXxp8QaDd+H9Qm1S41O48jZA&#10;7efvldlZaAPQk/Y1S0/aN8F+A5/EiX3hnxVH9s07XbReZbfZu3bf71c5+0N+y7c/Ar4yab4XGoHV&#10;PD2sSRPp2sxr8k8Ttg/8CWvrKwgbwr+0D+y14D1Bv+Kl8OaPL/acW757dpYt6RP/ALSVx/wc17Sv&#10;2gde8R/CDxLeLD4i0bX5dV8I6jcffV1uP3tr/wAD/wDZKAPlL9pr4Q2nwN+MGseEbC9l1C1s1idb&#10;iZdrNvTdXk9fTP8AwUYhe3/ax8XQyJsePylb/vmvmagAr9ev+CO1s0PwZ8Vyuv7qXVvlf/dRK/IW&#10;v2b/AOCRyf8AGN17u27P7Yl/9ASgD7i3/wC9Xyp+0D4AsfAHip/HEUET/at27zl+5LX1MiKj7q+X&#10;/wBuTXmh8P6Fpm7Y8s7ytUSjGcfeLjzHyZrety+JNUlvrlmeWVqqQou/ctV4fn31veG9Nl1vV7Sx&#10;tlZ5Z5UiX/gVclaUaNPnX2TphzTnyn1V+y14J/srwu+tTqyXF037rf8A3a9j1XxJp+j/AOtnbf8A&#10;3Erikv5/Dfh63sYG8mKKJIvu/wAVczeeIbm5Tyty7G+9/fevg6GTYnPK31vEy5Ynp1q9LCe7E67U&#10;viLO6M1nbKn+3L89c4/irWnle5+0wfN8n+o/+zrK+0/J833KqO7In8WyvsY8KZdH7PMefHNavN7h&#10;0T+IbmbYlyi7/wCGVPkqG71Ox1OKWwuUZFZfm31l/ad6qrbflp9ykWpWD7old4vnb/dr5zNOB8LX&#10;jzYf3ZHt4LPpUqv70+Yfjr4An0qL+0P44pfm/wBtK4r4dWdz/Zdx5Ss6JP8ANX0B48eXWPCuoafc&#10;xecnlfupv40ryLwBrGq6VF/Zn7r+zPN3rb+R/wCz17WRV8Tg8ulluL+OMv8AyU5M9wMa+YxzSj8M&#10;o+8d7Zo154I1CCVVdIvn2bvnV6xLCad4k+b/AG13133hK8s3iuLZoIkeX5FeuBf9zcXCsy/6PK8V&#10;ehGR5kj0bwNrbQy7Wl2V7rpl/wD6FH/y04+9XzFoN5FbSozRb3r1vTfFrfY0/cNRIwPyR8ba3fWH&#10;jLUFil/0ff8AcqLTPEEpukiaeRIpWVJWT+7UPxFeL/hMtQVkb71cxLesp+Vdm2vtI1Zww/Lznm06&#10;FKdeEpwPrC2+Bvhq/tfPafUHRtj70ZKn1j9l3RZrJ5YPE0lgkUXmt5q/fSuF8B/EW+h0S0EU8n7p&#10;d2yl8bfEbXNY8mzgg8lLqXayJ89flX9o5rHE8nttD+gXlOTrAqtTo68pwl7o+vo9wuhQPc6fA/lL&#10;dom3zaxNE8Oan4t8UWug3asl3PLs3v8AdWvqqz+GMFt4SitpdVk+75rQwqqfPXiUNtL4Y8YWjS20&#10;rp9q+a4f+L/er0aWe1cQ50lM+exPDcaNKFf7z1bw1+yF4Tjy2qa+1zcH7sT/ALpa4PSvhjpD/HiH&#10;Q9Plks9KgfdL5Mv3tqfPtr6eTwH4c1LYs6zo+zeqee3lS/7ldLZ/DTwhpuyW20yOG4dt+9/n218j&#10;HO6tGc5Vah9lLIMLKlD2dI8/T9mz4b388s8srb/4vNutjrVTxh8N/hp4e0HyrzWru2/55RW7faHb&#10;/gFesTaD4J01LifU9KgtpYm/1z73Rq8S0Hwlp+seKv8AhKLmzlSyumn+y+U3+q2/cqcJmFefNV9t&#10;IivltCMuSNHc8y+Is2kX/hW4trH7TeRQL+41Caz2XEX/AHzXi+j2eoPfxSyys9u7fL+9+dq9a/aE&#10;8eS63PFp+kW0iPaqyXVxaf8ALVP9uua0T/hGrnwNN5E/k6nFFv8A3v30av1DK6MsZS9riIH5ZnFT&#10;6nivZUJnoHg/x/qtnrn/AAj0VzbWEqrstb63b5FX+P8A4FX3B+zH+0t4V8H6bd6R4o1r7AjSokF9&#10;fN/r3/jr83NEsJ/EN/p9srKl7cN8qQr8iJX0H4Y+GNj8Ttbl0Nfn0fRrXyvtCf8ALef+/XfXjCco&#10;y+1E8GeIqun7KcvdP1zsL+2v7C3ubaVZreVEeKZG+R0qV/vbttfOX7IvjmCw8Kf8ILqt839p6Wzp&#10;apN/HF/v19Gzf3lauLl5Tzj8N/8Agpv4Gk8H/tVa9cmPZaazDFewf987H/8AHlr5Kr9Q/wDgsf8A&#10;Dm+nHgnxrFbb7WJX0+5uE/h/iT/2avy8oAKKKKAPbvDP7Ynxa8IeHbHQ9N8X3MOmWEXlWtvtVkjT&#10;+7XJ/Ej43+N/izbWUHirXJ9Vt7J3eCKX7qM33q89r7f8H/sYeGvHn7FVt8QtKubk/EJ0urqKxZvk&#10;uIoJfnVF/wB2gD5L8JfEjxH4F07W7LRNVnsLTWbb7Jfwx/dni/uNTvGPxI8RePr/AE+81/U5tSuN&#10;OtYrK2eZv9VFF9xa6X9nr4PT/Gv4raT4Y+a2snbzr64/54W6/M7/APfNeg/ts/Ajw18D/jDpvh7w&#10;VLPd6Tf6dBdwPcNvd/NoA8Z8d/EfxD8SdRtb3xLqMuq3VrbJZRSzfeWJPuLWn8NPjh44+ED3DeEP&#10;EN3o6XH+tiif5JP+A19K/Hj9jHQfh7+ztp+v6NfSXnjrRIrWfxTY7t32VLld6f8AfG5Frx7wR8I9&#10;F1/9l7x748uPPGtaJqlraW+1vk2OvzUAcf8AET48eO/itcW83ifxLean9lO+CN32pE3+ytdfpv7a&#10;Hxj0vRYtNg8bXr28UfkxtLteVV/3/vUv7Inwj0T40fEfVdF17zfslvol7fp5L7W82JNy14rLEq3E&#10;sf8AdZqAOm034n+KdL8ar4wt9YuR4kWVpf7QZ90u9qz7DxprWmeKo/EtpqM1trUdz9qS9RvnWXP3&#10;q+tPDP7HHhzVv2WJdeuLyeL4qT6fL4itNL3/AH9NR1Tdt/4GrV8XPx8tAG/448ea58R/Ed3r3iPU&#10;JdV1a6P726mb5mrnaKKACv2b/wCCRN9Bc/s3anArb5YNYl3J/wAASvxkr9UP+CMfi3zNH+Ifhx5f&#10;9VLa3cSf7/mq/wD6ClAH6W/6v+69fGX7eGqr/wAJN4cs1++kDu3+x89fZqOuxvNr4S/bDs7l/i5u&#10;nnjSJ7OLykdqiRtT+I+f4X3/AMNekfBO2b/hN7Jl++nyRf8AAq5m20SLYm28j3/71evfs9+Evtni&#10;bUJ2lj/0W1b59/yI9efiaf1mHsY/aPToctKXtah614t1XfdPFu/1X3K5f7Sr/drYvLOKFpWubmPy&#10;k+9Mnz1z9zf6ZDA7We65f+/9yvssDgJezhSpwPAxFaM580jQhTf92VUf/barD7oZdssW/f8Ae2Vy&#10;U2pbPmb5E21z9/4kl37Ynk/dL8z19BHJ6n2jh9vE9I8nyf8Abif7tS+d5LxSxf8AAkryK58T31hp&#10;MtzFcy/3/vVE/wAYNR0eKL7csV4kqfNWNXJ6kTWNc7jXtBbfKsX3Lj51rwHxbYXPhjxQ8EUrJFKu&#10;+Kve/CvxC0PxaiWaXP2a4+55MzfxVxXx18Ky2cFlqG1n8hvK37a+Jx2Cq0avOfZ4bGU8RhPYyOc8&#10;E6rAmqRLeea//Aqt+OdBis9et7m2l/dXsW9k/wBquU0Sad7y0ZoJdm77+2vWPHOjy3/heK8ii2Na&#10;7ZV2f+P148ZHlTONs3ZLVNsvyJXNwfHDUITNHpWhNqFikjKlx9u8vd/wGux8GJbXl/tWdnfbv8l1&#10;++lUPE37PBvtbubrR79LC1nbzGg2/dc/er0qFCNWN5HNKR+ePxL/AOR11D/frndL0q816/S1sYZL&#10;mWX+BFrvfEPg/UPGHxEu7Syj/wCurbfkWvoL4VfCTT/Bau+77Xev964ZPuV5uaZzQwNC32j6nJOH&#10;q+Y1ef4YlD4RfA5dOsIJdZ4ndf8AU769cvLPTNBuEii0yBIv4tifPWnpv8DfwLVfWHb7Z5uz5Iq/&#10;G8RjquJq8/Mf0HhcDSwuF+r8poaPNbPa3DQeXMir8r7Up2t+FYryzt76xgg83b+9R4kfc1cBNK2g&#10;68r2rMlvP95N1dlonjZdNbyp1Z4m/wDHa5oynD4JHVKnCceSRzuvaxqumy/braL7NcQL+9090/dT&#10;/wC5/drt/C3jG08ceGk1DT5d7xfLPD/HE/8AtJWgn9meIbeVomimTd8yPXifjDw/rnwi8Sf8JP4a&#10;Zvsm7/SbT+CVK9LDQhi17KfxHDXqVcJ+8h8J6J8TtSa88ObGb/erxLxJ4/i0Tw1ewebPv27IIfN+&#10;RK9b1jUrH4qfDz+3PD6LbS7f39vu+49fMOpQ3N5o2rS3MWx4P3S7/wC9X0WQZbVxNf2L+yeNneaU&#10;sNgZVv5jo/hpZ22m/wBlfaYt97qyyys7/P8A3K5L4kaPE9/FBbQQQujb2mT+BK9K8JQwW0Fo1zt+&#10;1xQbF3/wV5b8Qra5udU1C8tm/wBHiZrWV/7j/er+ha9KlhsDCED+bJVZV63PI1fBiNbaQmptL/xM&#10;9UuvstrsXZ5SfxvX2x4ATSvDHh6ytoIlhiVU3Tbvv/7dfH/wx0qfxOulagy/6Jpq/LD/AH5W+/X0&#10;romqrqt1p+mTtFbW6fPL833v9ivlIjkewPNbaJ4o0rV7P53WVHbZX3Bbbng81v41r4n8H6aviHxl&#10;olmvyRS3kW5P9nfX23s2J5Wz7tRWMYnzJ/wUa8Kr4n/ZI8Yb13y2HlXsXy7/ALr1+Dtf0dftG6JF&#10;r3wK8d2MvyJLo91/47E7V/OVNHskZf7rba5iyKiiigAr9AvCvxan+C37NX7N/iZW32UWsalFfQ/e&#10;SW3aXZKj/wDAK/P2tu78VapqGkWWl3OoXc+l2TO1tZSTs0MO772xf4aAPvv45eE9B/ZA8B+L9e8N&#10;X8FzqvxPnVNE+zt89rpbfPL/APEVteNvhlB8Qv2rPhrqGr/8i14a8EabrupzfwJFBbo3zf8AAti1&#10;+dWqeKtY1yKyi1LUrq/isYvJtluJmfyE/up/drSk+JniuU3HmeI9UkFxarZS7rx/ngX7sTc/c/2a&#10;AP0A+F/x0+DHjX4zeNbZ9Z8TXMnxJil0iW31OBPskTP/AKr/AL4+XbXm/hL4R+I9L/Ze+O3gax0m&#10;81LWdN8U29v9ktIHZ2VP49tfE1nfT2N1FcwStDPE29JUb5lb+9XVab8YfHGj3d7daf4v1uyuLxt9&#10;1Nb6jKr3D/3n+b5qAPpz9g/4aeLPB3x31C01vw9qGk3V74Z1JbaG+gaJ5f3X8CN96vMPhZ+yd4/8&#10;X/FfRNK1fwlrGl6VdX3+lX11ZukUUS/O7bv93+debyfGvx9c6pbanL4y12TUbVWWC7bUZfNiVvvb&#10;W3VPL+0B8SplZJfHviORGXbtbU5W/wDZqAPuzVf2ivgXp37UlprcGqeJEh0mL/hG4rKKBPsL2qr5&#10;W3/cf71fG/7V/wAID8FPjf4j0CAl9Jkn+16dL/etZfni/wDHWryBp2aXzdzebu3b61Ne8U6v4nnh&#10;l1fU7vUpoIlhie7maVkRfur81AGJRRRQAV9c/wDBM74o3Hw7/ab0nT8F7HxDE2myr/tfeRv5/wDf&#10;VfI1dp8IPGcnw7+KPhfxHEzbtN1CG4+X0VhQB/SSjrv3L/HXi/7RvwKsfiXpcuuRKqaxYQN5Tv8A&#10;8tUX+CvXdKv11XTbK8iZfKngWVf++KvPtfev8FE/hLjLkkflZbPAj+U1tF8vyN8te5/ASax0fw94&#10;t1e5Zba0igVGf/vuu1+OX7NlnpVhrvijRbrYiM9xLYuvyf7ex68E0rWJ7zSU0VdyafFP9qun/wCe&#10;rfwJ/wAArsynBSxOJ5S8Tif3R2dtrF94nvHnn3Q2W791af3v9un3N/F9tS2tvv8A8VY8OtxfZXis&#10;23utWNN2w/Ky/wCkS/Pvr9apUI0Y8sT5aXv+9Iu3832y38pfk/vVxT3Kw64/my7IrqJ3X/frqHvG&#10;ht3ilXY7tsrlNe0eW5sIrmD5/IXYqf3a6ioj7BG1i1+wt8myX5v9ymeJNKW/vPsaqsNusVZXhLxC&#10;1zqiKy/OnyMlaHiHWF+1TKrb5ZVeJUT+Gg0+0ef+HngvFuoopWS4t5X8p/8Abrtf+Fu+TpN34X8T&#10;SyPFLEn2PU3+/E6/wPWPrHh6Lw9Fpmp2y/w7J0rK8Z6VFr1g8/8AHt+/Xj47BxxVCUTroVeSXunW&#10;+EtVtn+X+3Ivm/g216XbJLc6TNBBq8UyNE/34q+X/B9tfJPLbL881v8Ad/2lr3DwxeXNhb27T/ff&#10;5W+WvxfE4aWHqypH0nNzwOXmv9c0q383Q7xbPU7KXypUmi3pLXR6T8b7eWxjOrWT2moL8s0UX3Q1&#10;S69D9j8RwzxQfur/AOTYn96iXQrS5cyeR1/56/erShW5Y2MZRPCfDf2aztXVYFSW4be023567jTf&#10;9GtXX+NlrhfCqfabhF/utXoELr+9Vv4K/Hc0nKeKqc5/SuRU4QwFM2NEuYprXypfk/26sXOjttfa&#10;3nI1Y3h6aJHlinXfEzffrbvLCWwTz7af5P7leKe+jh/E9hvZKi1X5LW3l/2djVsa8/2y3SXbsfdX&#10;OaxM32Dav31remYzJvCXieWwvZvm+838ddxr2qwa34Zu1b590X3K8P8A7YVHf+D5qhvPid/ZumzW&#10;zfxLXo0sNVnVhKBw1cTGFKfOcz8O/iHf+GdT17Q7WDfb6j91E+5E9XNV037NFZaem53urzfL/tVD&#10;8OvDE+241yVf3s7b4EetC5uVufGtvcs3kpaxb3T/AGq/pLIspjhqH1h/FI/nbPc0q4ur9X5vdibe&#10;vWECJ58TbJVrwq81h7m18V6fu2XXmrdRP/fr2/WLm2mtX2t/DXzxczLZ/EGVW/1LN+9T/Zr182j+&#10;6jE+Zp/Edx4Y+IsfhXwvbq25LdF8rZ/t16V8JfjB/wAJJ4tt9ItraBPNXzVmmZvvV5L8WvDFto+l&#10;6fPaLsi++qfwPR+z8kGm+ObS+Zt8UUqIqbv71fH/AAyOj7J+lXwHudc1X4u6FZ3MVl5UTPK8sK/3&#10;a+4Hevir4G39j4P8f2Wp3PyRMvlM7/w7q+0raaK8iSWJleJl3q6fx1FY54nG/GyZofg941b+D+x7&#10;r/0U9fzg3H/HzL/vtX9E37TOpSaD8AvHtzB/rU0e62/9+nr+dV33Ozf3qxLGUUUUAFFFFABRRRQA&#10;UUUUAFFFFABRRRQAUUUUAFKv3hSUv3moA/o8+A959v8Ag34Ml83e7aZbvv8A+AV6BXyv/wAE1fiL&#10;/wALE/Zf8PxSybrvQ/8AiWyt/u/c/wDHK+q3+5QBynxOubOz+H3iCW+2/ZPscvmp/wAAr4PsP3Ku&#10;0Hlpvbfv217b+1v8TvOurfwTp8vyJ+9vHT/xxK8N+Z9LTyP9av8AB/fr7zh2h8Vc8rF1PsGqmjxf&#10;69m+f/YWjVZmht/P2s7xf3Kz9KvNQuZfK8hndf4K62z8N3l5A7yxLDv/AI3r6yeJoUvjkcEYzmcx&#10;Z6xbaxcIrS7P7sU3yPVrf5OiXcU//LJW2/7daaeFdMhlltry5WaVfn+Rfnoms9Mtv3TNcvs/v150&#10;s3wsPtHZGhUPMfAGmt/bd68v32Xeu+r2tpPo9/FO0X/LX5X213um+HtPv7iKexZoZf4kqlr2lROk&#10;tjLeLNK/3U2/P/wOrp5thJ/DIJUKpxnxFv4v+EX2wfPLdNsWuBttYa505LaeLZKq/wAH8ddzf+Hr&#10;y206KBts3lPvXZXH+J7b+yr9JVVk+Wuz29KrrCQQhKHxGTo+pKms+fAypu+Tf/s16hpWq/aYtss+&#10;92/2q8n+zRbPPgXyf7yV02g37OsUvmqj/wByvzfiTBSp1Pbo97DVPd5T2LxP8/hyK5g/1trtuIn/&#10;AN2of+QoqXSJ8sq7qm8PalbXOiSxT7flX79cpofi0abayW06qDFKyr/u9q+Egdp5L4Dtl2yy/wC0&#10;1dQj7JX3fx1z/gl/3W3/AGq6C/8ALR9y1+W5j/vdQ/pLJf8AcKP+EfZorzuqtXcTf8gtIv8AZrj/&#10;AA9Z+dqXm/wV1Fy/8NeVynvROZ1WH/R3X/armtStvufersNSTej1iXMPnL8v36IkSieNeKrZrZ5X&#10;Vv4q8v1i8Z5drNvr2jxhYM88q14/4h0p7OV2avuctnE+PzKEjb8K+J5blPsLanLYTKuyJ3+49d14&#10;Y02V2u21BVmu2be9wn3GrwK8dvllRf8AVNXV6P4w1jSoovs1yz2sq/Kn39lfvWTY36zQjCX2T8Fz&#10;fCexr88T1rWIVhtX/wB2vmjxVeeT40ll/h313+peLdYv4v3rKkVeT687PfuzNv3NW+bS/dnjRPqB&#10;PDcXxC+E6bf+Puz+69fPug3N1o9/KsUrJd2ste5fsu+Koryy1PQ52+dot8W+vH/Gdg/hj4h3q7di&#10;Mzt8/wDFXyX946Y+6fefw38YT/EL4faZdLL/AKR5SpPs/vV+jHw089PAHh+K8+SVLVN1fmf/AME9&#10;LbT/ABb4rTRbyVktPN83Zu+/8n3K/VVEXykSLam35NlRUl7pieL/ALZ+pRaV+y/8Q7lm+T+zJU3/&#10;AO98tfz21+8v/BRrVYtK/ZE8aq3yfaoordf97elfg1WIBRRRQAUUUUAFFFFABRRRQAUUUUAFFFFA&#10;BRRRQAUDrRQOtAH6jf8ABGrxYssPj7w1LP8AMvkXsUX+9uV//Qa/Trf8n3a/Cn/gmz48vvBn7VHh&#10;y3tpdlvrO7T7pP76NX7rb9jU5fCCPgT9orRG0T4w63K27fceVcK/99f8pXP+FNKlSV2nnZ7d23xJ&#10;/HXcftV+KotS+MiWNtbfabu1git/+B76zLaHydnn7ftG1N2yvraeZfV8LGlSPNlS5580jqLCG1sH&#10;Rotv3f7tRarfy2EU0ttuffVfSryJ5XWXb/s1Y1KGLyvN81dleROpOfvTO+lDkOH02/n33d9eMqbG&#10;++9RTa3/AGlcblbzov76LWheabbX8sTSwL5W77jrsqxpt5Zw3XkeVFbP/c21gbGTbefbf6TFK29G&#10;/gqaZP7S3zxbUu/4n/v1pWCMjXq+V/rZfkrNv7aeF/NiXen9ypIOfR57CfbP8+ynPo9tqtk6squ6&#10;N9960HhbUotvlb/9v+7WL9pn0d3+b5H+Sto1Jw+CRR554hs4ke4Wzbe6/wAGysrw9eRJqj20rfvt&#10;u/ZXdeJ9Nie8e5g2okv+trhdVsIrDWbS5X5HdtivW9fGyrUJU6520qcT2DwxbLeWu3d8n8SVj+If&#10;C4n1N3jVFQgcbqZ4bvGS6SJZfvV1gt5JRuK8mvg6sveNonh3gn9zZSy7vuM9aE1y1zdJ/crE0S8W&#10;Gw8r++z7q27BFmlT/ar8zzH/AHmof0hkv+4UTtdBTybVJauu/wA9Z9t+5gSJWp6XKvdbd1eSfQ8v&#10;KF5D50T1yV+89hL8u50r0Ka2WaLav3q4q51X7BP5GoQfJ/fqyDEv0ttbR2ZdlxtrhfEPglbxHXbX&#10;qFz4egv1+06fL89VoU3/ALi5i2S7fv12Uq86PwHm16HtT5d17wfc2Er7VbZWZoPySy2M8v2bd88T&#10;v9zfX0Xf6DBf3/kSrs+asz4qfAdrzTf7T0hVSaJd7pX6DknEP1WvBVT4HO+HfrFKTpHzleOySvBP&#10;uT/Y3Vzmt2DI/wDu1va28tzOjMv72L5GpzwrqUH3fn21+zyqQx1PmgfiFSlKhPkmUPAfieXwxr1r&#10;fQN88TfPs/jWvb/i74Gbxz4ft/EujbXlVd7xV84P5thP838DV9G/A3XrpvD80UbfabdPuwu1fKSj&#10;KEuWQviiUf2WvjlefBzx/aah5S7FlTcj/wADrX7V/Bn4waV8ZvB6arp7LvT5J4U/gr8Ivi1ptto/&#10;iOLU7OL7Mk7fOn3Pmr9EP+CTutz6xa+M1llV0iW32/3/AOOokB61/wAFQfk/ZG8QL/09W/8A6HX4&#10;a1+03/BWfxI+j/sxxWKsvnalq0UTf7q791fi033jWJAlFFFABRRRQAUUUUAFFFFABRRRQAUUUUAF&#10;FFFABRRRQB33wQ+I3/Cpviv4Z8XNC1ymk3iXDwr/ABL/ABV/Q/4G8baZ8QvBuleJdIl87T9RtUuo&#10;n/jr+aKv27/4JZ+OW8T/ALLtlYySb7jRryWy/wCAfwUAeQ6xf3mt/GTxHrV5E3nXF86LE/8ACq/J&#10;XWvbS7PN+bzv7lcL8V7C+tvHniWBZZbaX7Y+x0rsvA2vXN5YfY7lle7iT5n/AI69GPwmRNZpc3Pz&#10;fNDF/cetDztny/Ns/wBv+KmWGq215dS2csvkzf7daf7q2ba0qzb6ormMT7HLqU8UDu292+b/AGEr&#10;qJtKsdYiSKeBX2fdf7jp/wADqLZ9gt3niXfv+9ToZluV2q336COYzdV02LSrWW6gZrnytieT/Hsq&#10;pczQTRRMq7Ef+B66NNNifftZk/jasy80Rvnb76L/AHKA5jl7zTYoX3QM29v4E/jrMs/CuoXkTteL&#10;HZ26fPsf53refVfsd0kS/J8336peKtYvL+L7NYxMlv8A8tZv43oL5jhNSs/JaXytrxf+hVyPiTRP&#10;t+l+VF8jIu+Ku7h0q5+6sUqfN/GtP1vwxF9i3bWR2/j/ALtYTjzxOylU5ZHnngzVZd9vLKrb0bY3&#10;+/XsdneTy26sZF5rx+HSpba/li3Mj7t+/wDv12Vg80VqinqK+YrwlzHpSPG/Dsi3DvEssfmq33Ga&#10;u003TZ7adGZvkr5v1XWNa8MeLbi8gi+06ez/ADxOu9K9T0T4waH9li8ie9s5XX97Ft3pu/4FXxea&#10;5RXVeVSH2j9o4dzvBywsaU58sonsG+KFNsjfO3+zUsMP+kI3y7K81T402b/umXzv9vynSmTfFdt6&#10;LFBL8/3U2V4H9lYrm+A+pqZ1gf8An6e0bF27vMWqV/pVjrETpOyu7V4//wALL1zZ/o1m3/A6qTfE&#10;LxRM/wDqrSFP+uVdcckxsvsnk1OKcupf8vDu7nwZquiS+fpFz5yf88t1VLbxnE/7jV7FoWX7zotc&#10;kni3Xnb/AFscL/34l2Vg+IbnxHqs8Uv25d6NvV/K+d676eQ4qXxHBU4uwB6dqumwXixXemTrc+V/&#10;33Xe6PNFqug28r7X+X50/uV832eq6/Dv82CB/wDbT5Kemq+KIbrdbam1hF/cSj/V/Ft3IlxfgEji&#10;Pjf4Pu9B8XaheRaa8Olz/N5qJ8m6vO9Ns/k2s377+Cve/FviHxZr3hy40x76K5Rl/jg+d68csIZ9&#10;Nv0sb6zZJU+9Dt/9Ar9m4alUp0PY4k/HM/r4fEYn22E+0cfqumz7fmSjwf4ku/DeqI0E7W3zffSv&#10;VbzwxLMj+VY7Edfv151rfgC+s/NuYom2J89dmaey5v3R89SNXx54n/4TP7JFOv8ApC/xpX6If8Ei&#10;NE/s3RvHEssrfa5Wg2p/0y+evzX0FGuZYt0Xz7vlr9c/+Cd02n3lv4la2s/sfkLBF/c837/z14n2&#10;TU83/wCCyOoeX8N/ANp8yebfzu3+18iV+TVfqL/wWdv/APQvhrZq3yM11L/6BX5dVBkFFFFABRRR&#10;QAUUUUAFFFFABRRRQAUUUUAFFFFABRRRQAV+iP8AwSC+LTaR8RfEHgG5f/RNXt/tsCn/AJ6xf/Y1&#10;+d1fRv8AwT91ltF/a2+HzI+z7RffZW/3WoA/R79qL4ey+DPGEviGL99Zay2zZ/dlrwSz1LVdHv0u&#10;YLaWHa339v3q++/2k/AE/wARfhfqFtYrv1C3/wBIg2ff3rX58ppvjPR4n+3X1tZ2kT7G+0N86V30&#10;5e6RynpqfYfGdkl5u+zX0X+t/gqb+ytT+zvB5qzfxxTbq8M1j49+E/CUUqtfNrF7F97Z9zfXk/iH&#10;9rfxZrEu3T/KsLT7i/L89XKUQjCUj7Ts4des/ln1O2RP+mzVtQ+IdMtm/wBM1OxT5fm2S1+bV58S&#10;/Euty7rnV7mb/gVRf2rfTNua5lfd/tVj7U29gfpl/wAJ/wCHIX/davbf9/amh8c6Ls2xahA7/wC9&#10;X5lfbLr/AJ6SVPDqV4nzLczp/uNR7YPYH6IeKks9Vi8+xnieX+5WL4eS5S6Xzf8AVN95K+IbPxtr&#10;2mtF5Gq3KOn+1XYaP8fvFGlbPNlW5T/bojXiHspH2hf3NtYL8zfO9Y9/NFeW7q3yJXgWj/tG22qv&#10;F/a9t5Lp/Hvr0X/hP7XXrBP7K8qbcv8AG1X7SJHs5RH6l4eWa3drZmhlX54qxYNaktIxFcy/vl+9&#10;8tQ+M/G0Wj+Vp1nPvu1/17/wJUQ8TaTqEccsrLv2gGvNxUeZnrUoy5Ty+20qC8i3S7fvN/DWhpvh&#10;XT/tqM0S7FXe1Gmf8en/AAJqsIzf3qJHBSkxiaVbfapWWJdn+7TPs0T6pE23/j3i/u/x1etvvKvY&#10;tVKwPn6helu84/8AHVwKjl946+aXcv8Ak71+XbQ9tFNVi4/dDC023/1tX7xJXTTYv71I9sr/ACxL&#10;vda0/wDUw/LU8NjHCdy9aCDOS2gdfKlVd9M/sqJG+7vq/wDZ03ebj5qnT7lBnzGd/ZsX9xaiufDe&#10;n397FfS20b3EH3XrWT7lTY+Stoy5DH49zGm0pX+VV+Ss+/8ADdtMrxNBv/vV1OPkpJoV8rNQB4fp&#10;vwrvNK8UJ5C/8S92/wBd/GlfeH7A2m3mm+N9YWJpfsS2aea7/wB/f8lfPVvAogWT+IV+g37K3gjT&#10;PC3wxs9Ttot97qYDzyv1JXpV8xB8A/8ABZPW5J/ih4K0p33Jb6W9xs/u7pXX/wBkr87K+2P+Cslx&#10;JcftMxK7kiLSIgv/AH29fFDfeNQAlFFFABRRRQAUUUUAFFFFABRRRQAUUUUAFFFFABRRRQAV0fgH&#10;xpqHw98aaN4l0xtt/pdyl1Cf9pa5yigD+jX9n7406R8ePhboni/SpVdLqLZdW6ffgnX76V+cn/BV&#10;b+3PDHxY09YLlbbQtUsUdUt2dN7q779//jlV/wDgkH8R9WsfiZ4h8I+YZNGvLMXrQsxwki9Co7V9&#10;ff8ABRn4XaF4z/Z01zW7+1Q6roCC4srkL8y5++v0bvVcwH4rwozvu/vf+P1sWdtvZKrWqgw5re0q&#10;BS/zfN9anmO0t21hVpEfZuqeELnG0VJJ8jZFQWWIU37Kt/Zm/urVROkJq8h+eolIBPsConzU37Hv&#10;+6rVoL87c1cSBdtMDD8lv9/b/BWlo95qGlOkts8kL05LdfNerBiMEMSq7YquYDsbDXoPEkG3UNsN&#10;6vyLcVE/h693fdSuZtEMIyrHO6uv0rXrsWMfz11qPMjSnV5FY//ZUEsDBAoAAAAAAAAAIQD15ZaS&#10;MIAAADCAAAAVAAAAZHJzL21lZGlhL2ltYWdlMi5qcGVn/9j/4AAQSkZJRgABAQEAYABgAAD/2wBD&#10;AAMCAgMCAgMDAwMEAwMEBQgFBQQEBQoHBwYIDAoMDAsKCwsNDhIQDQ4RDgsLEBYQERMUFRUVDA8X&#10;GBYUGBIUFRT/2wBDAQMEBAUEBQkFBQkUDQsNFBQUFBQUFBQUFBQUFBQUFBQUFBQUFBQUFBQUFBQU&#10;FBQUFBQUFBQUFBQUFBQUFBQUFBT/wAARCAEUAW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CTw3Bt82dZbl0+RnmbZV2w0e22bd2xPvsm771&#10;V7mH5vll85H+95zPsX/x+pbNPJsnVlifbX4DzRhH4j+b+WnCXwktz5H2dF8hZnf+B5dlLbWf29XS&#10;Jbb7JLtRkhZt9Ms5orPTvIs2ifaz/Ju/9nrHRJZr3/Q/Lhf+KJG+81c0qnIXKp73wm79gg01/KWV&#10;Up76PePBFKsUcyRL8u+XZWVLra6dfrLOkFtv+9833mqxZ699suH/ANDlm+Z9vzf521jKUZnT7elD&#10;3S3cpLbRblVd/wD31tqjZ6avmuyxXP71fl+b71V5tevH3xf2YrxfxQv/AA1ds/Ga6bKn7rY6f6pH&#10;+Ss/dMf3FWpzzH3OlbPmisVd/wC46u//ALPV2z0Rbne0sFsibfm2RbKpf8JzfO/m/wBmK7btn72X&#10;Zv8A+B1Yttbnh+VYGhedfvoyPU1Je77x00/q3NzRkH9j21zP59tFBvRtjb1f5quvte6m22y/aEi2&#10;K6VgXNzq9/ZvujVPKl/gb73/AI7V2G5u4bpGntIIbXbvVN38X/fFc3x/FIJTpQ+GJYhv7lIHWLTJ&#10;ZtzP99USpU1KJGRooLm2uN3z74qfpWq/xS+RDcM3+q8379Wprm2mnmXyp0T77V2ezjCPxBGXN70Z&#10;FJ7ye5eKTyF8rdsbfv3t/wAAqvfveWcEv2Oxg3P92VIvnT7laD6rEkUX2lfsyf8ALJEX/wBnqVJo&#10;Ef7T5uzd8jJRyxnEPdl9ozYU1X7Vb+fFBNLEv/XJEq1bPsuNs7ec8v3keXf/APs0tzeecsSxbXuG&#10;+f5Pn/8A2arO62f96aWXd+5/ylEvckRLkhEsJeRPP5sU8Tuvyy//ABCU1PEkVnK6zrL977jxfep0&#10;OpNYLEq2sts/8SOtRP5/2j7Y1ysMsX8afc/4BurglTj8XMRKryfCWLzXpXvfKsYv3W3YzovyVFDc&#10;7Ik/0aV/NbY0rrVRNbaH5WtvtNvu+XZvR3/26uwzRaqz7bZvs+35d+//AL7rp5af2jGNeVWXxDbZ&#10;N/lSz6e0Lv8AOnzbP++6feeQ9wkstjZbNqIyPEj7qS8SK8leKXTJfkXZ88vyN/8AE1jzeRpSyr9m&#10;2RKnzeVF5v8A4/UfCuWBcvhNhHgmR/Kto7Bkbf8AulXZtqabz0i2yqu94v3SIyVzj63Fqr28G2R0&#10;Vt2/a9RXN+sN5btfbvKT51+bfu+T/gFdkJR+GRze3p/ZN28v54YEiigj82BdkqOm/Z/sfLWZ9v1O&#10;8sriWWxidE/2f/HKbZpbP+9iuW3ttlbzpfnamX+tvFs3S3KLuXzf3W6umNGFWREsR7vM5Fqztr5F&#10;82WBkt2gfbs+TfUzpfWabpdP+f8Ahd9n/s9V0vIntUnlublHb96qO+z/AMcrMm1WW5lT7VPdzW6b&#10;9sqfIktdMaUaXxSOaVePKbuy8e9RpVg+yN/fb7n/AI/Vl02RIvlq6r/BWDDqVskCRQTyfa/vs9xF&#10;/DQ+qrtlgn1CW2f+F3VP3tRKn7x2fWafJ7g+aG237lXyU2/N5P36sPcyoiN9h87f919tZk0LWGyW&#10;LUG2Jt/138db02txJb/vblU2/cTd/wCyVsc1KXPzc0uUwU025hv0XypLZJd/lIkS/JUu/wA6J51t&#10;v3qfe+X5/wDf2VNc6xbWzJc2zb32ujeTFv8AkqlDNc6rK8EF40Kbfld/9qtuX+U5oxjA0vOaaBIo&#10;JVmSX5JUh27/APfrnZrbUElZVWNPK/1Xmo3/AOzWwiT6aiLu3yu2zY8W/wD4HvrVhuYn3wRT200s&#10;vzsjxfO61tyxiWpyq/a5TmrC5vEZLZmVH3f3vketD+xPt8qQbYnTb/BL97/bqV9z3qLPFAkS/wC1&#10;86f79XX01nnia2VbZPuM6Rfwf98Uc0TalzS5uYzZraXRNm2D7Yn8Kf3aJkvkR7lbOB/4185tn/fF&#10;aD6Vc3MCRXkq+b/cf50rHS2ls7hGliVEiXZ8ifJWMZR5jpnUlEopDePvWeCf5k37EZ33/wC5UX/E&#10;1e6fdY+cyfdR137K61L/AM502yxJ5X3t8T0+5v2f5llaH/cV/nq+eP8AMRKnKf2jituq/wDPjF/3&#10;4oruPt9n/wA9Ln/v09FO6/mJ9g/5jn002BLhFaeTZu2bNvzpVj+x4Ps+1bltm7b87J92rVzpsV/K&#10;ksVt86/Pvl+5/wDZ0QzQPv8Asaq8sTb5U3fP/wB8N92vPlTiepHDwn9ofZw6fYWSfuv3SfddNm+W&#10;h7aXz/NgW2h3r/BF8++h9bsUldZbb7TKrfJv3fP/AOOVbTxVPc28XlaP5Mv9/aiJRKh/MdkcNQnH&#10;l5jBubCWb/X2kf3vlfyt+9qfZ6beakvmt5lhF/DEkXlO9dHD4nimlRkgVIpf4NyfK9dAj/bNetND&#10;bVdJ0fUPKaVotW1GK3eWL/Y3V0RwFSvH91A7KOSQn73Meb22nbLqW2ivr222Nv3u2/zf9nZTptK1&#10;BLp2XUIH+fZsdd2yuoTW/Dl/fytpmtaff3q/umS0nWX51/3f/Q6pf2xsll8hrZ33bGT5K4KuGqUp&#10;cs4Dr5bQox5XI5qHR7xHdp1tkaX/AJ7bvl/3FrdsNEns7VJ4/ISXb/BFvd/++npk2t6heT+RLYxQ&#10;pu3xPD8n/fdRW1hLeXiTzz3OxW374ZfkZafsPszPFhQw9KXuyC8vNTs3SLbbf6U37pH+R3/8fqW5&#10;udavIkWWxXyk3ov8dbdtYW1z+4Zme3l+67/fof7NZ26RNP8A6OrN99n+f/boqYalD4Ym8cJzc0+b&#10;3TlJr9rO6dpYF+2+avlRIu/YlPfVdVs4vN8/eiNs+ddlbGpXMqLFLpi201u/zqjypvqxMjJav9sl&#10;gRJfvIi76xqUOY832MYc1pHNXPiGWZ3a2nV/l2Nv+5Vu2ubzVbNNq22xv9V/sv8A36n+x2cP7/8A&#10;cOjL9+Hbs3V0EMP2azllWe2R0X/Uou+uWUY0vdMKNCpVqe9IyrPStQ02LbPcxfJ91Eb/ANlWq7/2&#10;h9tiiniVLuL7syLv3f8AfNdLD9p+wJcyxedL/C7rs2U2zm/eu1z5SSt/HCvz10cvPE7quE+GMTl0&#10;TU7yZ189fu72d1+T/wAeq19m1OHVF81Ve32/K6fcrYv9K/tVUae+kRE+dk3bP/H6P7NsYZUi3z3n&#10;zfOm7/VJ/frj9nGEfeiaxwkpSKUPhie/iSK5uV3vuf51/wDHKZNoLQ2sLQT/AGOWL5N/lb62/tkG&#10;94tsu+JU/hqk9zP5qPFZ3Nz/ANMt/wD4/XR9nm5Tb6pTgVLmzn+xIrXPzxf8tfNWJGqv/wAI9BeX&#10;rzz3NzM7fwJL9yrdzbSvA/n3jQ7V3v8Aa9uxP/H6sW3/AB7xK0q7PuK/9/8A2KuMY8vNEx9nH4ZG&#10;CiL9o8hp59jS/cdk/wB6nzaIs1w9zctBNL/Cj1q/2PbQ3Xn7m+b7sKN89TXmm6fbRJOttJ5qfwb/&#10;AJ6qMeWRjHBU5x1OUsLDyb+7j2/ZpfuRfx7fnq6kO+6SCWWe5+b/AFr1vPo8m5Flvo/Kl+6n3HqG&#10;az2JLB9p8mV1+VHX5ESuuMYHHHCSic/9gaaz2yxQTXbt8qI1ZX9larDbvL9hjeK1/j83fXW22gxP&#10;auyy2yRbfluEqvbeHry8Xbbaj/o7t82+D50/4HWvu/CYywktzIhmSGJW1CJtzuv3PmTZ/s1dm02x&#10;fzfKVoUf+Pytjp/3zWr/AGJEm/dO2yJXeXfLWE9hpj3X7q82f7jP9+jmjL3RRoyox5ZGfc6VB9nt&#10;5WbZKjPumiaq9zpS2zoy/aZrSX5Fm2/+P10s3h7T3sEli1CS2RV3/Iv8X9+se2uZUuIo4rlbnyl+&#10;VHZvm/4FXZ7OnOJw1Kco1OWQ+8trm2V2innS0RfuOtOh0q5RUnsbq23/AH977PnrYmsItVleW5/c&#10;7l2MifPWfYaDp811K0U8T3Cb/KS4fZWPs4wiX9WlzFJ7a+udS3Stsb+FN1SvZ779Flll+0Mv71IV&#10;+SttPD1neKm28+zXcqeb97f/AN8Vbs9EgT5vNieXzf8AWpFs31zc/KdMMBLm5jJh0ryZXllnnhil&#10;2xMnm/I9aD/bptivudIv+WVaf/CK6Vcu88Vy29d7/P8A/EVeh0exhi2pfedcOvypWPtz3qeXyOMm&#10;0HUESWdovOl/hTc//fFMfQblLp9qy7929d8r/wCdtem6bZo++KW5X5dv7mFfkq3c6a1tA9ysq+Un&#10;8cv8dY/WeY9CnlEXE8l1XStas1lntla5Rtm5P7v+4lQw6b4hmi3KsTo3zypMv+qevYNShWa1/wBG&#10;SB5V+dUd9ib6x7awbZtnWO21D/lqib6uWJpyl7wqmTS5vdkeaf2J4k/vW3/f2ivUf7Ng9IP+/T0U&#10;/b0jL+x6nc8PsP7QeJ23z23/AD1eVfup/nZUNzZy/aEuYLb/ALeElX97/t1of2qsMTrKjQyt/wBM&#10;vkT/AGKqvqUVsyLFIqMy7v8AVb6IylKR8r7Xl90SbQby5Sa8eVbZ13O1u8r/ADf7ezZTdS8SaVpX&#10;h9PtiNDb/cVEb78v9xE/iqlrfiqK20mWe7u4E8j/AJavv3//AGdX/BXhTUfBkFj401W0ttR1K6Vo&#10;rTTPPSL7LEz/AH0+R/m/2v4d9fcZPlv1yfPVj7p9LgqUYQ9vP4TF8QeDG/sa11LxNfXOj296yvFo&#10;mjxbptm3/lqzbPm/ztrV0rwq2veF5dal82zu9GV/stvdqjv9n+T7+7/0OtPxgtnq3hu41BYtW0eW&#10;1VG2XMG5nf7nyutWLzUotK0TSvD+n2NzNp+3zbxEi33F/KyfPX6LGhTw3uxPTo16uIl7KgO034hW&#10;1nZpFqfheP8AtWX/AI83tLVUS43J8mx/9+rej6JrWt393eTwW2lWUvyLbou+4i/4H/Cv/j1dHpWm&#10;sngXw/bXltHbanZQKktw6b3ifZs+T/gFWNKeeGVbaNp/s/zurury7m+Svn8f7LE+7yH9IcLeG9Kv&#10;Qjisz+KX2Tmdb0T+zYvtk99e7E/vyrEj/wDA6yrzxPZ6PFaS6g0n7/8A1D3H3Iv9jf8Ad3V1fjO2&#10;i1LZZ6hbRakkS/aJfl+RW+6lc5DomkaxYW+mzwR+UrO6pcQbP++P4fuV4dTL6FWPKfb4zwyyXFUu&#10;WlT5ZD4dYaZ0nlaSHyv+mqfvf+B1amTT9Sg2NPv3r8zo2/ZWLqSado6pYxQS/aP4bSL97/wP/ZrS&#10;ttsOnO0rS2yK29k8r/4mvlcXgquHlzUo80T+c+IfDvNsmnOrS9+iayaDbWCJdW142yJdnz7fnaq6&#10;axHeRXFtLeW1zEq/NsqpbWFtC/mwSr5W/eybnqvYQyw3Xl2jQb/mRovuJ/8AZV5ns685bH5JLCYy&#10;HwwNOa50q/iis2i+T5Pnt2VN1Gm3Nm95LLbefDDat82/ds/+yqGbSmh+zxS3Nol3/rW+yRfx/wC/&#10;U15/bVgiywRS3MX3pU++/wB+sZxq83LOBMaVaHvygXb+/itoknnvp3Tb/qk/v/8AxVXdN1u28rc0&#10;tt5X99/v765+Z7yGJ5/sPkyyt5sqb6svNLeRI0EUcPnr9+Vfk/264JS5JExxNX2nunavNp6fvV8u&#10;aV1+bY1V3ma//erO1sm77jtsSuRsLy+hgdZYInli+dkSLZsX/frQhv8AULzTXaWxlSXyvublbZWk&#10;uaR6tPEc3xF6aaX5HlvFSVd+1IZ9+7/xymP57wSrLKrxbk2eV9z/AH/uVzlhYSvvln2uifIqTL86&#10;1YRJ4dk/2aeZE+68TbK2jGp9k51iI/aNCaGLz3tvldIk3q6fc3/7abKyry/+0xSr8v7r7u/5E3t/&#10;t1buXvPtXm/2Q1yj/OqVUv8AUrx7r97pVz9k+58kH+tWo5Zy+I5Kl2S6al9C0TNFElvt3td+fv8A&#10;koudVg81/IvvOii2bnfcm3dvrNfyJoJp4tIvkdGR2t3V9jpTvO0+2uru5lW9RH/dLb/wJV+7AfvQ&#10;93mL1nNbPeov2lryLyt6p877G/2GqWa8gtv3v9pxpFF/qvJ3fxfwVSm1LfKjRRT/AHvl3xVSv3+0&#10;2CXMFtcun32/dfuk/wDHKiNSUjl9o4faOlfW7GzgS5+0+c/3FhRfvf7dVE8SS6rdPFFLcw7l/dRO&#10;v/fe+sS2maGJGW2vfkV/n3b0i/3K6Ozv301k23jTS7fKZ/k+T/YoqSkdVKv7WMSLUraLUrf/AEnU&#10;/J+b+9v/APHKo3PhvSrCV5Z9Q+58+9F+/wD7lW7Pw3aTajcXKzslx/fl+4z1SvP7ThguGlZUt4l2&#10;fvYPNSWinW+yc9ehPm9pMt6DNHf6XcRRah50u77k33/9ysxLOez2K067Jfk2W71oIkWseUstiyS/&#10;I+/7n8FaWm6UthbvusZNifJvRd6M1VCvKApYaVflREl/O9v5UEts6JF/Gu/5Vqommrrel3ErRQbN&#10;29n2fOv+3WxbeG1tneW2VYYkX7jxVX1V9Q0ewlnbbNDt++/yf8ArP6zPmPQlhKnLqUtKh87919pX&#10;/R12bEX/ANn/AL1dBc2dm7W8s8W+VG2Knm7KyrOzuUt906rbSy/Or2/9+rFzo89mqTwTs7t/z1b5&#10;/wDfrrlKU/hiPDUJUo+9IsXk1to8T3jRXM0TN/qoZU+b/Yq7baxbeUnkaRseVt7fxutYX9twJbzR&#10;TytN5S72fb8n/A6zLnxnpkMsUSyz77X5PnX5/wDviueNPn2idvtJUpfEd7pV/c2Et3LLt8pP3v3f&#10;4V/v101nrH9t2aKy7Ebd89eaW3iGL5Gl8+aLb+93rWhbalLeb/Inl/h2o7UpR5fhielQx0onau8t&#10;g6brNpot3+therf2xbmKVpVVEib7/wDs1xVhrGqzLF9sXY8TP8kW99yfwPWg+qs6xK1tvTdv2bfv&#10;VzV4ypR5j2I4mJ0vl2f/AD9J/wB9UVif2la/9Aif/v1RXn+2kafWEeKwzLCn+kxfeXY0rtWVqVzd&#10;+VE9nbTI8Xz/AGhFXY1aGl2tt4gbZFBco6f6RO7Pt2r/AMC/i+Ssf4m6lbeHPC17PaSyJL83yP8A&#10;N8zfcr63CwlOrCkfm2CwEsROJ5xcW938UvHNppX+usLJ98vkrsRm/jZ//Qa+gf7F0y5t1af7TNLA&#10;uyK3S5aKJP8Avmn+CPB3h7wL4Ltf7KVnvbxYnubiX5nlb+P/ANnqvqviTTPCVhcXOoMv2iVG8qJP&#10;v1+74DDRwlDlkejjas61SOFw/wAMTpYdS8K3+gyz+IVtobdItku+XZv27P8A2eovD1zoupImp6Vb&#10;S2dp8+1Pubk/v7K8BttSvPiL4jt4pYvJ0q3bzfs/8H/A/wDar3PwlbN/aXlN8iOu9f8AgNeZjcbz&#10;S9lA/pHww4H9tH+08d9n4To5vPvIpW2/J/cqpZ/6pmil2Jt+XZ8/9+rc2sWbp5UFzF5u7Zs3Vj2d&#10;5OkVwvy2zxN8ruv3t1eIf1RCnKMTE1t9V1K6lgs4ls4t2zzpm+f/AH9n/wAXVe20S2tne5VpPtG3&#10;Ytxu3766ia/lRJdrRP8A3U27N/8A31WUmlXl/vf7ZEiP/Ajb9tB0xIbaH/SvtO1dj/ummRvnZ6bN&#10;M3lSwTsqRN/rUrYs9EZLdLZrxvK3/ciVErqPB/gOz1W/dVZba3t4vtF5dy/8sov/AIr+7/tVcaXt&#10;pckTgxtfD0KE5Yj4Sj4G8Ht4ki3RL9m0+1+eW7dfki/+y/2K665m8D+ALWJf7P8A7S1D76zXex3T&#10;/tk3y/8AfdYPjDxbczWtvY6eltpunr8lrFN8/lf9NX/vM/8Afrhf7H0i2vPN1XXrm5uH/wBbsi+9&#10;/wADZ69ylg8PR+x7x+HYunhsynLlp8kPKJ6LbeOdPmvXnbTJNn8KeVap8n/fqu18Nv4C8Z3H2ae2&#10;bR9Tl+75UqJvf/gNeVWeseFdNiRYtMudSfbsWa+n3p/47sqWH4kanCm7SNPgsP4N9vEkW9P95aJY&#10;TD1vigePjOHcHKlzU6R7Nc/s8eHLm4dZbnW0Rvn/ANbFs/772VzOt/Bz4faPElnLq+pX9x/zxSVH&#10;f/gfyItdx8PfEOq+KvDif2nL/pEHyMjt87Vj6b4VgmvZby5iaa4Zt/z/APoCVlHIsB/z6PzyeTYO&#10;E/4Rztt8KNB1V3isW1SzeVkTzn2y7v8AY2VR8Z/Afxd4eiVlgjv7Jl/fzWKfOv8AvRfw1794V0pb&#10;C4RmWKbUP4dn3Ldad8Qvivpnw005J59tzcfcVN33/wDc/vVlX4XwuNjy0o8sjz8Tk+Dn9nlPi+5h&#10;XZ9mgWXzYm2KlxF89VdHm1D7RL9ptpZpf7nlfIqV3vjb9pDxD4kldpYrG2t/4USxSV1X/bdv/iK8&#10;/m8c33iFpWvliT5kii+zxLbps/jfYqJXlYngDHwpc1CXMfIYnIpfFRkadhf/ANpad5rLPDFE2352&#10;pzpLf/NLfLDtX7n/AMRXOw63Bo8UVteQXLp/Elx99qdD4etr9IruKL+x/KWXc7t5u/d/dr85xeSZ&#10;lgpf7RCUTypYarh48szWmSKGwRXWV5XbeybvkesdLzTLa1lW5i+2P5uxYnb/AD8tbGm2FtNcPLbN&#10;cuku3yndfu/8Apk2lQJavPLqazbdzSvcKiIleHyyOOrhpVI+15vdC2s7N7df3sEKL86o8WzZUWvX&#10;8CSxRQLI7vF/B/H/ALCVXjl0/XZVlvPPhiibYs0XzxN/wH+Kuq0FNPsFiigli3/wo/z1z+15PdkG&#10;Gp0qseQ5Kz0H7fFcRWkrWeoRbnZ7j79NttLl1u18/UtzorbN8UTru/h/4DXoVhrcH2i4ZrP7TtbY&#10;tx5X3n/v1dvLCf7REtjbQJb/APLWZG2b/wDgFV7VuJ30sBQ/8BOIsPBsFnAkUE+oOm7zdnm/JVpL&#10;CB1uFbbD8/8Av7v9xK7W20p333MVzFCib9sP8f8A33/drC1W8gdEW5VbPym3q9u3z/8AA0rKNSry&#10;+8dNTCfylSHwTY3nmy3O1LSX962/+KprDwxZ2EqXMEVzv+4qJL8m2tDTZrG/iexn/cpu3/Iu+rqa&#10;Ou5/PZtiMrtsV031PPVlI7qGEpfaKiWzXNxL5qt5SNv+dN9VbZ/OvIYltvtKur/Ju2V3VzeQaVZS&#10;ywRLs+RPJ/jrCvL/AO0/vbb7NbXqKyfJW1SpKl/iN/YUqZz948DzxLPB9j8r+OZqpJMv2jyIP9Jl&#10;b/Z31dttE17Vbq6a5a0e3iZfKSb/ANnq3Z6JKkqNY2y2br97yl+R/wDbrpjXqcpxxo0py+EyftKz&#10;MltBtR/+WrutTf2JAivLfS23zfI0XlfPt3/360razlv3eeVfJlt9+1Hb/wAcqlf215eSo0H7mL/l&#10;vsbfvqKeJq83KccqEfilExdY8Nrfq9zBq93DE38Cf7P9ykm0TSvtES3NyybF+bYz72rY0G5W2luN&#10;0/2y0t2+XYuzZT/tljr3zNbKkUv3kuG2USlXlL4i/q1Pl54xM99E/s3ZFY6vLDb7vmR/n+StC8tr&#10;V0t5Wnlh+b78W/71Mv8ARFvIvIil8lNyOrv8+9at/wDCPXKai+2X90jfM+7/AGKxlGVX45HZGP8A&#10;dLXkQf8AP5P/AN9PRXO/2HqH/PS0/wC/r0Vn9Wp/zFX/ALpy+lXNzc6Q8S31o8u93+98m3+/XkHx&#10;Djs9Q8eeEvDl3cteRXVyv2z5tm7c+1K981W2lttL2wWdtZ2m19myDZ89fKvxF8yH4xWkVnB++gii&#10;aJE/vffr9A4flGtif8Jx5bhYwlynsHi3x5Po9k2mWMtt9otYnSJ0be6/P9z/AHtiV4zeXN5rd/5s&#10;8ktzcSt992r0PQfBniX+3rTV/wCyP3W797b7vvo330+b5vu1F4b8DT6PrMranBsli/1SP/6HX6pL&#10;2tQ2ofVaVXlj8RseG9KXwxpFvAir9olbzZX/AL71oJ4q1OGVZYpWTb8i/LVfUrz/AErd9zav3Kx7&#10;/W/saPtib7n39v3a+Sq+9VlI/vfhmnHA5PQh/dOiv/Ftz/rZbOD7Qn8dYs3jDU7meKJmlhR/vbPu&#10;IlcPeX89zP5s8s+z+Hym+SrWlarL9sl8qWSZNv3JmqT1frMpSO7h1iV03bldP9hqZN42ghbasqu/&#10;+9XOw2EWpPu/s65tn/v/AMFdBpvhhUg81VtHdf40X51pcx2U/aVNjX0HVda168t7aBp3llbZEkP3&#10;2r2rxZqb+BvDUXhRZd93Fsl1O7T53nn/AOeW7+6n3P8Avpv4qxfgzo7eGdLu/GLwLNLFL9i07ev/&#10;AC3ZPnf/AIAv/jz/AOxWRrFy2vas9zLPLM+7/Yr6fBUOSPtf5j8i4rzRVa/1Sl8MfiOXv7C81KVJ&#10;55W/9D21atvCV95SMt18n/TL5P8A2euzufD1nfoitPbb0/vxLvro/DGgwWzvFcz74tvyIi12cp8x&#10;9d5Ie4cz4e8ExPFErf61/wCOZq9O0TwrY2b/AOqj3/7FFto+n/2pbqsTb1b7nlV0SWEG/wAqKL+O&#10;r5TjrY2rVj8Rt+A7bZqksSrsTb82xP4q7Cz0RrBZbzULmKw0+3/5av8Axf7lZWm3+meBvKudXZUu&#10;2/1GmJ/rZfk++/8AdpNSv5/FV0mv6mrf2fpfzxWL/Iksv8CV30j5PE/Eb3jbxnpXgHwz9p8rybto&#10;t+z+Pb/An+zvr4v8YeIbzxtfy6vfXLO8v+qiT7iJXS/HjxnL4h8Q3EW5nTcm5/N+TzfuOn+yqfcr&#10;irl98USxLsiX5Gf/AIBX3GW4T2ceeZ41WXOMTR5Ibd/KlXzX+9v+5Wbbaatg/lTt5z/J9/8A4HV2&#10;21WVLN5Zd2/ds/exfcp2zztny/70r178eY5Chc3Nij/NZq8rfdRF+emTa9PC8MUUXzv923dq0Law&#10;ghuH8hWeV1/eyvUWpfZrbfLOuyJl2fJ/y1qatCjXjy1YcxjOjCfxkulawz6bLPPumu9/7p0Ztm2t&#10;vR/E7arF9hnsVuU/i3qieb/31XKQ38VzOkVsrf8AfP3E/wBun2dnPDslublYU/hT+PfXxmYcGZXj&#10;IS/d8spfynnyy2hOPKdrDYW2pSuttttok/5ZOqbKt/8ACIW2yK5kj+aJW+aFvn/364G8+e43LdSQ&#10;7H3rbw/f/wDiq2LbxU2m2aLOs/m7dmz5Pu/3/mr8Yzfw7xuEnzYX34ng1crqUZfuo8x0c32xInit&#10;pNkSyp/Dv27aZ515bTpuZn+bYqbtmzbXNWfirT7x0nVrlLf7iv8Awbv9irdzon2/UYrxbltnybd9&#10;fA4vhbM8NHnq0pHFUpYqn8FI62z8Tqksu7dNEkWxvm+RqempPNL9pXTIrm7l2oro33Vrh/JuYWuJ&#10;ZYF+xKzbX+5s/wCAU75raXT7Xz9m9vm+b+L+4+2vJhTqUo8kzzZYmtGXLP3T0h9bvIbKVlgXenyb&#10;E/jrKvNYnh+z3nmyQy/fa3/2f9uuK1jxbcwr+6lW83/Ivy/vUWrGieJF82Vfs08N3Ku9kf8Au/36&#10;x97l946fr8fh5jVufiEt/wCUsSwO8rfN53yb/wDgdXby8bzXnWC2hlVfl2fva5JPK1W6u1lsfOuL&#10;dt+yL+KsqbWFsLOVpVubbe3y71b91XZyRnE8yeNrxjzHdXOvNNa/ZrG5Xe2/5E/jqlc63eDTXnuZ&#10;5Yd37pUt2+5/tv8A5/grj7C5g02ySVd1zLdNvaV/krbsE1OG3luVWN9Mi3+bbv8AP/f/AO+qiWHj&#10;7vKL69XNXTdSi/s54pbxnf8Aid1+/WrbaxZ2C/uJ2fzf+WLt/ufcripn0V71JW3JsZEnRN6Jv/3a&#10;f/a0V5ZbpGg/1r/Pbr+9i/2//Q66vZwhIx/tSrE6q5vIoUdlWJJW/df8D+9VJL+WHymaCKa3/uI1&#10;Yj38F/pqS/6mJvk3u336r/2rBYXDtFK0yJsdpX++m6l7OEzpqY2vzRkdtpWt2c2z7G3ko/ybN33P&#10;n/v1oQzfPdqssW//AJZf3K8/0e5ttUtZfsep/vYtybPK2fx1q2Dsm+2glW5i/wBV/vvv+/RKlS5e&#10;U2p43Ecxp/Yr7/nvaf8AfNFV/wCzLz/nraf9+qK4/qsT0Prtb+UwfEM1ylrdyrqFzebl+V3/AIK8&#10;V1vw14j0f4hQ+JZbHZFLbL5F9NF/o+7Z9/d/sf3f9ivojW7adLq7af57L59qW/3FrifE/wATotV0&#10;GLwLrmgyu9hF9qs9Tt/+WXzv/rU/iXa719hwp7leXtT0cNT9jKZztnrfjO2tYp/7Stnill8re8X/&#10;ANhQl42qyvcrOtzu/wCWqfx1ifELXlh0nTLOzuWd7qJJZf8AY2/LXNeAJp5vEFpF57JEnzuifxba&#10;/U51+VcsBZbgPrGKhXl7vvHdaxDv/e7d8W7Y1YVzbSvqMNmtyqQy/Pvf/wBArYebel226s/WIWms&#10;Ny/8fEHzrXykvjP75w3L9ToryJX0GVJfvf8AjtXtKsLa2lbZBGjo3zTbf9imaPqq6rap83z7aime&#10;WGK4VvklVk/4Ev8AfqD08NGPMbF//plk8qv5PlMu6qMNt9jvdrSq/wDBvh/jrNs7+V5fKVt6SrsZ&#10;K7f4R+HP+Es+JGhafP8APD5/2if/AK5RfvX/APHVq6MeefKdmNxcMNhZ1f5T6L1Tw9/wh/w303T5&#10;3WF7Ox81nl+59ql+Z/8Avjd/3yteG2c0ut3T+VEv3tm9F2I9e0fFHxzpU2pWmhtPv8pnlZPN+d2Z&#10;/wC5/F/9nXM+CbPT7NdTnvLb53l3+bMv3K+3jGNuQ/lfF4mVXETqy+0c/c6Vc23k+Vtmlf7qIvz1&#10;1HhLw9qqeVPPBJCn/TZkrqIfG3hzTU+Zo3fb8v7qrdt4/a8tfN0rQ/O/g+0OuyKL/vr5afKR7aUj&#10;d8PeGLPTXivtVn+zJtf/AEdP9a/+3/dVf9//AMfqrrHxRW2luLPwvYxwy2/+t1Gb53T/AIG33a4L&#10;XvEOnvsi1DUP3u53a006XzZZW/j3v91f/Hqxoft3ie4itoIPsGn7v3Vjafx/7/8Ae/4HQXSj/Meg&#10;fD3RJfEOrPqv2mW8uN3yyv8A3/43rY+PHjOXwl4efQ7aVZpd0SK/96Vv79dH4Jtrbwr4cltm+/b/&#10;ACMif3/4Er5n+MfiRtY8apubYmmwfvdnz/vWf/8AY/8AH697K8N7erE8TMKn7zlMS8s/tn2jdKzv&#10;Lsdnf7/36sTbUgiWX/Wt8+yonvFhWFpGV/lV2f8Av1SudVtpt/mz/I/3kSvv4wseIOude0y23q21&#10;5X+8iLVX/hIVtnT9wySorbbf+NqqalqWlQpttol3/wB/b89VLb7Y8v8AorLZ71+Z9v3E/v8A+9XT&#10;GMTH3i9Z6lqd5cPLtjs/72/53ovId7fuJWeX/lvcIvz/AO4n92rU1t9jt4oIlZ0T+Dd95/8AbeiG&#10;2n2f8e3nP/08fuok/wCAfeakMzYdEnv9jWe6FE/jRv8A2f8Aiq+nhWz039/qGpzvs+9+92VV1V9R&#10;8r9/qq2yfww260yz0eze1iuZ5WvJWXf/AKRL8if8AqyBupX8Gmwf8SzT/JR22Rb3b5v9vZWOmlXm&#10;tz/adRbzrdfuxO33/wD7Guis/Nv7j5ovufJK7/Psb+4lW7O22bIoIGuX3fZ4LeFd7yy/d2JXLicT&#10;SwtF1qxrThKcuQyktry81G00/T4vtl9cNstbfb8lfQHhX9mBfK8/xf4judS3/wDLvpn+i26/8D+8&#10;3/jtbfw3+F3/AAgejXs99B9p8V36pue3i+SBP4Ik/wBn++/8Verv9s01dvyzW8v3P+mT/wByv444&#10;08RMVi8ZPC4KXLTifbYLK6UIc8/iONsPhR8OfCVu0Vt4etneX++j3Er/APA23tWDr3wWn+1PeeHN&#10;qWm3e2nXf3/9zfv/AM/369OsLbyf37RL5r/e+WoZnvHleKKXY27+P+FK/KI5tiFL2s5cxljMiweM&#10;+OB8u+IdKuZri78i2/sp/Nfzd6r+6rB/sdbmzeWfU/JuIv8AVXH96vr7XvAGlaxo32G5gb7u9buF&#10;vn/4H/erxzxV8B9e0q1ll0qf+2IkX91E67JU/wDi6+qwmYYfERjGqfkmccKYjD1ZVcPDmieT6bDv&#10;tbiKzlg+0f8APa3X5N/8aVn/AGCL7LdxT33nPtRF2Qfdf/2arF5pt94eWWLV7PUrC7b5186D7On/&#10;ANlVdLmz1K1RvN2JE3717itudOXuHxdSjKEfZVYcoy58K32q2Vv9pbZbr91P7z/7lab6JeWyOi3P&#10;ko2x/kb5Nn9+iG8is12tB5L/AOt+/viZNlRWE0t5Zebct8kv3fl2I9dnJH3R06EfsmZ4huWS8SK2&#10;lge4iX/l4i2bkqlYWH2lYXls/JSWVU85G+TfWlreqrpVxFefaVvIm+T90v3fkptn4ztrxrKzgWez&#10;lX51eZfkb/YTd92tvZ85wSwkXU96RahsIEiitopZ5kZflt//ANr+Gpks7Gzv4vPnaa7+/Lb/ANzd&#10;VHUknuZ7dl+zJd/xI+7/ANAqLUrxba9S8+x2yXu75ruZayjTjY6Y05Grrb6Z9lhg8i5tn+f7lTaU&#10;+kQ7LxYms5Yv3XzpTn1i2sLj97EsyS/Pvdt2/bW9qusafDfpfKtpN/Hsf59rV0Rpx+I6PqFbm9tz&#10;lT+2NM/5/IP++WoqX/hP/wDqFab/AOAtFVyRNeWf85S1W8Y3qfa5/wB0u50/grPTSok1a41BZYpr&#10;uWLytn91az7nWpU1O3tIolS4WL5nf97sp9h4hsf9QsHk/P8AK+7+OvHoYnE0Zc0JHdHEx5vZ8x5f&#10;4w+HV9qVxd31jZskUTfMn+z/ALFUfB/gmfR9LfXryVvtE8E/lRbfuIv8f/odex3N/PbJdwfNeSvs&#10;TenyJvrM8VWEuleC3s5fvv5u3/vj/wCzr9KyHHVsRzRrnfRx8oV6NKl/MedJvSJPm3u672pn2+Xz&#10;3ib7n+7VjTdNuZtLilVd+756ytbf7NLbzxL8n8Veg/iP7vwUufB0Zf3SGwRrPUrhYm2Ijb4q1r+5&#10;XUoPm+S4i+8lVLl4kvYmVd+9fl/2qvPYLui+0wfP/wCyUj1qHNL3SjYbkXzfuPXtf7NNyqeKNb1N&#10;ot72Gjzuu9v7zov/AKC9eOfxuq/cWvc/2frBU8K+MtQ/jVLW3T5f7zu3/tJK7sDHnrxODiOp7LLq&#10;h5v8TtS/tLxzqEvzOv7qLf8A8AT56taP4n1jTUe2gvrl4ov+Xe4VZU2L/vb6z/Fty9n4yu2++jt8&#10;3+2tb0Nst5ZxN5Xzquzf/er6FfGfz3Ll5S7beLdchTdFLaQ/L82yziR1+T/cq9c63rmttt1PVbm8&#10;iiZ0+98j/PWZ/ZVy/wA0S+cm3fvSuo8MeD77VWlaVfJt4m+Z3rpjzHHLlIvDejtc3tvbRRb3f5/u&#10;fcr3DRNKg8MQJL/y9svm7/7n9z/gT1iaJo9tokTssX+jp+9lf+N6uw3k9+9lLL9+6vFRU/uqr/8A&#10;2f8A45WoU5S+I6i/uf7B8H3Deb/rZfNl/wDi/wDP9yvi+81u51XVr2VvkeX962xfvo330r6u+Nl4&#10;1h4I1BdvyRaY210/2k/j/wC+6+TNHv4PtsU7Rb/NV/kr7fJKX7uUz5/Ey55hD5rq/wB3YjbKf5LP&#10;8zfI9Q2GsQTS3vy7EeX5f/Qaff63Ej/uGX5f40r6flOMHe20dv37f6Q33d6/dq74k8YafbaWirc7&#10;EuG+VEVt7LXKvf3l/A8XlrNcK3yu6/dosNHVLqWeX53+4ry/3KJS5fdiVGP8xDc+JNT8SNFBbLLD&#10;Zbvmd/k3VrWc2p6aqRTxN5W2mf2lBbXVuvlf6PEyPKn97/Yrrf8AhIdP1L5vNj+f+Caj2cviDmj8&#10;Jy+pXn+iyy7vvrsWurs7Zrmzt9qr8i/f/uU+58JW1zE6z2vkxN8+9Gos4VtkS2ilWZPn+d/v0Eml&#10;pUKwxblXZFF93f8A+PvXs37N/wAOl/tL/hLLxVdHgf8AsyH+4jO6vL/wP/0H/frzHwZ4Vn8f+K9M&#10;8OWyslo3+kXzp/DAv3/++/uf8Dr7DvLCDQbCylsYFht7BViWGJfk8r7myv5s8T+KZYen/ZuFn70v&#10;iPpsrwn/AC9mcveaxPc3Eu5m+RtnyVt6PC1zZXe6Vtnlf+P1yXiq5ih8Q3Ets39x22V2vg//AEzQ&#10;Xl/56rX8iuTnKaPsPgK76kzxOqx775P++GT+/VezuZ7mK7lVoppYvveT/GlQvMttdIs//Hu3yN/w&#10;KtPStKfz/tjPst1+SLZ/crGhWlLQJRNWwdZovKb+KsX+0pbOe4is7GSZ92xndv8A4p61YYdj7t3y&#10;fw1SubaV7+4lX5EdVr0vay+yY8pXvJm1JPIuooHt/uMjrv3PXn+t/s/eEL90uYIms7v+LY29Gb/c&#10;r0JIfszp935P77U1JmhfcrROn9zdWtHGVaUvdkedicrwuK/jQjI+avFvwc1+F7hm/wBMtPN/cJaf&#10;P/H/AB1xj6JeJF5E995PzbFif+H/AG6+3YfLuYN0DLv/ALlYWveBtI8SI8Wp6RFeP/fdfnT/AIGv&#10;zV7dLN+X+Kj4rHcJQn72Glynx5D4SntonaK+2fuvl3/OjP8A5/8AQ6qX+g6fc+asuq/8sti713p/&#10;t/7VfQfif9n5Xd59F1D7HCy/Nb3f8P8AuP8Ae/8AQq861X4JeLLP5m0+2vLfa277I3/xW1q9+Gb0&#10;X8Mz4XE8L4ulH3o8x5//AMIeump9psdTW8u1Xeu9mVET/bos9Bn1jW7idpd/zfMn8H+/89auveBt&#10;Ts4rhZ9FvYUl+dnSJv8A0KsKHw21/YPeLPe7El2yumz5P/Za9Khi4VffPnamVYuE4+57sTYeHU4b&#10;ryv7Qtr90ZE+78mz/YrP1uGf+1tv2ad08p3bYu9F/wCB0Q69czWcsECtYO6u63EMuyLZ/t/7VZlt&#10;r0V/fpG2pS/aol+a32OiP/t16MJRUvhObGxqxjycxmfYLP8A54T/APgVRXTf2Tc/31/8DKK6/ax7&#10;HheyrdzSv7xob+X7YsVsksTv9oT5N9YUOj6e8U1y27Z/Cj/w1p6bpt9Csvmt9pTbsV5vv7P/AImq&#10;Myf2rFtZmhdV2NEjb0rw40Pd90+jk41/fcRsO2HRLieLUFdYm+V9m5N/3aLzdrejJbbm+0RROm9/&#10;7lWLawvrBHaJYEi+X76/+yVam1KW2i+Zf7Sll/g/gT/cr2MJi5YSR2YalSpTU5SOCs/D2q6VYW8W&#10;77SnlfMiN/6BWV4k02WbS5fKVkf73zrXrVnctf2/zWfkokuxdjffWq+sarZwq8V5Yx/wJ+6++1e3&#10;TzO/xH9I5Fx/haFCGHxbPN9N0ryYLefc32i1/wDQKt6rcwXl7L5Db3tVTza7O/sLO507bAsVtcbf&#10;mihX7i/+zVX0rwfE9rcQLtR3Z3a4/jlf/wCJr1adeNX4T97yvNMBmFKNXDT5jgbN1eCVv4/4a94+&#10;DNg0Pwy1i5/gutRit/vbPup9/wD8i14ff6VLol1cWc67JVavdfhLqUUPwU1uBl/fWurRXDO/8CSx&#10;bP8A2lXu5d/FPJ4tlL+zpHnHirTYrnxXLFK7fvV3xIjf7b13GiaOupaNp/lPG6RRfZZf4Nkqp9//&#10;AIHvR/8AgD1zniq2a/1TTLmCLelxAyfJ/eWX/wCzSug8JTNYP8/z29wvlN8/8S/+zJ/7PX0UT8El&#10;zcp0D+FWsNnlf8e6/eh+/vT+5/3yjrXZ+HrOBNGSJpdkryvL8n/fP/slczZ68ttE6ysqb/k3v9zY&#10;38ddAmvaZZqirOvyLs2fc/366ThkUvGdzPYWtvpnm/vZ/wB63y/P5VbFgn/Ex8OQJE3mqyO3zfxt&#10;LXJWDy+OfGWoXi/8e+77PF/sotem+FdKgudW89fuWsqxL/ttF87/APj1Ef5joqfuocpyX7SdzF/w&#10;iWsIvyP5UETbG/h82L/2X/2evkGG8+xu7M3yRK//AKHX0t+05rEr6Dt3R7bqeBFTb8/3N/8A7JXy&#10;/eQtCjp9/cv3K/Rcnj+4Pm6sveOq0TTVm0G3nii+9vdv9j56x9SRrm9eKLbsX7z/AN2uj8JX6w2U&#10;UUvyI7P871LeTWP2rzbb9zNu3tsi376905ylpWmxJ+4+bYnztUVzeLbWss8qq8W790laSX7O7ys3&#10;8NcrqU39pOkG35GbZFWkYxKGQ+VNF+93JLcfOtW9Ss1ttLRvuXCL5X/fVOvLNf7ZsoF+4iJ8lW9b&#10;2zT2kDfc3b2olIIm7ps19qujJZz3P2ZIl+/t+f7iVlXOtwaPa/2rPL8jfwf3n/8A26luZpbaJ7mK&#10;Vvn2xbE/vbHqlNpUmq+I/DWkRf8AL1PFb7P9j+Ovnc3xn1HBTxH8p00KfPV5T6C/Z10qeazS+1qe&#10;5sP7UX7RLFafun2f8st7/eZf9ivoa/0SDSrC7lWWeZ3+RfNb7lcZc39nZtFZwWy/a3b76fwV13iG&#10;8e88K26r9+VNlf5657mFXM8dVrVPtH6DShyQjE4ywtt8F6rf61q9N8GWbW2gxKyVhHRFtrKKWBV3&#10;ou//AH66vRLz7Tpduy/3fnr52hHlkb1Je6cp4k0e581GX502/Nsq34SRbyB4JW+eJ/uf366p0X+P&#10;56yrzbYXXmwWy75fvzJXP9W5avNEPac8eUJn2X7xeau+VfuUWb70dZ93+xXP+J3ZHhnib7jffqxb&#10;eJIrmLdKvkzfxb1+R/8AgdXGpySlEOU2HhimT5l3/wDAazLzStkD3MS7IlTd89PS/WZ0WOVZn/2G&#10;Sruy+8rymVUR/nVHarl74iLTbOdINq/J/v1K806fLuV9v9xqrv8AaXldWnXf/cSrHkywxfvZYkX/&#10;AG6uMvd5SSLfc7tzSrs2/LvWmPfzo21bZZpX+9s+5T0TzmT96qW7fxzL/wCgVX8T63aeHtIuJWbY&#10;ir8z/wB6l7NT+AfKSnx/oPhILPq0DSmX5GdW2pEv+zXiXxW+Lp1jVriLwfAlnpG3Yr3W/fK39/Z/&#10;d/364fxb4zl8Val5rp/o/wDyyT+9WPc20/8Ar7lfJRPkWF/k/wDHK+4wuJnDD+xnFERwFKcuaR5v&#10;eXM8Ovbb6L/SFl82J0+5/wB8Vp3+sT3OxtMtFeWX91L8vzr/ALHzIny1R+JG6FIrlV/i++lZ73jQ&#10;yyxRSybPlbY7bdjf8Br6mEpeyjI/D+OMHHAV4zpR+I6P7A//AD6t/wB+moo+za5/z0X/AL6SilzS&#10;7n5X7ap/IV9L0280RkVorm8luom8/wDe+b93+/8A3fvfcrpbOG2sPKb+z7awiiX5U3b5f/Q6wn16&#10;SGe0ubForZF+dk3okUu7+D/0CrGvXlnZ+HHVPNm1C4lTyvs6s8X/AAN/++K7PYzPsY4uhGPNGJbm&#10;/sy8/wCPG5n3tEjs6fOj7nrB8SI1y9pZqv8Ao8TbJbiJ/natBH1ew0tpVn86XanmpD/6H9yorn7T&#10;fyy3yyrDp8TLuh/vVrGm+blkeNi8ZTnHlpR94Laz2RRXMHzxRS/Mj/x/7aUJpq20u5Vaa9Zf3v8A&#10;uVz+q6wttOsErT+b/wA+6fcRasWGqypKiQS3Lp/DKjf5VqzfPCXunme3t8ZXu9efTr3zGtZIfs7b&#10;YpdrfO3/AAKut0rxJBNFbvKrWdx/DCi/Ju/ub65ewtt/zSxT3kW75neXeit/7LUzws8t39mi86JJ&#10;/wB0lxLvfd/c+X7tVDEzpfCfaZFxVjsoq+1oz9z+U2viRD/aTxXkUTb4E2SvXYeCd1t8I/EbRL8k&#10;t5a/+Oo/yf8Aj9ef6b4hZ7i4sdV+SLb/AHfnSvQPCviSD/hBbvQ4IlmR7rzd8K7tzsiJ/wCgpX22&#10;T5h+8/en79PxCw2dZd9Xn7szgtN1WV9D81t0z2F+qLCn8cTb/wD4hK6vRPEltYWCQNFs27Jdj/f3&#10;fx07wl8NL6F7uW5l+x28u35Pkfd8/wB/+7Xodn4A0iwi/wBM8qaVd3zvX3UZc55Dr05r3TjNHvL7&#10;xg6eVYt5X+2vyf7FdtD8NLbyov8ATL2H5flh835FT+BK6CztoLOBF0+2852bylSFf9hKdqupT6JZ&#10;eR5TX+py/wCqhRd+3/frYz9tEq3L2PhLS0sbH/j7lZ0gi3b3dm/jrqtKRvDHhd2lb54oPmf/AKat&#10;WF4V8Esl+mp6mzXN9O3+tm/h/wBytDxs8ttpdvZrtd5V37/7/wDt1tzGNWXOeCfHjVV1jw1oixLK&#10;ieeqfP8A7MUqP/4+leH+d9plTcrfulr3D4o2zf8ACJW7SxL+4fYqJ/B8+7/2evEkTZF8tfeZTL9w&#10;eVU+I6CwvIryL5dvyUxJlTVEttv/ACy3/wDj9c/prtbaim1vkf5K20/5Dk277nkf/EV7xiWNSvFt&#10;oliX77/+O03TbODzbeWeXZ8nyvt+61M+zfabh52b/dSmI8u/zd2+K3ZXar5/d5Q5SxDCs2vXDf8A&#10;PJU21Km17+7nl+5EvlUWCMmqXbN99lSrGmotzpsrMvyTs8v/AI/XNUkXEpWE32mysov+m+9q734O&#10;abBqvxit57mJprfS7NrjYn99vk/9n/8AHK890FPnT/Z3f+yV7F+zZ5Tp4o1p7Zn+0XS28Vxu/giT&#10;/wCzr8t8QMw+p5TU5fte6exl9PnrnudhoPnX7315cxJ83yxRN92uw02wbVbC0ggbzoon+Z/+B15/&#10;v+X919923tXV/C7Vfs0txZyt8krb1/3q/hiqvfPtTurlFs7N2b+BapJ9p0TSYmi/j+dkrQ8lr/55&#10;f9UjfKn96n63DvsHSsqkfdlKJl9oqaJNLc72lZnq3eWfnJ97ZVHQXW2spWdqmS8+075fKZ/7vy0U&#10;px9n7wS+MY6RJa/Nt8r/AG6wtSvPJ2M0H+ifwo6/I1aEyXnm7mWLyv7jslF/psupWqVhV94uJj/2&#10;xBbN+40+BH/hpz69r1z/AKrT1dP4KbZ6bKl+kEsG94v79dUlz9mXbctGlZUfh+Io52HUtceLb/ZU&#10;W/8Av7tiUzydavH2/wCjQ7/44t8r/wDj3y1u3OpRO26Jm2f7C1bsJvtL7WikSJfvO61cY+1ly8xP&#10;MVLDw8ulQPeXm68vW/juG37a8A+OXj9b/WYtIs9s0Vurfad/8W7ZXsvxR8cxeGNEu7xm2Pt2RJ/t&#10;fwV8f5W5d5XlneV2+Z3+be9fVZfhIzlz/ZiHvfFI0rbUpYf9U0dn/uLU01+zxOssqv8A7e1KxKlR&#10;Fdf3vyV9DLCR+I2pS945X4hTLNpfytsTd8yVLpWjx3mlywW0qpFLEj7PmTa38e9qzPHkzfZ/Ki3e&#10;V/u132g6P52g2VtefuZf9V8/9zZXryl7KhGJ+X8bxU6lMxP+EcP/AEGIv++v/sKK7D+x7H/Z/wC/&#10;r0Vx+1kfmPJHseXzJBP9q2sybvmaF5fv/wCwqL/n56NB1q00f7U0srTSrs3ROrbH/wCA/wB7/wCL&#10;rltY8RHR9XitotPm821jSRndW/uff/z/AHK3dN8RRvq9w99bJc3Ufzyy3cfyIu9Pu19pKnE+N9hV&#10;oR980ZvG0G/bZyxW3kf693X7/wDsJVm38SPN9naeWDZtdovl3fK3+7XIzaC3iSWK40+RZriTdv2L&#10;8sUu/wD+J+7WtYXGmw77Kzud91Eqb/Ni37mX7/8AwH/drm9gpS92RcoyhT54E959m1LV5Zbz+z0t&#10;7hlTZbwbH/762VNeWa2wigs5Y3Rot6pD9+L/AH2Z6yp7++tYpdQaeS2e6VolVoPv/wDAal0lNTSJ&#10;Ihu1LUmT/St8v7q3i3btmzZ951rH2VT+YdOlLEx/eFKbTZbyKK2RGTz9u560rZJXiT7NKtnb2v8A&#10;B5So8rbNrv8A73yVd1K2WFrJpY5HuLhn+dJdkSv/AOhMtYZ8M77VdQnkm2LKyfe3f8D/AIflpx9w&#10;IwlSl7M17x21W4uFtorZ7eKJN2xV3pV2HXpbDw4ltbRLMiq250+f5/vVhQpsiRrP995W5GRH2PL/&#10;ALdUkhufsst957W3zeUibVTc/wD7L81TGU2vdN4P2UuaPxHoGi/FaK0fT754mSLd+/2Pt+b+5838&#10;O/ZXpv8AwsvQfIsvIS2udQlXY1jNu37fufxf7/8A4/XzknhW+1u3TytQg+0T7Ua3uPn8r77P8v8A&#10;erTsNHXRIEeW7kuZYldFlu1+T+7sTdXvUc2q4Sn70uY+yw2aYnDxjzy90+tdN8YQaxE8XzWb/Pu2&#10;Kif+Pt/uffrY03+zIUllRmmuHbe039/+P/vmvkH+27zSXT7Nqt39n3bGTez702f7VbeifEjU0lll&#10;gij+0bvm/wBta9ahxFGUeaZ6tLielCfLVPqPxDrcWieVO6s7sqyr833tybq8x8SeLZ9Yfz2ZUiiT&#10;Yyfff/PyVzum/GbTNbeWDV7n7A8XyRb1f53+T+Na6h/Hlnc2crRQWkyf89kZXT5a96hm9Ct8Mj6W&#10;hm+FxHwyOU8f2yv4DvZVXf8AvYpUf/eevAt6osW3+D71fSHjPzbz4faxErQJLtS4g+bZv/epXy/9&#10;pvrZ0W8tmT/cr9RyLE0p0zapUg5e4aE0LJbxS/7X360kTztXuP8Arkq1XsPK1K18jd/u1e03c/2i&#10;Vl+Rn+/X1tSXumcSG/ma2t3bb/uUaU/naNd/313fJ/wCs25v/tlxuZv3W75a3YbaK2+2su3yt3zf&#10;7SbKvl5Yl8xDf3OxElVv9bBVvf8A8SG38pvlTaktV7mzW5svmb5ol+VKq2czPpN3ub/l6+X/AMcr&#10;jmakM3npZXDQNsl/e/P/AMAr6I+C2my6P8NNEgtrNpopVe4luP77M9fPvnL5UrKv99//ACFX1hol&#10;tFpWjWmmQMyRW8EUXyf7n36/nLxWxnJQp0P5j6XKY/EaSOzxO3lSo/8Acda0NKv2tni8r5JYvnX/&#10;AHqs6V4h+xxeV/ZkCRL91HX562ode0y5+9ZrDL/fSv5dqe8fRnoGg6xBrdhb3MH8a73T+7VvUvkg&#10;f+5XlNtr3/CMak8tm2+3dt+z+7Xd23iex17Tf3U6pK/3kdvuVze0jKMoSJ5feJobbfZ28H/PVt7V&#10;Pcwq/wAv8C1Xub+DTU/eyrv2/wDjlYtz4qi/5ZVjylmw9muz5f8A0KofJlf706p/sbq4+88VM/8A&#10;y1rNudQl8qVvNaolGMC+U72a5gtn/e6h/wB8VUudV0hF3NLPM9cbZ2E9+i7Xk/4BXQWfhWxtrX7Z&#10;eNL/ALX2j5KjliI2tE1jT7mfyIvNS4l+751b15crZu8UHyIqfMm75EribB4rm3u7mKCJLK1/1X+0&#10;/wDv1yvxX8f/APCK+FPscE6/2xeL8vzfPEjfx16WDp+1n7OJMonmXxm8bf8ACW+KntoJd+n2TeUv&#10;+038b1wiJsbctV4f96rSfJX6FSoRw9LliQW0tlvFfb8lwn/j9V5raXY/y0/zvsy7v46o3msTortt&#10;+erjGpzG1P4jjfEnm3N/aRL5e7zfl310Vt4hvkt0lnlj3r/qnh+dE/365dLyW88QSzypvSCJ38p/&#10;4v4f/Z66hJbb7WljLBJDcIqeVs/i2/8AoVeriPdpRPw7jTnr42MIy90i/t7Vv+gnD/3zRW7/AGVc&#10;/wBy2/8AAVKK8v2p8J9SqfzGB4t8PXOvb4IrGB5YvNT+0H2+b8v3EX/Zrn4fCV5dX8r6zAttbqyr&#10;9reX/Xrs/u1z9z4jvLNXS0kW2SVpf3W7zU3bvkXdSw634wv720nZo76JZVSC0iVPK3fd2v8A3f8A&#10;gdfV06VacZG8qmGq1OeZ3mq6VBDpFx/wj8jWKX6o+xVX5d33Ntclol42j/aLZIrm51DymSKV4v8A&#10;SNn8ez76r/v1sf2xF4vuPs09jc6be+UrM6L+6bbt37KvzQyp5U9n5dtcLO7rv3feV/4P7v8AHXNT&#10;qVYS5JmWJqYaMrw+Exnm8Q39+0VzLbpYxTqiu7fcb/aWqPiS81fSrzU2ttttsdYpbhIn3+V/B/wG&#10;tfXvD2spefa576JHvU3tE6qjt8/3Pl/76qCw8L6laSXsW4JZS+bLKjSqn+z/AL3/AAGu2n70vePJ&#10;qYmlSkOsLm+037PqDzyXOoTxb1fzd6LBv/ub/wCOqs2qyTalcRWMHnW/+tb7RL93/bfd/wCgVtPY&#10;NNbvBqeoJZ3drtTybdVd2rP+2XN5dSwbfvKqS7NrSsn3dj7f/Hq4pPklLmF7XnOatodV1VLu7stM&#10;jmRWbz1ii+dm/uLWxp+iaq9nbxazGsPm/ciuG+dU37tv+9W7Do+p2DWk/wBmnmtIlZJ33/uv9x9v&#10;8VRWfiSe/byJYG2XU+xvm2P8qff/AM/NWkavPD3D0OWlGlr8RE+jy6auoX1jPB5ssSf6P8m9P9+q&#10;NhfyvOnn3K+V5W/Yn8Dt/crQfwxPN9oaD5ETfuf+Bf7n3v8APyVlPp32BHa6jaFNu1Zf7z/erm9p&#10;LlODFVakeWJsXOlWb2q/v40ll2fcas6/83SrVIln3/aPnWZG/hqn8tyqPdr8m75f9qrDvvit9/8A&#10;qk27fu1j8HxHm1MRH+UJJjbSy2ytDNKqrFc/33/2KtXjr9j+zaZ/oybfn+ztsqvZ21m6vtgW2/j+&#10;0O2+q+2L7L5CyTfaGVn+78j7f7ta8/8AIXHE1YfwjoL/AMSX32C7jigkvH8j7Pvh/gaucRL68tYv&#10;tliqO6760dOv4tPtX3W0jvu2NFVq5uV15ftk6b0iXa1u/wDDX0OAzvF5dy+zke3QzmrS5Zcxyjwr&#10;psqTwN/u1p3jsmiJKqsibdjVFDYWeoyxSfMnlfO8qfNsrS+zanZxO26KZP8AVPbv/HX6ZlvHMJyj&#10;DFRPsMBn8a0uWqc1c6V+6RlX5Nv30q3pV/PZ77aXa6K29X/2KtW2vQWEUUF1A0Mv9x6q69DF9ge+&#10;0yX54vvbP7tfpNDO8LiI80Jn1dPEUp/AdLbQxXlrtl+++9KxNNtm+z6rbN/BKr7P+AVoeEnW/tXb&#10;zd6fLVuzttmqan8v3mT/ANAr0fa+195HdE5R5v8AiV6g392Jv/QK+vrm2aHey/fTb/6BXyC6f6Bd&#10;221t8sqW/wDu7q+07m23r838aV/MHi1Pmr0Y+p9Xk/wyCG5+0xbv9mrcNtvTd9ysSwm2S7W+59yt&#10;1Jm2Iv8ABX88RlzRPoJBcpKkX7351rPuZvsEDMu5H/2K0/tO+B1ZPkb5Kz9SttifM29N1ebL+IXE&#10;iS51GbZ5CyP/ALb1Y8i+2fvYmq7bXLeVtWtjSobm8ZFVd9V7ocxj6bYSvv2wM7/frbh8JX1/AnlQ&#10;fxbPvfdq1DrEWiO6xLHeXH9/b8i0P4kubxd1zO0MW75vs67K5+bn90j3h9/qVj4YX7NEv2zUP+eK&#10;fcSsz+zdX8Qt9s1VpEtf+eSLS2fjCzsL/wAjSNPX5PnluLj7710+ieOZftUst5bf6J/0y+d0rpjG&#10;PN7we8VdevLbR9NisV+SKJfNldK+V/HPiH/hJPEdxcrFEmxvKV9vzt/vvXsvxm8VW2iaNqFzBOvm&#10;3Uuy2/2q+bNNucu6t9+vsMjwcpc2IkRKXQ04X+ersL1mfcerKP8AJX1somI6Z5Zn+X5Eqvf3n2O3&#10;dm+//u1N5y/dZqxNevPJsnbbv+WrpU+aZtD+Yx/CWsX3/CQXt1Z6U2pP5WzYn3E/iruHfWZrx76C&#10;ztof3XzWj/fX/b/z/crK+EWq/wBiaDeyyqv/ABMZfk/4D/H/AMArorbW4oWS2uZV/tJX/eunyIv+&#10;3VYyUeblPxPPa9KWOl7WRL9u/wCohaf9/Woql/Ylt/z+xf8AfLUV4/JE8X22F7nL2emaRr1lFBFB&#10;vigZ/wB0jbN/+2yf3vu1VvEtru9axgRdKsk+X90q/fX+OsbTz5WmWv2pZUjieXz5Yl+98nz/AO79&#10;1P8AgVL4ehZL+48+Bvs+13ifd/rV2NsX/dr62Ua8Ob3j8+nGXszehubUxWkDQS/Z1+e2aWX7zM+3&#10;b/3xVaW2lubpbOzaRNqs7bF37v7+6sW1gkv9NluTG8aRNulVm/1C7v8A4mpYdUWws3W2lkmefd5u&#10;xvvL/ernnSqc1pHHySj8RqzX872qW3kMkUW6LY7Pv3VUTV7mG8WHy1R5I2+Z/wC6vz/Nuqna6lDr&#10;t1FuuZUulXZ5v+23y/w1Mtv9jR47vZe2Sy+V8zbGb/aq40ZRlzSM6kY83vmj/wAJXKmotKsUDtHF&#10;82/59vy/3q0EP2mW71CfzIfPiXb5Kqv/AAP/AIHXM34JsLiaHfDa7f3W77rfw/NVez1J20OJbif7&#10;NF86xS3bbUb/AGFq5UeWX8xpSjPl/dHTQ+JJ7+4T7T/oGnxbk8rd/ra52a1j1G4eWO72PF832f5v&#10;3v8Au0zStStkuIpLmNX8qJvkT7tRPrC2LtLbKsMrNuifd9ysY/uqnuxD96aXnTw2SQebO8TKyNsl&#10;+Rdyffqa41SKTS/7P3NNtdpfO3NVa4T7KjyST+dtbzW8j+LdSi8trO1RlZrbz9zNLt/u/wBynKXO&#10;vdiR7SpP3Swmi297OjNcOkvleVBCi/dX+7u/77pj2E9nbus/2aGXzfKiR/neWrGlyu8Szx2bTbfu&#10;vLP/AHv4/mqOKWKTyI3WGVIJFCyt/eX7rf8Aj1c8pylL3zX3eX3yDR9lysst3cxzQouxk3stRXlz&#10;L9v/AHUrPaJ8jfNvq1reseTO/kRRbPm+dIl+VfvVJDJbarF51pIqfu/nG3d/e211QjzR92JnLm5f&#10;diZU8zTHdby+b5TL8rtt/wB77392r9g8GpRP5sT7/wC5bt97+41WLfwtPZ3Vx+6W5l8rzU8r7jJ/&#10;e/8AQa0/+EXlTyvMuV/0VXle0Rdu3+4n+1RHl+E0jT517sTJsNNg8p1W62J/G/lfwUx5oJvltvNh&#10;/g2JL/D/APZ1GmialqVy6weQ8Xz+U7yom7+/Uk2j32lWtxB+73xbP3v33aXf9yp5ZFxpyceaBV/s&#10;qK/tfPl+d5dqeU8X+qVn/v1iPZ6mmnSxLbNCifdm2/JL/sVt2d5PZxXC3fnw3DRfcT+H/wCJp1nr&#10;d9Z2bo3mzPL91HXen8Hz16tDG1aMvdPZwWMqUfdZi+GEn01EVv8ARpWZ/keuq03WIrln83b9o+5V&#10;d9Ysby3dvsezyvvIi7dv/s1VXtoLmX90uxP7/wDB/v1+iZNxNVp/usQfoWEziNX3B01m39rJF/Bc&#10;X1vt/wCBSpX2HeJvtU2/f218aW032nXtEiin85F1GD7/AP11r7G87fZRbvk+WvzfxNxMMXiKM4/y&#10;n6lk1WM6XNE5x3aGXd/33XS2E32mKLb/ABVhalD+4dv78tXfDzrC6Krf991+D/AfT/ZNtLPzoLtW&#10;+/FTEm/dIqRb32/ff+GtPTdr/bV/geKs/wD49opYmXZXm83vDJbPUoLbY7QK/wDv1NeeLZbmLyIl&#10;W2t/7ifx1z7zLNv2/cWqM1yttFualGk5gdA9/AnzTyqkX8Tu1YWq67bfavItma8ll+75VcLreqz3&#10;N5L5jful+6ldl4P8jSI4tQn2/vYFX/d+SvVWEjRp80iuXkOj0SFbC32tFvlf71dBc7bPw/LLFE0M&#10;s7bPvVUsPF9nN9nisbb+0pZW2bPl2K1M8W+LZ7m18q7igtorBXfYn8PyfcrGnGU6nIQ/5j5R/a48&#10;ZzNc6Vodi/3E3y/NXlvhj4iz6asVtqsTTRfw3Cff/wDsqwfit4ubxV401LUGn/0RJfs6p/Gqr/8A&#10;ZVyEN+1zE3kL8kTJ5SO33a/oTAZbChgYUpRPyvH5pXhi5TpS+E+g7D4haNf/ACxXy792z5/ket9L&#10;xZvuy/LXyx58nmuytvZdu5mrs/DfxOvNGlRZYvtlr/Fvb56VXLbfAdmC4ijWly4n3T3WHbv+Vmrn&#10;PG02yzdf71ZVn8YPDzxJuuZUf/ni8X8f+9TrnUovEP2SWJ1+zs3zfN9yvPjQlRlzTifSTzbBwoTl&#10;7U9G8PaVIngvTIrNra883b/o/m7Pl/jffWTrFhP4eupZZ/kvWuvmdIt+/d/B/vVFpWpael46+ZbP&#10;cQf9Mv8AVRMn3Plqxc6rrWnWf2yfU5fKuFX5HVU/4Gn+1/7LWVSlT96Umfz7m9eniKs651n2+z/6&#10;D13/AN+IqK84/wCEoX/nrL/30v8A8RRXDywPm/rUCnCNBguop5LaeaVZGZXvX3JE397ZTJL60vIJ&#10;fIg8+4d1Dqn32f8AhZP++az0SGS6S5gUajEzbJfOb723Z81Jp1i+l7p1u2ilRv3HlN/49t/vfNXq&#10;e9UlyykYyl7vLKRuSa3qElmLHUovOVJ/lt5Yv9bt3/f/AL3zVBrE+myacY4IlsHnk+WFW3JFt+9/&#10;u/3f+BVkXKSytF5szTeQu5FX77bl3/NSWTfYTcmZmSW6+VovuRbd1bQlzSJ5pfzCatqllpCRW8DR&#10;yeV8++Jdv975KgHiS0s7NYLWP7R5/wB64/u/3q17jSLbW5IlV40SRWVvJVfv/NsX/aWmXHha2gs4&#10;o0hzNEvlP5W35Vp0/ZyhLmD21D7fxFUeJ1upJbRmjmimjVVXduVmrQbwdpFzYzLcS7bh4GeDYu/y&#10;mpraFpWj6N9p0xoYZUaXzWu23O38WxP+BVR0q/u7m+hVoo/KnT5U835F+X/Py05csPeiaSpyg+bD&#10;mpo+ifbLV5Z7lYYpYlt4t/8Ae+7UaeDmm1B7X+04tsC7YNny7pf9qobDUZYooYhP5W2dpUbd8kCr&#10;/HVi1udQgjea0khS7nlXbKm1vl2f+zVxc0ubmHGPLHUhVlhuhB5Mw89W+bbsiWL+/VSaCz+0xM8s&#10;e+P/AJePN+6zbti1agh1Wa1S5vr9rmVmaLyvl+VatW1ubNYolsofN8xGX7Qvybv73+9tat4VI+05&#10;YkcsaVQx9OmY3W+e587St29d7fO3975P95ttaNsbbULOW5kdbOJGlWK3b77bf7/93d/7JTtb0W+j&#10;miTV4ms2l/1DH7i/3f8Ax2rR0S1ktDaBGvpYHXzJUff5/wDuf7Lbav8AdP4i6koS92UeUIb90s4l&#10;ngaHYrXX2fyv9b8//oNMmubO2f7Tp6SpLK38f3N39ytjWEgudEllaL91ZeUm9F2/K3+1/sfPWSlg&#10;1+268aBLe9l/0W0iVt+/+D/crGVOUJai9lGXuR+Egj8QXlpeQLPbNA6Srul27nX/AOK/vV1tg6f2&#10;H9ugtpHvWl3NE7fJP/8At1zU3h/+wba9gtpJHlln2Qea+zazf+hVmaP4k1Wa/u9GuZ1s9u9JZd33&#10;v4dv+1solh+aPPE7qEJQco/ZNh5tP+12v2u2jtk2bv3v3Im/4D975qLDXYEivVlWKberIzp/6HVG&#10;GbT3le20q2ubx2+7Ld7XSVv9yprnWYrbUJbS20+J9q+ayP8ALFV/D8JxRo+zn8Q5LmC8tbeVVgS9&#10;TbuT+Nv9iqUN7cpFtluWs08376K33fnatW8sESDz2sbaw1Pa+3evlROn+x/tf7dY+if6TYSqsrW0&#10;W7f8n8LUcsZR5jplIt6xcsipHvZ7hIvN3p86Sp/Bvaiz8vUrN4vmeXyt3lP/AB/3H21Strlba8d4&#10;I5Jt27zZfv7fk/uUalNc/Y/7VllW2e3X91Dt2u6N8qf7tNSqDw9WUanNE2rO2+zX+nq8qw3duyyr&#10;Ei/e/ievoHSvHmnu0WlT3Oy9iX50mX7lfOmm+IPtP2KW+vlRfN2Tp/Bt2fJW1qvifT7y6mlil+2X&#10;e3+Bfk/77rzM2of2lCPP8UT9GyTP44Je/L3T6OvLNbmJFib5N2+pbazis9n8e75K8H8K/GOfRFSK&#10;8/0m1+4r/eevWNB8c6Z4kiRraVd/9x6/MMdluJof4T9gwGeYPFx92Z3dtcrYSytPKsNu/wAm922U&#10;7xnDF/wjyX0U6+VE2yWZG/grjfHl553hz+49ePvdSvvjWeWFJfvbG+/UYDLfbx5me5GpCZ3d542u&#10;7S6ZYJ4Jov4X20f8Jg2pWuxYv9L/AOA7P/Hq8+S2lT/l5Z/99q3kuYLZEiilV0T+P++9fQVMtp0o&#10;+6aRJbl5fPSCdZId7fM+2tbVLa5ea3i0+eO5hbYm9/kdf99azrPWFhdPNfen+3XV6PDbX8/2mJVf&#10;/b/uVwYiUqPxQCUjQ8JaDqulXUUv2mPzWb5kRfkqv8c/FSWHhTXb6P5JZYGb7v8AFs/+KrpdBuZ0&#10;uPm+/F/frwf9rHxP9j8MxWfy77qVN3zfwfeqcmpyxmYwUjzsZX9lh5zPkBLSBLrM+55fv7H/AL2/&#10;71T3/m7UZYF2Ouz738VRJeRKrp+8hRf9ndvqhLK1ts8hvJbayfNX9ELblkfilapzzJ7Z9j7WZf3v&#10;yq/3t1XPKa52bY5Ebd5Wzb956bpOkTX4SNImVV+fdu+8td7ZvZeGpbe0TUJ4bjb+6dot6pu+X52/&#10;+IrCtUjH4DznUpe9/MYej+DIIYPPu5fni+byU++3zV6rZzWNhbvYtp/2bavy+T8/y/7dZui3Fk1n&#10;NbuIWvpfK23du27au37n/AvlrR03T5U16W5nlg1eJm/0m4ll2Iqsrtt/2t9eFiXOrD3j5WrVq16n&#10;IOh1G2s/Kj1COf8A0Nkt4pbddiKvzt8/96un03R/tMtvfTxSXOnqvmxW9wz/AD/7b/79cbqWtTrf&#10;7ZGWG03NL9kfaiMn+x/tba1Uv4Ly3iaC1uUtGb91Ck7PFu2f3f8AYrzeT3eY5lP2XuzOl/tXQ/8A&#10;oD2X+f8AgFFcF9rl/u6l/wB+KKjlQ+Zfyo1oLTSJrCS1tElS6gf95N99Nrf/ALP/AI/WMDai6EEd&#10;61vDna9w/wDE397b/s1Jd6jLNA1tAyxQpu2ui7N+1f8Ax6qC2e3y7IN9o8/7rSrs2NTjD3viPLXv&#10;fEakzyadPcQWdzLONqvvl/dJKn9//d21VaGdVaeeP7XE3zsu75F3Ur+Hbl4txVbdtsS/Ov3tq7V/&#10;3avCW2sLW98qdrjcu1on+7XRGMeYmpKP2CraJPZun2aSO3uFl2Mu/cnzVetbm8f7VFdwfJE3724i&#10;+fd/cSjS9etLmdGuoFS1RVVpYlVdzL9xanTxNFrF4ytpqvtXZudn/vfwqv3aqpyxiZ8vN8UTMSK0&#10;hFusckk3yytPF/B83yr/ALtZ15pEVlNaBtSa0vd7LGqRfcX/AID/ABVbu9MjhvF8hOFVmVUm+f8A&#10;4FT/AOz4bqa1uPPXzVi3v/s1hTnGMjpjW5ClNA1np17co3lW7z+Uvm/fZa2A7W0sraZPFeRRMiSv&#10;8ux2/vr89W4tC86y+RYLlpd3yO+z5m+X/gPy1Y1izsbGz/syP7NDcWCo++L5tr7f4f7392u6WHjy&#10;c8i6PJXpyqfymdca1LdvdSCCfyrqRYI4ol+7/s/7W5qQanNDHcWt4rR3f7rZM67mi2/w7f73y7ad&#10;YaPc/wBqW8+29S3ZfNiWFlR/v7Nn+9WQ1teXc7SFvs6uzN5Uv39tedyqMiJR5o85qf21PNFexy3a&#10;3HmxbMyp+9b/AGar/a7SCCKJppPK2/c/76/+KqJNNkdopEkXbt3S/Lt8qnQ6Pc3ktw8UTXK/cjVI&#10;t9TyHNKXtJe9IZrGt2+sStEZLpLdf9RbxT7YkX/b+T5qvJcz2EKbmkd7XbK9wn8Hzfd/9BrItNKv&#10;Jj9qsIlSC1+WdXb7rfPs3f8AfNdFZXkVhommwbEmuH3rO8v34vn21vU92PvHXL3eX3ja1v8AtOF9&#10;MuZYJZrd183ynnRP9/5GrMvLzQ9YvYWnsWs0tYNzPbr8ku7+On2z7LxJbmW5v5Ytlx5O7+L7rp/w&#10;CspH2apbxW0clzFLOr7JmV/+Ab/9isqcvd5InRLEe0iW3TS31GV47uOwez+aK32f+hUy5vJ7nVr1&#10;rxbb/SIP3UzxfJEv+9/FViGz/tK9unkihuZpVWXb5qpsX+J2b+Kn3kLWzLL5ElxZNvtf7vlf7X+1&#10;Tp1Iw5oMx5pfYj7pRl1GWJ7Vr6SP7Pb/ACxRbd//AHzVfU7aCfUvK022/wBIWXzWeKXfF83zUeT9&#10;juofkZ7iVd0UUvzbf7lWZ9Rhv7po/LaztFZ2lSFv9bu/+Kpxic8anve8ZT6ijO/2GH5Im3wbE2b/&#10;AO83/AanmvGe6/0yKOZnXyvnb7q/xfNU2neFp7triOzZYUX5InuFdd/zf+yr8tVL3SPsV69t58Pm&#10;+bs2b926tv8ACXL+aBas7OxSwSWe6/exN8uz50+5WZZ3Nsk6RRbkl27Pn/i/zuoh2/ana6iaaJWX&#10;dbxfwrW9baxpv297S7XYn+qil/vf3Pn/ANisvhOulR9t8UjJtba9g1SCKOCXfu/ef7S/31p8Ka5Z&#10;zvPAtzbf89XRtiJXR22sT2F5dyy7b+yT5FSJ/k31nw3UFzqj+fJLMl5tSK0+f/vj/vqs0rxu4nox&#10;5sM/3U/eNa3+JviZfD8ttNLFqFvKu7zZf9bF/wB81BD4wiSJ/tP7l9u7+/RbW1nNfywLZyfa9zea&#10;/wB6JFqK/wDD9rDeJFBJJc7pf9Ui/wB3767q5XTop2jA9HCcTZlhJe7Lmidh4SubPxbF+6uY/k+9&#10;/fro38Db97QXPz/3Jv468Ksxc+Hr6K/td0Mz/wBxfk+9/qq9n8E+JJfEm9Vg8l4v9ejy/davEzKh&#10;VofvaUvdP1nIuKKePj7Kv7si3Z+D9TmlRZYPJi3fM+6vQ7CFbOBIol2RRfdSmWc3nW+3+P7jVYX7&#10;9fDYzE1cRLkkffxnz+/E07ZFNnds339qov8A33Xxx+1nrzal4qtbW28tLeDd99vvbv4//HGr7X17&#10;Qbnw9Fb21z9+6VbhX/vpsr89vjvq/wDa3xO1Tb8/kP5SrX2vCGElSxU5VY/CfMcRYn2OE937R5s8&#10;H2yeJYmkTYm3em75mr0vwZ8KpbgfbtSFylu6+dteLcrfd3s3/j9aPgzwemnRf2ld2/miD/lkdq/w&#10;7tvzVvQ+I7yzll0+2gV/Pfd/ufNt/wC+a/Sq+NlP93SPwjE5nKX7ukMfR7aZfPitlsN67f8AR5W+&#10;Rf4PkrW0HwhpENm8PkXN9FK22WYJuRHb7ivWHcavd38tvbrcxu33Gfyv/Hv9quhh1v8A0OWxtt1t&#10;p8SttlVdksv+3/vfw15tOFWc+WUvdPnPb1Ye9KRXtNBsdH1l9ulM9wtsvlWqbXSL/bfb9+rE1hc3&#10;lnt01fs1x5vyuny7V/j+992stHvLey2rGyvcqzNcPL+92fd+alm1W5uVt4ll375di+ay7/8Agf8A&#10;33WNWEoT/mM/bVm/dkbF/oOh6jYXVo2oTvcIu3zXbeit96orHTbGHypWimheKdniRpfu7v4//iai&#10;sg1vbSwalp8jRbGm2Sy7Pl/vLt/3KfaveO0NtbWl1NLt+drhNybNv3/9nZ/dqI8/Lyl1KtWrKPKJ&#10;tP8A0ML0VlfY2/55Rf8Afh6Kn2cuxry1jM1LUWsfEr6asDeUs+2LymV12/3vmqvc63qaRXF8vmbF&#10;fyvORV/74/8AQK0damntH1K1aWKayVWT5Y9zr9zft21zk13BNJcRxtHDc+Wu3d9yVf8AgVejGnH4&#10;oxO6NKLjH3DpGivLm1Vrq7lmuXT7VOh3fIvzLtrqn0zTfC93I9tZtM91bbWS4bdF/wABX726oPsE&#10;SQWk+pLHZ3TwP5/z/wCtl2fJ8/8ABsrmLCG51V7+WPcmx2inuLmX53bbtrDklU+Eyr4d0lIsC5Xy&#10;vLWf5Ebeqbfu7v4qJrlt6Mtzsi3fNKv96obLw1At5Mst/czSr8sFxa/Kjf733quDTJdXupms9v2V&#10;G2eVcS+Vu2/xbv4mWs5YSUZe8cXsFKXuy5hbaK4kvrjytzpPHt3v99f4v/Hq3r7Q9L0zw9puoTzw&#10;wpey7XRmfzfl++v+9/s1zogMLLJCstzZouxdQibdE3+ytS635Ty+VZXkf2e1b91afNsVW+/838Tb&#10;q09j7tuUUYcsv3ppWGrLrcc9stnst7Vt8u+L7i/wfNWJC0/9r26ywLDJeLuimf8AhVf4/lqZ9VXQ&#10;dGlRrnznZonX918+7/4mtDTdNXxDpusahfT7H05k8pPNZPNZv9j+7TjGf2vhNY0of9uhpWry3kss&#10;9tp895cRK2243b/m31WsdKu9Sxco8qWEvyL5TfNt+8zN/d+arM1hp9zLFp8F8umxSy+a8339/wDu&#10;bf8Aeqzfo2l2/wBmiuU1GHy02y7fml/4D/3xWcadOEuYwqS5KfuGHDbaheXSW0UD2Vs0m2RZW3MF&#10;+T5v+Bf3a29Pubq2liSO8/1rJs8r+Btu35v9xapLfT3sBuXuVSGVWdU3fO38NOs7yaa8iWedbPf8&#10;/nSr97/arkq+98MTkqylL7Jqrpd673cVvqHlI43S7F/1v+z/AN8/xVSv9KvoZ4rmUcuv8C/fbfUw&#10;+03d3LaW032dkX55V/hai0t9SvbNJ7OaS6uN3lPDet/FvbZRGMuX3zOnGpVGWmhT6U1xd3yr5U6b&#10;2fd9xt33Nv8Ae+9VpEtvtCSxRTonlP56eau9Pk+//u1Su0vryXVGuJYXud3zpD80X3V+5TURbRVZ&#10;PuPtXY6/O3yUcsX7xpKpyy/wiW1hY6dcWtstm0O1d7yzb96/8AqB7a7tILiWSdn83/Wy/fdl3fd+&#10;b7tNW1l1eW9ni85fKkX/AEho/kT/AH6nS/is01OS8nbzbdfK+RvklZvufLVy+L3TeMa1X3omkhWH&#10;W0uViZ5X2Ov8br8n3657UrGO0ivbmSKS5sovkR/9r+9/u7quaPqS/ZZrZopPtaK/zy/J9l/4HU1z&#10;cyalZxfboFT5WST/AKZbdi79n93/AGqacjWlRUJc0jE07XoEs7iOx89LfyE8+WVmaVW3/wDfO2um&#10;sNF0j7fa2NzLbXDTRfaI72VnT9038T/+PVj2Fsf7bWL5bO181tz7vkaJfm2Vf8621GCWzlg854pV&#10;dIoV+R0X+D/2alVceY7aVahze/E2/sC6VrNpbX1nG6L88t88T/c2ffSnaloPnajaLpiwTWUqsktx&#10;N9/ez7X+dkqho+pahBZ38WpXNyLRGl3S7vnifyn+X5f4f/iK4e/1vVbq3Vk1CWJ5/m+T5v8A0GlR&#10;j0PU9vQ93lj7p6loPgb7G0v2a++0xRL9nZHi2bpf9j/0OsjxB8NNV0+wm1OeWJ7eBPNgRJ9uxt/z&#10;1R0TxPeXujI2oarsRW2JLCyxOvyPv/8AHa2tV1We20u0s4P+JrFLLv33ypL5Hz/In3667xNsTGhU&#10;jzQOQtNQ+wXT3ltfTWdxFuT52+SV2T7n/fX/AKDVQX9zb3STy3Nzc28v/TXZvb+9urd1XxDLNfXF&#10;t5ETxXUHzfdi3t/sf7VYUnif+1ZYra2soLNV+RH2/Oq/dVKyl70fdPHlHk92Ba86WweVYtz3Hm+b&#10;FFcRb0aksPEGqwM17JeNvijZkRP3W7anzpVS01fTplSVtUkhlR9q3Hlf3fuVatrmLUrjzbnULb/R&#10;/nWVPvy/7G2s+TpOJVKrXhPmXunsfww8cT6xpWLq1leVPu+V9xF+T5/9qvVU+dUZa+T9Iml8M38O&#10;oWdzsdfNl3wuvy/P91U/3a+m/CXiTT/GHhW11nT522yrslR/+WUv9yvhM7y10n9YofCfs/C2cfWI&#10;/V68/ePVPEj33irwDomp/ZpJpdL823uZU/ubPkr859Otri88U6rqslpv828l8iV9uyL5/kdq++bb&#10;x5eeCfDl8ysr2i2rSsj/AN756+P1TTdGsNPubSJv7TlZv4mRH+Te7utfW5TXo1ML7aD9+XxfIx4w&#10;q8tONGRtQ3NnqU72bWa3N1Avzb/9/wCf7v8AfrBttHurDX4ln020fSdrbv37b4ot/wB9/wDa+euh&#10;tvHkty/zQRw/am3r5Sbnb5P71crqviL7JqlzLtVElk2y+V/D87fe/wDQa7MLPlq2kfjlSMaUf3fv&#10;Bd6zY2nyf2bBeRW6eUjJv2Kq/wAXzfNt/wDiqWwtk1OQRNPBCtzEqxxJ8u2X+5u/vNU+m6rJNYbb&#10;u5jd4m8qK0WL/VK38f8Avf8AfVc2+sz6PdskUMz3ETvLEzru3fe+/wD+O16kvdqe4cXs+eXL9o67&#10;TZrqzmgtp4o4YJZ02tLIrP8ALF/6Du/9BrAlmjGqHEEcKee0qv8A7S/xLVp9Btf7UuLmW9kS0eXZ&#10;a712feR2+b5fl2UXM1pNaf6T/pM8S/K6fw/N9z/drlkvesFSHsP+3hlzbRee6zxSokqr8m7+Ffv1&#10;bttbvA1x5E7aalrF5Cyw/L839xf71O87T4be4isblbx5V+ZP4Iv9j/aqPTZrHxBFa2d3Zq8qtsgS&#10;3/dIzbfvvWHMoDpS9nL/AAmp9pk/56RUU3/hG7b/AKBUv/gUlFR7XzPT/tB9jn9NS5s9X0xpbOHV&#10;rXzf3Uu5kliXb8+zb/D9/wD3qbrFvZvryR22jWelJFF5rS3G+WJv4U+/95kX+D7tNe6e3tIobT50&#10;ij+Zt3zfw1S1I3OopBJfPJvTbEsUv9zd/FXrSxMfsk4bHSpx5ZfCdBMdNuJrfW52WSW1Tatoqfup&#10;W+ZZfk/hbdUb6p/at/LLcv8AZIpf+PmVEV283/ZX+Ksy23XN+7SytvVt8sz/AOzVua60q23TWUsq&#10;XoX7z/6pv++aiNc4cRXlXqczM+20Caz1KWCN9lpu/fyozeayf5/u1vafouh6fFafbkm1S3dmeWVv&#10;9aq7E+X/AHf96uZv9ei+ZvNk2y7dy7t275fn/h/vVoPf3NnCsu1fKuttvB83zxL/AH0qJ1KkjSn7&#10;X4iWC0stP1KK2tNsVkrebBEfvy7v7+2rd59mkubq53bpvlWOJ9q7f727+9WHrFhJourSyRXsFyrb&#10;fLX+P/8AaqOzuJHv/LuTvRvmLI33v73/AAKrlUqfCc9alOcubmOws7GC5DSSwb38rzWTZ8iIv8fz&#10;Vl6zdX15pqiWO7vNHErRf6PB86fxfN/tf71YlrealNbanJA8yWV0uyN5W/1u1/uLTV8W3lskOlra&#10;iKd3RPK2+bE/9zcy/wAVdq5px941oYaUGdCt1bafp6Jd23mxOqNtWPZLuX7n/Av/AGV6pLeXGlX9&#10;vawf62JVb7O7bnX/AGK1bybUraVJbuC2heXdut5pd3y/3/m+8tZz+GJ7++vX1FfJiZZZftCN8m7f&#10;t+7/ABf8ArhlrLlMIx+xMs6hpN3Bo0V9ciOZJV3RHzV3p/eqjNdSzKkKt+6SLf8AP/dpLNNQ0zTL&#10;K0vI49lzFKsqPJ/6D/vU+7vNOldrfT7f7PLN+4WxR/N/e/3/AJl/ztqZU4yKqYePNywlzGo9/ENN&#10;+3bm+2xN8yRLs/df360tB1Jna4nsZd/2dmffMrfvYv8AZrlPsdzCsVssU73vmtEyO23a+yr8tjc2&#10;OnvvlkS48tXnt4m+RW/4D/sferjlh/aIzio0viLT6raPboqr9juNzPs/1W7/AOK/+xo08RJvgm1C&#10;N5ZV/wBVt+RW31male/Zr9FlaN3WJW+T7kX+1TNH1i0u5XtrqBkfd5v263i+dFolQ5PdL9hGrL3S&#10;9eJAmnW7y3bJLulTZb/f+X+D5v8AZ/ipl5qttqmmS20sUcyTtE7PFL5T/wD7NRa9qkevTyv9plTT&#10;Lba3lW6o0u3ZWPFLHJbRMqrHBOreUIvu/L93ft/irbll9k9H3aUP3Z0epBrlIJ18xomTyt6t/D97&#10;+L7y1Tt5YNWtdQn23dvceR5WxJfm3fxptb+HbWZZeIZ4La3muI4o0DeUqsu2Xb/frQufE2m+I4PK&#10;a1ltr+z+ZHik/wBb/tNT5OWJz0oyjzcwlnfz3N1axrJBciJflRVZU/u/dqS2iu4p5W85rZol+/t+&#10;Zm3f+g//ABNSYtrPUUb7G1szfK371fu/3vlrQ1XXI4rxvtKyTOsSy7Ej3Jt3151STcvdic0IxlUM&#10;uS/P9nXFo93CkpZIGi3f63+9teoIN9la3T2UMDvFuil8r+Hd/Gu6rb+b9jt5BaR3E6srKnl/OrL9&#10;/atZVz9pmuor3+z2dlb7u7cjfN/drop/3TbmjI3JpfsOnWVs2n200t1ttfOt1+dkZl3o3+/89ZST&#10;LprXFrFBcp+93fvvuK33Uqtc6vcak6St/o7Nc744mb5Ebb/dpb9LnxDeRfbJ96r+9k+VP4v9r/vm&#10;t/d+0ac3u2nI3f7Ek1LTol+3WkMsH3be4nT50b/gdU7jR7xL5ol03ZdNt/e2/wA8Xy/x/LWbP4at&#10;Bay/v5Vfarrar92Jt/z/AO98lR3PhjUJtYtoLGeRPPjX/SJd21Pm/h20RpqWvMVTjT5ox5y/eaDF&#10;bRRQLAqebKrMm7fv/v8A+6tTWHhixm85ru8g/s/czrDaSsm75P8Ax37jVV03QdcsZb1P7bYW8Eu+&#10;X59n/A60rFGsLhIr54Ps7fvWdV+T5n/uUpykvhkazreylzRlzGU+hWLQRXP79Hdvs+xP4f8AaX/g&#10;NekfBTX7TwJ4hfSpZ2/srUZfs8txLt2I2/aktcf9uV2l/cLZ+Uqt/u/3f+BNXNahYxw3Fv50v2ZJ&#10;W+//AHPm/wDQa5pU5YilyT2OjLsfPD4n2p9ZfFDVY9J8IeIEkn+WCBIvO/4B/wDZ18oC086S3+w3&#10;09+8C74/l2fP/c/75r0rxf4tXVfhtp+nxS+ddtFFbyxffdtuz+P+L5UrhGFsrWatBNYI3zxRRfNu&#10;b+/urly/CfUqUon1nEWaRxfs5RLUVokFkn7y7untZWll2L8kX+z83/odQRXDpf2sjtH5Fz8y732f&#10;77VqjXrnVbW3inRni3bZbtImZ3/2Ny0l9MdZhltJkTzk3Rb3g2u23+Bf4l/iro5ry96J+fScL+98&#10;JFcadqFrcNbXcmxJZ9n7pVZ1+Tcjf+zVV15G0e12tbSX0sEsTy3afcl+Tbs3/wDfdaFnrEl5qErt&#10;EvlWsH7j+Pdt/wBuob+8gvLJIorZkiSX7+7+9/n/AMdq41OWXvAqnJL4TZ1e8M2l6dZ6pctNL5uy&#10;zS3/AHSbtvz71rPs7G2TVrSCCCRJduyXf9z/AH6l1JPs1haN5FzcpFEz7PK/dK+9fvVd+2Xk107S&#10;rBDLas9vE/3HT/vp0/v1EpS5j04QpYyXv+6Qal4AbS5beK2VZvK/1qIvz7fmbf8A7VMsLGOHW5bp&#10;VaaWLf56Ov8Ayy2bvu/3v9ha7J9bXxDpz3ksH2bWPKVFeL/armvJtNHvd3ntNFv+/wD3V/jTfTlU&#10;5Je+GLwcKUv3M+Y53+3tP/uH/v8Av/8AF0V0/wDYPh7/AJ9bb/vqij21E4fYz7Hnv2pbizindvJT&#10;f8sX9/7tZs2pX02V2qiLu8v/AGqu3yQaeyRRutykS7t6NtT733qsWGlf2vb7v9TaRMrb9v3U+671&#10;2xjGI48sfslSHzZLKXdc+X5q/wB3duWte28PraaXZPJcqyXTLLG0f+tiXft+b/aqjZ6lFpyvBbnz&#10;tzL++/g+b71Xft/k2sUEkivdfxb/AOH5ty1XuxiYzlKPukFzbWOkzf6Dc73lRvPluG+f/dX/AHq0&#10;bLWbK6tZZ76z2JFIsUSP8iNK38D/AOzWfeaWsUqz6kqu38UXm/OtZ9zf6nqu7T2ji27123H3Nn+w&#10;rVtGPu+8dNL96X0gt7m8e7vPnZ9y/NEv3qv2EOj2jWsk8H7xH370fe0q/wAKbf4ao6hot94cjtVe&#10;8g2q7xb2lZnqhsurhUWKynTy5Pl+V/lX+9WPs5c3xGNShUhL4jp4dHjngtY4rpUtYtsTRXs/z/8A&#10;fH8Va9tCqb7ZpZbN02S+d5G/5dn3H/u1ykOoW5lmnnYhnb92+7d935d3+9/6DVuIX2tC9naTzoLf&#10;753/ACf/AGW6iVacPtHNUjVlItarGo05mkaK7tpP3SfLt8rb/Ev+9TtPW+v7ANaLLKqrsVf4GZf4&#10;axNOtrm5spf+Jk0KI29otv8AH/s1etmn0zatrfzbrzdvidf4dv8A+1/31WNT9570iPZr4ZSEu1ea&#10;whlcSSyzMv8Aq/8AlmtW7xIDBa4aT7RBt8p0l+fd93+Gj+zWOl+bbSMrMqb0l/2v/ifkqjMn2RYX&#10;hb7RtbytrL91v/2a51Ul9kiPND4TZudUgt79pUiR5VXY8zruef8A2/8A7Kqv9sN58bDzFZo9sUH8&#10;G6qjQSTRItos/m/M7/8Ajv8AF/dq1d38FhLE0Xl+ajKvz/wVrOpKMjGUeaXNuV/szX1xvkn+VoPK&#10;kV1+SL/Z/wA/7VVhprQp58Uq2hlbarI3zN827/vmuh02wW8aV5JZPsqf6F+5Xf8AvW/5a7P4l/vV&#10;hbFmtdsk7XDKu3en8O3+Jf8A0Goj7Q63zw5ZcxU1WWPcltaTQ7Y4vKkKRfNWhDp0GnSwW1qrIqt8&#10;ruqq+1v4HrI0zTLeJhM9yzhvmb5dj7v7lW9PuJpp2aSdki3fKv8As/xNWspSj7sTSpzcvLGRoTad&#10;FffbVi3PF95XuGXY8u/7yv8Aw1Ud9sV0tp9kuZvl8pXX54Fi+63/AKFVWGW0uYvszKzvuaXc/wAj&#10;qv8ABt/h+7V+Dyrb7RBbXMcLP8/2dV+Zf7qNurqpx55cpfNKmLPqO63lnvlWa4mXzURF2q3/AMT/&#10;AB1BbatPpDW7fZJLbcv9756LKaSZ5UuFtkl3fddv9Uv3f4auWMmp3kj21tY3b+VEqvs+4kX/AD1/&#10;76rnqYfk5ooxjGXNy8pYvtUaZ/8AX+V8v35WX+7/AOPVBJE3zzwJc3jKu3zURtq/J87f99VSlSCF&#10;DHdXUdzesysqbd21v9//AIDWqnkbr9445bOyg/eyw7tn2qVU+Rfl+7/tf7y1lSoxXxFxw9pcs5ak&#10;V5q1nNaw6baN9saNV8xHi+dfvfxf5+/WLc6Kz3Fu0bSb5VZ/vbvm/wDHdtNsNJktdSurzd50vzsz&#10;M3yVu6hbXOpReYy2yXKtLuS3kSJXZv4f9rZ8lby9nze7IHKEZe5IVLZdMsEd7Vbzz938XyKv97/x&#10;6r6XmnmWXz7Zt886xfZ/N3p/d/v1V2PZotqtysyQqt1Ls+b5VT5d27/aqnqGuQyreySbvtBVWZ/K&#10;+/8A7f8A33WPL1ic0YyNq8/spHfT4mZ0f5Gh+b5m+RtiN/v1y+u3kjv+7VUiibY2xqfJM8VqJUuV&#10;hdomWNmf7tWJvsOr2dostzJZ28TNFLvi27vk+R6uhTjKMjenGUijKkCW8Tz7X3Seauxtu7b/AA1o&#10;TWFtqFsl5f6UyReQu5A33dr0uleEYNe079xq/wDaKwMv+j/xr/u1fvPNsLDyJ4v9V+6+zp88vzJ/&#10;Ht+7RLmpe7E9uhhpUtahm/6DZyr9jllh8qXetjcN8i/7f/fNbH2DQ7+3lliuZRFEjpseLc/m/wCw&#10;/wDs1zdlYXcMVx5ttGZZd21F/eunyfJ/u0ujXs9tavFMdrxOrNCn8O7/AHaicZfFE4qlaPvS+I6H&#10;SNOaO1lfTZFT7KuyCW7XZ8zfxNt/iqO2sP8AiW3E+oXkk17t2r+983+Os2a/Wa3iXz1SLd8yN/8A&#10;Ef71UX1WO51O6+0+bDaWyOixRfei+b5E/wBr5q5+WpVOXm9vT5eX3jptb0JL3w8Csk0GoSqy5V1+&#10;dG+fc/8AwJKh8PeHZ9Lg8u5WJ7eVonV3l/e7lrEe5vXgt5b3eLiVWZd7f6tfmq9bpPclYxJIzRfO&#10;0v8AAn+1Uy9py8goznCXspm3DoM8MdvLbM1ykX3riX7jbv8A7GszUbOWK4uLiaKF7WdfK27vuOyf&#10;dqpa+Kri4v8A7DbNJCNqxNLKv3lZflpZvENzaNKtjLbwzbVia4SNvvfxUU6NVfEaVIRhLliT/YFs&#10;5ZWg2wuy72dJ/k+X+D5vv/wfJXQaRo1prWj3ayTrCvleaybtu7d/A22ud+0q+lrbak7P5tztSJG+&#10;R2ZPv76q2Go3ltdNH5azWzL86bfvf7NbcvP8RpGp7KMec0/+EQ0z/nxi/wDAiX/4uipPMi/u2n/f&#10;hP8A4miteR/zGv16l2POdd/4lOnQCDnzHZm388f3f932qtPcT2umxtFPIo342bvl/i7UUV6nQ7pb&#10;ROkbTogY4cv5b2fmkbv4tic0W1pHDp5K5Plq+3JoorFHnT+Ep+JNWu7qxSKaZpfsrLh25aT7/wB8&#10;/wAVdj4f0m31TwlcSXKCRkV5VO1fvfJz0ooq6n2TrjvEyfDsS6/a6neX4+0XFkjeQ7fw7Nm2q32q&#10;R9VaB3ZztX98GKyf99KRRRRU+EWJ3iGuW0MMqQxRJFH6IMVpvqUraPaW6JHDFs37Yl2/P/f/AN73&#10;ooryqx51T7RnWN1LFfXMathEjfaPStOy0+KTRhdNu86Pbtbd0+eiiq/5dHFMrTyt9ouOfvsu7/vp&#10;auCNZJLNMbVkTzG28ZbdRRXHEwkJBJJFI0KyuI5G8phnqvpVWxtYpNaug0YIh+57UUV2R+IKX2jU&#10;8MxLfXuoQzjzY4YmlQN2b5Oapw/uJUhTiPcnFFFZ1PiNJGJFdS3VzfWbsoi9VRQ33/XFWNisUcKi&#10;N/soB/SiiuiZ11fhNTU7SKGy065RdtxNv3yj7x/Gue1Nls/Bf2yCKOK6jl+WVV+YfvXoor2YbHRR&#10;+KPyJdO0+K/0YXMxd5pLldzbuv366LWn/storm2yk0d4sCtuPCenWiis5/CZS/3mH+I53W9Rn1/x&#10;LDdXhDyToMqowq7E+XaO1dH9ki+yaZ8v/Lj5/wDwPf1oorgq/FE1zD4iK7keTyrRnYwbV+XP+7Sa&#10;lEq60lovyQZ8vav92iiuP7R4sSLRlVbqe2CjyXl5WuWvolEmzHyhqKK1j8Z6FD4pGrrVvHB4cQoM&#10;GW5+f3rVnm+xaGbeNE2yOsbMy5Yr9aKKcvhNp7QMC21m7Gp6vZRSm3srKFdlvD8qv8/8Z6t+ddBr&#10;GrXvlWT/AGqXcWfed3+s/wB71oorqq/Z/wAJ79f+AJ9raL7HcoqI8sHzqq/KfwqCzt01HU4fMGzz&#10;Fl3eX8uaKK4onyMf4jGQxqscrlQx+zL97mtDSwl7BA88aStcwySSll+8yfdoorKXwndh/iK8k50/&#10;UlRUSWKOGKTy5l3K7f7Q70/U7aL7IqeWu1IvlooqolYn4olSzuD5yv5cO6Jk58pfn+X+LjmrNwMW&#10;93tCJ8zfdjUf3PaiitP+XZzR/imj4TVZtO1TKKvlo23aMY+dq5vTnbYz7ju8p+/+xRRXPHeR6WN/&#10;hQK32yb/AJ6GiiimeVZH/9lQSwMEFAAGAAgAAAAhABPwmnfdAAAABQEAAA8AAABkcnMvZG93bnJl&#10;di54bWxMj0FLw0AQhe+C/2EZwZvdbEuKxmxKKeqpCLaCeJtmp0lodjZkt0n671292MvA4z3e+yZf&#10;TbYVA/W+caxBzRIQxKUzDVcaPvevD48gfEA22DomDRfysCpub3LMjBv5g4ZdqEQsYZ+hhjqELpPS&#10;lzVZ9DPXEUfv6HqLIcq+kqbHMZbbVs6TZCktNhwXauxoU1N52p2thrcRx/VCvQzb03Fz+d6n719b&#10;RVrf303rZxCBpvAfhl/8iA5FZDq4MxsvWg3xkfB3ozdPn5YgDhoWKlUgi1xe0xc/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CT752+YAIAACEHAAAO&#10;AAAAAAAAAAAAAAAAADwCAABkcnMvZTJvRG9jLnhtbFBLAQItAAoAAAAAAAAAIQDedVBsOlAAADpQ&#10;AAAVAAAAAAAAAAAAAAAAAMgEAABkcnMvbWVkaWEvaW1hZ2UxLmpwZWdQSwECLQAKAAAAAAAAACEA&#10;9eWWkjCAAAAwgAAAFQAAAAAAAAAAAAAAAAA1VQAAZHJzL21lZGlhL2ltYWdlMi5qcGVnUEsBAi0A&#10;FAAGAAgAAAAhABPwmnfdAAAABQEAAA8AAAAAAAAAAAAAAAAAmNUAAGRycy9kb3ducmV2LnhtbFBL&#10;AQItABQABgAIAAAAIQAZlLvJwwAAAKcBAAAZAAAAAAAAAAAAAAAAAKLWAABkcnMvX3JlbHMvZTJv&#10;RG9jLnhtbC5yZWxzUEsFBgAAAAAHAAcAwAEAAJz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16483;height:8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bDWvwAAANsAAAAPAAAAZHJzL2Rvd25yZXYueG1sRE9NawIx&#10;EL0L/ocwQi+i2VapZWsUKVvw2m3pediMm8XNZEmibvvrOwehx8f73u5H36srxdQFNvC4LEARN8F2&#10;3Br4+nxfvIBKGdliH5gM/FCC/W462WJpw40/6FrnVkkIpxINuJyHUuvUOPKYlmEgFu4UoscsMLba&#10;RrxJuO/1U1E8a48dS4PDgd4cNef64qVXz9frw291qi5O4/lYb6r2OxrzMBsPr6AyjflffHcfrYGV&#10;rJcv8gP07g8AAP//AwBQSwECLQAUAAYACAAAACEA2+H2y+4AAACFAQAAEwAAAAAAAAAAAAAAAAAA&#10;AAAAW0NvbnRlbnRfVHlwZXNdLnhtbFBLAQItABQABgAIAAAAIQBa9CxbvwAAABUBAAALAAAAAAAA&#10;AAAAAAAAAB8BAABfcmVscy8ucmVsc1BLAQItABQABgAIAAAAIQDk2bDWvwAAANsAAAAPAAAAAAAA&#10;AAAAAAAAAAcCAABkcnMvZG93bnJldi54bWxQSwUGAAAAAAMAAwC3AAAA8wIAAAAA&#10;">
                        <v:imagedata r:id="rId31" o:title=""/>
                      </v:shape>
                      <v:shape id="Image 31" o:spid="_x0000_s1028" type="#_x0000_t75" style="position:absolute;left:899;top:8545;width:14683;height:1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cKwwAAANsAAAAPAAAAZHJzL2Rvd25yZXYueG1sRI9fa8JA&#10;EMTfBb/DsYIvopdUlDb1FBEFn4p/ap+X3DYJ5vZCbqvx2/cKBR+HmfkNs1h1rlY3akPl2UA6SUAR&#10;595WXBj4PO/Gr6CCIFusPZOBBwVYLfu9BWbW3/lIt5MUKkI4ZGigFGkyrUNeksMw8Q1x9L5961Ci&#10;bAttW7xHuKv1S5LMtcOK40KJDW1Kyq+nH2dge/jaftiHOPTTWfomyWh/WY+MGQ669TsooU6e4f/2&#10;3hqYpvD3Jf4AvfwFAAD//wMAUEsBAi0AFAAGAAgAAAAhANvh9svuAAAAhQEAABMAAAAAAAAAAAAA&#10;AAAAAAAAAFtDb250ZW50X1R5cGVzXS54bWxQSwECLQAUAAYACAAAACEAWvQsW78AAAAVAQAACwAA&#10;AAAAAAAAAAAAAAAfAQAAX3JlbHMvLnJlbHNQSwECLQAUAAYACAAAACEAih4XCsMAAADbAAAADwAA&#10;AAAAAAAAAAAAAAAHAgAAZHJzL2Rvd25yZXYueG1sUEsFBgAAAAADAAMAtwAAAPcCAAAAAA==&#10;">
                        <v:imagedata r:id="rId32" o:title=""/>
                      </v:shape>
                      <w10:anchorlock/>
                    </v:group>
                  </w:pict>
                </mc:Fallback>
              </mc:AlternateContent>
            </w:r>
          </w:p>
        </w:tc>
      </w:tr>
    </w:tbl>
    <w:p w14:paraId="7729AD1E" w14:textId="77777777" w:rsidR="003A2884" w:rsidRDefault="003A2884">
      <w:pPr>
        <w:pStyle w:val="TableParagraph"/>
        <w:rPr>
          <w:sz w:val="20"/>
        </w:rPr>
        <w:sectPr w:rsidR="003A2884">
          <w:pgSz w:w="12240" w:h="15840"/>
          <w:pgMar w:top="1820" w:right="720" w:bottom="1260" w:left="1440" w:header="0" w:footer="1061" w:gutter="0"/>
          <w:cols w:space="720"/>
        </w:sectPr>
      </w:pPr>
    </w:p>
    <w:p w14:paraId="14E33CFB" w14:textId="77777777" w:rsidR="003A2884" w:rsidRDefault="003A2884">
      <w:pPr>
        <w:pStyle w:val="Textoindependiente"/>
        <w:spacing w:before="125"/>
        <w:rPr>
          <w:sz w:val="20"/>
        </w:rPr>
      </w:pPr>
    </w:p>
    <w:tbl>
      <w:tblPr>
        <w:tblStyle w:val="TableNormal"/>
        <w:tblW w:w="0" w:type="auto"/>
        <w:tblInd w:w="54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566"/>
        <w:gridCol w:w="1699"/>
        <w:gridCol w:w="2697"/>
        <w:gridCol w:w="3119"/>
      </w:tblGrid>
      <w:tr w:rsidR="003A2884" w14:paraId="28320D85" w14:textId="77777777">
        <w:trPr>
          <w:trHeight w:val="1862"/>
        </w:trPr>
        <w:tc>
          <w:tcPr>
            <w:tcW w:w="566" w:type="dxa"/>
          </w:tcPr>
          <w:p w14:paraId="6CA71E01" w14:textId="77777777" w:rsidR="003A2884" w:rsidRDefault="00B80F97">
            <w:pPr>
              <w:pStyle w:val="TableParagraph"/>
              <w:spacing w:line="201" w:lineRule="exact"/>
              <w:ind w:left="8" w:right="27"/>
              <w:jc w:val="center"/>
              <w:rPr>
                <w:rFonts w:ascii="Arial"/>
                <w:b/>
                <w:sz w:val="18"/>
              </w:rPr>
            </w:pPr>
            <w:r>
              <w:rPr>
                <w:rFonts w:ascii="Arial"/>
                <w:b/>
                <w:spacing w:val="-5"/>
                <w:sz w:val="18"/>
              </w:rPr>
              <w:t>12</w:t>
            </w:r>
          </w:p>
        </w:tc>
        <w:tc>
          <w:tcPr>
            <w:tcW w:w="1699" w:type="dxa"/>
          </w:tcPr>
          <w:p w14:paraId="62370EBD" w14:textId="77777777" w:rsidR="003A2884" w:rsidRDefault="00B80F97">
            <w:pPr>
              <w:pStyle w:val="TableParagraph"/>
              <w:spacing w:line="201" w:lineRule="exact"/>
              <w:ind w:left="112"/>
              <w:rPr>
                <w:sz w:val="18"/>
              </w:rPr>
            </w:pPr>
            <w:r>
              <w:rPr>
                <w:spacing w:val="-2"/>
                <w:sz w:val="18"/>
              </w:rPr>
              <w:t>TWISTER</w:t>
            </w:r>
          </w:p>
        </w:tc>
        <w:tc>
          <w:tcPr>
            <w:tcW w:w="2697" w:type="dxa"/>
          </w:tcPr>
          <w:p w14:paraId="753D4498" w14:textId="77777777" w:rsidR="003A2884" w:rsidRDefault="00B80F97">
            <w:pPr>
              <w:pStyle w:val="TableParagraph"/>
              <w:tabs>
                <w:tab w:val="left" w:pos="2166"/>
              </w:tabs>
              <w:ind w:left="111" w:right="222"/>
              <w:jc w:val="both"/>
              <w:rPr>
                <w:sz w:val="18"/>
              </w:rPr>
            </w:pPr>
            <w:r>
              <w:rPr>
                <w:sz w:val="18"/>
              </w:rPr>
              <w:t xml:space="preserve">medida 150 x 200 </w:t>
            </w:r>
            <w:r>
              <w:rPr>
                <w:spacing w:val="-2"/>
                <w:sz w:val="18"/>
              </w:rPr>
              <w:t>centímetros,</w:t>
            </w:r>
            <w:r>
              <w:rPr>
                <w:sz w:val="18"/>
              </w:rPr>
              <w:tab/>
            </w:r>
            <w:r>
              <w:rPr>
                <w:spacing w:val="-4"/>
                <w:sz w:val="18"/>
              </w:rPr>
              <w:t xml:space="preserve">con </w:t>
            </w:r>
            <w:r>
              <w:rPr>
                <w:sz w:val="18"/>
              </w:rPr>
              <w:t>diagramación de 24 puntos en 4 colores equitativamente distribuidos</w:t>
            </w:r>
            <w:r>
              <w:rPr>
                <w:spacing w:val="-1"/>
                <w:sz w:val="18"/>
              </w:rPr>
              <w:t xml:space="preserve"> </w:t>
            </w:r>
            <w:r>
              <w:rPr>
                <w:sz w:val="18"/>
              </w:rPr>
              <w:t>en</w:t>
            </w:r>
            <w:r>
              <w:rPr>
                <w:spacing w:val="-3"/>
                <w:sz w:val="18"/>
              </w:rPr>
              <w:t xml:space="preserve"> </w:t>
            </w:r>
            <w:r>
              <w:rPr>
                <w:sz w:val="18"/>
              </w:rPr>
              <w:t>la</w:t>
            </w:r>
            <w:r>
              <w:rPr>
                <w:spacing w:val="-3"/>
                <w:sz w:val="18"/>
              </w:rPr>
              <w:t xml:space="preserve"> </w:t>
            </w:r>
            <w:r>
              <w:rPr>
                <w:sz w:val="18"/>
              </w:rPr>
              <w:t>misma</w:t>
            </w:r>
            <w:r>
              <w:rPr>
                <w:spacing w:val="-3"/>
                <w:sz w:val="18"/>
              </w:rPr>
              <w:t xml:space="preserve"> </w:t>
            </w:r>
            <w:r>
              <w:rPr>
                <w:sz w:val="18"/>
              </w:rPr>
              <w:t>lona piso. Va con una ruleta de juego</w:t>
            </w:r>
            <w:r>
              <w:rPr>
                <w:spacing w:val="-13"/>
                <w:sz w:val="18"/>
              </w:rPr>
              <w:t xml:space="preserve"> </w:t>
            </w:r>
            <w:r>
              <w:rPr>
                <w:sz w:val="18"/>
              </w:rPr>
              <w:t>en</w:t>
            </w:r>
            <w:r>
              <w:rPr>
                <w:spacing w:val="-12"/>
                <w:sz w:val="18"/>
              </w:rPr>
              <w:t xml:space="preserve"> </w:t>
            </w:r>
            <w:r>
              <w:rPr>
                <w:sz w:val="18"/>
              </w:rPr>
              <w:t>madera</w:t>
            </w:r>
            <w:r>
              <w:rPr>
                <w:spacing w:val="-13"/>
                <w:sz w:val="18"/>
              </w:rPr>
              <w:t xml:space="preserve"> </w:t>
            </w:r>
            <w:r>
              <w:rPr>
                <w:sz w:val="18"/>
              </w:rPr>
              <w:t>de</w:t>
            </w:r>
            <w:r>
              <w:rPr>
                <w:spacing w:val="-12"/>
                <w:sz w:val="18"/>
              </w:rPr>
              <w:t xml:space="preserve"> </w:t>
            </w:r>
            <w:r>
              <w:rPr>
                <w:sz w:val="18"/>
              </w:rPr>
              <w:t>25</w:t>
            </w:r>
            <w:r>
              <w:rPr>
                <w:spacing w:val="-13"/>
                <w:sz w:val="18"/>
              </w:rPr>
              <w:t xml:space="preserve"> </w:t>
            </w:r>
            <w:r>
              <w:rPr>
                <w:sz w:val="18"/>
              </w:rPr>
              <w:t>cm</w:t>
            </w:r>
            <w:r>
              <w:rPr>
                <w:spacing w:val="-13"/>
                <w:sz w:val="18"/>
              </w:rPr>
              <w:t xml:space="preserve"> </w:t>
            </w:r>
            <w:r>
              <w:rPr>
                <w:sz w:val="18"/>
              </w:rPr>
              <w:t xml:space="preserve">de </w:t>
            </w:r>
            <w:r>
              <w:rPr>
                <w:spacing w:val="-2"/>
                <w:sz w:val="18"/>
              </w:rPr>
              <w:t>diámetro.</w:t>
            </w:r>
          </w:p>
        </w:tc>
        <w:tc>
          <w:tcPr>
            <w:tcW w:w="3119" w:type="dxa"/>
          </w:tcPr>
          <w:p w14:paraId="4A7D768D" w14:textId="77777777" w:rsidR="003A2884" w:rsidRDefault="003A2884">
            <w:pPr>
              <w:pStyle w:val="TableParagraph"/>
              <w:spacing w:after="1"/>
              <w:rPr>
                <w:sz w:val="18"/>
              </w:rPr>
            </w:pPr>
          </w:p>
          <w:p w14:paraId="4A39D876" w14:textId="77777777" w:rsidR="003A2884" w:rsidRDefault="00B80F97">
            <w:pPr>
              <w:pStyle w:val="TableParagraph"/>
              <w:ind w:left="201"/>
              <w:rPr>
                <w:sz w:val="20"/>
              </w:rPr>
            </w:pPr>
            <w:r>
              <w:rPr>
                <w:noProof/>
                <w:sz w:val="20"/>
              </w:rPr>
              <w:drawing>
                <wp:inline distT="0" distB="0" distL="0" distR="0" wp14:anchorId="1291842F" wp14:editId="7388BED6">
                  <wp:extent cx="1703873" cy="93878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3" cstate="print"/>
                          <a:stretch>
                            <a:fillRect/>
                          </a:stretch>
                        </pic:blipFill>
                        <pic:spPr>
                          <a:xfrm>
                            <a:off x="0" y="0"/>
                            <a:ext cx="1703873" cy="938783"/>
                          </a:xfrm>
                          <a:prstGeom prst="rect">
                            <a:avLst/>
                          </a:prstGeom>
                        </pic:spPr>
                      </pic:pic>
                    </a:graphicData>
                  </a:graphic>
                </wp:inline>
              </w:drawing>
            </w:r>
          </w:p>
        </w:tc>
      </w:tr>
      <w:tr w:rsidR="003A2884" w14:paraId="0A334414" w14:textId="77777777">
        <w:trPr>
          <w:trHeight w:val="4569"/>
        </w:trPr>
        <w:tc>
          <w:tcPr>
            <w:tcW w:w="566" w:type="dxa"/>
            <w:shd w:val="clear" w:color="auto" w:fill="C9ECFA"/>
          </w:tcPr>
          <w:p w14:paraId="233D7B50" w14:textId="77777777" w:rsidR="003A2884" w:rsidRDefault="00B80F97">
            <w:pPr>
              <w:pStyle w:val="TableParagraph"/>
              <w:spacing w:line="206" w:lineRule="exact"/>
              <w:ind w:left="8" w:right="27"/>
              <w:jc w:val="center"/>
              <w:rPr>
                <w:rFonts w:ascii="Arial"/>
                <w:b/>
                <w:sz w:val="18"/>
              </w:rPr>
            </w:pPr>
            <w:r>
              <w:rPr>
                <w:rFonts w:ascii="Arial"/>
                <w:b/>
                <w:spacing w:val="-5"/>
                <w:sz w:val="18"/>
              </w:rPr>
              <w:t>13</w:t>
            </w:r>
          </w:p>
        </w:tc>
        <w:tc>
          <w:tcPr>
            <w:tcW w:w="1699" w:type="dxa"/>
            <w:shd w:val="clear" w:color="auto" w:fill="C9ECFA"/>
          </w:tcPr>
          <w:p w14:paraId="08B0774B" w14:textId="77777777" w:rsidR="003A2884" w:rsidRDefault="00B80F97">
            <w:pPr>
              <w:pStyle w:val="TableParagraph"/>
              <w:spacing w:line="206" w:lineRule="exact"/>
              <w:ind w:left="112"/>
              <w:rPr>
                <w:sz w:val="18"/>
              </w:rPr>
            </w:pPr>
            <w:r>
              <w:rPr>
                <w:spacing w:val="-2"/>
                <w:sz w:val="18"/>
              </w:rPr>
              <w:t>PENDON</w:t>
            </w:r>
          </w:p>
        </w:tc>
        <w:tc>
          <w:tcPr>
            <w:tcW w:w="2697" w:type="dxa"/>
            <w:shd w:val="clear" w:color="auto" w:fill="C9ECFA"/>
          </w:tcPr>
          <w:p w14:paraId="74DD39CE" w14:textId="77777777" w:rsidR="003A2884" w:rsidRDefault="00B80F97">
            <w:pPr>
              <w:pStyle w:val="TableParagraph"/>
              <w:ind w:left="111" w:right="223"/>
              <w:jc w:val="both"/>
              <w:rPr>
                <w:sz w:val="18"/>
              </w:rPr>
            </w:pPr>
            <w:r>
              <w:rPr>
                <w:sz w:val="18"/>
              </w:rPr>
              <w:t xml:space="preserve">Impresión digital full color a 720 dpi sobre lona tipo </w:t>
            </w:r>
            <w:proofErr w:type="spellStart"/>
            <w:r>
              <w:rPr>
                <w:sz w:val="18"/>
              </w:rPr>
              <w:t>mesh</w:t>
            </w:r>
            <w:proofErr w:type="spellEnd"/>
            <w:r>
              <w:rPr>
                <w:sz w:val="18"/>
              </w:rPr>
              <w:t xml:space="preserve"> 42LOML z. de 2 metros de alto por 1,20 metros de ancho. Con refuerzos en sus terminaciones y ojales de anclaje y araña soporte.</w:t>
            </w:r>
          </w:p>
          <w:p w14:paraId="65FF9190" w14:textId="77777777" w:rsidR="003A2884" w:rsidRDefault="00B80F97">
            <w:pPr>
              <w:pStyle w:val="TableParagraph"/>
              <w:ind w:left="111" w:right="223"/>
              <w:jc w:val="both"/>
              <w:rPr>
                <w:sz w:val="18"/>
              </w:rPr>
            </w:pPr>
            <w:r>
              <w:rPr>
                <w:sz w:val="18"/>
              </w:rPr>
              <w:t>Según diseño remitido por GIT Recreación.</w:t>
            </w:r>
          </w:p>
        </w:tc>
        <w:tc>
          <w:tcPr>
            <w:tcW w:w="3119" w:type="dxa"/>
            <w:shd w:val="clear" w:color="auto" w:fill="C9ECFA"/>
          </w:tcPr>
          <w:p w14:paraId="188039BA" w14:textId="77777777" w:rsidR="003A2884" w:rsidRDefault="00B80F97">
            <w:pPr>
              <w:pStyle w:val="TableParagraph"/>
              <w:ind w:left="109"/>
              <w:rPr>
                <w:sz w:val="20"/>
              </w:rPr>
            </w:pPr>
            <w:r>
              <w:rPr>
                <w:noProof/>
                <w:sz w:val="20"/>
              </w:rPr>
              <mc:AlternateContent>
                <mc:Choice Requires="wpg">
                  <w:drawing>
                    <wp:inline distT="0" distB="0" distL="0" distR="0" wp14:anchorId="600E07AF" wp14:editId="1549ACCD">
                      <wp:extent cx="948055" cy="2744470"/>
                      <wp:effectExtent l="0" t="0" r="0" b="825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8055" cy="2744470"/>
                                <a:chOff x="0" y="0"/>
                                <a:chExt cx="948055" cy="2744470"/>
                              </a:xfrm>
                            </wpg:grpSpPr>
                            <pic:pic xmlns:pic="http://schemas.openxmlformats.org/drawingml/2006/picture">
                              <pic:nvPicPr>
                                <pic:cNvPr id="35" name="Image 35"/>
                                <pic:cNvPicPr/>
                              </pic:nvPicPr>
                              <pic:blipFill>
                                <a:blip r:embed="rId34" cstate="print"/>
                                <a:stretch>
                                  <a:fillRect/>
                                </a:stretch>
                              </pic:blipFill>
                              <pic:spPr>
                                <a:xfrm>
                                  <a:off x="0" y="0"/>
                                  <a:ext cx="948053" cy="1304669"/>
                                </a:xfrm>
                                <a:prstGeom prst="rect">
                                  <a:avLst/>
                                </a:prstGeom>
                              </pic:spPr>
                            </pic:pic>
                            <pic:pic xmlns:pic="http://schemas.openxmlformats.org/drawingml/2006/picture">
                              <pic:nvPicPr>
                                <pic:cNvPr id="36" name="Image 36"/>
                                <pic:cNvPicPr/>
                              </pic:nvPicPr>
                              <pic:blipFill>
                                <a:blip r:embed="rId35" cstate="print"/>
                                <a:stretch>
                                  <a:fillRect/>
                                </a:stretch>
                              </pic:blipFill>
                              <pic:spPr>
                                <a:xfrm>
                                  <a:off x="0" y="1329055"/>
                                  <a:ext cx="860309" cy="1415413"/>
                                </a:xfrm>
                                <a:prstGeom prst="rect">
                                  <a:avLst/>
                                </a:prstGeom>
                              </pic:spPr>
                            </pic:pic>
                          </wpg:wgp>
                        </a:graphicData>
                      </a:graphic>
                    </wp:inline>
                  </w:drawing>
                </mc:Choice>
                <mc:Fallback>
                  <w:pict>
                    <v:group w14:anchorId="56196259" id="Group 34" o:spid="_x0000_s1026" style="width:74.65pt;height:216.1pt;mso-position-horizontal-relative:char;mso-position-vertical-relative:line" coordsize="9480,27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MEndZAgAAGwcAAA4AAABkcnMvZTJvRG9jLnhtbNRVXW/aMBR9n7T/&#10;YPm9JCGBgkXoCyuqVG1Vt/0A4ziJ1fhDtiHw73edBIpg2qpqmraHWNe5vtfnHp9rL+72skE7bp3Q&#10;KsfJKMaIK6YLoaocf/92fzPDyHmqCtpoxXN84A7fLT9+WLSG8LGudVNwiyCJcqQ1Oa69NySKHKu5&#10;pG6kDVfgLLWV1MPUVlFhaQvZZRON43gatdoWxmrGnYO/q96Jl13+suTMfylLxz1qcgzYfDfabtyE&#10;MVouKKksNbVgAwz6DhSSCgWbnlKtqKdoa8VVKimY1U6XfsS0jHRZCsa7GqCaJL6oZm311nS1VKSt&#10;zIkmoPaCp3enZZ93a2u+mifbowfzUbMXB7xEranIuT/Mq9fF+9LKEARFoH3H6OHEKN97xODnPJvF&#10;kwlGDFzj2yzLbgfKWQ3nchXG6k+/Dowo6bftwJ3AGMEIfANBYF0R9HshQZTfWo6HJPJNOSS1L1tz&#10;A2dpqBcb0Qh/6HQJpxZAqd2TYIHbMAEunywSRY5ToERRCf3wIGnFEcyB8OOaEBH4v0qwaYS5F00T&#10;WA/2ABXkfCGHn1TbS22l2VZy5fvesbwB1Fq5WhiHkSVcbjjAsw9FAmcGfesBorFC+b5RnLfcszrs&#10;XwKOZ2ivAJSSk6MD/YozlOAGcb1ZL2mvlySNs+l0HnY+HTslxjq/5lqiYABUgABcU0J3j24Ac1wy&#10;UNjv3wEDOD3NYPw/YpleiGX6r4ll/JfEkqTjebhOQBGUHK+Y2TRO4/kgmSyZZEn6xyXT3TZwA3dK&#10;HF6LcMWfz8E+f9OWPwAAAP//AwBQSwMECgAAAAAAAAAhAFphlZsPMAAADzAAABUAAABkcnMvbWVk&#10;aWEvaW1hZ2UxLmpwZWf/2P/gABBKRklGAAEBAQBgAGAAAP/bAEMAAwICAwICAwMDAwQDAwQFCAUF&#10;BAQFCgcHBggMCgwMCwoLCw0OEhANDhEOCwsQFhARExQVFRUMDxcYFhQYEhQVFP/bAEMBAwQEBQQF&#10;CQUFCRQNCw0UFBQUFBQUFBQUFBQUFBQUFBQUFBQUFBQUFBQUFBQUFBQUFBQUFBQUFBQUFBQUFBQU&#10;FP/AABEIAR0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WiiigAooooAKKKKACiiigAooooAKKKKACiiigAooooAKKKKACiiigAooooAKK&#10;KKACiiigAooooAKKKKACj5v4f4qKE+8i7d/zVpSjzz5CKmkDz2/+PfgDSry4s7nxLaQ3FrO8UqPL&#10;91l/gqxYfGzwLqX+o8S6b/wOdVr8z/izqTXvjXXYPKVEi1a8Zpf+fj96/wB7/crF8P6ikH7hn+/X&#10;7Bl/BNHF0oVak+U+CxefToy5YRP1bT4oeEH+74l0n/wOi/8AiqenxH8Kv93xHpP/AIHRf/F1+Yfz&#10;Ov3qZ8yf8tWr2/8AiGsPs1Txv9b6q+wfqUnjXw8/+q1zTX/3LuL/AOKp/wDwl+hv/wAxmw/8CYq/&#10;LX7TOi/6+T/vqh7+5/hup/8Av61RLw5cP+XpceLpfyn6nJ4i0qb7uq2X/AJ1qdNVsf4LyD/v7X5X&#10;22pXiP8A8fk6f9tWqw3i+W3+9qU6f7k7VwVfD6MP+Xp0/wCttX+Q/UtNSs3/AOXqL/gDVL9pif7s&#10;q1+WsPxHeE/8hC7/AO/rV0ul/E+9mTaur3af9tWrxqvBfJ/y8ManFs4e9KmfpRvT+9Tt6/w1+fth&#10;4w1qbZt1e5dP+ur1sW3jDXof+Yvc/wDfVebV4UlD7R5/+v8ATjLlnT5T7qor5d/Z+17xHf8AxDit&#10;tT1We5tGZpfnbf8A8st//odfUCfdT/aXfXxmNwksFPkkfouUZlHM6HtYDqKKK4D3gooooAKKKKAC&#10;iiigAooooAKD99aKPuMla0P40DKr8Ej8ffiFeK/jfxL8y721O43f9/XrkXmZH3K1QfEHxDaP438R&#10;skjfNqd03yf9dXrkbnW9/wAkSyO/+38tf0vgsbGGHgfms8vlOrI9R0zxykKeRer937rJW6nifSnX&#10;5ryJK8Ed765+6uz/AIFTPsjqu6e6b/gFelHPZQMZ5FSq+9KR7nf+NtFs1fdeK/8AuVhXnxUs4dnl&#10;QMkTfJ5z15FNrMen/wDHsivL/fdd1Z7walrbNJ5c03+4tc1fP6n2TrpZBhofEej638XWd9tmvyJ/&#10;G9YcXxOuPPV7iGN1/i2Vwk0UiN8y7Cv8NVvOrx6mZVcRLmlI9qnleF5eXlPoDw34j0zxD8ttP9mu&#10;v+eUrV2NkjQtslXY9fKVvfS2jqyMyOv8VepeDfjbPp8aW2qxfb7Ve7/frm+tHzuaZBKcebDn0HpO&#10;q3NrIuGau/0fWI7vbubZuryvw14j0TxOsTabqUe9v+WL/I612unWN4ob9wz/ADfwLUe1jM/JMyyu&#10;tD3ZwPV7PxPqPgPSH8UaZE1z/ZMq6heQp/Haq6faP/IW+vtC2vIryCG5iZXilXfE6fxL/fr4s+CG&#10;7UvGSaHfJ51lf2t1bzxP/ErROjp/3w717X+zBreoP8ItP0XVZWfVfDk8+gXW9vn/ANFleJP/ACEi&#10;P/wOvyjiL/eT9l4HhKjg+SZ7Xvo31mfbGo+0PXyp+kGnvo31mfbGo+2NQBp76dWV9sarsL5TdQA+&#10;iiigAooooAN9E02yKVv7qu9FRXj7LC7b+5E1dFL+JAD8B7nWPtniG7vN3/HxdPL/AN9O9H9trbXD&#10;y+b9+uYsN1xeWyt/Ey1A9frVLF8lKB5UqETrrnxlvX+/WfJ4svH+6yotc/Rmt/rPOTGhA6Gz8XX2&#10;nzeZG8bH/bVWr0Xwr+0v4n8KxusEemzIy7Ns1qrV4uTTqzlV5glRjI9G1j4y6lrE8ss9pp/ztu+S&#10;DbXI3mutePulgg/3FWsejdmn7SRcaUYlt7xf+eEdLC6F/wDVZqjtrs/hVY6bf+NNLi1VlFk0vz7q&#10;unVlOfIFSXsoOZQgu20nEsMc8T/wy79tdh4d/aB8WeG9qw37OiN9yf569e+L2m6HN4HvWaC2gliX&#10;9wif3q+UpOGetMVCVGXKjycN7DMYc9WB91fsc/tLeJviB8d9B8OahbWH2S7iuv3sUWyXctu7L/FX&#10;2B8Lnl0H46/FvQfuWl5LYeIrXf8A9N4vs8v/AI9a1+bn/BP3/k6jwr/1wvf/AEllr9I9bm/sf9qr&#10;wpKq/wDIc8LXtk39x3guLeVP/Rr1+Z51LnrHvYWjSw8eWlA9j30b6Z/H92ivnjsH76N9MooAfvrV&#10;sv8AVVjr9+tiy/1VAFiiiigAooooAKyvGF59g8Ja7c/8+9jcS/8AfMT1q1ynxUfyfhf4wZvuf2Pe&#10;7v8AwHetaXxwA/AGzmaO5idV+dWVlr334aeCZ9b+F+i3mleF9K1qW41a/i1G41K6ig/0dUtdib3d&#10;dv35fnWvBNL2y3Khv+ebf+gVcHiPUk06309LyVLSDfshR2Vfm+9X3MpSlSjynOevax8EdC/4TW00&#10;rTNd2J4j1G6t/D6+W7pLb/a5bW3dn/23idaf8OvgDpvibxL8O9H1vxNHpV14un2JaRRM01uv2q4t&#10;fm+Xb/rbf5f9+uI8OfGLV/DGm2VtDbWdxdaY7tpeoXKs81hubf8Auvm2/f8Am+cNTNK+LOp6J4q8&#10;Ga9BFbPceF44ktUfdtl2yvL83/AnaovWiBp+EPg//wAJzqctjo+t200z3i2Vi72s6JeSvt2/Ps2x&#10;fN8vz7aj0H4M6rrek2GoPc6fp1vf30un2v266WLzZYtm9fmb5V+dfnrR8H/HC38Iz6S8GgRumk6x&#10;/a9mqSsu99kS7Jf7y/uE/wDHqluviB4XufBfgqz1PSn1S+sPtl7ctHcbMyy3TN5Tf7OxYvu/N871&#10;HtKwGfovwL8W+IrRpIrKCGb7VLYLa3d1FDNLNFt3qiM25vmLL8v3nG371ReHvgh4v8UaSmpafpsb&#10;QtE0sFvLcRRT3G2VotkUTNvlbzUb5EVq7Pw/+1Ff2SrLPFd21/DdT3Vs+mNBsR5bh5/+WsTv8ryv&#10;91q5vw38XYLPxv8ACPV7uK5MXhSWKS+CT/8AHx/xMri8ldP7vySov/AKPbVwOX8PfDDxD4m0+XUN&#10;P0ySa0R9u/cvzfN/Av8Ay1/4BV6D4aXy+JdYsVjvDa6XdXFr9rt7aWXzZYn27E2r977tdp4T+Inh&#10;SYeE77Wb/UtKuvDM7OtlYp8l/E13Ldf8Ab96yfNu+VUqzd+OfCvjO0t0vPEt/wCEhYarf3S/ZrZp&#10;hewTy+ar/Jt2yqrbfm/2Kf1muRY8y+weK/ElmD9j1bU7aJ2hLJE8qK6r86/7y7lrnLu2ktTLHJGY&#10;ZY5PLkif76t/dr1v4k/GC38SeFIRo8sulXdx4v1nXJ7aB9ixQ3KWXlJ8v+5L/wCPVyfxu1rTPEnx&#10;R8Zapo2G0y81eW4gdV/gZnrop4mrOXvijCMPhPUP+CfH/J1PhX/rhef+kstfpB8Wkis/jT8GtTZt&#10;m3VtS01U/wCutlK//tKvzg/4J47f+Gr/AAp/1wvf/SWWv0t+NltF/b3wqvJf+XXxdEn/AH9tbpf/&#10;AGevmc1/inTSPVen/AaKZ/t/36fXiFyCiiigArVsv9VWVWtp/wDqqALVFFFABRRRQAVwXx7uWs/g&#10;Z8Q51/5ZeHdSf/yVlrva8v8A2n9SXSv2c/iXct9z/hHb+L/v7bvF/wCz1tQ+MD8ILQsjbl/uP/6D&#10;SIjO3y1Y06bZL83/ADydf/Haid9iusX3Hr7aEvcOcJkVJdv/AH1UNFFbcxAo2/LlaCdv3abtpdlR&#10;zRLO8+Eug+GvEfic2vijUm0rT/IZo5V/ieuW1bybTUriO1kMtqs7pE/99Fb5ay/uNzVy30+7vEll&#10;itpphF/rGSPcq1nzGf2uYr79iuv391HnbPm/jodGT7yslRPU80Rjt9P3/uttRU/H7rd/tVcZRLPo&#10;/wD4J4/8nWeF/wDrhef+k71+kf7RUzQ2Hw6df+h+0ZP+As776/N//gncm/8Aaq8Of7Nrev8A+S71&#10;+kv7QNt9vg+HUC/x+NdOf/vlJX/9kr5jMPiNYnq1FI/36WvKLkFFFFADkrZ0/wD1VYlben/6qgC1&#10;RTKKAH0UyigB9eH/ALb1z9m/ZN+Jb7tm7TlT/vq4iWvba+b/APgojftZ/sk+M9v/AC1ayib/AMCo&#10;q2ofxQPxnt0MkVwzfwxZ/wDHlWvpj9jL4M2fj3xTfeIPEFqs3h3SbdvNSX7jysu3/wCyr5ltuv3v&#10;4a/QT4f/ABW+GfwJ+COn6VJqcWsXl0m3UbeyXc7yyp8+/wD2U+5X2lLl+0fN5zUrwocmH+KR5h+2&#10;j8HdE8N6d4e8WeFbSOy0i9T7PItv9zd95WrvfDP7PPwts/gn4c8R+KLWS186xglubiOV/vy//tV1&#10;3iHxV4I+P37Puu6foO2zisF/0S2u9kTrLF86bF3/AMf3P+B10k3ibwd4X+BPgeLxYsN1ok9tYWsk&#10;W/dsl8rcjuv935K7YRpcx8jPHYyGFp0pqXPzHzL+0V+yzofgnwLF448I3U9xou23klt7n5sLL91l&#10;b+79z/vusn9m/wDZRj+MPhrUte1e+n0+ySXyLPyV/wBa/wDF/wAB+6te/wD7Vo1zU/C/hbwR4aso&#10;f7A1ueC2+0RPuVSv3Itv8K/L/wCOV6S+n+HPh34R8P8Ag+HxHbeHv7M8p/n+/cLE+9/++3pexpe1&#10;OieaYmjgoxv+8kfnL8bPhJP8JPiNdeGnn+0xpt8i4/56o1fUC/Djxf8As0fCs3WmWOk+JLVrz7Tf&#10;PNZ738ryvu/f+58tb37aXgK28R2HhXxxYx/afInW0muIv44G+eL/AMe3r/wKvoHxp4o0Xw1eaXpG&#10;uKqQ61I9lH5v3Pu/dopUebnM8bm9dUKLhHm/mPjb40/DDVfib8MLH4iWkOkaFo1lpvmxafZRfO25&#10;9j72/vV4D8J/gzr/AMZNcm0rQYo/Ngi+0Sy3DbERf96v0G+Pmi23hL9m7xBpdkuy3t4kggT+4jXC&#10;fJWN+zX8Lrn4XfBm5v0tFfxHrMH2rY/+7/o8X/oNDw0facsjooZ3KGCnV/8AAT4T+LvwY8Q/BzVY&#10;LDX4Yke4i8+KS3bclcNIMWif9dGr9Fv2vvhzP43+DFtq8sC/27osSXTon91l/wBIT/dX73/Aa/Oi&#10;beIVTb0Zq4a9OMJ+6fSZRmH9o4b2kviPp/8A4JuW3nftN2krL/qNMupf/QE/9nr9CvjZeS/8Jl8H&#10;LNV+SfxTvb/dXT7pq+Bf+CY6f8ZH3f8As6Fcf+jbevvL4lzSzfH34NWKr50Sy6vqDJ/1ytfKR/8A&#10;vu4r5bG/Ee/E9jR2+/T99MorgLkP30b6ZRQAI/z1vaf/AKqsFfv1t2D/ALqgCxvo31DRQBNvo31D&#10;RQBNvr5S/wCCmWo/Y/2VdVi/5+tTs7f/AMi+b/7JX1P/AB18e/8ABUa+W2/ZvtLdv+XrX7fZ/wAB&#10;iuGrpw38UD8n0L7ZVX+P73/fVdPpnw58Qa1og1a1sg9mI5Z9/npudIv9a6pu3P8A8B/utXMxyqlk&#10;8f8AE7q27/vquw0b4q61oelW2n206iG3jlgR2iXdHBK++WL/AHWb/wBCr6apzcvunOZE3hbXtP3G&#10;WwukdJZYmi2fOjR7N/yf8DWie51+8sbe2kkvprUbngiO7b8v8S/99V2Xh79oXxDoN1qFzJHaXlxf&#10;rP5s1xFufzZZVleX/e3In/fNaWnftB3ttbafG2mWBNlYz2VqYYl3xebYRWv8X3vuM/8AvO3+zWXN&#10;VgLkgclB8X/F9tFbhPEWpKlvsaJPtTlF2fc2L/DtVqz/ABN4y8QeK7qG91W+u7+6EXyyzMzfL/8A&#10;tbq9Pk+OnhjVLLSrTU/CSmKytbiKKWBYkdHb7P8AIrbPmXZFKvz7m/f/AH6p2fj7wFB4Z1K3XRZY&#10;79dK+wRPMWbzXe3fzXX+5/pT7/8AcRVpe2qERoUt+UzLb9o/xtZ+DI/Cz6lHLoUSrEkL2yN8qvvT&#10;5v8AeWk+Jv7Rni/4s2emW2vXMbjTZHlgeKJUZWfb/wDE1lfEfWPCV/LYf8Ipp/2PyJLhZd2/96nm&#10;/wCjv838Wz/0Ku9vrX4Q6zN4kWO5ksIbPfc2EyIwa4eRpW8r5v4Yv3Sr/f8A3v8AsbdPrMzH6pQ5&#10;ubkLepftj+KNe8EW/hrXNPtdSt08hZ5pm+ecQMjbX/75p/xI/bO8UeNbDT7bTof+Ea+ys7M1jK6e&#10;buXb/wCO1ycfg/wBqVrrkdhqsrXMUGkwW013eRRJ9pn2fa5fu/6qJvl/4FVqX4U+FtaOny2fiK2s&#10;4tSu7rZtkR0t4o2uNkWz7+791F/vfaEo+t1TL+zcJKXNyHffDj9tK80LwXfaH4ssbnxH9qZ/37y/&#10;ciZNmz/0P/vqvm3WZYZt88HyW73EoiV/vbf8tXe/Ez4XaX4E07UHtdZi1iX+0LW3tXh+X71p59wu&#10;3/YeW3T/AL6rzBnbyIk/u7mpe3lM2oYKlhpSlSjy8x9af8ExEZ/2hdTZf4fDt1/6Nt6+87yFdV/a&#10;q0SBd2zRvCN1cb/4N11dRIn/AI5bvX5tfsYfEqX4M+PNd8dTwedoWnad5Wpoi/OkUsqIjJ/212L/&#10;AMDr7Y/Zh+O+g/HT45/EjWdIFyi/2Zptvapcr8/2eJpd3/kWWvn8X8R3RPq35aKr7/4afvrjLHUb&#10;6bvplAFj+OtWw+5WLv8Anrat/uUAWKKi30b6AJaKi30b6AHv9yvh3/grJfwJ8HPB9juzcT6/5yp/&#10;sJbyr/7Mtfb7/Ou3+9X56/8ABXO9VrP4XwB/neTUpWT/AMB9tdmE/ikSPzqbYbH/AKa76hSHn5q6&#10;jwL4bXxb4t8PaK8vk/2nqCWrS7fub3Rf6129/wDs2+MJHvZ9L02TUtMiurq1guUkTfL5D7X2rur6&#10;vlOaVWMJe8eW2brC27as29WX56sl47rb8scP7jb/AHfnWt3V/hn4m0W8tLa80a7guLqLzYIli+d1&#10;Vaw7rwzq+m3K20+m3dtcMu5VlgZHp+8ONSMiCZISrsibFVVb726q9wbUrL5atu8z5f8Adoazn+b9&#10;0y7f9n7tMSBv7rf981FpFc0Sv/tU/wCX2rZv/DOq6Nqx0y80+eG/Xbutynz/AN77tZk0LQSvG6NE&#10;6t8yOvz1EolRZDUqO3yKrbNrb/8AdqLZRU8kREszs/3mZ/m/jakk+5F/u/8As1Rt9yj+JaOSJZ9I&#10;fsn+D28eeAPjxpES7rh/Cf2iBP78sVwk6L/5Cr0j/glYjf8ACyfHbbWT/iTxf+lCVyX7FGvXnhfw&#10;h8VrvTPn1jUbWw0LTk/ie4upXRP++fv/APAK+k/2fNM0z4M/teeNfAdnbrDa6l4esLqzk2fOzRRI&#10;rL/wP52r53F/EVE+x/46KZv+X/fo31wlj6KZvo30APP30rat/uVhI/zpW9bP8lABRTN9G+gB9FM3&#10;0b6AH1+af/BWO4V/Gnw9t93zJp11Lt/2WlVf/ZK/Snf89fl1/wAFVbqOT40eEYUb54vDabk/u7ri&#10;4rvwX8QiR8p/DbxQvgrxroOvNB9r+wXiXXk/3ttezaD+0/Hp+t+Cr65sp0t9G1DVtQuoreX5J2vH&#10;ZkX/AIDXmPwZ+Hi/EPxzpWlXMqwaf81xeTM3+qgX7/8An/ar2Hxn8JfDGm6x4o1VbFbbRLrw2uoW&#10;CJL5qWt01xb27/P/ABbHd/8AvuvrjzK0qfN7xvfAz4w6fr174atNVvJP7S0O1169nuZvnf8Aexbk&#10;2bv+B/JVrR/iv4N0m/0JZddj8Q3ul2OrTvq19b7N3mxbLeJUf7396vONX/ZzW6+KGreHPDGpTvaw&#10;eVFE9wnzNK6fcZv++q474cfCNfGF/wCKoNS1N9KtvD9r9ouZbeD7Q/yypF9zev8Aep+8cnsqU/fj&#10;I92+G3jXwvqPw80rUL5dNvNaSe6l1+xuPIi+1J8+z733fkX+DbVWTRPDmr/BC4+waVpelPFY+as0&#10;06yy3DtL8m1lf5Zduz5K8h1v9nfxXY6zNaaTbPrdmttBdrc2y7f3Uvzpv/utt/hripvCXiW20ZNQ&#10;lsbtNPaT5Xf7m/dU8xXsYz96Mz698Q+AdI03xr4t8RafpUni3WrLUbPTYNPt5Xf7LF9iRnuP733q&#10;888c/BnwH4Qi8X6tq9zqN/a2WvQafavaTp87S2/mur/J/BXinh7S/GX9uTR2jXtnqH2WW4kaVnR2&#10;iiTe/wD46tY9z4h17+y5tIku7gWT3K3ssL/xS/d30pSHGhLm92Z6D47+BsWj/HS38B6ReNNFfy2a&#10;WtxL/wBN0Rk/9Drr/EP7J1tbSmPSdea5mt9Vt9NuUuE2t+9l8rzV/wCBV49P4n8VeNfGUWttc3V5&#10;4g+SWO4X/W7Yk+Vl/wB1UrqNQ/aB8Y6xe6bqF2IZpdNvor3esXyPLF9zfWXNE6Jxq/ZkbXxC/Zrj&#10;8I6F4lvtP8TWms3fhycQ6raRLt8rc+z5f+BV4e/y7fl+ZV+b/Zr0hvjTrlzpHju1nitrhvF0qXF8&#10;7J91ldpfk/u15nz5n+9Wcjejz/bPsn/gmv4El8V/EbVdannzpGgrFMtr/funSVIn/wCAK0te/wDx&#10;vK+DP2r/AAl4x8pYUt7Gwe8l/wCmTXr2Uv8A3x9vif8A4BXAf8Etk/4p/wCIdz9x2urJP+A7Ja9d&#10;/aQ8Kr4t+I3hzR9zJLq/hnXrK1f/AKeE+yyxP/33Erf8Ar5nE/xTsifSqfPT64z4UeMF8efDbw1r&#10;3/P/AKdBLKn92XZ8/wD49XYJXGWPooooAK2LN2dN1Y9atn9ygCWim76N9ADqKbvo30APf7lfkl/w&#10;Up1KK/8A2mrmJZN/2XSbO3f/AGW+Zv8A0F6/WffX4zft2X8epftWfECWPOxZ7WJf+A2kCf8AsrV6&#10;WB/iESPErW7nsGYRTNF5sflN/uNWvaeJteu7BNDtr67mtJV8pLFJGYfM6Nt2/wC+i1z025GrqPhn&#10;4ptPBfjG21i+tpbyKCC4WJIm2usrW7pE/wDwB2Rv+AV9HM5+WP2jrtH/AGh/HnhjUpZ/t2+43RSs&#10;l9Fv+eL7j7W/irH8J/FvWfBt/wCJbqxdba811Nk1wn/LL98sr7f++dtdnqvxH8B+K59XvNU0r7Hq&#10;F5JFbxSpEzvEi/ZYvN/4BFFcfJ/Ez1Xv9W+FerajcXKaVLpsMtv5a2iNK6RN5t02/wDvfJEtqn/A&#10;3asvbyD2VPlNmx/anv5b3Vm1XT5HS+uotQV7a6ZZbe6SLZ8n+x/s/wANaPh39pvTtP8ADWjWupaH&#10;JrV7ZXkV1vutmxf9I82X/vtm+7XH6x8Pvh/B4XttStPFr3N8miNf3No8iB2uMxRpEn/A3lbafm2R&#10;bv4qq+Afht4c8R6J4an1S51CK71LXp7C5j0+PzXgs44ov9I2/N/y1mVf+ANS9sY/VoHoo/aH8NXk&#10;E1tJ/aly7Wes7dR1H5pd91b7Ei+V2+Xf/wCh1pv4t+F2o+GtT1W81C2ea/0XTdNbRkgfzomglt1l&#10;dH2bdzoj/wAVeO6f8K7XVPEPi63t7y5Nlot99kje3ga7luN0sqp8sX+yn3/u/wDfa1Yv/wBn/wAR&#10;afpupahHdaa9pa3j2e83aI+xbr7H9o2s3+q835N3+/8A3ar28SfqyPZr/XPCEPjnT7yK+8Lpoif2&#10;p9g/sy18qWKJrKXyvN+RN3zbF/3qztW8MeCF8B6hZWMsCaL/AGZZ3ttd/wBoNvuL391vR4v+/v8A&#10;3xXinib4KeLfCV3qEF3pjO1hvaeazZbiKLbF5r/Ov9xPmb+7lf71cdqWlahoNwsGoWk1hOy7liuF&#10;ZKftIhKg/wCY91+K/wAOfBFj4f8AHcnhxZYb3wxqNrab5rrzftSS+bvdf++K+ddux/8AgVWzqV15&#10;csbTybJ/mkXd/rP96qud3/fW6rl73vG0I8qsfov/AMEwrR4vh34yu/8Anpqaw/8AfNuv/wAXXvvx&#10;LtlT40/B++Zv9Reapb/99WTt/wC0q8V/4JsHyfgVrcrf8tfEM7f+S9vXsnxjuWh+I3wfb/qZ5U/8&#10;krqvk8T/ABTqiTfs9vFoKeOPBi7k/wCEc8RXCQI//PC6/wBKi/8ARuz/AIBXsEM2+vGkuV8JftKJ&#10;F9yLxboCfP8A3rqzf5P++4rj/wAcr1pH/u/8CrmLNDfRvqqjtTt9AFitnT/9VWGn362dP/1VABRU&#10;O+jfQBNRUO+n76AJa/Ej9q69+3/tIfEWX+FdauIv++X2f+yV+2W/50/9Ar8Jfi7rDeI/iz4y1Vl2&#10;fbdavbj/AL6mdv8A2avby6PvESMnR/DGoeJLx7awtnuZY1+bZ/CtZ+qaVc6TeSWl2jRTxttZHrvP&#10;hX8R1+HesahK0DTQXUextv31+aud8f8Aif8A4TDxNe6v5XkrO/ypX00qdL2fN9o4KcqnteX7JzFF&#10;BRkNDdflrh92R2hU0N9Pbf6meWP/AHWqtRRyRA1NH8SapoN08+n3kttM67GZG+9Wnp3jnXdJa1a1&#10;1GeH7P5TI/3tmyVp1/8AIrO1cxT99T7KJB6DH8ZPFkWm6vYT6j9pj1F5XuVuF+YtKipL/wB9qibv&#10;92qHxP8AiDqHxN19NU1G1tLKaKBLVYLKJkiRF/4E38W6uNR227f4afDC0zbVpxpARil/jq2yQQQ/&#10;N+9lb7uxvu1U/wAtWkij9QP+CfUK2f7OdrJ/z31O6lb/AMcX/wBkr0L4xuz+PPhFt/6GZn2f9uV1&#10;XEfsM262v7OfhzP/AC3nupf/ACYeuy+It5Fc/Ff4SWLfffUb26X/ALZWUqf+z18lX/iyLiXfj3Mu&#10;iJ4K8Xqvz+HvEVv58v8Acs7r/RZU/wDIu7/gFesQv8v+989cP8S/DC+Nvhv4j0Hds+32MsUT/wBy&#10;XZ+6f/vvbT/hF4wbxz8MfC+uMuyW906KWdP7suz50/7631iWdxvqXfVLfT0dqALqP89bdg/yVz6P&#10;WxZv+6oAdvo31hJqs6fwq9PTWJU+9EtQBteZ/tUedsrKTW/70VH9txfxK1AF3Vbz7Npd3cq2zyIm&#10;l3/8Ar8EDdPd3/nz/O0svmv/AMCr9vPiv4ngsPhZ4wudzJ5Gj3sqv/uxO1fh7D95dv8ADur28vj7&#10;xEjqPCculw2Xig6hAlzMmkstkjNx5/2iBdy/8B81q9r8VfDL4a6jrzt4a1FryG81i/t4LGGX51+y&#10;27skS/7NxL5Wx/8Ab/2Gr5qTdu+X5KsRyshRomZHT7uxq9WUeaRHwxO98WeARpeieIdQfTdQ0W90&#10;3UbC0k0+7XY8Xm29xK+9f4f9Um3/AHqln+Ddwup6lZ/bo4fsup2umxPN9x5Z7eWVP/RSr/wNa4//&#10;AISTVo0ug1/O0d7t88u25n+8v/xVS3XjTWtSt7SO7vpZktXWWBT/AAv/AHv/AB2oCJ2J+AXiGTSd&#10;evCbdX0MW6ajBu+e3lkSVmib/aTym3/3W+WuDtvDep32g3WtQ2kr6XazRWs1zt+WOWVXZE/4Fseu&#10;mtvi1rtvpuv2MzQ3lvrl417ePcK29pfn3N8rf9NXpPA/xX1bwBouoafp0dtJFfyxXEqTx71LxKyx&#10;fL/eVn3VmuYDAn8I6za3OrQSaXcpNpQ/09DE3+i/OIv3n9z52Vfm/irObSrmF4UmhkiaVEkj3r95&#10;W+63+7Xs0Hx102eTxPDPoP8AyNN5dS6ncebvdIpV2RIv97ytzv8A71SWHxF8JzeOvA+vXk8uzTdM&#10;gsLqF7XeiPFZeUr/AH/m/e/P/wACq4yDlPFEtPJ+af5A38H8VE1xlNqrsi+9j/vqvY3+I+jw6p8Q&#10;LmL7Ncw3WlWradFNHu/0pbi137f+2X2ita8tvh/qlpNpk1zbNdXOl6DZWeppL8lneNZtLdb/APY8&#10;390/9zdT9pID59dGT71Neul+INtYWHjnxHa6blNOi1O4itvm3/ullZU+b+L5a5qr5vdGfqh+x/C1&#10;n+zx4PVvvtFK6/8AArh62vGHlX/7Qnw1i+ZHtdO1a6X/AIElvF/7PWV+zejab8CvBUUv3v7MifZ/&#10;329XbaZb/wDaMdvleLSPDOxf9iWe6/8AiLevlav8UqJ7Gj/J/wAB3qleafAe5/sq98ceEPuJoOuy&#10;vap/ctbrZdRf+jXT/gFd2lzsX/drzp7lfCv7RkS7dlp4q0Xym/257OX5P/IVx/45UFntCTU7fWb5&#10;jJ/F9+pUmoA099bVh88Vc0k1dBYP+6oAx9lM2VY2UbKgCvsprpVjZsooA8f/AGp9Y/4R79nb4gXf&#10;8T6Y1uv/AG1dIv8A2evyFtvmJX+7G1fr1+1p4M1Px58DNd0PSPL+23Utv8j/AMaLKjf+yV+V/iz4&#10;YeI/Al3LBq2mz2zJ96TbuT/vpa+jwHNynHKtS5+TmORGVJ/2fmr3T4GeDvD0vhLVPE/iCyl1RLS5&#10;S3+yp33LXhjr9+u08BfFLVfAEtwliyy2s/8ArbeVdyPXrUZRjP3zDGQqVaPLSOu+PfgDS/DUOg6z&#10;pML2Npq8TS/YZvvxMv8A7L81YXwk+FUvxM1a6V7n7HptnGst1cf3N1ZPxE+J2rfEnU4rvU5Vfyl2&#10;RRIuxIq3Pgx8UY/h7e3qXcTXOm3yKk8Sfe++ta81Kde5zcuJpYPlj8Zf+MnwQPw4trfUrG6bUdKn&#10;bYJnTYyv838P/Aa810LQrzX9SgsLGA3F1O22NP71eu/Gv41af448O22h6RBP9nW5+0STXH32+/tX&#10;/wAermvgJ4tsPBnxD0/UdRRfsq713v8A8smZfletakaXtuWJOHqYmGF5qvxlHxT8I/Evg/TfteoW&#10;LJar/rGibd5X+9XC8/xf+PV9kfEnxVoehfDnxes2r22pXGszyvapDKsv3n+X/wAdr5K0ZbS51uxS&#10;9by7R541nl/upu+b/wAdqa9GlGXulYHE1a1JzqxKw0u6Fr5/kSG3/wCeu35aqv8A7X8X3mr73/sG&#10;zvHfTP7MtP7KZvK/1C7PK37d/wD3y+7fXxB4ts7e08SarBZfPaxXUqRf7m75azxGF9nEeDx31qc4&#10;cvwmNLI7szFi5ZtzM396oz92pTbtn7tJ5Mqfw1x8vuHpxkfq38K3+x/DTwpasuz7PpNlE3+99nRH&#10;rM+G8zX/AMVfiXqrfcS6s9Ki/wC2Vvvf/wAfuKyvD15LZ6Rp6+aybIIk+9/sVifA3WLy58G3GtNL&#10;++1zUbrUm3/7UuxP/HUSvlKvxHQfRCXNee/G+/XQbLwp4s2730HXbeWV/wDp1n/cXH/jku7/AIBV&#10;228Q3P8Aeql45RvGHgjXdDlVf9Ps5bdfl+67JsR/++6gD1iGZkTa1WEmryn4V/EuXxh8O/DmtTwN&#10;9rvbGJ5/+uv3H/8AHt9dhD4nX+KJqAOuhm+ZK6OwffHXn1t4hgdv4krrtM1WB4P9bQBpUU/ZTKgA&#10;2VE6f3al2UH76UAeZfHXUpdN8JW/lS+S8t1s3/8AAHr5vv8AW11iCW21eziv7eX5G3rX0h8bNNi1&#10;XSbS2lZk2s7r/v8A+Xr5c16zl01njb7v9+v0vJqEZ0PePwniLMKtPMeSlM8P+J3wGtrpH1Lwv9z7&#10;0lp/c/3a+f7yylsLiWKVWR1ba26vsmS9kt33xN86/drz34h+ArHxpZteWyrDrH8X/TWtcXlvL78D&#10;6rI8/lP91ij5u6mp7aJrm4WKParN/fqbUtMudNupbe5QpKrfxVSHymvCtKB+jcynH3D065/Z58aQ&#10;+BrfxZFp/wBp0eX7rwtuZa80dXt3ZT8j1eTXr6Kx+yx3cqW//PLd8tVraznv5f3SNM/+zThzT0MY&#10;3+0Me5luPvsz1YtNOldt23ZWmmiLYruuWVP+BUx9Ujj+VUZ0r0fqz+0Rz9InZaf4516z0b+zY9Un&#10;S02/c31zFyn+tdkX+/8APVBtZkP3Y1SmR3dzP97btrp5ZS9w5KdGNKUpiPtddysv/fVFtue7t4tu&#10;/dKv8VWRpslyv3lRP92tfw5oe3XNN+bei3UT/d/26mrhpKlKXKdEakOY+zvH/iF9B8A6xcwf8ffk&#10;fZ4E/wCmsv7qL/x5lrrfCVnBoPhzStMi+RLWzii/75TbXhniHWJ9e17w1ou7ennpqE//AGy+5/4/&#10;s/74r0izv2f7zNs/hr85q/EekenJeRJ/FUs2sQWETzzyrDFEu564m2uZ5k2q2zf/AB10Gj6DE7pK&#10;ytM/99/4KgDn/gUmq2H/AAlulXlsyaVb6xPLpMv8DwSyu3yf7NewW1m038NN0fR2m+VV2JXa6boi&#10;wqm6gDKsNE/iat1LbYu2rf2dKNlAHYbKh2VbplAFd0prpVqlf7lERS2PFvjff/Y720tt3/LDzf8A&#10;x/8A+wrxXUrOK/tXSX50evoD4i/Ci58bay98l58kUSoiV55f/BbxLDvaKKKZP4dlfo2U5lQo0o0p&#10;n4JxDw9j62M+sUj5t8TaHcaO7t8zxfwPXE3V8Yn3K3z19Qa38LtejgdbnSnmT+4leV+JPgzf7tyw&#10;TW+7+B4q+keLws/gqE4PDYqn7tekeG+KtKs/E6Fp1W2vP4ZV/jrzW++HWp2z5iVZU/vI1fSE3won&#10;RvnuCn/AKt6d4E03TfmlSSaX/apRyqji5c0pn1lLOamBhY+efD3wl1DUn8y5jZYf4tv3667Sfg/r&#10;I3rA0enRP91t371lr3DyYoU/dKqJTN9fXYXhvCxicE+JcTV+weZ2/wAB9PVd13fTyy/xPSXvwG0u&#10;WL9xeSI+35d6V6hvor2P7Gwhx/25jObmPnrXvhNeaJ87Qfabf++lc/H4ftl/vI9fUrwrNvVlV/8A&#10;YevOvGvgeKFvt2nxfuv+WsVedi8ohD3oHtYTO5VfdmeVLoTKf3bVpaLZy22u6ezKyfvV+etK2hpu&#10;s3LWGmSyRrvl27Iv9/8Agr53H0OTCzPWoYnnrxidn4IuDfeINV1ktvhRUsIP9yJm3/8AjzV6lpV5&#10;v2fNXk/gaza2sLSxiVt6fe2f3/46+iPhj8Mb7UnSeeJtlfgtT+Ifemn4V0SfUn3OrbK9g8N+D2RE&#10;3L8ldB4V8DQabb/MvzpXWpbbE2qtSBlWelRWybVWrvk7Kt7KNlAFfZULpVvZTHSgDpqNlOdKbQAz&#10;ZRT6KAIdlDpU1FAcpX2f3lpj2EE334l/75qxso2Vp7SZl7KHYxLzwlpV4v72xgf/AIDXNX/wQ8J6&#10;l80ulQb/AO/tr0DZRXVHH4ql8EzjqYDC1figeP3/AOzZ4Xud/lLLD/uVyl/+yjYvvaz1WVP99a+i&#10;KPufdr2KHEmYUvtnLLKMFLeB8lar+y7r1sn+h3MFz/vpsrktV+CHizSn+bT/ADv9tGr7d2b/AL1M&#10;e2V0r16XGmNh8RwVOHcLM/P288K61YPtudPnT/gNZk1tP86y20uz+LetfoRc6DbXKfNBG/8AvxVl&#10;XPw90i5+aXT7Z/8Atkte1T49q/8AL2meXU4YhD+FI/L3xRozaLqcrLF/o8nz/wC7Vzwr4Gn8Z64+&#10;lWy/aXRUl3p9z/O56/SO5+DnhW82efotpNt+7viWq/hj4J+E/CWsvqumaZFbXTxPFvT+4zo7/wDj&#10;6VwY7imONoThGJ6mGyiVKXPM8X+FH7N8GjpDc6gm+X/dr6D0fw9baUm2KJU2/wCzW6kKp91aNlfm&#10;09T6oiRKdsp+yimBFspmyrFMoAi2UzZVim0AbtFFFABTHSn0UARbWo2tUtFAEWyipaZQA2inU2oA&#10;KZT6K15IgM2UbKfRUgM2Ux0qamUARbKNlS0x6AG7KNlFOoAi2UbKlooAr7Kbsq09NoAr7KZsq3TD&#10;96gD/9lQSwMECgAAAAAAAAAhAD4QY+T0YAAA9GAAABUAAABkcnMvbWVkaWEvaW1hZ2UyLmpwZWf/&#10;2P/gABBKRklGAAEBAQBgAGAAAP/bAEMAAwICAwICAwMDAwQDAwQFCAUFBAQFCgcHBggMCgwMCwoL&#10;Cw0OEhANDhEOCwsQFhARExQVFRUMDxcYFhQYEhQVFP/bAEMBAwQEBQQFCQUFCRQNCw0UFBQUFBQU&#10;FBQUFBQUFBQUFBQUFBQUFBQUFBQUFBQUFBQUFBQUFBQUFBQUFBQUFBQUFP/AABEIAVUAz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eKKKK/&#10;j8/pAKKKKACiiigAooooAKKKKACiiigAooooAKKKKACiiigAooooAKKKKACiiigAooooAKKKKAOm&#10;+HvhJfGmuNYvK1vEsbSsyL87f5316FrnwY0Hw9psl9e6pdQwRdXO3/4isD4Cts8YT/8AXo3/AKGt&#10;d344EuoeL7S2kG0RWMs9jE/3Huf/AIpa/WMny3CTyv206fNI/Ls2x2JhmDpQnyxPFtb0SHSonZma&#10;GVmXyLN/mlSL+9L/AHf92maVo1leWYkkuE81t+5fPVdu37qfN/e/vfw1u68tqnh+0+a4S3lt1bfH&#10;/wAtbvc2/wA+saz0+5fR4ryCKG5Xz/srRInzKzfd3V8tXwkKeJ5YQ5j36GKnLDe/PlLz+FdNSc/8&#10;TON4m2fP5sXy/O25vvfwqq/738NW4/B2gOk+7XI5dsjKvzouxf8AgVWR8P7yS6itlmsv+Pr7KzJu&#10;+V1i81//AEGsm60KWNbWeyFpqNreS/ZYpbfd8rf3fm+61d31TljzexOWOL53/HKXiPQrTTBE1pfx&#10;3371lZUZX2/3P/HaxK3PFmiT6Bf/AGKeKFvkWVZYv4qw6+Ux8eSvKHJyn1mBlz0Iy5+YKKKK809A&#10;KKKKACiiigAooooAKdDC00qLEu96bWlorr9saJtu2VWX5/7235a2oR56sYTMasuSPOVbmyubT/XQ&#10;Mn+/Veuh1q5Z7KWSTZ5kvlKvzfw7fn/9lpXuNCuZYlaN4fl+9Euz+797/wAer0p4KHNaMzijjJ8v&#10;vQOdoroJ38Po0vlrdPt3bfm+R/l/+KqlrT6TMm7To5IXZvmV2+Tb/n/2auaWE5I83OXDE88uXkkZ&#10;lFFFcB6AUUUUfEB0PgjxdL4M1pr6OBbnfE0TJu2/LvrqfEvxgtvFVqtvdaQyMjbo5Fm2vE399flr&#10;zWivew2d4vCUPq1OXunhV8ow2Jr+3nH3jW1LXH1WOVZY2S4lbdJLE21Zf95fu7qseFfFs/he4uXS&#10;2jninX/VS/c3L8yt/wABasGiuCOOrxq+2jL3jslgKE6XspR9067w78QZdDW1WWL7U8V5Les7y/O2&#10;6J4v/Z6daePYNJW3i07TFtreBmliSWXzX89k273/AN1K4+ivQjneLjHl5jg/sTBylzcpt674ql1+&#10;xhiubSGGW3ZvKlt12/K38O3/AHqxKKK8mviamLl7WrL3j16GHpYaPJSCiiiuY6QooooAKKKKACii&#10;igAooooAfNM0zIzNv+XZTKKK05gjDl+EKKKKz5gCiiigBiTfIm75HrxX4keLtQ8JeONK1ex165fQ&#10;pZXt7zT3feiyxOm/5PvL8r1xP/CQ6rC/y+Ib75f+nyWuK8czXn2zTP8ASZZkupZZW3t9+XfF8/8A&#10;45X75l/CmEp1/a/Z/lPxvF8SYmpS5PtH2VoV59v0Oyn837T5sSv5396r1eD/AAr+MC6b4St4tQWS&#10;/wBk7pLcefvdX+9/F97+P+OvU9N+JHh7VdirqEUMv9y4+SvzjPcixOGxk/Y0vcPu8pzmhWw0Izn7&#10;x0tFRQ3MVyiNFKsyf30apa+QnQqU/jgfSRrwn8DCiiisTUKz/EOsf2Bol3qGzf5EW/Y7bK0K8X/a&#10;K+IreHvDmq6VFt2S2a7n/j3NKnyf98f+h19JkOV1c0xUaMI83f0PEzjHwy/DyqzlynreiXkup6Jp&#10;95KqpLcQJKyJ/tJV2vH/ANn74r/8Jb4estF1Xy7bW7WD5dnypcRL8u9P9r/Yr2Csc7y2rlWNlQrR&#10;5S8rxtPH4aNWlLmCiiivBPYCiiigAooooAKKKKACiiql5rFjYf8AHzeQQ/7Dy11ww1ar8EDnniaV&#10;H45luiuH1L4waDZ3HkQSvcy/c3p8qb64LXvjlqb3EsFm1jDFuXbLaS+a6f397sm3/P8AHXrUcjxW&#10;I+zynh4niHB4f7XMe23+pW2lWrT3lzBZ26feluG2JXl3i79onRtBmMGmWs+s3KNtdlPlx/8AfW1q&#10;4C20S++IV15+ta99gtG/1D3H72V4vvfc3/d3f/YV59/wjF94a8W31pPKXlidlimT7oT+/wD8Cr7D&#10;BcM0Yfx5cx8NjuK8RP8A3aPKb02ianZ3V21t/aEz/wAL/bF/9Aro/D3wr0/XrXT77xZeahMkTPLa&#10;6TpzebfXX3Pvv91Yt/8AHXhtz8Vrnc8TeA7l/m2M/mrXuut+P9e/4R63sfBemQWaWtnb+bcQ+U7y&#10;vs3ui7tnyo+9a/VKdT2PxnzFKh9YlynqGm/DHw9rHhyX+z/DmqaI9/a/K/nrdRWtwqbUR/4v+B72&#10;T5/n/wBnwe803V7N0s2i1BLhZdkrvYxf/F1of8LO+JHhhNMudK+2pqEq+bdPu81Fb5/k8rft21he&#10;P/itfa54qt7z/hBddubvUba3lll0a2n+zz3XlI1x5X/At9KrVhWjua1KDw3Q19Nttas7e7ltry5s&#10;LiJkSKX7Hs+9/wCy1sXPj/xx4eg3NrzP+6Taktm8vz/xv9yuJ0rxvfXOl6un/CHeL4buz8jzbTyJ&#10;/N+Z3+dU21xfjT4vXi+EL1rbT/EmlfaEaKK41CCWKF/76I7fxV40cFQxNTlqw5i443EUI81OZ9Me&#10;Hv2gZdS8L3EsGnz63qdhAz313Y2cv2GJ/wCBN6pRoP7ScWq2qT/2VBcpt377S8Z//Qoq4L9mbWPG&#10;Oj/BuKztJ9CT7VA0umJdzvvnl835/N2/79eOnxwvw3+JXjnRryeaGJbxb3ytGjaWKKWWJWl2/L93&#10;c1ctbh3AVeePKe5HNsbh6UZ8/wAR9g2fx30W5l8ttP1BHRfm+WJ9vz7f79Zvjn4J6Rqsuoa1448U&#10;QeHtHvJUuFsf9bffcT5PK/8AiN1eG+APjDodvrf27U18QvZWcX214ksdjuqun3NyVg+J/HNt4/8A&#10;FV74z1dr6G4e682DTHn2IsW/5E+b/Y/groybCUMkqyqUfiloceLxNfOoxpV/hifVHw3+GPwth8X2&#10;+p+FfFks13FE8VrY6j99d33/ALyJ833P/H/+AdVeeOdBsL+4sZ9XtEu4JXili837rLXylpWsaH4e&#10;8NaneQWzaai/6Q00TyvKi/e3p/tf7lcOvx+8OXdx8uqq7u38dq3/AMarnzvKqee1FiKvxRO/CYuW&#10;Rx9lS96J9xv458Pps3avbfP9397UM3xF8NQrul1yxRP9uWvkDXfixpFlo2k31zfW0KytKkTvA/8A&#10;Ds/2P9uuM8Q/G3T3WybSooNUeeX7O0KxN9xv+AV8rT4RoT+1I7KnFNeP2T7dufjf4FtotzeJrLZ8&#10;3zozN93/AHaZZ/HHwTf6paaZZ60t5qF1/qre3gld/wCH7/yfL9/+Ovi288T6DolnFLFoazXdn/pT&#10;JcM6eb8+90f/AGdv+fv1u/CWz09L/XfEei30dndea39nQ3cXmy2sDRIz/wDob/72xK7P9UMJCPNO&#10;UghxPi51OXlR9XfEH45+HPhlbrLrMGpbHbYv2ezb73++/wAteP6r/wAFAvB1t8tn4f1u5b/p48iJ&#10;P/HWer+j+M4vBnwol0jx7Y3fiTwv4m+1SxOl1vuPNV/nli3fd+fZ/H96vjXxJ4Di03UtVvLZ4LzT&#10;LXf8l3uSVYt/9xa7sFw1gfejWpEYzP8AFR/hSPsiw/au1fxb4dm1PRtB03TU37Iv7Wvnff8A8AVK&#10;4C7/AGz/ABpoOrXFtr+lWFns/wBV9kiZ0f8A4Ez/APxNeUeEksfEngO7n0/TmsFW8tbJdksr73ZJ&#10;fubv9/7iV0c3hKLxbpt22taV9pS3Zk+1291/D/B/BXpU8jy+k+T2R5VTOMbVj/EO28bfGOf4kada&#10;eINF1e9s7K6ieyvtM+3OkUDxfP5v39q70p2j/br/AMJaZLAzPp8reUstj+9R3/3/AO9Xhtt4A1P/&#10;AITe40PSkuU0Rvs9xeRearv5X3d/+99//vmvrL4XfD2x8N/Du4gg1eWzS/V9sV3s2bP4N6b/AL1d&#10;E8BTw8f3RwyqVMTL35mPYTeHvCs7xXNisyfcaZ7pnlRvk/z/ALNdxqvxU0G20b+yrNraztGtf3UX&#10;+wv/AOxXj9n8IoodZ0+xg1xpnvbxIvtG5nT5n2O/zf79P1v4LQW2pXcq6vPqXy71R9OlRFbf8ifL&#10;97/0GuP6t7T3uYwUoyjyKJk+M/FX2m/t75rmKHzZU8qG0X+L/YSu7tPCuueOtK0+Rp7ew1CO1WGV&#10;L2ZI52+d25T7i/8AA23VxmpfD3/hBtI/tCf7TqWqy/urVIYJfNilZH/1SbP4F311Hgn4VfEfQH+2&#10;/wBp2N3cTIvmQahLLLLF9/ts+Wu6WGqSj7gU6FL7R7NZ/si+CtHi1DVfFmkaXZ2UWyVpodr/AMfz&#10;790VZnxs+Hv/AAhOqRar4cgjs9MuovtC26f+h+Vs+6nyfcr1O88W21z4clRtX1TVbv8AgS72xJ/5&#10;CRN1fOPxssNe1jxhomvLq9zsiX7OrvO2y1b7+/8A2f8Ax3+D+/Xj4TDY2WI9ti6vN/dR2YahXw/v&#10;RPP/AA2+q6lrNxY6Zc2N/cX/AMm+0V/3Xz/ff+6vz19bfCvwTZ6brNvBpnkarZeHFlt1u5f4rxn3&#10;XHyfw7PkT/dr5x1K28f36vef29LDd2vzxPuSJPN/g3ov3q9u8PaVfeJPAFlr2keJdQ03Vby1S4vN&#10;Mu5Xii+0N990ddjff/v7q7syy/65T5aFXlIx1fFR972fMegeD4ftPxS8aywLF50S2dvK6f8AXJ/k&#10;/wDH/wDx+vhz9u3xVLo+qWXgBV2W+l3Nxe/J/Gs+x/8Axze9elzeOfF+g6pcQS+M2hvbiVXuooZU&#10;819v+6m77n9+vkH49+LbzxV8SL28vtQn1KVGSL7RcN8+1f4KMnyHEYPEfWKs+aJ8rSzL61VlQ5OX&#10;lPRv2b/FUl7pNxZz2Nzc3Fr5r2bxXLxInzfxotZHwd1jxJ4B/aT/ALV1vw7d6rDq089leWi27NFc&#10;RS/d/wCAfdb/AIDX0Z+zf8DW8N+FbLUNX0W5s7ueLfKk3yf9917romlWLump30tto+lI3y3Dr8iV&#10;7dapaU6XL8R9fKEa1CHNL4ToHsNVvPGVottY6f8AZIpdkVpdwfvYotnzvFKr/Kv+w6fN/sV87/ts&#10;eANP0G30fXtI2prEs/2W8/cf8fT7NyP8vy7vkavZvFviq88BxahqGmX0bxbvmuE+eJ4v7/8A3xXn&#10;3xjvIPiR4KTyr5X1CKdJYLh/4Hr56GC5K8akdOU0oYaUJc/MfPvgm28Q3l5Y315+5t7Vl2ojJb/x&#10;/wAD/wB6vsXwT428PJYJpWq6Hp9/v27bi4gR/m/74/8AH6+Z7bW9ctri0g1W2ttH0+L72xld7h//&#10;AGVa7vw9r2kXnh/UGi1CxS9gnTajzqkv/wAVXrRlL7J2VIxl8R7Xf+JPDV/fy+bpmm3L/wCqZEtV&#10;/wC+K8B/aK8Q/wDCpdc8Kar4M0yKzlezZLPU0TZ9jRXf5P7rN8n8dY/h7xPPpXxOuNMnXet7/pET&#10;7vk2bEV69D8f6JpF/Fp/2z7Nf/eRkTfL5X/A/u/+hVhTjy4iNb+U5sVho+zPm/xb8Qta8bNuuZbK&#10;8fXLH7PLd30Fuj+az7n+dk+Vn2J9x/46734IeFZ/EmkS6fLocFmmlxPb3V3cNseXdvXZ8m/+Df8A&#10;P/8AF10E3gDw5qtrDt0+fykbzYtlqj/N/f8AuVveG/iF4c+Hv9n+F4N39oSsztLNL88srfxun/fH&#10;/Aa9aviY148sYmOCpUoS/eyOX8W2GuaVqUUU99bW32eC6t9F0y4lSWK3RfmfyvN+X/vv+/XGW2iN&#10;bJ4o8ParpUU32+D5biL969rt373+Xf8AfV/v/wC5XV/EW/vPE/j6Wdmgs5bXyorHzp/nVPv7/wDe&#10;r23XvA3hO/vfDWlaVfWN/wCK7jTpX1G4u9Ri8pm2I3lROv323/L/ABbU+Z66I1JSpGk6VHm90+NN&#10;Hs7HwBBaW3nzvbwatb3Swzf3lSX/AOwrT0H/AIS/xhPrcWka5c3lpfvLK2mQo7/x/wBxXf8Av7a+&#10;i/CXwui8Z3GoWcWmWOm6rpE/lbNZ3Su0v9/5X2/8DSofiFok/gPxgljcrpd5qE9qlxBb2lrvSWJf&#10;lTenyffdPufNu/ufPU0oy+Kp8Jyzw0X7sZHgvhK/8UaJ4t1CK2W2triWdbWe3m374lVPuIjRf9PD&#10;/wDfdepab8TtQfwbcQRaesNxYWf2eLY+9JWVKi8bQ6nZ/Z9Q1rSraFLO8SKd7Sx2X0SM+77jJ/dR&#10;/wCBdvyVY8SeHtQ8GNpWn61ot35uqN5sDwtvfymf5Hd4n+Vtrp/wPfXPXpe97oU6EqUf7x5/8Lrn&#10;xHrHxa0e51XT1trSW6aVkSL7jKj7K9L8H6q2t/HbxBpEVzO+laasrz2iL+6if7ib3/h+b/vqsy80&#10;HU9NlsryKxi+12Gorst76WVHV1R98X8e5tmz/d31Y8JeG/D2ieINQ8cauupWesX/APpF9pmmf6Rv&#10;i3ozurs8X+6uzc3+x8nz1ThyRMY4epGXvHGXnxg8Q6Vq+pwXlndw/ZbpYvs93F8kSN9zd/wDfXq9&#10;h8TRY/DKHxA5ilne48kh28uB/wDY39m/i2/7FcRqv7QOmabrdxbaVrltrGiXkq3Utv5GxJZV+ZPn&#10;2bt25/8Avr+9VD4ieML7Q/ElhO9tpwtrxnuVtYLW3WFJViRH3oXZP4/vH5t3+/XTGP2SJUqvxROy&#10;0Hxtc6l4Du9cVtiQStv/ANnbK6/+yVY1u8tvFXg+7i83/j4i+V/7rfwPXmnwo0rVbn4N+M7W+ub2&#10;F9Lgd1Tbsi3Sy3Df8CrH8JeIdQv7D7GsXkov9+vNqU/ZHsUK/teaR2dn42W88KJY3lz5PiJNtr5P&#10;z/61kfZ/B/sb63fEnjz/AIQbwBplnPP/AKRb2sSMm777bPnrndY1u80f7Iq6fYpbqu+W7dl3t8ny&#10;fwfwfP8A9914Z8S/E8+vaojK3+j2/wC93/P/AA/M9c3Lz+6dnNynqFhrdtrGk6nc3LTokUrOqbW/&#10;uf39m379fIHjK8lvNeuJd3/LT7+7/ar6E8K+PLnUrp/C9zqbab4avWlu1e4V3SKXyvv/AC/N8+xE&#10;rwD4hWkFn4pura2uUvLdZfluEVkVv++q+qw38CJ+fTo8mPqT/mP0v+A/xC8R6l8O4n8Q7fsX2FN1&#10;9Kr7/wDx371NuZrPxPp0Wh/29e6bMrfK93A/2dk2fJ/u15P+x/f3z+GtP+3NPf2kH7q1R2+RNtfX&#10;D6g1/E8XkK+9PuOtfNV63LVPrqFDmgeMv4n8NfELwXrHhrSL5ryKys2spZZl2ea3z18wfCT4zSaV&#10;pf8AYusxN5sTbFd2+98+2vV/Deif8IH+0Pe2csXk6ffz+av9zaz7v++dzvXmv7Rum6LpsFlLpVtP&#10;bahpN5Lbs+35GiZ3f/0L/wBDrenTjVUjKvi5YWdOPLzc2h6brdzZ+NvCl35cWyWJd8T1j/BzTbnW&#10;LDxBpE/mXNpcaZdf6OkW9PN/dMjv8n/TJ64fwB45V9L8jd8+2vY/2Y5ov7e1CKeVdj2e/wCf/f8A&#10;/s644c0JHsVYxlT5jxHxn4b1CbXrJbbUNktquyBE+RN/yfJ/u/J/45Xq37P3jC+1XTtbvNXs7uG0&#10;tfk3vF8nmr9+qmseFZ7/AMRppls073rT/Z/3P8f8NfSfj/wxpmleDdP8PT7of3Dee9u2z72zfXpY&#10;TCSxko0Y/Eebi6/1eEqkvhPDPCXxjl8Q+JotNnilm+1MiQRW6fPv/uV3fxI+CfhXwZ4D8R/FJV1K&#10;58QJfypZpcSo6eV9qeKJ3TZ8zeUit8lekfAj9lDQda0Fte8L67eWetLP+/g1CBH/ANzbt+6v364f&#10;xVfy63qVp4JbSp30fwu0tlPb3Ev+v8pPs6O/+188r/8AAP8Avn2aWC9jVlSqRPKlXhWpxnSkeOfB&#10;lPEPjm6u54LH91dNv3wqqPK7Ps+f5K73Vf2cr7wH43uNe1mxifTL2KKLTkinaW3d9ib3+5u3b1f/&#10;AL7r0bSvhKvwrtbeKx1CyR/IleB3Z4vtUS/wf9dfubk/4En8a16bo/xg/wCEe0i3ufFVnbPb/umV&#10;JW+d/n+R0T+Jq5vYe9KMvdPT9pyQjKPvHKfDfwBZ+Hni1qLV1ubi4g826tP44pW/2/4l2bE+f+5X&#10;Taxo+i6rr2iX2tWdtqUtu3mwajLB89v5Wx0/9D/gqtbfbvivpGseIdIgjh0VXllg0xGXzbrb/f8A&#10;7i7k+4nzV4L4z8c+IbO11uWLUJdSSK1l8+FLNPs9qjJsR0/i+Rv7/wB7567o1adLlhynLKjUxHvI&#10;+mPGFnovxasLL7dLc21lZXXmt9k/5ff+uqbP/H/9t64ez0fUL/W7iLSra2S38M3X/Eue++eW9/iR&#10;N/8ADEifIlc5YfE62/4VHcX39pwPqa6Pvn8llieJmi+/s/3qz/hd4b8Sp410fxHrWq6lD4cisf36&#10;TTunmytv++jf8A+f/YqOaNWpyxOzE0amDpx5zjfH/wC0D8RNb+KFjLFY6QmjvLLaraXETvEkDJ8+&#10;/wDvN/6FXM+MPjBFqXg3R4ryxsd9qrxRTaZZxRI8TPv2PF/yyb7/APA38dfSFn+z34O0261i81W+&#10;lv5b+V3tdkSxfY929/k/+LrjfEn7Ov8AZqXutaHqH9pWlvs8jRNrb9+9N/73f/45/wABqKmHq8t5&#10;GNPE4fm0keY/B/wBofxp1TT559D0+axs5d2+48jfO8Wx0t97bPv/ACL9z/gH8VdB8XPhNofwvj0y&#10;cWVxq2qairqNIa1iuLmCNdjbMfNlV3/ersPCvwis/D3hdNc1Cxaz1WJnuvslxO77tqfJv/hZv9h/&#10;7n/Aa8k+IE3jL/hZurav4k03VtJ0qe3ii06Z224RPv8AyN93ez7qmVDkpc0hRr89XljI6F/Ddto/&#10;wn8SwTyteSywfNcbtnzbHffXjPh6z2W9vtl/dOv3K97fxP4T8SfDzU4La+ZHvYpYvs6fvfssX993&#10;X/0D71eRaDYWKab+6n3pEvyu67NyV87Xlz+8enTpxhOUYfCV/EMPk2T/AOrf/favObzSrO50jUNT&#10;8jzvsrRbYf8AZ+ff/wCOJXpGsfY7zRvtPmt8/wAmyvL/ABbClnf299Z/8fEXyMiLv3xfd+dP4loo&#10;azLke3ab4A0HXvhl4c1NbFXlinntftf3P4Er5g8QfDGTUfG9zLH/AKNYWU8rT3Tv8iLF9xf95v8A&#10;4qvT38YeKtH+EWk2eh6vs0yC6lupYtqvs+d//QG/4F/wCvPNS0SK/wDiD4fufFE89ml/L9on+zxb&#10;9nyb/ki3/dr2/Zyo+7zHkRnSrc0uU+o/hLrGmfDrTYtDnvluUsNr77RfK3/xbPufe+R/++69gh+J&#10;2gzfDz7TLPqH/CW7vKV0+SLyv77/ACbf/Zq808K+Cb6/iuLnQbzTdV0e3lSy+3acvm/Z5VRH2On3&#10;lb56u/GPwS3g+Kys/PW5+1Km7YuxPl2Nv/3f9yvnpRqKfNKJ7MPYShy8xlfELW1m1nTG2201pdXk&#10;Esv30mgfzf4HZ9zK/wDcrE+KPhKPxJpevaQyxQ3F5FvimdfuOvz7/wDxysfXvCU//CHp4l1CVdNi&#10;tdnleb8nmsvzpsT7zfc/3f8Abr3681jTJtITQ5Z7Sz1DVNktndvB5svmqn+q/wB1/uf8DrsjKUPi&#10;FTo0qtTT3uU/PTw28ulao8E8WyWL5JUr6L+C1ts163uVl/0eVXt5bdIvubv499eeeKrCx8JfEjxx&#10;/bmnreSywIsGzZ8k/wAjJv8A7q/f31sfCLxzpVnqWj3MWg/bL2KdN3+lOmz/AG4vn/392/8Av/7G&#10;6olGPxB7soyPqvQdH0HwTYS+Lp51ufEF19oe1tJfkS3+f7+z+KvPH17XtS8Q3cviWK5tnTZLFFcR&#10;PEn8f3P71cZ4q1jWn1zU9Q1C5+2bFVbNN3/Hqsv/ACy/4B8laHh74harrdu8uuSrM+mqlrFcTffe&#10;L59m969/I6kIY2KmeHm8JTwcuQ+q/wBm34lf2X/aEE7LYRbFSW4dvnlZ5dkSKn97c7/NXhmjzNon&#10;xS+Ibahth1C/1aW4VEl3p5W99kX/AADfXO+BtebW5fEevXjNZ6Vo1jf3HyS7PN8qL5P+Bb/uV5TY&#10;ftCT3kVxPq+hrNe3kH727sbxon/3/mR/m+f/AD8lfR42rCtiZSong4SlPB0OWt9o+4/G2m/8JDpH&#10;9n3OlSXjxXUUunXH/PCXf87v/s7N9cLeTRp4wuNTvGa5e1329qkzf6qJd6/JXjL/ABj8f+LfCt7u&#10;17WbC3tdMS9W3+wwJ58TPt3+bF83+3v/ALtedJ4z1xNL1BrbVbuH5tn7m6dP9+sPY0pe/wA3MdHt&#10;KsY8nLyn3r8OrlrPSLtYki+xX7SpLvbY67v7u3/gdfLXjzxJq7+DdVsdKWB9Put6fZ5rPfdpEz7U&#10;lZ/4m2ulfSvwi0Se58FaPbXNy1tL9jR2d97u8uxN6f73z1y9z8CtT8VfES70zVZZ7Pw/573S3Fu3&#10;+tXfuRH3fe3/AHdn+/XnYuEuaPIejgKijGXtT5k8AeJ9a8DeI7eeXSrbxC8sEDrDd7n2RMiPviT7&#10;v8f8dezaP+0tc/EXxXo/hqLT7vTbhbzzZ0liTZLbr9/+/XM/GDwfP8PfiR9sWz36PcQLb2t9afJ9&#10;3+Dyvn21yWm2Gq+APGlv4h1Xw5qFm/nukCXa+VLdJLF9+J2Ta39//vtfkrGlLkq25T1K9VV6N5T5&#10;j2j9of4tX3huyt/7IljTYrrO7xfPKn9xHauw+AnxC/4WXoL69Zxf2Pp9wzI1i7b3bbs+ff8A7+//&#10;AL4rxf8Aai8PXPh7wzb6vBL51pOyW98jy/P5rI7Js+T5fufPWh+zH4zabwk+kLpn2C4sIN8Xky/J&#10;Kn9//Zb/AOLrsp1JTqS5pHg16UVTjKJ7nrevM/iZLFr62hu0V5YEuJVTe/8AAn/of3P7larvF4ws&#10;vI1rTUFvA37p5tjq1fMnxO0HUNe+Inh9pbTyb64glRkf/viJP9n/AFrv/wADr6E1DWrXRks7e+lk&#10;iQx7j5UXm4P/AAGvS9yfuzPN96PLKB495OmWfgjWLxdOWa0/eytEn97f9z/Z/jrwrTb9oZXlgg+z&#10;RN862+7f5S/3N9esXnw01X4qQW/2bxHc6PpmzfLpNpKyO+7597/79ef6l4VvPDF6livh65TypWRX&#10;llZ/NT+/9+vz2NL2sfiPqvrvJKUuUx9bvJ9SdFZfkVd77K8/1vR9V0S/S+vIJPKvLNpbWJ1R/tEW&#10;913/AO7uif8A74r0jW/D2tTPLFZ3i6VLt+W4in8rfuTZs3rUum6Dr2t3sq61P9suIPka4u7xZZfv&#10;73T7/wDfd3/3nrppUKUPe5zGeZx+zE838PeIfHXir+2Iryzgh0Se1gint7S1giSVYk2xbPk/dfc/&#10;gRaz/iXFPNb6Pr2pv+5uJZbW6+Vd6rK7s+3Z/sLXsE3gPxGkr22h6Vd39vK2zzoYtny/c/75o179&#10;mzxf4n020in8hItqN9nvvkSL+/8AJsrrqVaX855tPF+zN3wxpUHg/UrfXPDz/wDCMeI/7OsNuz54&#10;mllS9llSVV2bvkt9v/AEroJv2kNBS1u7zxVplpbeKNNb7Q1vb3W+0ll37fni/vJ9/Ym3cvy157D+&#10;zx4/83/TtcnR/N+aaG8lf5F3qn/ob/8Afb1of8MwQXlvLun1C51CVfml8p33/wCxXJzUl9ouWOj/&#10;ACnmnifx/qHxF8fJrniiWW/iuFlitbd9/lLKu9N6J/BX1B4w0HT7PUfhpfNL9mf7dav5qf8ALWX5&#10;G/8AZK8y039lrULaJGuZ7t9jebEiRf8AxT/er0Kw/Z+0yH7Jc30+pebbsssDvdfOr/3/APZ/4BXN&#10;VqUv5jppY/k+yeP/ALY3hiz8PfFOXUop/n1mCLdCi/JvXem//wAc/wDH68k8N3/9jxW88S7Pu/8A&#10;xW+vrPxJ8ENI8Q6zFFrU+pX6M37i4mle4+z/APA2+6tdQn7NnhPyrKCKCBPK/wCW3lJ8/wAn8e6u&#10;OVWMYm0cf/dON8Z+G7bWLrw5qttt8q6i826h2/eb/KV4p8WrOT/hNfC9tB+5RZ281NrbG+RK+0L/&#10;AMH6VbW9lZtp/wBpiVfvw7P3VedfFH4XWPlaO0G2aVWl/fPEnmp9z+OjCV/9o5gljeen7PlPObC8&#10;+waDcRT2cCWV1fW+nr50Sy/b4pUl+0Js+8vlfJ/39ry34xvoPhK30+fSPDVpDcXEuxkRpdibdn+3&#10;/nZX0LpXhWWGwezub65ey3+a1u8r7N/9/ZWZeeG9MuZds9nHeIrfL50W+voeflqRlE4Ksqlb4il4&#10;Y8SWej/Cey1qCLyUtbXZLsXZ91/uf991ylnoMENnL9jXfaJL5v2jdv3/AH69I03QVewls/scX2J0&#10;+a38r5G/4BV6HwlE8W3bFbRf3EWq5/5TWpP2vLzfZOl+G/irxneavaQNF/aVuvz3z7Nm1dj7H/u7&#10;v79e3WGsXNzYbp4JYbhPvI8q14To839g3DtBqE8Lt950ldd9Pm8bSpceUt9c7P8Arq1dtPE8seU5&#10;KkeaXunoGg+LfD3jO6ieK2lv7Tclxvu4P3LN/sbq2viLbWfxX8JXenzxb0tby3uoptv/AB7vE+//&#10;AL5+TY3+/XiWteO9B+Hekpe6hfW2i2S/IjM3lL/uJXkGvftefDx7qWddQOpTRfPEn2B/nlX7nzMn&#10;96uylW55e9ExqR5PgPT/AIhW2h3Oly2d5qFz9nll/e27yq6bv/sP79eRal4z/wCEGZ7zRdTn0243&#10;u3+gsm+VP4EfcnzN9yvMfGfj+88QvZa0urrNby/P5XyRf+z7v++65KbUta1KC71CfTLS50y1feyR&#10;XS70/wCAM/zf5/uV6EYQj8COWUqsvdkz02b9ofULO8l1O51q7vLtJV+yvcNv2f3H/wB2vTNM/ad0&#10;34mmzstaddMvgvNzb7WgfavYM/y18pvpvhzxPoNxc2bSveov/Hu/+ti/+Krg4NYTRBDbtb/aEy21&#10;X27l/wC+kpS+HlkOnKUJc0T9hNE8NtoNlNZrbM/zf611+f8A+wpr+HoNVureWWDzvKl3r5y/xV8m&#10;eG/ivqusRbWvrl7hF/e2/nv+9T++leh+CfiXqvht01XSJ/tlpu2T2kz/AOdtfnv1SrCPuyP2Srwk&#10;/Zc9KpzH0bcwwfZUWezg2L/H5XyV5/8AFT4nWPwl0G31WfRYNSluLr7KqJ5UX/A97fLXW6V8b/Cu&#10;seGb3WJ5VsEsIvNvLe4+/b//AGNfLvxC+LWvfGC/t9Fg8C/bLeeWW4077PavLcQL86ea8rfukV13&#10;pWeEwtWrP30fnOMwcsJV9nW9096+DPxag+KOg3uq21nJYfZbprWW3fa7rt2On3f9h0rtpr+5uV81&#10;V/3d8VfPOj/FqD9mnw54f0XVbay1K71GV7q6sbFv3sUTP8kvm/db+5s+WvqbRPEPhXxt4ctNa0XU&#10;4HinX5Ell2f8A/2WrTE5dXjKUoxOOMqR5f8AFrxtq/gPwHrGuWds1/d2USSraIv+t+dE2fcf+/Xm&#10;37Hnjz4lfETStdTxjPLchGilsXeBVl2tv+Vtv+4ta37V3x1l+G/h+LSLbQ7a8vdU3xN9ul3pFFvR&#10;d+xfvNudNteH/sx+NtTh+K+sQahZyTJBp3zPaK6Ii/f3/N/3z/33XZgsFKtQ5Zx5QqShD3j7TvLa&#10;eHfuuW+9sZN33KrvYLt815W/33rxzRNB+JeleP8AxH4o8MSxXPh+eVHi0S+b52l2I7y/M+1G+/8A&#10;72+vXdB+LWmeJNljqf8AxKteiXfdaTd/JLF/3195f9uvBxdKWHq8kfeOmPvx5htnDZ62u2zvPORf&#10;vIjVah8NyzSxRK0tP1XxVBpWmvc2MED/ACttRNvz/J/s1t6b4h/tLSbe8i+/LElGEj7erqBx/jbd&#10;4Yst333/AL9eM6348nf5t2/b/f8A4K9J+JGqy3MrwSsv3fubq8U1iw2I9fVU6VKl8MTp9lzxOo8P&#10;eM7bUleKVdlx/wCh1q2dzA9x8sXz145pty0PiCyiVvvyrXvH2BdNiWVotjt92rqcpxypSG3kzfZd&#10;sUWyqKWdzsTzWq2mttM3leV8lReIfEOmeGNNlvtY1CKzhi+dt/3/APvhfmrH3iImTqVgsP3pdlWN&#10;K8PQTRJK0tV/Emg3OpOnlS/unrTudKXQbC3ijngvLvb8yQ3X/wBhRzRh8RtTw1Sr8J81/tweBr7W&#10;ND0LWdP3XNppfmreW6fwK2397/47/wCPV8Z6PYvqerWtmv3ppFT5a/VWG20zWHlill/exf623f76&#10;V5H4h/Zd8IzeL7XXvD0k+ianFP5/2e32PEzf39r/AHP/AEH/AGa7Pb8lIyjQl7XkPPtEsLOz0F1a&#10;2ns/sS7Ghu4Njt/ubq4LxDoM81r9pbw5LZxS/wDLwjfP/wCO16x458NtolhFA2rtqsssux/tc6eb&#10;u/uVn6P4DtrnRn1NZ75E+4yfan+Vv937r149PEVI+9E+nnhIy92R84376h4bluJVg328q7GfyvnT&#10;+5XIfLJI0s4+0FujRLXuXjawR4pYP9c7p9+sfwx8LtIvdrahA7O6blx92vepY2Xs/wB4eBXwH7z9&#10;2ULG88QeBLhVK3L+Q/8AqpldGT/d/utX0f8ACjxnbeOXeWxlXTfEtqv+lJcL5VvdJ/t/wrVK5+D/&#10;AIs1JrLUNl2968v2hbhF+Tf8myXf/E27/wBDr03R/AfjG/W4W+gV4r3ypbryk2bpV+T/AHduxE31&#10;yYvFUHsfS5RneLwEeSpPmM+/0pfE88tjY2yp5sD/ANookqSps/55I6/eWuC8Q634j8GeLdN1O21B&#10;fsVrL9in0x/3Vv8A6pNm/wCf+7/sV9QWHhi8mnis7zSorO0t1X7LNYrs2/J9x/7tfIP7ZXxDbU/j&#10;brAmae28qCweK4+ffuSKJf8AY2fNvf8A4FXLluJ9rXlE24gr4bFUY1Yy5pSK+q6J4l+Ot5F4q1DU&#10;NN0e0lilS1S0geKJUi/v7vutueuw+EVz8RPg5f63o994X1S80eVf3DvZy3FvE+/77sv+xv8A+BbK&#10;81+A/wAQpfCuuRNLcwalaapOkS2mrO0tutw33JX/ANr5Er7Km+IvxETw/caVZz3NtL5DRfa3uvNe&#10;4lbZ8/3P4/8Ax2vUxNX2UviPi6FOnP4vsnCeNvgPq/j9U8a614Vuf7HW1W18mxn+dd2xPNR9+3dv&#10;3MqP/frxLxb/AG14M8Q28sGp6h/xLtR+zy2m1/KldflR3Tf8q7f/AEOvo74e3Pi/w9YXGh6r9pm0&#10;+XynldFVP3u/5/4Pm/vf9914l+1F4J1dPFEUFilzM17a/bbq+lVvKt4t6Jv37vvI+xf+Bp96uShX&#10;55csZe8bV6dPklzHuX7M3iSe88OPeanqH2zUNeurq9Z7uXZKrqiLs2L935Ef5K9gTwH4O8eapp8/&#10;iO2W2lsG3wTeV97/AIEvzf8A2Vfnl+zr4Pnh+KGiS2bXOsXaX0Tzu7bE8pX3O/8Au7a/TCaa2s7q&#10;3itoFmsXX97cOvzxf8ArwM1/dYj2kS8JT9pR90z9Ys9Bs4naW5lhspYmZkhX/j3T+5u/vVn6Dqtj&#10;D4Fe50rdcxW8XlRJuTen/stbHj/RINSt73SrG5W5t73TvlfytnlSt/8AEV5j4bmbwZ4Iu4NX/wCP&#10;h7p/kSX7nyJ8lTl8oznKR00aHu+8eJa94k/tvxRcQRafc+bu+/L/AB1L4quW0fZbSsyTN8la1nc2&#10;1zf3eoxWck0MW902Lv3P/c+d0rl/G1zbaxr0TRSt5TLvZHV/kr3ubmkdkafJEz/h75Wq/EbR4FvP&#10;tj/akSWLbs2V9FX9/c6xpdxY227/AEWdZYv7j/7H/odfPXhizXw94mtNTi2olkr3u9P9lN3/ALJX&#10;vHw30HVfEnw8tNTb/kISxNK29f8AW/O+z/vtPn//AG6xxdOdSn+6MaNT2Nf978Jn+MNYi0fRLu8s&#10;9vmxWH2pf9j/APYr4v8AGfxIvtesridbz7TFu+b5mb/vivrvVdYa2svNlgjml3eU0TrvR1b76P8A&#10;7L14V8N/2K9I8VeLb1NX8VfY9NS6Z7XTLFNlxLF977zfd2/7O+scFW9pHkn8QY3Dxo+/D4T0L9nX&#10;xbrni3wDZanebrx7W6lt1e7Xf5qL/f8A739z/gFeq6wjX8W6+0zSPNlXeqQxeU//AI9Xp3hvwNov&#10;gzRLLSNIsVs9PtV2RQpWJ4w+GmmeJLWVYGks7v8Ag+ben/fH/wARXZicNKUTjwWNjSlLmPkzW/E8&#10;/hXx494v/Hp9xk/2P40/3kr6AsPCUt/psWq2c++3lg+0RSp/ErJXzf8AEvwrfeG729s7z/WrLv8A&#10;92vc/wBlH4lxar4ci8Ham2y9tYn+yu//AC1i/uf7yf8AoP8AuVFLlnDkkdFf3asKsTmtb8N3ltoc&#10;vmzxIiSt5Tuv3vn+/XCabbXkOl6nFcyrsX7uz+OvTfi1qsuiX93pkv2b9x/BM2zd/t14vN4wVLiV&#10;mlX/AGYUbfXlxjKD5ZH0EqnOuaJ5/wCIYfJ1K4Xbvf8A9AqT4a6N4h+MHjGPw/4VUQw2tszajcXK&#10;K8Vv/db/AH3ZP/H2pNeuWmiuJViZ/N+dn/v19CfsX3Pgvw74Okt7jU7Cz8S6pfStPBPfrb3Nwqpu&#10;TYG6qq/+z17WGpRnI+dx1WUI+6fXnkvpsrv5H8PzbKleZvNii+zf61f4P4Kt3O5/3UTfI/3H/u1F&#10;cpvvbe2+4jfdT/7OvgbuZRn3lsv2zau3ZF8m/wD3v4K+Qf2t/gy2t+Kk1z7HstL21itftCL8luy7&#10;0+f/AH1/j/2K+2L+HfcbYl+Tam/Yv8fz1zXifwqvirw9e6ZL+5iuoGT5G+dG/gf/AHt6V0YLF/VK&#10;vNEyqUY1Yn5VP4YudNfw/bLbKkV1fb4nRt+7yvk+f+6ybK/V3RIba5tbdZYF81Il8rev+5Xz/wCF&#10;fgCttokVnqcTW1xb3Ut1BNDt/i2b0f8A2X+T/vivoDw2lj/Zdv5G5Nv7pd7N8ib/ALldmY46OI5T&#10;GjQ5B95YRQ70iaL7330b727+OvmT9s/TdV1LQ9CXSJ5/sX2xvtUUTff+Tcj/APANj/8AfdfVFtbS&#10;pFuba6NFvbZ8/wA3z1znj/wxB4n0S40+Jmtrt9jxOnz+V/lK48NU+r1I1OY2q0+ePKeH/skXOip4&#10;NvdP0+xWHU4rpnupZYk824Rn/dPu/u7Pl2V9Db1sHS22RpuX5a8v8GfCi28GaymoWa+TfMyeakX8&#10;X8Pz16heP9siSCDb8q7N833KivXjWqSLoR5Ik+lTK7pErxujLs+7v+f79eW/HXQZf7D+2Qf6qJtl&#10;0n/oD12EN/8A2bevPc+bZ2Sy/LcOv/LXZ9z/AGv/ALOqXjaaC58H6n83nJP/AKp93+3WuEjVjUjK&#10;ETSJ4J4Ds/Oglgu9TaG33K+xIkfav8dYXj/w9Y6VPus9Qa8+X5UeLZWPf6w2j71ltpH/ALr/AP7N&#10;YN/4qiuV2rFLv/6atX1cYy5jr5o8p33wc8GT+LdbdbxJf7Mt4H+1PD/tfJsT/aevsLTdNXTdLigi&#10;WOH5fuQrsRP9hP8AZT7n/AK838B63oeleFNEtrFYEiS1iuJXh/5a3DJ/n/KV1L+P7ZE2bq9inyxP&#10;lsTUnUmcN8afhKt/YXGuaQ3k3UX72e0/gl/20/2q+fblNRh33kW5HX596fwV9Ma94zXxJa3FjBeX&#10;NmifJLcWnyOn+49eMw7baBNP+wteRbtktx5vz7fK379jP/z1/dbN/wB35v8AZrx8RRpe154y5T2s&#10;HWqzpSpSjzHvfwo8YL4w8B6ZeXMiverFsn/31d03/wDA9ldbvtoVaVtuxfvO9fL/AMH/AIhToup2&#10;0ttHYPbxQf6PC2+JPk/e7P8AZ83e/wDe+em/FH4haneS+UlzsskZNqI33/7+/wDvV9nluXyzB2j8&#10;J8VmmNjl7974jQ+Pdtout+KIorbUbR5bpU+4yP8A7NeXp4Jn8Paol3bTyQ3EDb4nhbY61zmveff6&#10;pcTr88rsrqn+99yvXbB4E0GL/hKNc0TwxLt2b9Zvord2/wBvyvvf+OVx55k39l8s6MviPdyTN44+&#10;HJXief8A2z+0pb2DWry5v5bqd5ftF9L5u35PufN92s3TdHtoZXZrOJEi/wCW1dl/wiumeJ7p4vDn&#10;iXw74nl/uaTqKu//AHy+xq5K/wBEvNKZ45VlTb/A9eFg6FPFVeWvLlPocRiJYehzUI8xzXiGw/th&#10;5Vl/cxP/AHKw4vAujfaY5p7R7/y02LHI+5T/ALX92u0ms4obVLmedXeX7qI1OvdOvbLRYL2K2AuL&#10;xt9lZH700f8AFLX69gcvy7DKMY+9I/J8bmGOrSlKXwn6AQ3ksLus/wC+T/lr/HsrN1K5id0li3fv&#10;fvS/3P8AgFWLnzftEKrbSwys33P9uql/efY9Nlup2is7SD513snyJ/f/APHK/mfl55e4fqvNH4jQ&#10;e5ab7Ottt2bvmdP8/NTLy8ZP3sDLvVHRtjf991wulfE6xewt9Q0+xubm3aXypbu7Voom+T5Ei/vf&#10;3v4f9x/4Np7zTNYt5f7M1Bnu7ppf3Pmp/c/9BrHEYKrR+ydNOMakeaIzWLydLJ4l+0zf7ES1Q8Aa&#10;8sKXGmavutnibfK7/wB3f8n/AI5XQWCamlr+9lZH27G/iohsLOb7W09n5zuy+bv/AI6yp0r+4c0j&#10;dmvIoX3NKrxf71Y95qrIiSy7bZ9yp/v/ACb9lV7y5is/mtWXyv4t9cv4q0dfEMCKs/nb1+VNyV7M&#10;MtfL70gg/eOr02f7fpup3K21zeahby7PsNorb/8Arr/3zsasrRNbXVdWTTFtr651CJd7QvA0Wz/f&#10;T+H+CvKfBPjDVdK+LFxp95eSQ/aLXyokTcmzb9z+P+/9/wD36qftD3/iWw8b6F4l0fWZLNJ1itJ4&#10;bFv9Nlbf/A/z7vk2f8CeuqWXUFH3T040Y1Jezpe9KR6x8XbC28SfDJ4N0W+K+S4td6/Pb3Su6vvT&#10;/cTZXBf8Jb9gtZbGVvOhiXZLvXYivXsHgZNB1u1i1CxWK8if51uH+d939/8A3qr/ABI+DmmeOYnu&#10;opf7N1Xb/wAfcK/JL/11SvVw2Gm4RlGXunzalVo15wqnxf48ubZ7rbYq33vm+euUfSpby6i2t+6+&#10;/Lv/AIF/jevW/GfwH8baJdP/AMShtSt/4bjT/wB7u/4B97/xytP4dfs5a1rD7tcZtHtHl/ew/wDL&#10;w6ff2J/c/wCB/drsjCXMehKrS5OY2P2ftNvL/wAEanqFzZ+TFdXzvao//PJYkX/2TZ/wCu91Lwr5&#10;0Ev2aVra42/cm+dP/iq7VNKs9E0tNM06CKG3tYvliT7mxf4KvWdtFeaajf8APL5N/wDsV6Xs4nz8&#10;pe8fAvjb9ovxj8NfFt3pGteGpIYoJ9rSo25HX+8n95a9v0qZZtLlvFX5LiDev/AkqL9rrRINKtdP&#10;1BoFmf5rdk2/8CStLR9NuZvCllcy/ZrC0ltfluL6dbeJ/k+4jt97/gFfP5nGU+WMIn02VctKMpSk&#10;eS+HryXTfFEsqvsS6V4v/Zv/AGSjxPrH2zfu2v8AwfJsqjeeJLGHW4vsd9YzXtrdLLFDMybGdX+5&#10;83ytXE/8LzXxP4p1jw/4/wBI0/S9Qiklii1C2sYtN1Gynif/AFTtEiK/93bLE+5v7n3q/ReHcy+q&#10;Yb2conwGf5b9bxntoSOW+IvxUudHluNP0iWSG72p593C2x/ufcT/ANmevPtB8K+KNe/f6ZpVzfvP&#10;Lv3uv36wrbbrfi9FlkaZJ52Zk/vV94fC62is7C0sf3Fm/lfLb14Oa5hKtXvI9vLcBCFLlPizWNE1&#10;fwZqm7VbOewlZfubfkrofAXxg1fwg4tbqeTWtE2/PYXMv+q/24mb7rf+O19dfEXRPCHjzS9V0iXd&#10;/aaLsaXavytXw7488F3nw71ldOu2Z0ZPlfb9/wCbb89efTlGpHU6q1OVCXun07bXkU1vZavp7b4Z&#10;VS4gl21b8XfGfx6zB9Ag0iPU5Y0iGotAv2iKJP8Alku75dlcp8Jbz+0vh5aRSt+9iZtu/wDuVn6/&#10;eLZ3jKzUqOYVcPV907amX0MTSjKUD7t8PfHjwv4w/tWXw9PLryWrJ5qWMX3d3+86VymvfGbwdr2g&#10;6hBqGn6l9iZfKlt7uKLZs/v/AH/u/wC/trwf9kLxV4Z8GRfED+2pfJt90Dy+VE8u5vn+4ipXlXir&#10;4ka1rGuXdiuizp9v+drG42OkW776fN823/2WuD+y1D34wObB4mlzfvD1rU/2uItDtZNI+GOhwX7W&#10;zLAlxK7GLc33Pmb55fnT/d/2q4B/jr8XbZ4rzxLrUsNu0u9reKCJ0X5/4Pvbvv8A3K5L4Q+F10td&#10;TLT+RN/rVSXa21Vfan/7deiJeS+Kov7PWC2ubvd8v73+P/Yrnq1uSXs+U+lo4WlOh7Zy94+lk/a0&#10;8GeHtJa8l1O78QvFL5Utvb2f71Zdn/AFqxZ/tXaH4/0HUItF0jVra4dXT7Rd2sWyL/e2yv8A7vyV&#10;8y/BfQPHmj6lceKk0ODTZX1jbHd+VF8jqjq/yb0ba/zfOn/fVei+PPENz4P8VXdtc3kCahrbfap9&#10;PtNO8qJv4Xfzd/3vk+5sWub2VCVXmiebHCVb88vhOg034r6ZpU8S6hqFzNK/3/l+5/sV0Wq/E7Rb&#10;O3Rb6++zI6/K6fPXlWq+FfC+vS2moS+Yl386RJ57Ju/3Pn2/wV1HjDwfoet/2ZBPqs9htiRIrixn&#10;eL5l+b76/wAVTK3Me7Cko+6eP/tD+KpbPVNK1rT7z7ZM0sXkXEX+/XR6V4q1C/8ACtvPrS3f22XZ&#10;9h1GZt+2L/fb+Ld/3zVf4zeHtFhgstItom1Lfvfe/wB/fVjw9fwJo2n+DNT89NKaDzbHWbj/AJYX&#10;X8ez/plu+T/vuqlV/dmFCMsJjY1/snuX7PfxO8L+FfCU1jqGp/Zna+ba9x/uJ89e/f2k3lJPE3yP&#10;/GjffSvheHwZbfb00rVba5fWIpfNWG3n/jb7iJt+9X2B8OvD1z4e+HOhaLcqtt9jsYreKHd9zam3&#10;ZXdhMdBe5M4M5p06teVel8Mjor/WJbN5YpVV9nzr/tpVe2hZ4t38b/eqrc/6fpaS/wDLWyb5k/vp&#10;TrO//dOv8H31/wB2vePkB9zbeS0u3+Bn/wDHqpW0zWdvcbfuMtXb+bZLC38EsVcp421VdN8P3arL&#10;5NxdRMkWxvn3bKfNyfEVGMpy5Yni/wC0tZ6j8RfiHoWkaZeW39mWe+XUXeX5EdvK2Rf7336fN4Yi&#10;fTotKsVk3p/rbt2+eVv/AGVf9ivLPE9zZw6RLplnpH2DSl3vFcW7bHtf9/8Avf8AoVdn8OviWtnZ&#10;aZba9eRJdyqiLLcN/ra8rE1P5T6HCUIr4zP174J/2bLFqf2aC5f+4/8AF/v15F8U/hxP448B6x4j&#10;Xw9bQ+INEvFt5b3T9y/umR2iWVPu/wDLKVU/2V2fwrX1l4h8WrpUTxSovzL8lcF4V8SfY/BvjCC8&#10;g32/ibVtI0rzkn2Om2WWV/k/3P8A2T/bp4aryfEc2NoR5uaB8F6bp7+G/iAlpPuhuIH/AHT/AO3/&#10;AAPX1J4V8MX32DStR1W8itnW6iffby7E2/3N/wDuV5V448KWXiDxPc6vay77qz2NL9n+4+3Yu/8A&#10;3f8A4uuitvE+oeJNLisb5ba5it2+a3uKWLlGcvcO/CYaUKf7yJ9N22g+HvDeqf6NqCvFcfPLcJEk&#10;qRbv4HevMv2pfhvp/i3wq8ugq15qUDReQkK/O26VE2f+P16F8PX0/W/DUuixanH86/NDaWuxEX/g&#10;VPS8n8DIktszI9m2zzUbY/8A6A/zVwc06R2fVqU/dOS+Gnw0s3+GmmaV5/2PWLLcjPt+RJf40evH&#10;vi94U1Hwb4gMOqWDRO3+qY/PDKv95Wrcf9oltK+K9xFc2nkreMvnypK772/4Gn/j1fStrd+HPiF4&#10;ZSz1q0i1fTG2zLFNFuZH+n8NY80qUueodPsozjyUpe7E83e50rR0u1s7OCwR2eVoki2bv9t/71fK&#10;3iaOX4jeONVaPV10qxtflilmZ23Mrbfk2/5+Wu/+Ifi3Uhay6bpEsl/q+o/ulS3/AIf9vd/7NUvg&#10;fwz4e+E9u664lp4h1V49s9oq/PEzL/Crff8Avov/AKBsb5q/WM7xuDw3Lh6J+P5FluOxPtMRUPCX&#10;8T654Jv1tH1BZopV+b+P5N/97738Feq/BzWI9H+JHh/WbHTLS5vVnZ1+1vK6f6p3/v14342uI7nx&#10;FvjVUT+BP7q72r2T4UX/ANj0HT0ba7/2/B+93fP/AMetx/8AF18dKhSq6Sj8R9XGtVhHk5vhPov4&#10;2ftA6Q+m6ZFqugzwytOnmy6TdeVNLt/vv/FXCal4n8PfHXxlpkGg2OqaD5WxLXzZftG7bs+d/wCL&#10;+CvU/AH7KkvxL8UWWteP7G5tvCn2X/Q7dJ/KuLqX+/sX5lXYj/f2/fSva/FXgzSPhL8LdbXwL4Tj&#10;03yrVvKdIt9xcP8A8C+Zq5ngMPhubkifQYT61ieWMpe6fI6aJ/wmdrb3mlXUV5F5XypNE+z/AL4q&#10;dPh1rSQJLKsFn5UqOr/vd6/99VwvwxvNXsGltvKls0tW2bPn+R/7ldbeeJNe17wpdy3N9LviX5kS&#10;vBn/ACn0ko8kuQ9b0T4e6R428IarZt/xNfEsUtvbxPD5uyyZv93+LY9drefArwP8GdJt7zXPPvL2&#10;XZbxTOzuiPs+/s+7Xkv7Ivie8/tvWPKna2t7xVuJYfmf5/4P/HK+stbsNM8c+GpdI1OJpklVnifd&#10;sfzV+5s3VrHAc8Pacxx1/aQqcn2Tz/wN4V/4R7TdKvrny/Emq2SpbwXaQJE6xfwf98f369Ome5eV&#10;PP2pEy/L838dfPnw68W69omuPoeubrZIG+zraQxP5u/f/tJ/6BX0Wlh9mst+1vN/vv8Afr45YDGV&#10;MRaR5WIUMN/hKO9tNv4mb/VSr89Zt4n9m3Tqv+qX51/3Wq7c7prVFf76/drPv3863/24v/Qa/UaM&#10;eSHKfKzMqb4heHryD7NFrmmvd2cuyWFLpd614v8AF3xP/avjq0sZ7lrbSrBW/eou/czJu+//AAfI&#10;leZfHT4qeDPAOoarAnh7TdS1b7VKnyRRI6OqIySu6puX53Zf737r/bq14V8VaveeH/D+vaQy3l3F&#10;BE99aP8Afb5PnrPEfCelgI81Q6PRNK8Ia81xpWtQf8TjY8sSXErul0n9/wD268x1jwxpFtomnrcw&#10;T3Nu8X37f/lk+/59n+5/c/74rq9V1ize4+TQ9mlMvmxQu297KX+PZ/s/+g1STxzot/oyQbvJu7dd&#10;nyV4nNyyPpKlPmj7pj6x4tvLbwb9mbUJbn7F8kUs3zun+xvrJ+G+j6nrGiXevaZeNNqEqukEP91f&#10;ueb83/A6xdYs2ttOdWi/4k+2V/3rfO8rP9/f/E3z7vnr3D9nLwHfeBvCuoXOrwNDLeyr9mhddmyB&#10;U+R9n8LPvdm/4BROpGlHmid+W5bLH4iMJR904Hwr8ItQ8MWd7K0GxJYEiWF/+AN/7LWF488KxaVZ&#10;RarZrsl83Zs2/e+/8/8A6BX0xf7Zvl8rYn9xK4/x/wCAP+Et0u1iVmh8pml+T+Jv4K8qniZTq+8f&#10;qGJyLD4fBy9lHmkeVfC74o65c3VvpWn2c9zqEreVBb2kDu8r1+hfwS/ZfW3sINV+ISWd7LL+9bR5&#10;oElTf/tV5F8EbrRvgX4KitPD+nQXnim8/e32tX0Xzq//ADyiX+6lT618QPEviG8WW51m9ml3fKiT&#10;+Ui/8BX5a9WWJp0v7x+fw4fx+Mfvfu4nrXxe/Y/+Ani3xHp/iHUbC28O6pasjb9OuVtEuFX+B4vu&#10;/wDs1eR+OfgPa6frMt78PPEmkXkT8PpV1cKgH+2rF9tVEeeZ/Nuf9Jlf7zy/PV1Htim14Iv++a56&#10;mNVX4oHr4bhWeGjy+1PgjxT8YI9AS3j0/Q1s9KnXzbaZV+eVV+X/ANCrT8Fa1N8X/EOny3scdvpW&#10;nTxXDwvcqyS/f+fY33UTb83/ACyX+NkSv0r/AGkP+Cbng340aBbw+H75vBeo2nzQRQwebZN/s+V9&#10;5f8AgDbV/uNXxZ4z/ZR+Mn7Ll1qV5pvgpvE+hXEsV19t0TzbqKK4i37W8pP3qr833nVf9h0r6CnQ&#10;jNe0q/EflmJzKUpyjh9IyPiPxIfO1bd/d2V9Z/sMeFdI8beMNNg1a1kubWz1Fb2CHd+5aWK3fZ5v&#10;yfd273+98zbF/jr5H1jf/azeb8jK67k/jr7r/YN0q70H4b+INe+ZEv7nZbOjLvTyk+dv+BN/6BXZ&#10;KXIYYHCSxdXkPv8AvH8m3e2nbZby7/nRfni3fxpXFXniFbnWb7wvKs9y8XzrcRNvf/gaN93+D/vu&#10;t3SvFtj4h8Pw/L5z+Qnnw7P3u/ZWVo/2ZPEz7pZYd1n8ryt/Hv3yp/s/wf8AfFEpc/vH1lCHJGVK&#10;X2T5q8Q+G9FT4q+K9MgVbOHzVuIH/wCAJ5v/AHw1ZOq6boPhu11OWWWOaWWJNlijJvf+5sSn/tCa&#10;JZ/8J/8AabGfemnT+VLb+b/r2/ubP+B/+OVwWyW21SVb5YLDStSV/Klhbf5Cqn/oVfK4mP70+5we&#10;UU6tKNaZ6F4Stp4dc8GS6ZKttaRWstrPF9xIpd6ff/z916+i30T7ZLbtfM1tLb7YmhilTypd38aP&#10;/D/6F8leT/CvwZY6bo3hdpWk1W31KdJbp5l/vbNn/oH/AI5Xqfi3wlY6l4lTTILlvtFrapcT28u9&#10;H8jf8jp/C3/LVa9jCR/dnyGN9nTxHJTkdbD4V0jxJrlvrV5Zq+sWf7pZdux5fubHf+9s/h3/AN+q&#10;niHxnoelb1n1CDzV/gibe/8A47VD7eum2stnc6n5KXS+Us0Uv71N3y79/wDwOvn68f7NcIm777bP&#10;u1z4/FfVfhOvJuH6eb1Ze3l7sT1i5+JGmP8A6qK5/wC+a81+LX7S3h74XaM8s8TXmqyr/oenI3zy&#10;/wC2/wDdWuH+JvxT034c+FZb6eVZr2Vdttafxyt/8RXyd4U8KeIv2gfF11fXc0m2Rt11duvyRL/C&#10;qrWGGxNWUfa1fhN83yTAYarHB4SPNUkY+oyeIfjh42m1XVZ5HimuVieXb8kW7c+xf7v8deneIX1P&#10;w99ibQZfsaRRJFsT7ny17wnwu0/RfDmn6VpUEdv9gfzYnf8A567HXe//AH29c5qvw01BL23lsYGe&#10;KJfm+aspY6NUwqcMYnAcs4x5jxd9V8Y6xKnmy7P9+VNlY+salLpvmst2t5cWrReekPyJvbfsT/xy&#10;vU9Y8AeIftCQQW0dm8v3rjb92vRvhL+yroclrLeaxLPcxS/6/wC1y/61t27/ANCqvb04ngV8NX5+&#10;X4Q+GPgPTNSsNN8Z6vA1zdS/vYLG4bdFZtsT/VJ8i7fm/u7v/Q69Hmv2ubiJWbf/AHUrq7PwT4eh&#10;8qzsfPRLddiw+bvRV/uJVubRLbTU+WC52fxbK8qr+9l8R93lub0ssockaXNI5F7bZL+9Vkf+5tq8&#10;ls02xfK+T+HfTn1vQ7CV/NWRH/21qvN8S9FR/Ke5ih/32raNCkRX4nxX2Ik0Olahfyy7fIh/u723&#10;1UTw3Al07Tsz3f8AfT+GuH8c+M59EZLmDVVs7SVvl2fPvrnNN+JGveJ72LT9KW71LUJfupaQM8r/&#10;APAFrsjQjE+bxGd4utLmlM9rhln0uVLO6k+edW2Ojbdy/wB1qvT6Q/2OG4tbvYk7sgaRk3Quv3l/&#10;z/erN+H/AOyb8ZPHd5ZX2ptH4Wsop4rj7Rq3+t27/nRIF+b7v9/ZX2H4W/Zl8NaPCDqatrU5H3rk&#10;ny1/3VB/9CLfWl9SlOR6tHiqlh6H7yXNI9sooor6I/Ijyj4p/sw/Cr40JJ/wmXgXR9buH+9evB5V&#10;3/3/AItsv/j1cNpX7GHhXwT4Ph8OeD7u70Wwg3eUkr/aNu53f+P5vvP/AHq+jB9aWg6KGIq4eXNS&#10;kfK+hfAHxZ4L1jUJ42s9csp1Tb5UvlTb1/vI/wAv3f8AarSv/A+q6PrNpctpFy+xfn2LvT/vuvpU&#10;D3oKA9RVxfLHlO9ZrXlLmkflr8YNC0/SvEtxrGpWLWd7/ad0iTXC74tivvTejfxbXT/vivP/AIe6&#10;V4VvIrv+2rafWLKX5PtHn+U9l8/30/vNX663+h6frVu8GoWNtdwt95J4lda429/Z9+HV8N0vg3Rk&#10;O7f+5tEi+b/gNcFXD80uaJ9fhOLIQoewqU5fefMWsaJp9zoMOkaRp/8AxLLBETe7L/D8v3Pn/wDH&#10;62NS02e5v9K1Ozvoobh7VEiT+Per/c3/APA/uV9Lp8KvDiXc066ciNKjLIEdtrf8BrIvfgf4fuwh&#10;V7u3RG3qiSLt/wDHlrvjywifOyzKlOVz5H8Qzf8AFTam3y2zvKr/ACb0Tds2uny/7m7/AIHXj/xL&#10;vF0fUrtpWVH2pdbEb5E3Ju+T/ZSvu+X9mTTJNe1DUF1e/wDMum3sspVlRv8AZ/z/ABV5Z8Vv+Cf1&#10;v8S3lWPxtd6KjweR+609Jfk3P/t/7VeNjcJLEH2eV8TYXLk7fyn5Vaqmo/tEfFBbHTVb7JEvlLLs&#10;3eVbp/y1f/P8VfXPgnwZp/gDRrfStPtvsyRL/H992/vv/tV9CfDL/gmhpPwp0m6trDxdc3lxdSbp&#10;7uWxVWb+4v3/ALq13EP7Fqp97xKz/wDbt/8AZVw4jC158sIfDE6so4gyuhOeKxb/AHkj5m2fJ833&#10;KxNb8SW2lPFEy75W+RUSvrV/2LN/3vFEn/gKv/xVEf7Cvhi7Nk2oeINWubi1uPPZ08pPN+X7v3P9&#10;quanltfm949XMuM8FUocmGl7x8mIkUzIzS/Pu2V3fjaaz8PfDR7Nrn7Ne38T29mn8e7Z99K+l7D9&#10;izwLaT2sslzrFz5E73ASa5Xazt/upW+f2Tvh02vDXJtImvdVWL7Okt3fTuiRf3Vi3+Uv/fFdn9n1&#10;JH5/TznD+156y5j8/PCvga+SJJ7nxDq7v/f3In/sld0+g+L7yy8rQdQu9SuNvy280TNu/wCBqlff&#10;+m/CTwjpTI9poGnQuv8AELZd1dNDplpbLtigiT/dWiGVy+1I9HFcU4eceSlhz8xbH4KfGXxizr/w&#10;g88KN/y1urmKBfyZlrqLT/gmz4x8YKr+J/Eul6Db/eCaej3sq/8AfXlL/wCPNX6NKq/7H5VNXoU8&#10;FSgfH4nNKtb4Y8p8jfDv/gnN8M/CkMP9t3eueNbiP5tup3flW+7/AGUi2/8AoTV9G+EvAHhrwLYf&#10;Y/DugadoNu23cljbJFv/AN/b97/gVdXilrujGMTy5VZz+IfRRRVkBRRRQAmBRgVG8iINzGs3T9b0&#10;7VWlWz1C3vHibbItvOrlf97bRy3J5ka2BRgUzzazbfWbG+nmjt7u3uJrdtsqwyq7R/7392nyi50a&#10;WRRkUx5lRdzNsFUNN1zT9UR/sN9b3qo21vs8qvt/75o5GHNA06KTftFZ2nazZaoJfsl5DeCJtknk&#10;yq+xv7p207C5katFFFSaBSYFLRQAmBS0UUAFFFFADKQnFNJ+cVx/xC1zVtB0v7Ro9pDcOrfv3l3f&#10;u0/vbV+9XLXrxoUpVZfZLp05VJ8kTsQR6U6vn3S/jJr0OvRRXywXNkzL5pSLbsT+/XtOi67bawk6&#10;wvmSCTypV/iVq8jA5zhcx0pyO3EYGthv4hs0Vh3firT9P1K10+edUurxtsUXrW2DmvajVhN8sThl&#10;GUfiJKKKK3JCkPSlooA8T/aL+Bdx8f8AwfZeHx4ru/DdtFeLcXP2eLzftS7f9U670/3v/Za+A/2k&#10;Pg3p/wCy18RvB/8AwgfifUrnXZV+0bJnT7RatvVEf5dnyP8AMuz/AGHr77/ai+Oa/AP4XS+Io7b7&#10;Zqd1OlhYxN93z2V33P8A7KqjtX59fAz4ueBrD4kXvxE+LN3rHiTxV9q+0WcUVsskSS/89W3Mv3f4&#10;U+6m3/c2/QZd7RU5VH8Mfsni4vk9ry/aPpb/AIKHfE7W/Cfwu8L+HbO5l0648QFzqD277XaKNE3x&#10;f7rNL83+7XhPxq+AF/8Ask6F4A8f+GPEGoR63LKqXkvyKkV15Xm/Jt/5ZP8AvVdH3bv+BV69/wAF&#10;BNEf4nfCHwL8Q/D8c93pdrumZvK+dLe6RGSVl/h+4v8A33Xlf7SP7RFj+0v4S+Hng/wjp1/c67Jc&#10;JLeWjRf8vXleUsS/3/vv8/8Auf8AAevDW9nTcdve5jlq83tJc/8A26fWPxZ+DZ/a7+HvgPUv+En1&#10;HwtpMttFqU+n26+al0s6ROit86ruT+F/m+81fGfxa+Gcf7MH7RHhPTvh1r+oX2sMYJfKmdPNjlaX&#10;b5TbNm5HX+D+61fXvx2+LEv7Jf7P/hrTrK3TUtcSzg0axdh+6V4oNrSt/sps+7/Fu/3q+P8A9nP4&#10;v/Dnwh40uvH3xJudY13xrNO8sDrbLLFbs3/LVmZ/mf8AufL8n/oPPg/aQhOr8UP5Tavyc0I/aPev&#10;+CjnxG1mwsPCngTS7uW2j1t5bi+8p9vnorIiRN/s7mb/AL5WvHvjd8Hrz9iHxV4A8WeEdevby6ul&#10;f7Ulz8qPLF5W5Pl/5ZPv+5/s/fr0z/gopok2t6Z8PPiPoyteadAm2WVF+4kuyWB2/u7vmrzr9pv4&#10;zWP7XviP4d+F/AWn3s2oL5vmrcRbNss/lfL/ALqbGZn+7XRhv4VPl+H3uYxqX9pLm3+yfprpmoR6&#10;jp1peQ/NFcRrKv8Ausu6r5+7Wdo9hFpel2NjH/qrWBIl/wB1V21on7tfKS+PQ+gj8I6iiig0Ciii&#10;gApD0paKAISMisHxZ4lsfC+kyXV9JtT7qR/xSN/dWugY4QmvnXx38SNUvPE11BYbYIbOVoN6Rq8v&#10;39rfer5nO8wp4Ch732j0cBhJ4ytywObvYIdaluNS0azaBv8AlvZf3U/vL/eX/wBB/wB2urvtWfwj&#10;4o1HVftLI1x+6itP+e7Kmzc3+yrU3wr4m1RdQspNSudyXUipbWgiXe/992O35V/9Cqvr2vReJp5b&#10;m20m0vbqL/j5t3VvO2/wMu376/8AoNfmtOMYU/bUZctSR9ZLmnU9nVj7sTn9C1C91vxpYXd20txe&#10;y3cX8P3Pm/8AQa+po12xgnqBXDfDnwtNp8CX17p9pp1w6/LBFH86f7zV3qDnrX6Bw7ga+Goyq4if&#10;NKR81muJp4mrGNKPuxJh0paKK+wPHCiiigDA8Q+HtK8R6Y1nrOn2mqWjNuaC+gWWLd/utXK23wc+&#10;Gl0zLD4K8LysvZdMt2/9krmv2ifgrq/xy8H2Og2Hiy68JQrc+bdyQReat1FtZdjBWT/e/u18C/tB&#10;fCCX9kTx94Sl8H+L7271q6V7jZt8qWJldET7n3kf5/k/2H+9Xp4alGtFx9pyyPMxFT2cuaUdD9UD&#10;plr9gFibaD7L5XleR5fybf7u3+7XL+Ffhp4F8NapNfeHPDGgabqX3ZLjT7KKKX/vpVr5u/4KE/F3&#10;W/Bvwx8NaHps8ul3uvu5u5rdtrpFGi74v+BNKv8A3zXz18W/gfr/AOyJpvgTx74a8TXv9qXTol8d&#10;u1Futvm7P9qJl3psf+7/ALdXQwcqlP3qnLzfCZVcVBS+Hm5T9MfE3hfRPFWnraa1pVlq1sreb5F/&#10;AsqK397a1c9Y/B34a3DFoPBfhlnT/nlplv8AL/47Xlvxh+EeoftY/DzwRf6Z4uu/CekXVquoXNkk&#10;TSrdJPFE6b9rp8yf+zvXxr8T/hze/sm/HzwlY+B/FN9qmpXHkT+Sfll3NLs8p9vysj/3KmhQ54uM&#10;anv9gnW5Zc/J7p+pd7plnfWD2VzbQy2jLta3ljVkZf7u2ub8M/D3wR4N1GWXw54c0LRL6X/Wvp9n&#10;FBK3/fC182/8FBvjXrfw/wDC3h/wz4bvpNN1DxA8vn3du22ZIF2/Kj/wb2f7/wDs188eE/gP8NL3&#10;xHpej6b8dGs/iC06o01taS+R5/8Azyin3IrNu+62/wCanDCS9j7SU7XCpioxq8sYn6qUVTtoWgtY&#10;o2kaVlXaXf7zVcryj2AooooAKKKKACiikPSgCsRn5O1eXWvwiWXxxqGp3RT+zWk82K3/AOerN9/f&#10;/wACrD1v9o620XxNFo7eH7ktcaumlQT+ejLL/pUVvLLtTc/yPKny7fm/vV0KfHzwm7Wkby6hDPcT&#10;tavHLp8qvaurW6v567f3X/H1b/f/AOeq15uLy+hjeX20eblN6Feph+b2cviL3iv4dxX+q2Or2UYS&#10;7tmUSj+9F/8AFV4dc2eo+GtfuPIZrSS0nfa7169rPxv03SPiFP4Nntrr+0VkjRXiXeZFa3lnZ0Rf&#10;mfZ5SrtX5v3qVmar8ZfBuoWF3cwWtxqWoWVvc3EkM2mT/wCi+V5uUnfym8j54nX/AIDXzuZcOxxP&#10;LLDy5ZHsYHNZYb3aseaJ2Xw68bjxlpzuyNDcwfJKu35f95a7jGTmvIU+O3g61/cK16bnzfs8Udvp&#10;8r/apd2xlt/k/e7ZV2f71Tar8efD8aaUlkbm8OqCxls/Oglt4riK4uLeLejsnzbPtUTMv/Af7+36&#10;nCUKtGhGFWXNI8WvKM6sp048sT1yiiiusyCkPSlooA8Y/aZ+OVr8BfhjP4jNv9rvJ5VstPt/4HuG&#10;V2Xd/s7Udv8AgFfn38Dvib4GvPifc/En4xa5f6x4iS6+0WlibN5Ykk/hlb+Hav8ABEn3NtfqN4o8&#10;G6H40086fruj6frViW837LqNqk8W7+9tYfermB+zt8Luf+LdeFf/AAS2/wD8RXqUMTRoUJ05Q96X&#10;2jy8Th6lWpGUZHyl/wAFCtGb4g/CjwP8QfD+6/0KDdM0qRN8kF0kTRSt/d+4q/8AA1rzX9qL9ovT&#10;P2ifA3w/8IeFILu81p7iKW8tBAyOl15XlJEv975nf7n+xX6SHQtO/sn+yPsMP9l+R9n/ALP8lfJ8&#10;rbt8rZ93Zt/hrlvC3wT8AeC9ZfVNC8HaPpd+3W6tbFEdf91v4f8AgNVSxsYRjGUfh+EiphJOWn2j&#10;yb4y/FY/sl/s/eF7GONdT8QxWMGi2KDiEyxQKrSv/spt+7/FuRf9pfkL9m/4m/DnQfH918R/irr1&#10;5rfjSW5aW2i+xvKkDf8APdm/ib+6qfKi/wDANn6beK/BWg+ONNWy1/RdP1u1STzUt9RtUnRW/vbW&#10;/irm/wDhnj4Xdf8AhXnhU/8AcHt//iKVLF0adGcJQ96X2grYWrKrCUZe7E+Sv+Cjvhqfxb4S8EeP&#10;NHRrzRIY2hnuUX7sU+xon/2Vb/2ZK8F+Ot78K/F+g/DzSvhTpMy+JdiW93Db2sqTSysqokT7v9bL&#10;u3fMm6v1futGsb3Tn0+e0gksnj8preSJWiaL+7t/u1yXhj4GeAfBestq+ieDdF0vUv4bq1sUVk/3&#10;P7v/AAGtKWYRhSjCUfh/rUmtg5Tq8/c63w7De22g6ZFqEqzX620S3Uq/xS7fnb/vqtmilz8teNKV&#10;z1oqyHUUUUFhRRRQAVG77F3fw1JTPv0AfIHiTxX8KtcHiaHV9N1HS9MutRs9cfVYNsV3qW7zrgP9&#10;3cIFWL5fm3/P8m1qv6xpvgb4VeOf+ETu7S9XTWs11CfUzqC+avm7JWdbVYvnVP7Gi3sn3d/3fmr1&#10;eD9nrwfpswltYNStpflRZYdTuFeKJUlRIkbfuRNsrLtX/Y/u1seJPhH4a8V6/Lq+qae91qEsC2rS&#10;eYyh4vKni8o/7LLdS7v+A/3Fq+YDyPxFrHwv+Jt7davNaa1e3UUc91fS2UW57CL7K0DrK6fdVkQ/&#10;xN86Vm6PB8Lbe51LSrG48S2lxPp8731or/Z3uopUeXa0Xy/wXBlT5VVd/wDs7U9mb4J6BIR5s+tT&#10;M9s9lcO2rXG66ibf8kvzfMq722/71P1X4K+GNUe9lkXUIhdLb+bDDfSpEzQeV5Uuzdt3p5UXzf7F&#10;HMQeQWVz8PvOi17QoNY1IWt1Z3sD3G/7DYSz3CM0W7Y+1na4811+b+D5krmNFtvhnprtq9zba/bP&#10;YSwXFilp+9eWwgSKeK6bdEnyuul79n8PlPs+d/m99sfgL4SsFMFtDqMNowi822/tCXyZXidGSV13&#10;/M/yL83+zUdv8APB9vZXcCWd20dxG9v895K3lQNFLB5Kbm+VFSeXav8ADuo5gPTYZo7iJJYmV0dd&#10;yt/eqzVOzto7K1igi/1USKq/7tXKgsKKKKAEwKWiigApMCiigBaTAoooAWiiigAooooAKKKKACii&#10;igAooooAKKKKACiiigAooooAKKKKAP/ZUEsDBBQABgAIAAAAIQAGPL+c3QAAAAUBAAAPAAAAZHJz&#10;L2Rvd25yZXYueG1sTI9PS8NAEMXvgt9hGcGb3fypYmM2pRT1VARbQXqbZqdJaHY2ZLdJ+u3detHL&#10;wOM93vtNvpxMKwbqXWNZQTyLQBCXVjdcKfjavT08g3AeWWNrmRRcyMGyuL3JMdN25E8atr4SoYRd&#10;hgpq77tMSlfWZNDNbEccvKPtDfog+0rqHsdQblqZRNGTNNhwWKixo3VN5Wl7NgreRxxXafw6bE7H&#10;9WW/e/z43sSk1P3dtHoB4Wnyf2G44gd0KALTwZ5ZO9EqCI/433v15osUxEHBPE0SkEUu/9MXP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BAi0AFAAGAAgAAAAhAIoVP5gMAQAAFQIAABMA&#10;AAAAAAAAAAAAAAAAAAAAAFtDb250ZW50X1R5cGVzXS54bWxQSwECLQAUAAYACAAAACEAOP0h/9YA&#10;AACUAQAACwAAAAAAAAAAAAAAAAA9AQAAX3JlbHMvLnJlbHNQSwECLQAUAAYACAAAACEAkcwSd1kC&#10;AAAbBwAADgAAAAAAAAAAAAAAAAA8AgAAZHJzL2Uyb0RvYy54bWxQSwECLQAKAAAAAAAAACEAWmGV&#10;mw8wAAAPMAAAFQAAAAAAAAAAAAAAAADBBAAAZHJzL21lZGlhL2ltYWdlMS5qcGVnUEsBAi0ACgAA&#10;AAAAAAAhAD4QY+T0YAAA9GAAABUAAAAAAAAAAAAAAAAAAzUAAGRycy9tZWRpYS9pbWFnZTIuanBl&#10;Z1BLAQItABQABgAIAAAAIQAGPL+c3QAAAAUBAAAPAAAAAAAAAAAAAAAAACqWAABkcnMvZG93bnJl&#10;di54bWxQSwECLQAUAAYACAAAACEAGZS7ycMAAACnAQAAGQAAAAAAAAAAAAAAAAA0lwAAZHJzL19y&#10;ZWxzL2Uyb0RvYy54bWwucmVsc1BLBQYAAAAABwAHAMABAAAumAAAAAA=&#10;">
                      <v:shape id="Image 35" o:spid="_x0000_s1027" type="#_x0000_t75" style="position:absolute;width:9480;height:13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rGKwwAAANsAAAAPAAAAZHJzL2Rvd25yZXYueG1sRI9BawIx&#10;FITvBf9DeIK3mrVSK6tRrLAgtJduBT0+N8/N4uZlSaJu/31TKHgcZuYbZrnubStu5EPjWMFknIEg&#10;rpxuuFaw/y6e5yBCRNbYOiYFPxRgvRo8LTHX7s5fdCtjLRKEQ44KTIxdLmWoDFkMY9cRJ+/svMWY&#10;pK+l9nhPcNvKlyybSYsNpwWDHW0NVZfyahW4UG79wcxOxfvxrW4mpjoWH59KjYb9ZgEiUh8f4f/2&#10;TiuYvsLfl/QD5OoXAAD//wMAUEsBAi0AFAAGAAgAAAAhANvh9svuAAAAhQEAABMAAAAAAAAAAAAA&#10;AAAAAAAAAFtDb250ZW50X1R5cGVzXS54bWxQSwECLQAUAAYACAAAACEAWvQsW78AAAAVAQAACwAA&#10;AAAAAAAAAAAAAAAfAQAAX3JlbHMvLnJlbHNQSwECLQAUAAYACAAAACEAyyqxisMAAADbAAAADwAA&#10;AAAAAAAAAAAAAAAHAgAAZHJzL2Rvd25yZXYueG1sUEsFBgAAAAADAAMAtwAAAPcCAAAAAA==&#10;">
                        <v:imagedata r:id="rId36" o:title=""/>
                      </v:shape>
                      <v:shape id="Image 36" o:spid="_x0000_s1028" type="#_x0000_t75" style="position:absolute;top:13290;width:8603;height:14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D3wwAAANsAAAAPAAAAZHJzL2Rvd25yZXYueG1sRI9Pi8Iw&#10;FMTvwn6H8Ba8aaqCSDXKIiy4LB78x+7x0TzbYvNSk2jbb28EweMwM79hFqvWVOJOzpeWFYyGCQji&#10;zOqScwXHw/dgBsIHZI2VZVLQkYfV8qO3wFTbhnd034dcRAj7FBUUIdSplD4ryKAf2po4emfrDIYo&#10;XS61wybCTSXHSTKVBkuOCwXWtC4ou+xvRsHpd9z8B3f9W9NW5z/dqDvfmk6p/mf7NQcRqA3v8Ku9&#10;0QomU3h+iT9ALh8AAAD//wMAUEsBAi0AFAAGAAgAAAAhANvh9svuAAAAhQEAABMAAAAAAAAAAAAA&#10;AAAAAAAAAFtDb250ZW50X1R5cGVzXS54bWxQSwECLQAUAAYACAAAACEAWvQsW78AAAAVAQAACwAA&#10;AAAAAAAAAAAAAAAfAQAAX3JlbHMvLnJlbHNQSwECLQAUAAYACAAAACEAkEIQ98MAAADbAAAADwAA&#10;AAAAAAAAAAAAAAAHAgAAZHJzL2Rvd25yZXYueG1sUEsFBgAAAAADAAMAtwAAAPcCAAAAAA==&#10;">
                        <v:imagedata r:id="rId37" o:title=""/>
                      </v:shape>
                      <w10:anchorlock/>
                    </v:group>
                  </w:pict>
                </mc:Fallback>
              </mc:AlternateContent>
            </w:r>
          </w:p>
        </w:tc>
      </w:tr>
      <w:tr w:rsidR="003A2884" w14:paraId="7EBA9E12" w14:textId="77777777">
        <w:trPr>
          <w:trHeight w:val="2274"/>
        </w:trPr>
        <w:tc>
          <w:tcPr>
            <w:tcW w:w="566" w:type="dxa"/>
          </w:tcPr>
          <w:p w14:paraId="6BC76CE2" w14:textId="77777777" w:rsidR="003A2884" w:rsidRDefault="00B80F97">
            <w:pPr>
              <w:pStyle w:val="TableParagraph"/>
              <w:spacing w:line="201" w:lineRule="exact"/>
              <w:ind w:left="8" w:right="27"/>
              <w:jc w:val="center"/>
              <w:rPr>
                <w:rFonts w:ascii="Arial"/>
                <w:b/>
                <w:sz w:val="18"/>
              </w:rPr>
            </w:pPr>
            <w:r>
              <w:rPr>
                <w:rFonts w:ascii="Arial"/>
                <w:b/>
                <w:spacing w:val="-5"/>
                <w:sz w:val="18"/>
              </w:rPr>
              <w:t>14</w:t>
            </w:r>
          </w:p>
        </w:tc>
        <w:tc>
          <w:tcPr>
            <w:tcW w:w="1699" w:type="dxa"/>
          </w:tcPr>
          <w:p w14:paraId="5CA90E17" w14:textId="77777777" w:rsidR="003A2884" w:rsidRDefault="00B80F97">
            <w:pPr>
              <w:pStyle w:val="TableParagraph"/>
              <w:spacing w:line="201" w:lineRule="exact"/>
              <w:ind w:left="112"/>
              <w:rPr>
                <w:sz w:val="18"/>
              </w:rPr>
            </w:pPr>
            <w:r>
              <w:rPr>
                <w:spacing w:val="-4"/>
                <w:sz w:val="18"/>
              </w:rPr>
              <w:t>AROS</w:t>
            </w:r>
          </w:p>
        </w:tc>
        <w:tc>
          <w:tcPr>
            <w:tcW w:w="2697" w:type="dxa"/>
          </w:tcPr>
          <w:p w14:paraId="5C8E6916" w14:textId="77777777" w:rsidR="003A2884" w:rsidRDefault="00B80F97">
            <w:pPr>
              <w:pStyle w:val="TableParagraph"/>
              <w:ind w:left="111" w:right="223"/>
              <w:jc w:val="both"/>
              <w:rPr>
                <w:sz w:val="18"/>
              </w:rPr>
            </w:pPr>
            <w:r>
              <w:rPr>
                <w:sz w:val="18"/>
              </w:rPr>
              <w:t>Adquirir</w:t>
            </w:r>
            <w:r>
              <w:rPr>
                <w:spacing w:val="-9"/>
                <w:sz w:val="18"/>
              </w:rPr>
              <w:t xml:space="preserve"> </w:t>
            </w:r>
            <w:r>
              <w:rPr>
                <w:sz w:val="18"/>
              </w:rPr>
              <w:t>Aros</w:t>
            </w:r>
            <w:r>
              <w:rPr>
                <w:spacing w:val="-9"/>
                <w:sz w:val="18"/>
              </w:rPr>
              <w:t xml:space="preserve"> </w:t>
            </w:r>
            <w:r>
              <w:rPr>
                <w:sz w:val="18"/>
              </w:rPr>
              <w:t>en</w:t>
            </w:r>
            <w:r>
              <w:rPr>
                <w:spacing w:val="-10"/>
                <w:sz w:val="18"/>
              </w:rPr>
              <w:t xml:space="preserve"> </w:t>
            </w:r>
            <w:r>
              <w:rPr>
                <w:sz w:val="18"/>
              </w:rPr>
              <w:t>tubo</w:t>
            </w:r>
            <w:r>
              <w:rPr>
                <w:spacing w:val="-11"/>
                <w:sz w:val="18"/>
              </w:rPr>
              <w:t xml:space="preserve"> </w:t>
            </w:r>
            <w:r>
              <w:rPr>
                <w:sz w:val="18"/>
              </w:rPr>
              <w:t>de</w:t>
            </w:r>
            <w:r>
              <w:rPr>
                <w:spacing w:val="-11"/>
                <w:sz w:val="18"/>
              </w:rPr>
              <w:t xml:space="preserve"> </w:t>
            </w:r>
            <w:r>
              <w:rPr>
                <w:sz w:val="18"/>
              </w:rPr>
              <w:t>PVC deportivos de 60 cm de diámetro, por 2 cm de ancho (Kit por 15)</w:t>
            </w:r>
          </w:p>
        </w:tc>
        <w:tc>
          <w:tcPr>
            <w:tcW w:w="3119" w:type="dxa"/>
          </w:tcPr>
          <w:p w14:paraId="5E625DF0" w14:textId="77777777" w:rsidR="003A2884" w:rsidRDefault="00B80F97">
            <w:pPr>
              <w:pStyle w:val="TableParagraph"/>
              <w:ind w:left="510"/>
              <w:rPr>
                <w:sz w:val="20"/>
              </w:rPr>
            </w:pPr>
            <w:r>
              <w:rPr>
                <w:noProof/>
                <w:sz w:val="20"/>
              </w:rPr>
              <w:drawing>
                <wp:inline distT="0" distB="0" distL="0" distR="0" wp14:anchorId="46770159" wp14:editId="5E7B9B1B">
                  <wp:extent cx="1346151" cy="132435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8" cstate="print"/>
                          <a:stretch>
                            <a:fillRect/>
                          </a:stretch>
                        </pic:blipFill>
                        <pic:spPr>
                          <a:xfrm>
                            <a:off x="0" y="0"/>
                            <a:ext cx="1346151" cy="1324356"/>
                          </a:xfrm>
                          <a:prstGeom prst="rect">
                            <a:avLst/>
                          </a:prstGeom>
                        </pic:spPr>
                      </pic:pic>
                    </a:graphicData>
                  </a:graphic>
                </wp:inline>
              </w:drawing>
            </w:r>
          </w:p>
        </w:tc>
      </w:tr>
      <w:tr w:rsidR="003A2884" w14:paraId="5333D30C" w14:textId="77777777">
        <w:trPr>
          <w:trHeight w:val="2274"/>
        </w:trPr>
        <w:tc>
          <w:tcPr>
            <w:tcW w:w="566" w:type="dxa"/>
            <w:shd w:val="clear" w:color="auto" w:fill="C9ECFA"/>
          </w:tcPr>
          <w:p w14:paraId="584F093B" w14:textId="77777777" w:rsidR="003A2884" w:rsidRDefault="00B80F97">
            <w:pPr>
              <w:pStyle w:val="TableParagraph"/>
              <w:spacing w:line="201" w:lineRule="exact"/>
              <w:ind w:left="8" w:right="27"/>
              <w:jc w:val="center"/>
              <w:rPr>
                <w:rFonts w:ascii="Arial"/>
                <w:b/>
                <w:sz w:val="18"/>
              </w:rPr>
            </w:pPr>
            <w:r>
              <w:rPr>
                <w:rFonts w:ascii="Arial"/>
                <w:b/>
                <w:spacing w:val="-5"/>
                <w:sz w:val="18"/>
              </w:rPr>
              <w:t>15</w:t>
            </w:r>
          </w:p>
        </w:tc>
        <w:tc>
          <w:tcPr>
            <w:tcW w:w="1699" w:type="dxa"/>
            <w:shd w:val="clear" w:color="auto" w:fill="C9ECFA"/>
          </w:tcPr>
          <w:p w14:paraId="6B21FD77" w14:textId="77777777" w:rsidR="003A2884" w:rsidRDefault="00B80F97">
            <w:pPr>
              <w:pStyle w:val="TableParagraph"/>
              <w:spacing w:line="201" w:lineRule="exact"/>
              <w:ind w:left="112"/>
              <w:rPr>
                <w:sz w:val="18"/>
              </w:rPr>
            </w:pPr>
            <w:r>
              <w:rPr>
                <w:spacing w:val="-2"/>
                <w:sz w:val="18"/>
              </w:rPr>
              <w:t>FESTONES</w:t>
            </w:r>
          </w:p>
        </w:tc>
        <w:tc>
          <w:tcPr>
            <w:tcW w:w="2697" w:type="dxa"/>
            <w:shd w:val="clear" w:color="auto" w:fill="C9ECFA"/>
          </w:tcPr>
          <w:p w14:paraId="1205A0B0" w14:textId="77777777" w:rsidR="003A2884" w:rsidRDefault="00B80F97">
            <w:pPr>
              <w:pStyle w:val="TableParagraph"/>
              <w:tabs>
                <w:tab w:val="left" w:pos="2401"/>
              </w:tabs>
              <w:ind w:left="111" w:right="218"/>
              <w:jc w:val="both"/>
              <w:rPr>
                <w:sz w:val="18"/>
              </w:rPr>
            </w:pPr>
            <w:r>
              <w:rPr>
                <w:sz w:val="18"/>
              </w:rPr>
              <w:t>Suministro de festones tela impermeable</w:t>
            </w:r>
            <w:r>
              <w:rPr>
                <w:spacing w:val="-15"/>
                <w:sz w:val="18"/>
              </w:rPr>
              <w:t xml:space="preserve"> </w:t>
            </w:r>
            <w:r>
              <w:rPr>
                <w:sz w:val="18"/>
              </w:rPr>
              <w:t>colores</w:t>
            </w:r>
            <w:r>
              <w:rPr>
                <w:spacing w:val="-12"/>
                <w:sz w:val="18"/>
              </w:rPr>
              <w:t xml:space="preserve"> </w:t>
            </w:r>
            <w:r>
              <w:rPr>
                <w:sz w:val="18"/>
              </w:rPr>
              <w:t>surtidos por</w:t>
            </w:r>
            <w:r>
              <w:rPr>
                <w:spacing w:val="-5"/>
                <w:sz w:val="18"/>
              </w:rPr>
              <w:t xml:space="preserve"> </w:t>
            </w:r>
            <w:r>
              <w:rPr>
                <w:sz w:val="18"/>
              </w:rPr>
              <w:t>10</w:t>
            </w:r>
            <w:r>
              <w:rPr>
                <w:spacing w:val="-5"/>
                <w:sz w:val="18"/>
              </w:rPr>
              <w:t xml:space="preserve"> </w:t>
            </w:r>
            <w:r>
              <w:rPr>
                <w:sz w:val="18"/>
              </w:rPr>
              <w:t>metros</w:t>
            </w:r>
            <w:r>
              <w:rPr>
                <w:spacing w:val="-5"/>
                <w:sz w:val="18"/>
              </w:rPr>
              <w:t xml:space="preserve"> </w:t>
            </w:r>
            <w:r>
              <w:rPr>
                <w:sz w:val="18"/>
              </w:rPr>
              <w:t xml:space="preserve">BANDERINES DE COLORES EN TELA </w:t>
            </w:r>
            <w:r>
              <w:rPr>
                <w:spacing w:val="-2"/>
                <w:sz w:val="18"/>
              </w:rPr>
              <w:t>IMPERMEABLE</w:t>
            </w:r>
            <w:r>
              <w:rPr>
                <w:sz w:val="18"/>
              </w:rPr>
              <w:tab/>
            </w:r>
            <w:r>
              <w:rPr>
                <w:spacing w:val="-10"/>
                <w:sz w:val="18"/>
              </w:rPr>
              <w:t>-</w:t>
            </w:r>
            <w:r>
              <w:rPr>
                <w:sz w:val="18"/>
              </w:rPr>
              <w:t xml:space="preserve"> RESISTENTE AL AGUA Y SOL - ESPECIALES PARA </w:t>
            </w:r>
            <w:r>
              <w:rPr>
                <w:spacing w:val="-2"/>
                <w:sz w:val="18"/>
              </w:rPr>
              <w:t>EXTERIOR</w:t>
            </w:r>
            <w:r>
              <w:rPr>
                <w:spacing w:val="-9"/>
                <w:sz w:val="18"/>
              </w:rPr>
              <w:t xml:space="preserve"> </w:t>
            </w:r>
            <w:r>
              <w:rPr>
                <w:spacing w:val="-2"/>
                <w:sz w:val="18"/>
              </w:rPr>
              <w:t>**</w:t>
            </w:r>
            <w:r>
              <w:rPr>
                <w:spacing w:val="-7"/>
                <w:sz w:val="18"/>
              </w:rPr>
              <w:t xml:space="preserve"> </w:t>
            </w:r>
            <w:r>
              <w:rPr>
                <w:spacing w:val="-2"/>
                <w:sz w:val="18"/>
              </w:rPr>
              <w:t>VARIEDAD</w:t>
            </w:r>
            <w:r>
              <w:rPr>
                <w:spacing w:val="-9"/>
                <w:sz w:val="18"/>
              </w:rPr>
              <w:t xml:space="preserve"> </w:t>
            </w:r>
            <w:r>
              <w:rPr>
                <w:spacing w:val="-5"/>
                <w:sz w:val="18"/>
              </w:rPr>
              <w:t>EN</w:t>
            </w:r>
          </w:p>
          <w:p w14:paraId="7CF24D7C" w14:textId="77777777" w:rsidR="003A2884" w:rsidRDefault="00B80F97">
            <w:pPr>
              <w:pStyle w:val="TableParagraph"/>
              <w:ind w:left="111" w:right="222"/>
              <w:jc w:val="both"/>
              <w:rPr>
                <w:sz w:val="18"/>
              </w:rPr>
            </w:pPr>
            <w:r>
              <w:rPr>
                <w:sz w:val="18"/>
              </w:rPr>
              <w:t>COLORES</w:t>
            </w:r>
            <w:r>
              <w:rPr>
                <w:spacing w:val="-5"/>
                <w:sz w:val="18"/>
              </w:rPr>
              <w:t xml:space="preserve"> </w:t>
            </w:r>
            <w:r>
              <w:rPr>
                <w:sz w:val="18"/>
              </w:rPr>
              <w:t>NEÓN</w:t>
            </w:r>
            <w:r>
              <w:rPr>
                <w:spacing w:val="-5"/>
                <w:sz w:val="18"/>
              </w:rPr>
              <w:t xml:space="preserve"> </w:t>
            </w:r>
            <w:r>
              <w:rPr>
                <w:sz w:val="18"/>
              </w:rPr>
              <w:t>**</w:t>
            </w:r>
            <w:r>
              <w:rPr>
                <w:spacing w:val="-5"/>
                <w:sz w:val="18"/>
              </w:rPr>
              <w:t xml:space="preserve"> </w:t>
            </w:r>
            <w:r>
              <w:rPr>
                <w:sz w:val="18"/>
              </w:rPr>
              <w:t>(juego</w:t>
            </w:r>
            <w:r>
              <w:rPr>
                <w:spacing w:val="-5"/>
                <w:sz w:val="18"/>
              </w:rPr>
              <w:t xml:space="preserve"> </w:t>
            </w:r>
            <w:r>
              <w:rPr>
                <w:sz w:val="18"/>
              </w:rPr>
              <w:t xml:space="preserve">x </w:t>
            </w:r>
            <w:r>
              <w:rPr>
                <w:spacing w:val="-6"/>
                <w:sz w:val="18"/>
              </w:rPr>
              <w:t>3)</w:t>
            </w:r>
          </w:p>
        </w:tc>
        <w:tc>
          <w:tcPr>
            <w:tcW w:w="3119" w:type="dxa"/>
            <w:shd w:val="clear" w:color="auto" w:fill="C9ECFA"/>
          </w:tcPr>
          <w:p w14:paraId="76938E2C" w14:textId="77777777" w:rsidR="003A2884" w:rsidRDefault="003A2884">
            <w:pPr>
              <w:pStyle w:val="TableParagraph"/>
              <w:spacing w:before="10"/>
              <w:rPr>
                <w:sz w:val="17"/>
              </w:rPr>
            </w:pPr>
          </w:p>
          <w:p w14:paraId="15C21F34" w14:textId="77777777" w:rsidR="003A2884" w:rsidRDefault="00B80F97">
            <w:pPr>
              <w:pStyle w:val="TableParagraph"/>
              <w:ind w:left="536"/>
              <w:rPr>
                <w:sz w:val="20"/>
              </w:rPr>
            </w:pPr>
            <w:r>
              <w:rPr>
                <w:noProof/>
                <w:sz w:val="20"/>
              </w:rPr>
              <w:drawing>
                <wp:inline distT="0" distB="0" distL="0" distR="0" wp14:anchorId="46FA4A9A" wp14:editId="0B0CD016">
                  <wp:extent cx="1292208" cy="93383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9" cstate="print"/>
                          <a:stretch>
                            <a:fillRect/>
                          </a:stretch>
                        </pic:blipFill>
                        <pic:spPr>
                          <a:xfrm>
                            <a:off x="0" y="0"/>
                            <a:ext cx="1292208" cy="933831"/>
                          </a:xfrm>
                          <a:prstGeom prst="rect">
                            <a:avLst/>
                          </a:prstGeom>
                        </pic:spPr>
                      </pic:pic>
                    </a:graphicData>
                  </a:graphic>
                </wp:inline>
              </w:drawing>
            </w:r>
          </w:p>
        </w:tc>
      </w:tr>
      <w:tr w:rsidR="003A2884" w14:paraId="2DF46EE1" w14:textId="77777777">
        <w:trPr>
          <w:trHeight w:val="1036"/>
        </w:trPr>
        <w:tc>
          <w:tcPr>
            <w:tcW w:w="566" w:type="dxa"/>
          </w:tcPr>
          <w:p w14:paraId="0634664E" w14:textId="77777777" w:rsidR="003A2884" w:rsidRDefault="00B80F97">
            <w:pPr>
              <w:pStyle w:val="TableParagraph"/>
              <w:spacing w:line="206" w:lineRule="exact"/>
              <w:ind w:left="8" w:right="27"/>
              <w:jc w:val="center"/>
              <w:rPr>
                <w:rFonts w:ascii="Arial"/>
                <w:b/>
                <w:sz w:val="18"/>
              </w:rPr>
            </w:pPr>
            <w:r>
              <w:rPr>
                <w:rFonts w:ascii="Arial"/>
                <w:b/>
                <w:spacing w:val="-5"/>
                <w:sz w:val="18"/>
              </w:rPr>
              <w:t>16</w:t>
            </w:r>
          </w:p>
        </w:tc>
        <w:tc>
          <w:tcPr>
            <w:tcW w:w="1699" w:type="dxa"/>
          </w:tcPr>
          <w:p w14:paraId="234563E1" w14:textId="77777777" w:rsidR="003A2884" w:rsidRDefault="00B80F97">
            <w:pPr>
              <w:pStyle w:val="TableParagraph"/>
              <w:spacing w:line="206" w:lineRule="exact"/>
              <w:ind w:left="112"/>
              <w:rPr>
                <w:sz w:val="18"/>
              </w:rPr>
            </w:pPr>
            <w:r>
              <w:rPr>
                <w:sz w:val="18"/>
              </w:rPr>
              <w:t>Kilos</w:t>
            </w:r>
            <w:r>
              <w:rPr>
                <w:spacing w:val="-8"/>
                <w:sz w:val="18"/>
              </w:rPr>
              <w:t xml:space="preserve"> </w:t>
            </w:r>
            <w:r>
              <w:rPr>
                <w:sz w:val="18"/>
              </w:rPr>
              <w:t>de</w:t>
            </w:r>
            <w:r>
              <w:rPr>
                <w:spacing w:val="-4"/>
                <w:sz w:val="18"/>
              </w:rPr>
              <w:t xml:space="preserve"> </w:t>
            </w:r>
            <w:r>
              <w:rPr>
                <w:spacing w:val="-2"/>
                <w:sz w:val="18"/>
              </w:rPr>
              <w:t>trapillo</w:t>
            </w:r>
          </w:p>
        </w:tc>
        <w:tc>
          <w:tcPr>
            <w:tcW w:w="2697" w:type="dxa"/>
          </w:tcPr>
          <w:p w14:paraId="3815624A" w14:textId="77777777" w:rsidR="003A2884" w:rsidRDefault="00B80F97">
            <w:pPr>
              <w:pStyle w:val="TableParagraph"/>
              <w:spacing w:line="242" w:lineRule="auto"/>
              <w:ind w:left="111" w:right="223"/>
              <w:jc w:val="both"/>
              <w:rPr>
                <w:sz w:val="18"/>
              </w:rPr>
            </w:pPr>
            <w:r>
              <w:rPr>
                <w:sz w:val="18"/>
              </w:rPr>
              <w:t xml:space="preserve">Kilos de trapillo (tripa de pollo) para construcciones y </w:t>
            </w:r>
            <w:r>
              <w:rPr>
                <w:spacing w:val="-2"/>
                <w:sz w:val="18"/>
              </w:rPr>
              <w:t>tejidos</w:t>
            </w:r>
          </w:p>
          <w:p w14:paraId="27688986" w14:textId="77777777" w:rsidR="003A2884" w:rsidRDefault="00B80F97">
            <w:pPr>
              <w:pStyle w:val="TableParagraph"/>
              <w:spacing w:line="194" w:lineRule="exact"/>
              <w:ind w:left="111"/>
              <w:jc w:val="both"/>
              <w:rPr>
                <w:sz w:val="18"/>
              </w:rPr>
            </w:pPr>
            <w:r>
              <w:rPr>
                <w:sz w:val="18"/>
              </w:rPr>
              <w:t>(juego</w:t>
            </w:r>
            <w:r>
              <w:rPr>
                <w:spacing w:val="-8"/>
                <w:sz w:val="18"/>
              </w:rPr>
              <w:t xml:space="preserve"> </w:t>
            </w:r>
            <w:r>
              <w:rPr>
                <w:sz w:val="18"/>
              </w:rPr>
              <w:t>x</w:t>
            </w:r>
            <w:r>
              <w:rPr>
                <w:spacing w:val="-3"/>
                <w:sz w:val="18"/>
              </w:rPr>
              <w:t xml:space="preserve"> </w:t>
            </w:r>
            <w:r>
              <w:rPr>
                <w:sz w:val="18"/>
              </w:rPr>
              <w:t>5</w:t>
            </w:r>
            <w:r>
              <w:rPr>
                <w:spacing w:val="-3"/>
                <w:sz w:val="18"/>
              </w:rPr>
              <w:t xml:space="preserve"> </w:t>
            </w:r>
            <w:r>
              <w:rPr>
                <w:spacing w:val="-2"/>
                <w:sz w:val="18"/>
              </w:rPr>
              <w:t>Kilos)</w:t>
            </w:r>
          </w:p>
        </w:tc>
        <w:tc>
          <w:tcPr>
            <w:tcW w:w="3119" w:type="dxa"/>
          </w:tcPr>
          <w:p w14:paraId="7070AEF2" w14:textId="77777777" w:rsidR="003A2884" w:rsidRDefault="003A2884">
            <w:pPr>
              <w:pStyle w:val="TableParagraph"/>
              <w:rPr>
                <w:rFonts w:ascii="Times New Roman"/>
                <w:sz w:val="18"/>
              </w:rPr>
            </w:pPr>
          </w:p>
        </w:tc>
      </w:tr>
    </w:tbl>
    <w:p w14:paraId="154E760C" w14:textId="77777777" w:rsidR="003A2884" w:rsidRDefault="003A2884">
      <w:pPr>
        <w:pStyle w:val="TableParagraph"/>
        <w:rPr>
          <w:rFonts w:ascii="Times New Roman"/>
          <w:sz w:val="18"/>
        </w:rPr>
        <w:sectPr w:rsidR="003A2884">
          <w:footerReference w:type="default" r:id="rId40"/>
          <w:pgSz w:w="12240" w:h="15840"/>
          <w:pgMar w:top="1820" w:right="720" w:bottom="1260" w:left="1440" w:header="0" w:footer="1061" w:gutter="0"/>
          <w:cols w:space="720"/>
        </w:sectPr>
      </w:pPr>
    </w:p>
    <w:p w14:paraId="7E1368B2" w14:textId="77777777" w:rsidR="003A2884" w:rsidRDefault="003A2884">
      <w:pPr>
        <w:pStyle w:val="Textoindependiente"/>
        <w:spacing w:before="125"/>
        <w:rPr>
          <w:sz w:val="20"/>
        </w:rPr>
      </w:pPr>
    </w:p>
    <w:tbl>
      <w:tblPr>
        <w:tblStyle w:val="TableNormal"/>
        <w:tblW w:w="0" w:type="auto"/>
        <w:tblInd w:w="543" w:type="dxa"/>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Layout w:type="fixed"/>
        <w:tblLook w:val="01E0" w:firstRow="1" w:lastRow="1" w:firstColumn="1" w:lastColumn="1" w:noHBand="0" w:noVBand="0"/>
      </w:tblPr>
      <w:tblGrid>
        <w:gridCol w:w="566"/>
        <w:gridCol w:w="1699"/>
        <w:gridCol w:w="2697"/>
        <w:gridCol w:w="3119"/>
      </w:tblGrid>
      <w:tr w:rsidR="003A2884" w14:paraId="70DF31C1" w14:textId="77777777">
        <w:trPr>
          <w:trHeight w:val="1957"/>
        </w:trPr>
        <w:tc>
          <w:tcPr>
            <w:tcW w:w="566" w:type="dxa"/>
          </w:tcPr>
          <w:p w14:paraId="49A479A9" w14:textId="77777777" w:rsidR="003A2884" w:rsidRDefault="003A2884">
            <w:pPr>
              <w:pStyle w:val="TableParagraph"/>
              <w:rPr>
                <w:rFonts w:ascii="Times New Roman"/>
                <w:sz w:val="18"/>
              </w:rPr>
            </w:pPr>
          </w:p>
        </w:tc>
        <w:tc>
          <w:tcPr>
            <w:tcW w:w="1699" w:type="dxa"/>
          </w:tcPr>
          <w:p w14:paraId="45DC321E" w14:textId="77777777" w:rsidR="003A2884" w:rsidRDefault="003A2884">
            <w:pPr>
              <w:pStyle w:val="TableParagraph"/>
              <w:rPr>
                <w:rFonts w:ascii="Times New Roman"/>
                <w:sz w:val="18"/>
              </w:rPr>
            </w:pPr>
          </w:p>
        </w:tc>
        <w:tc>
          <w:tcPr>
            <w:tcW w:w="2697" w:type="dxa"/>
          </w:tcPr>
          <w:p w14:paraId="2B7B8E0E" w14:textId="77777777" w:rsidR="003A2884" w:rsidRDefault="003A2884">
            <w:pPr>
              <w:pStyle w:val="TableParagraph"/>
              <w:rPr>
                <w:rFonts w:ascii="Times New Roman"/>
                <w:sz w:val="18"/>
              </w:rPr>
            </w:pPr>
          </w:p>
        </w:tc>
        <w:tc>
          <w:tcPr>
            <w:tcW w:w="3119" w:type="dxa"/>
          </w:tcPr>
          <w:p w14:paraId="3E056ACE" w14:textId="77777777" w:rsidR="003A2884" w:rsidRDefault="00B80F97">
            <w:pPr>
              <w:pStyle w:val="TableParagraph"/>
              <w:ind w:left="786"/>
              <w:rPr>
                <w:sz w:val="20"/>
              </w:rPr>
            </w:pPr>
            <w:r>
              <w:rPr>
                <w:noProof/>
                <w:sz w:val="20"/>
              </w:rPr>
              <w:drawing>
                <wp:inline distT="0" distB="0" distL="0" distR="0" wp14:anchorId="0597A32E" wp14:editId="255BBE41">
                  <wp:extent cx="989989" cy="111899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1" cstate="print"/>
                          <a:stretch>
                            <a:fillRect/>
                          </a:stretch>
                        </pic:blipFill>
                        <pic:spPr>
                          <a:xfrm>
                            <a:off x="0" y="0"/>
                            <a:ext cx="989989" cy="1118997"/>
                          </a:xfrm>
                          <a:prstGeom prst="rect">
                            <a:avLst/>
                          </a:prstGeom>
                        </pic:spPr>
                      </pic:pic>
                    </a:graphicData>
                  </a:graphic>
                </wp:inline>
              </w:drawing>
            </w:r>
          </w:p>
        </w:tc>
      </w:tr>
    </w:tbl>
    <w:p w14:paraId="3D84BFE9" w14:textId="77777777" w:rsidR="003A2884" w:rsidRDefault="00B80F97">
      <w:pPr>
        <w:pStyle w:val="Textoindependiente"/>
        <w:spacing w:line="256" w:lineRule="auto"/>
        <w:ind w:left="51" w:right="975"/>
        <w:jc w:val="both"/>
      </w:pPr>
      <w:r>
        <w:rPr>
          <w:rFonts w:ascii="Arial" w:hAnsi="Arial"/>
          <w:b/>
        </w:rPr>
        <w:t xml:space="preserve">Nota: </w:t>
      </w:r>
      <w:r>
        <w:t>tanto la dotación como la implementación recreativa será entregada en los municipios donde se desarrollarán las actividades por cada promotor recreativo.</w:t>
      </w:r>
    </w:p>
    <w:p w14:paraId="28C31ECB" w14:textId="77777777" w:rsidR="003A2884" w:rsidRDefault="00B80F97">
      <w:pPr>
        <w:pStyle w:val="Ttulo4"/>
        <w:numPr>
          <w:ilvl w:val="1"/>
          <w:numId w:val="49"/>
        </w:numPr>
        <w:tabs>
          <w:tab w:val="left" w:pos="522"/>
        </w:tabs>
        <w:spacing w:before="159"/>
        <w:ind w:left="522" w:hanging="471"/>
        <w:rPr>
          <w:color w:val="0E4660"/>
        </w:rPr>
      </w:pPr>
      <w:bookmarkStart w:id="45" w:name="_TOC_250015"/>
      <w:bookmarkEnd w:id="45"/>
      <w:r>
        <w:rPr>
          <w:color w:val="0E4660"/>
          <w:spacing w:val="-2"/>
        </w:rPr>
        <w:t>Transporte</w:t>
      </w:r>
    </w:p>
    <w:p w14:paraId="608120B8" w14:textId="77777777" w:rsidR="003A2884" w:rsidRDefault="00B80F97">
      <w:pPr>
        <w:pStyle w:val="Textoindependiente"/>
        <w:spacing w:before="135" w:line="259" w:lineRule="auto"/>
        <w:ind w:left="51" w:right="969"/>
        <w:jc w:val="both"/>
      </w:pPr>
      <w:r>
        <w:t>Se podrá invertir parte del recurso en transporte terrestre, aéreo o fluvial, los cuales deben ser suministrados por empresas debidamente registradas y legalizadas ante instancias respectivas. Esta inversión en transporte se utilizará</w:t>
      </w:r>
      <w:r>
        <w:rPr>
          <w:spacing w:val="-4"/>
        </w:rPr>
        <w:t xml:space="preserve"> </w:t>
      </w:r>
      <w:r>
        <w:t>para</w:t>
      </w:r>
      <w:r>
        <w:rPr>
          <w:spacing w:val="-4"/>
        </w:rPr>
        <w:t xml:space="preserve"> </w:t>
      </w:r>
      <w:r>
        <w:t>apoyar</w:t>
      </w:r>
      <w:r>
        <w:rPr>
          <w:spacing w:val="-4"/>
        </w:rPr>
        <w:t xml:space="preserve"> </w:t>
      </w:r>
      <w:r>
        <w:t>a</w:t>
      </w:r>
      <w:r>
        <w:rPr>
          <w:spacing w:val="-4"/>
        </w:rPr>
        <w:t xml:space="preserve"> </w:t>
      </w:r>
      <w:r>
        <w:t>las</w:t>
      </w:r>
      <w:r>
        <w:rPr>
          <w:spacing w:val="-4"/>
        </w:rPr>
        <w:t xml:space="preserve"> </w:t>
      </w:r>
      <w:r>
        <w:t>personas</w:t>
      </w:r>
      <w:r>
        <w:rPr>
          <w:spacing w:val="-4"/>
        </w:rPr>
        <w:t xml:space="preserve"> </w:t>
      </w:r>
      <w:r>
        <w:t>que</w:t>
      </w:r>
      <w:r>
        <w:rPr>
          <w:spacing w:val="-4"/>
        </w:rPr>
        <w:t xml:space="preserve"> </w:t>
      </w:r>
      <w:r>
        <w:t>participen</w:t>
      </w:r>
      <w:r>
        <w:rPr>
          <w:spacing w:val="-5"/>
        </w:rPr>
        <w:t xml:space="preserve"> </w:t>
      </w:r>
      <w:r>
        <w:t>en</w:t>
      </w:r>
      <w:r>
        <w:rPr>
          <w:spacing w:val="-4"/>
        </w:rPr>
        <w:t xml:space="preserve"> </w:t>
      </w:r>
      <w:r>
        <w:t>las</w:t>
      </w:r>
      <w:r>
        <w:rPr>
          <w:spacing w:val="-4"/>
        </w:rPr>
        <w:t xml:space="preserve"> </w:t>
      </w:r>
      <w:r>
        <w:t>fases</w:t>
      </w:r>
      <w:r>
        <w:rPr>
          <w:spacing w:val="-4"/>
        </w:rPr>
        <w:t xml:space="preserve"> </w:t>
      </w:r>
      <w:r>
        <w:t>departamentales</w:t>
      </w:r>
      <w:r>
        <w:rPr>
          <w:spacing w:val="-4"/>
        </w:rPr>
        <w:t xml:space="preserve"> </w:t>
      </w:r>
      <w:r>
        <w:t>y/o</w:t>
      </w:r>
      <w:r>
        <w:rPr>
          <w:spacing w:val="-5"/>
        </w:rPr>
        <w:t xml:space="preserve"> </w:t>
      </w:r>
      <w:r>
        <w:t>nacionales</w:t>
      </w:r>
      <w:r>
        <w:rPr>
          <w:spacing w:val="-4"/>
        </w:rPr>
        <w:t xml:space="preserve"> </w:t>
      </w:r>
      <w:r>
        <w:t>de</w:t>
      </w:r>
      <w:r>
        <w:rPr>
          <w:spacing w:val="-4"/>
        </w:rPr>
        <w:t xml:space="preserve"> </w:t>
      </w:r>
      <w:r>
        <w:t>los</w:t>
      </w:r>
      <w:r>
        <w:rPr>
          <w:spacing w:val="-4"/>
        </w:rPr>
        <w:t xml:space="preserve"> </w:t>
      </w:r>
      <w:r>
        <w:t>programas nacionales de recreación. Otro tipo de transporte para garantizar operación logística, acompañamiento técnico, estará a disposición del comité operativo que se designe para aprobar o desaprobar cualquier solicitud que se realice formalmente y deberá constar por escrito.</w:t>
      </w:r>
    </w:p>
    <w:p w14:paraId="54D11DEA" w14:textId="77777777" w:rsidR="003A2884" w:rsidRDefault="003A2884">
      <w:pPr>
        <w:pStyle w:val="Textoindependiente"/>
        <w:spacing w:before="150"/>
      </w:pPr>
    </w:p>
    <w:p w14:paraId="75758980" w14:textId="77777777" w:rsidR="003A2884" w:rsidRDefault="00B80F97">
      <w:pPr>
        <w:pStyle w:val="Ttulo1"/>
        <w:numPr>
          <w:ilvl w:val="0"/>
          <w:numId w:val="49"/>
        </w:numPr>
        <w:tabs>
          <w:tab w:val="left" w:pos="769"/>
          <w:tab w:val="left" w:pos="771"/>
        </w:tabs>
        <w:spacing w:line="273" w:lineRule="auto"/>
        <w:ind w:left="771" w:right="3053" w:hanging="360"/>
      </w:pPr>
      <w:bookmarkStart w:id="46" w:name="_TOC_250014"/>
      <w:r>
        <w:rPr>
          <w:color w:val="0E4660"/>
          <w:spacing w:val="-4"/>
        </w:rPr>
        <w:t>VALOR</w:t>
      </w:r>
      <w:r>
        <w:rPr>
          <w:color w:val="0E4660"/>
          <w:spacing w:val="-47"/>
        </w:rPr>
        <w:t xml:space="preserve"> </w:t>
      </w:r>
      <w:r>
        <w:rPr>
          <w:color w:val="0E4660"/>
          <w:spacing w:val="-4"/>
        </w:rPr>
        <w:t>TOTAL</w:t>
      </w:r>
      <w:r>
        <w:rPr>
          <w:color w:val="0E4660"/>
          <w:spacing w:val="-47"/>
        </w:rPr>
        <w:t xml:space="preserve"> </w:t>
      </w:r>
      <w:r>
        <w:rPr>
          <w:color w:val="0E4660"/>
          <w:spacing w:val="-4"/>
        </w:rPr>
        <w:t>DE</w:t>
      </w:r>
      <w:r>
        <w:rPr>
          <w:color w:val="0E4660"/>
          <w:spacing w:val="-48"/>
        </w:rPr>
        <w:t xml:space="preserve"> </w:t>
      </w:r>
      <w:r>
        <w:rPr>
          <w:color w:val="0E4660"/>
          <w:spacing w:val="-4"/>
        </w:rPr>
        <w:t>LAS</w:t>
      </w:r>
      <w:r>
        <w:rPr>
          <w:color w:val="0E4660"/>
          <w:spacing w:val="-47"/>
        </w:rPr>
        <w:t xml:space="preserve"> </w:t>
      </w:r>
      <w:r>
        <w:rPr>
          <w:color w:val="0E4660"/>
          <w:spacing w:val="-4"/>
        </w:rPr>
        <w:t>ACTIVIDADES</w:t>
      </w:r>
      <w:r>
        <w:rPr>
          <w:color w:val="0E4660"/>
          <w:spacing w:val="-47"/>
        </w:rPr>
        <w:t xml:space="preserve"> </w:t>
      </w:r>
      <w:r>
        <w:rPr>
          <w:color w:val="0E4660"/>
          <w:spacing w:val="-4"/>
        </w:rPr>
        <w:t xml:space="preserve">A </w:t>
      </w:r>
      <w:bookmarkEnd w:id="46"/>
      <w:r>
        <w:rPr>
          <w:color w:val="0E4660"/>
          <w:spacing w:val="-2"/>
        </w:rPr>
        <w:t>DESARROLLAR</w:t>
      </w:r>
    </w:p>
    <w:p w14:paraId="3928D821" w14:textId="77777777" w:rsidR="003A2884" w:rsidRDefault="00B80F97">
      <w:pPr>
        <w:spacing w:before="295" w:line="261" w:lineRule="auto"/>
        <w:ind w:left="51" w:right="967"/>
        <w:jc w:val="both"/>
        <w:rPr>
          <w:rFonts w:ascii="Arial"/>
          <w:b/>
          <w:sz w:val="18"/>
        </w:rPr>
      </w:pPr>
      <w:r>
        <w:rPr>
          <w:sz w:val="18"/>
        </w:rPr>
        <w:t xml:space="preserve">Valor total de las actividades a desarrollar es de </w:t>
      </w:r>
      <w:r>
        <w:rPr>
          <w:rFonts w:ascii="Arial"/>
          <w:b/>
          <w:sz w:val="18"/>
        </w:rPr>
        <w:t>NUEVE MIL SEISCIENTOS VEINTICINCO MILLONES QUINIENTOS</w:t>
      </w:r>
      <w:r>
        <w:rPr>
          <w:rFonts w:ascii="Arial"/>
          <w:b/>
          <w:spacing w:val="34"/>
          <w:sz w:val="18"/>
        </w:rPr>
        <w:t xml:space="preserve"> </w:t>
      </w:r>
      <w:r>
        <w:rPr>
          <w:rFonts w:ascii="Arial"/>
          <w:b/>
          <w:sz w:val="18"/>
        </w:rPr>
        <w:t>SETENTA</w:t>
      </w:r>
      <w:r>
        <w:rPr>
          <w:rFonts w:ascii="Arial"/>
          <w:b/>
          <w:spacing w:val="36"/>
          <w:sz w:val="18"/>
        </w:rPr>
        <w:t xml:space="preserve"> </w:t>
      </w:r>
      <w:r>
        <w:rPr>
          <w:rFonts w:ascii="Arial"/>
          <w:b/>
          <w:sz w:val="18"/>
        </w:rPr>
        <w:t>Y</w:t>
      </w:r>
      <w:r>
        <w:rPr>
          <w:rFonts w:ascii="Arial"/>
          <w:b/>
          <w:spacing w:val="38"/>
          <w:sz w:val="18"/>
        </w:rPr>
        <w:t xml:space="preserve"> </w:t>
      </w:r>
      <w:r>
        <w:rPr>
          <w:rFonts w:ascii="Arial"/>
          <w:b/>
          <w:sz w:val="18"/>
        </w:rPr>
        <w:t>OCHO</w:t>
      </w:r>
      <w:r>
        <w:rPr>
          <w:rFonts w:ascii="Arial"/>
          <w:b/>
          <w:spacing w:val="35"/>
          <w:sz w:val="18"/>
        </w:rPr>
        <w:t xml:space="preserve"> </w:t>
      </w:r>
      <w:r>
        <w:rPr>
          <w:rFonts w:ascii="Arial"/>
          <w:b/>
          <w:sz w:val="18"/>
        </w:rPr>
        <w:t>MIL</w:t>
      </w:r>
      <w:r>
        <w:rPr>
          <w:rFonts w:ascii="Arial"/>
          <w:b/>
          <w:spacing w:val="37"/>
          <w:sz w:val="18"/>
        </w:rPr>
        <w:t xml:space="preserve"> </w:t>
      </w:r>
      <w:r>
        <w:rPr>
          <w:rFonts w:ascii="Arial"/>
          <w:b/>
          <w:sz w:val="18"/>
        </w:rPr>
        <w:t>TRESCIENTOS</w:t>
      </w:r>
      <w:r>
        <w:rPr>
          <w:rFonts w:ascii="Arial"/>
          <w:b/>
          <w:spacing w:val="39"/>
          <w:sz w:val="18"/>
        </w:rPr>
        <w:t xml:space="preserve"> </w:t>
      </w:r>
      <w:r>
        <w:rPr>
          <w:rFonts w:ascii="Arial"/>
          <w:b/>
          <w:sz w:val="18"/>
        </w:rPr>
        <w:t>OCHENTA</w:t>
      </w:r>
      <w:r>
        <w:rPr>
          <w:rFonts w:ascii="Arial"/>
          <w:b/>
          <w:spacing w:val="36"/>
          <w:sz w:val="18"/>
        </w:rPr>
        <w:t xml:space="preserve"> </w:t>
      </w:r>
      <w:r>
        <w:rPr>
          <w:rFonts w:ascii="Arial"/>
          <w:b/>
          <w:sz w:val="18"/>
        </w:rPr>
        <w:t>Y</w:t>
      </w:r>
      <w:r>
        <w:rPr>
          <w:rFonts w:ascii="Arial"/>
          <w:b/>
          <w:spacing w:val="36"/>
          <w:sz w:val="18"/>
        </w:rPr>
        <w:t xml:space="preserve"> </w:t>
      </w:r>
      <w:r>
        <w:rPr>
          <w:rFonts w:ascii="Arial"/>
          <w:b/>
          <w:sz w:val="18"/>
        </w:rPr>
        <w:t>CUATRO</w:t>
      </w:r>
      <w:r>
        <w:rPr>
          <w:rFonts w:ascii="Arial"/>
          <w:b/>
          <w:spacing w:val="34"/>
          <w:sz w:val="18"/>
        </w:rPr>
        <w:t xml:space="preserve"> </w:t>
      </w:r>
      <w:r>
        <w:rPr>
          <w:rFonts w:ascii="Arial"/>
          <w:b/>
          <w:sz w:val="18"/>
        </w:rPr>
        <w:t>PESOS</w:t>
      </w:r>
      <w:r>
        <w:rPr>
          <w:rFonts w:ascii="Arial"/>
          <w:b/>
          <w:spacing w:val="36"/>
          <w:sz w:val="18"/>
        </w:rPr>
        <w:t xml:space="preserve"> </w:t>
      </w:r>
      <w:r>
        <w:rPr>
          <w:rFonts w:ascii="Arial"/>
          <w:b/>
          <w:sz w:val="18"/>
        </w:rPr>
        <w:t>CON</w:t>
      </w:r>
      <w:r>
        <w:rPr>
          <w:rFonts w:ascii="Arial"/>
          <w:b/>
          <w:spacing w:val="39"/>
          <w:sz w:val="18"/>
        </w:rPr>
        <w:t xml:space="preserve"> </w:t>
      </w:r>
      <w:r>
        <w:rPr>
          <w:rFonts w:ascii="Arial"/>
          <w:b/>
          <w:sz w:val="18"/>
        </w:rPr>
        <w:t>CINCUENTA</w:t>
      </w:r>
    </w:p>
    <w:p w14:paraId="6EF841BA" w14:textId="77777777" w:rsidR="003A2884" w:rsidRDefault="00B80F97">
      <w:pPr>
        <w:spacing w:line="256" w:lineRule="auto"/>
        <w:ind w:left="51" w:right="970"/>
        <w:jc w:val="both"/>
        <w:rPr>
          <w:sz w:val="18"/>
        </w:rPr>
      </w:pPr>
      <w:r>
        <w:rPr>
          <w:rFonts w:ascii="Arial" w:hAnsi="Arial"/>
          <w:b/>
          <w:sz w:val="18"/>
        </w:rPr>
        <w:t>CENTAVOS MONEDA CORRIENTE ($ 9.625.578.384,50 PESOS M/CTE)</w:t>
      </w:r>
      <w:r>
        <w:rPr>
          <w:sz w:val="18"/>
        </w:rPr>
        <w:t>, incluye el valor por concepto de los bienes y servicios y el valor de la cuota de administración.</w:t>
      </w:r>
    </w:p>
    <w:p w14:paraId="44FE714F" w14:textId="77777777" w:rsidR="003A2884" w:rsidRDefault="003A2884">
      <w:pPr>
        <w:pStyle w:val="Textoindependiente"/>
      </w:pPr>
    </w:p>
    <w:p w14:paraId="704DBD89" w14:textId="77777777" w:rsidR="003A2884" w:rsidRDefault="00B80F97">
      <w:pPr>
        <w:pStyle w:val="Ttulo5"/>
        <w:spacing w:after="50"/>
        <w:jc w:val="both"/>
      </w:pPr>
      <w:bookmarkStart w:id="47" w:name="_TOC_250013"/>
      <w:r>
        <w:rPr>
          <w:color w:val="092E40"/>
        </w:rPr>
        <w:t>DISTRIBUCIÓN</w:t>
      </w:r>
      <w:r>
        <w:rPr>
          <w:color w:val="092E40"/>
          <w:spacing w:val="-7"/>
        </w:rPr>
        <w:t xml:space="preserve"> </w:t>
      </w:r>
      <w:r>
        <w:rPr>
          <w:color w:val="092E40"/>
        </w:rPr>
        <w:t>ACTIVIDADES</w:t>
      </w:r>
      <w:r>
        <w:rPr>
          <w:color w:val="092E40"/>
          <w:spacing w:val="-4"/>
        </w:rPr>
        <w:t xml:space="preserve"> </w:t>
      </w:r>
      <w:r>
        <w:rPr>
          <w:color w:val="092E40"/>
        </w:rPr>
        <w:t>DEL</w:t>
      </w:r>
      <w:r>
        <w:rPr>
          <w:color w:val="092E40"/>
          <w:spacing w:val="-4"/>
        </w:rPr>
        <w:t xml:space="preserve"> </w:t>
      </w:r>
      <w:bookmarkEnd w:id="47"/>
      <w:r>
        <w:rPr>
          <w:color w:val="092E40"/>
          <w:spacing w:val="-2"/>
        </w:rPr>
        <w:t>PROGRAMA</w:t>
      </w:r>
    </w:p>
    <w:tbl>
      <w:tblPr>
        <w:tblStyle w:val="TableNormal"/>
        <w:tblW w:w="0" w:type="auto"/>
        <w:tblInd w:w="7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3118"/>
        <w:gridCol w:w="2076"/>
      </w:tblGrid>
      <w:tr w:rsidR="003A2884" w14:paraId="74897F1C" w14:textId="77777777">
        <w:trPr>
          <w:trHeight w:val="282"/>
        </w:trPr>
        <w:tc>
          <w:tcPr>
            <w:tcW w:w="3118" w:type="dxa"/>
            <w:tcBorders>
              <w:top w:val="nil"/>
              <w:left w:val="nil"/>
              <w:right w:val="nil"/>
            </w:tcBorders>
            <w:shd w:val="clear" w:color="auto" w:fill="0E9ED4"/>
          </w:tcPr>
          <w:p w14:paraId="716D28CD" w14:textId="77777777" w:rsidR="003A2884" w:rsidRDefault="00B80F97">
            <w:pPr>
              <w:pStyle w:val="TableParagraph"/>
              <w:spacing w:before="37"/>
              <w:ind w:left="110"/>
              <w:rPr>
                <w:rFonts w:ascii="Arial"/>
                <w:b/>
                <w:sz w:val="18"/>
              </w:rPr>
            </w:pPr>
            <w:r>
              <w:rPr>
                <w:rFonts w:ascii="Arial"/>
                <w:b/>
                <w:color w:val="FFFFFF"/>
                <w:spacing w:val="-2"/>
                <w:sz w:val="18"/>
              </w:rPr>
              <w:t>CONCEPTO</w:t>
            </w:r>
          </w:p>
        </w:tc>
        <w:tc>
          <w:tcPr>
            <w:tcW w:w="2076" w:type="dxa"/>
            <w:tcBorders>
              <w:top w:val="nil"/>
              <w:left w:val="nil"/>
              <w:right w:val="nil"/>
            </w:tcBorders>
            <w:shd w:val="clear" w:color="auto" w:fill="0E9ED4"/>
          </w:tcPr>
          <w:p w14:paraId="03C34061" w14:textId="77777777" w:rsidR="003A2884" w:rsidRDefault="00B80F97">
            <w:pPr>
              <w:pStyle w:val="TableParagraph"/>
              <w:spacing w:before="37"/>
              <w:ind w:left="8"/>
              <w:jc w:val="center"/>
              <w:rPr>
                <w:rFonts w:ascii="Arial"/>
                <w:b/>
                <w:sz w:val="18"/>
              </w:rPr>
            </w:pPr>
            <w:r>
              <w:rPr>
                <w:rFonts w:ascii="Arial"/>
                <w:b/>
                <w:color w:val="FFFFFF"/>
                <w:spacing w:val="-2"/>
                <w:sz w:val="18"/>
              </w:rPr>
              <w:t>VALOR</w:t>
            </w:r>
          </w:p>
        </w:tc>
      </w:tr>
      <w:tr w:rsidR="003A2884" w14:paraId="06FDCBD7" w14:textId="77777777">
        <w:trPr>
          <w:trHeight w:val="824"/>
        </w:trPr>
        <w:tc>
          <w:tcPr>
            <w:tcW w:w="3118" w:type="dxa"/>
            <w:tcBorders>
              <w:left w:val="nil"/>
            </w:tcBorders>
            <w:shd w:val="clear" w:color="auto" w:fill="0E9ED4"/>
          </w:tcPr>
          <w:p w14:paraId="59DE4603" w14:textId="77777777" w:rsidR="003A2884" w:rsidRDefault="00B80F97">
            <w:pPr>
              <w:pStyle w:val="TableParagraph"/>
              <w:ind w:left="110" w:right="15"/>
              <w:rPr>
                <w:rFonts w:ascii="Arial" w:hAnsi="Arial"/>
                <w:b/>
                <w:sz w:val="18"/>
              </w:rPr>
            </w:pPr>
            <w:r>
              <w:rPr>
                <w:rFonts w:ascii="Arial" w:hAnsi="Arial"/>
                <w:b/>
                <w:spacing w:val="-2"/>
                <w:sz w:val="18"/>
              </w:rPr>
              <w:t>Desarrollar</w:t>
            </w:r>
            <w:r>
              <w:rPr>
                <w:rFonts w:ascii="Arial" w:hAnsi="Arial"/>
                <w:b/>
                <w:spacing w:val="-4"/>
                <w:sz w:val="18"/>
              </w:rPr>
              <w:t xml:space="preserve"> </w:t>
            </w:r>
            <w:r>
              <w:rPr>
                <w:rFonts w:ascii="Arial" w:hAnsi="Arial"/>
                <w:b/>
                <w:spacing w:val="-2"/>
                <w:sz w:val="18"/>
              </w:rPr>
              <w:t>la</w:t>
            </w:r>
            <w:r>
              <w:rPr>
                <w:rFonts w:ascii="Arial" w:hAnsi="Arial"/>
                <w:b/>
                <w:spacing w:val="-4"/>
                <w:sz w:val="18"/>
              </w:rPr>
              <w:t xml:space="preserve"> </w:t>
            </w:r>
            <w:r>
              <w:rPr>
                <w:rFonts w:ascii="Arial" w:hAnsi="Arial"/>
                <w:b/>
                <w:spacing w:val="-2"/>
                <w:sz w:val="18"/>
              </w:rPr>
              <w:t>Estrategia</w:t>
            </w:r>
            <w:r>
              <w:rPr>
                <w:rFonts w:ascii="Arial" w:hAnsi="Arial"/>
                <w:b/>
                <w:spacing w:val="-6"/>
                <w:sz w:val="18"/>
              </w:rPr>
              <w:t xml:space="preserve"> </w:t>
            </w:r>
            <w:r>
              <w:rPr>
                <w:rFonts w:ascii="Arial" w:hAnsi="Arial"/>
                <w:b/>
                <w:spacing w:val="-2"/>
                <w:sz w:val="18"/>
              </w:rPr>
              <w:t xml:space="preserve">Nacional </w:t>
            </w:r>
            <w:r>
              <w:rPr>
                <w:rFonts w:ascii="Arial" w:hAnsi="Arial"/>
                <w:b/>
                <w:sz w:val="18"/>
              </w:rPr>
              <w:t>de Recreación en todos los</w:t>
            </w:r>
          </w:p>
          <w:p w14:paraId="3F30D035" w14:textId="77777777" w:rsidR="003A2884" w:rsidRDefault="00B80F97">
            <w:pPr>
              <w:pStyle w:val="TableParagraph"/>
              <w:spacing w:line="206" w:lineRule="exact"/>
              <w:ind w:left="110" w:right="15"/>
              <w:rPr>
                <w:rFonts w:ascii="Arial"/>
                <w:b/>
                <w:sz w:val="18"/>
              </w:rPr>
            </w:pPr>
            <w:r>
              <w:rPr>
                <w:rFonts w:ascii="Arial"/>
                <w:b/>
                <w:sz w:val="18"/>
              </w:rPr>
              <w:t xml:space="preserve">Cursos de Vida en los 32 </w:t>
            </w:r>
            <w:r>
              <w:rPr>
                <w:rFonts w:ascii="Arial"/>
                <w:b/>
                <w:spacing w:val="-2"/>
                <w:sz w:val="18"/>
              </w:rPr>
              <w:t>departamentos</w:t>
            </w:r>
            <w:r>
              <w:rPr>
                <w:rFonts w:ascii="Arial"/>
                <w:b/>
                <w:spacing w:val="-6"/>
                <w:sz w:val="18"/>
              </w:rPr>
              <w:t xml:space="preserve"> </w:t>
            </w:r>
            <w:r>
              <w:rPr>
                <w:rFonts w:ascii="Arial"/>
                <w:b/>
                <w:spacing w:val="-2"/>
                <w:sz w:val="18"/>
              </w:rPr>
              <w:t>(Talento Humano)</w:t>
            </w:r>
          </w:p>
        </w:tc>
        <w:tc>
          <w:tcPr>
            <w:tcW w:w="2076" w:type="dxa"/>
            <w:tcBorders>
              <w:right w:val="nil"/>
            </w:tcBorders>
            <w:shd w:val="clear" w:color="auto" w:fill="94DCF7"/>
          </w:tcPr>
          <w:p w14:paraId="4EB06967" w14:textId="77777777" w:rsidR="003A2884" w:rsidRDefault="003A2884">
            <w:pPr>
              <w:pStyle w:val="TableParagraph"/>
              <w:spacing w:before="99"/>
              <w:rPr>
                <w:sz w:val="18"/>
              </w:rPr>
            </w:pPr>
          </w:p>
          <w:p w14:paraId="60C880B0" w14:textId="77777777" w:rsidR="003A2884" w:rsidRDefault="00B80F97">
            <w:pPr>
              <w:pStyle w:val="TableParagraph"/>
              <w:ind w:right="2"/>
              <w:jc w:val="center"/>
              <w:rPr>
                <w:sz w:val="18"/>
              </w:rPr>
            </w:pPr>
            <w:r>
              <w:rPr>
                <w:sz w:val="18"/>
              </w:rPr>
              <w:t>$</w:t>
            </w:r>
            <w:r>
              <w:rPr>
                <w:spacing w:val="-1"/>
                <w:sz w:val="18"/>
              </w:rPr>
              <w:t xml:space="preserve"> </w:t>
            </w:r>
            <w:r>
              <w:rPr>
                <w:spacing w:val="-2"/>
                <w:sz w:val="18"/>
              </w:rPr>
              <w:t>4.540.737.600,00</w:t>
            </w:r>
          </w:p>
        </w:tc>
      </w:tr>
      <w:tr w:rsidR="003A2884" w14:paraId="4021D55B" w14:textId="77777777">
        <w:trPr>
          <w:trHeight w:val="276"/>
        </w:trPr>
        <w:tc>
          <w:tcPr>
            <w:tcW w:w="3118" w:type="dxa"/>
            <w:tcBorders>
              <w:left w:val="nil"/>
            </w:tcBorders>
            <w:shd w:val="clear" w:color="auto" w:fill="0E9ED4"/>
          </w:tcPr>
          <w:p w14:paraId="518199CC" w14:textId="77777777" w:rsidR="003A2884" w:rsidRDefault="00B80F97">
            <w:pPr>
              <w:pStyle w:val="TableParagraph"/>
              <w:spacing w:before="31"/>
              <w:ind w:left="110"/>
              <w:rPr>
                <w:rFonts w:ascii="Arial"/>
                <w:b/>
                <w:sz w:val="18"/>
              </w:rPr>
            </w:pPr>
            <w:r>
              <w:rPr>
                <w:rFonts w:ascii="Arial"/>
                <w:b/>
                <w:sz w:val="18"/>
              </w:rPr>
              <w:t>Gastos</w:t>
            </w:r>
            <w:r>
              <w:rPr>
                <w:rFonts w:ascii="Arial"/>
                <w:b/>
                <w:spacing w:val="-7"/>
                <w:sz w:val="18"/>
              </w:rPr>
              <w:t xml:space="preserve"> </w:t>
            </w:r>
            <w:r>
              <w:rPr>
                <w:rFonts w:ascii="Arial"/>
                <w:b/>
                <w:spacing w:val="-2"/>
                <w:sz w:val="18"/>
              </w:rPr>
              <w:t>operativos</w:t>
            </w:r>
          </w:p>
        </w:tc>
        <w:tc>
          <w:tcPr>
            <w:tcW w:w="2076" w:type="dxa"/>
            <w:tcBorders>
              <w:right w:val="nil"/>
            </w:tcBorders>
            <w:shd w:val="clear" w:color="auto" w:fill="C9ECFA"/>
          </w:tcPr>
          <w:p w14:paraId="73F604C4" w14:textId="77777777" w:rsidR="003A2884" w:rsidRDefault="00B80F97">
            <w:pPr>
              <w:pStyle w:val="TableParagraph"/>
              <w:spacing w:before="31"/>
              <w:ind w:right="2"/>
              <w:jc w:val="center"/>
              <w:rPr>
                <w:sz w:val="18"/>
              </w:rPr>
            </w:pPr>
            <w:r>
              <w:rPr>
                <w:sz w:val="18"/>
              </w:rPr>
              <w:t>$</w:t>
            </w:r>
            <w:r>
              <w:rPr>
                <w:spacing w:val="-1"/>
                <w:sz w:val="18"/>
              </w:rPr>
              <w:t xml:space="preserve"> </w:t>
            </w:r>
            <w:r>
              <w:rPr>
                <w:spacing w:val="-2"/>
                <w:sz w:val="18"/>
              </w:rPr>
              <w:t>50.000.000,00</w:t>
            </w:r>
          </w:p>
        </w:tc>
      </w:tr>
      <w:tr w:rsidR="003A2884" w14:paraId="28A2EE67" w14:textId="77777777">
        <w:trPr>
          <w:trHeight w:val="618"/>
        </w:trPr>
        <w:tc>
          <w:tcPr>
            <w:tcW w:w="3118" w:type="dxa"/>
            <w:tcBorders>
              <w:left w:val="nil"/>
              <w:bottom w:val="single" w:sz="4" w:space="0" w:color="FFFFFF"/>
            </w:tcBorders>
            <w:shd w:val="clear" w:color="auto" w:fill="0E9ED4"/>
          </w:tcPr>
          <w:p w14:paraId="6D02CB2A" w14:textId="77777777" w:rsidR="003A2884" w:rsidRDefault="00B80F97">
            <w:pPr>
              <w:pStyle w:val="TableParagraph"/>
              <w:spacing w:line="201" w:lineRule="exact"/>
              <w:ind w:left="110"/>
              <w:rPr>
                <w:rFonts w:ascii="Arial"/>
                <w:b/>
                <w:sz w:val="18"/>
              </w:rPr>
            </w:pPr>
            <w:r>
              <w:rPr>
                <w:rFonts w:ascii="Arial"/>
                <w:b/>
                <w:sz w:val="18"/>
              </w:rPr>
              <w:t>Campamentos</w:t>
            </w:r>
            <w:r>
              <w:rPr>
                <w:rFonts w:ascii="Arial"/>
                <w:b/>
                <w:spacing w:val="-10"/>
                <w:sz w:val="18"/>
              </w:rPr>
              <w:t xml:space="preserve"> </w:t>
            </w:r>
            <w:r>
              <w:rPr>
                <w:rFonts w:ascii="Arial"/>
                <w:b/>
                <w:sz w:val="18"/>
              </w:rPr>
              <w:t>Juveniles</w:t>
            </w:r>
            <w:r>
              <w:rPr>
                <w:rFonts w:ascii="Arial"/>
                <w:b/>
                <w:spacing w:val="-9"/>
                <w:sz w:val="18"/>
              </w:rPr>
              <w:t xml:space="preserve"> </w:t>
            </w:r>
            <w:r>
              <w:rPr>
                <w:rFonts w:ascii="Arial"/>
                <w:b/>
                <w:spacing w:val="-10"/>
                <w:sz w:val="18"/>
              </w:rPr>
              <w:t>-</w:t>
            </w:r>
          </w:p>
          <w:p w14:paraId="1F38F28F" w14:textId="77777777" w:rsidR="003A2884" w:rsidRDefault="00B80F97">
            <w:pPr>
              <w:pStyle w:val="TableParagraph"/>
              <w:spacing w:line="206" w:lineRule="exact"/>
              <w:ind w:left="110" w:right="15"/>
              <w:rPr>
                <w:rFonts w:ascii="Arial" w:hAnsi="Arial"/>
                <w:b/>
                <w:sz w:val="18"/>
              </w:rPr>
            </w:pPr>
            <w:r>
              <w:rPr>
                <w:rFonts w:ascii="Arial" w:hAnsi="Arial"/>
                <w:b/>
                <w:spacing w:val="-2"/>
                <w:sz w:val="18"/>
              </w:rPr>
              <w:t>Encuentros</w:t>
            </w:r>
            <w:r>
              <w:rPr>
                <w:rFonts w:ascii="Arial" w:hAnsi="Arial"/>
                <w:b/>
                <w:spacing w:val="-10"/>
                <w:sz w:val="18"/>
              </w:rPr>
              <w:t xml:space="preserve"> </w:t>
            </w:r>
            <w:r>
              <w:rPr>
                <w:rFonts w:ascii="Arial" w:hAnsi="Arial"/>
                <w:b/>
                <w:spacing w:val="-2"/>
                <w:sz w:val="18"/>
              </w:rPr>
              <w:t>Regionales</w:t>
            </w:r>
            <w:r>
              <w:rPr>
                <w:rFonts w:ascii="Arial" w:hAnsi="Arial"/>
                <w:b/>
                <w:spacing w:val="-9"/>
                <w:sz w:val="18"/>
              </w:rPr>
              <w:t xml:space="preserve"> </w:t>
            </w:r>
            <w:r>
              <w:rPr>
                <w:rFonts w:ascii="Arial" w:hAnsi="Arial"/>
                <w:b/>
                <w:spacing w:val="-2"/>
                <w:sz w:val="18"/>
              </w:rPr>
              <w:t>(4)</w:t>
            </w:r>
            <w:r>
              <w:rPr>
                <w:rFonts w:ascii="Arial" w:hAnsi="Arial"/>
                <w:b/>
                <w:spacing w:val="-9"/>
                <w:sz w:val="18"/>
              </w:rPr>
              <w:t xml:space="preserve"> </w:t>
            </w:r>
            <w:r>
              <w:rPr>
                <w:rFonts w:ascii="Arial" w:hAnsi="Arial"/>
                <w:b/>
                <w:spacing w:val="-2"/>
                <w:sz w:val="18"/>
              </w:rPr>
              <w:t xml:space="preserve">y </w:t>
            </w:r>
            <w:r>
              <w:rPr>
                <w:rFonts w:ascii="Arial" w:hAnsi="Arial"/>
                <w:b/>
                <w:sz w:val="18"/>
              </w:rPr>
              <w:t>Nacional de Recreación (1)</w:t>
            </w:r>
          </w:p>
        </w:tc>
        <w:tc>
          <w:tcPr>
            <w:tcW w:w="2076" w:type="dxa"/>
            <w:tcBorders>
              <w:bottom w:val="single" w:sz="4" w:space="0" w:color="FFFFFF"/>
              <w:right w:val="nil"/>
            </w:tcBorders>
            <w:shd w:val="clear" w:color="auto" w:fill="94DCF7"/>
          </w:tcPr>
          <w:p w14:paraId="66BE2BCB" w14:textId="77777777" w:rsidR="003A2884" w:rsidRDefault="00B80F97">
            <w:pPr>
              <w:pStyle w:val="TableParagraph"/>
              <w:spacing w:before="205"/>
              <w:ind w:right="2"/>
              <w:jc w:val="center"/>
              <w:rPr>
                <w:sz w:val="18"/>
              </w:rPr>
            </w:pPr>
            <w:r>
              <w:rPr>
                <w:sz w:val="18"/>
              </w:rPr>
              <w:t>$</w:t>
            </w:r>
            <w:r>
              <w:rPr>
                <w:spacing w:val="-1"/>
                <w:sz w:val="18"/>
              </w:rPr>
              <w:t xml:space="preserve"> </w:t>
            </w:r>
            <w:r>
              <w:rPr>
                <w:spacing w:val="-2"/>
                <w:sz w:val="18"/>
              </w:rPr>
              <w:t>1.669.751.279,50</w:t>
            </w:r>
          </w:p>
        </w:tc>
      </w:tr>
      <w:tr w:rsidR="003A2884" w14:paraId="29577C80" w14:textId="77777777">
        <w:trPr>
          <w:trHeight w:val="412"/>
        </w:trPr>
        <w:tc>
          <w:tcPr>
            <w:tcW w:w="3118" w:type="dxa"/>
            <w:tcBorders>
              <w:top w:val="single" w:sz="4" w:space="0" w:color="FFFFFF"/>
              <w:left w:val="nil"/>
              <w:bottom w:val="single" w:sz="4" w:space="0" w:color="FFFFFF"/>
            </w:tcBorders>
            <w:shd w:val="clear" w:color="auto" w:fill="0E9ED4"/>
          </w:tcPr>
          <w:p w14:paraId="0DA0AF3A" w14:textId="77777777" w:rsidR="003A2884" w:rsidRDefault="00B80F97">
            <w:pPr>
              <w:pStyle w:val="TableParagraph"/>
              <w:spacing w:line="194" w:lineRule="exact"/>
              <w:ind w:left="110"/>
              <w:rPr>
                <w:rFonts w:ascii="Arial"/>
                <w:b/>
                <w:sz w:val="18"/>
              </w:rPr>
            </w:pPr>
            <w:r>
              <w:rPr>
                <w:rFonts w:ascii="Arial"/>
                <w:b/>
                <w:sz w:val="18"/>
              </w:rPr>
              <w:t>Encuentro</w:t>
            </w:r>
            <w:r>
              <w:rPr>
                <w:rFonts w:ascii="Arial"/>
                <w:b/>
                <w:spacing w:val="-13"/>
                <w:sz w:val="18"/>
              </w:rPr>
              <w:t xml:space="preserve"> </w:t>
            </w:r>
            <w:r>
              <w:rPr>
                <w:rFonts w:ascii="Arial"/>
                <w:b/>
                <w:sz w:val="18"/>
              </w:rPr>
              <w:t>Nacional</w:t>
            </w:r>
            <w:r>
              <w:rPr>
                <w:rFonts w:ascii="Arial"/>
                <w:b/>
                <w:spacing w:val="-10"/>
                <w:sz w:val="18"/>
              </w:rPr>
              <w:t xml:space="preserve"> </w:t>
            </w:r>
            <w:r>
              <w:rPr>
                <w:rFonts w:ascii="Arial"/>
                <w:b/>
                <w:spacing w:val="-5"/>
                <w:sz w:val="18"/>
              </w:rPr>
              <w:t>de</w:t>
            </w:r>
          </w:p>
          <w:p w14:paraId="686EF452" w14:textId="77777777" w:rsidR="003A2884" w:rsidRDefault="00B80F97">
            <w:pPr>
              <w:pStyle w:val="TableParagraph"/>
              <w:spacing w:line="199" w:lineRule="exact"/>
              <w:ind w:left="110"/>
              <w:rPr>
                <w:rFonts w:ascii="Arial"/>
                <w:b/>
                <w:sz w:val="18"/>
              </w:rPr>
            </w:pPr>
            <w:r>
              <w:rPr>
                <w:rFonts w:ascii="Arial"/>
                <w:b/>
                <w:sz w:val="18"/>
              </w:rPr>
              <w:t>Nuevo</w:t>
            </w:r>
            <w:r>
              <w:rPr>
                <w:rFonts w:ascii="Arial"/>
                <w:b/>
                <w:spacing w:val="-11"/>
                <w:sz w:val="18"/>
              </w:rPr>
              <w:t xml:space="preserve"> </w:t>
            </w:r>
            <w:r>
              <w:rPr>
                <w:rFonts w:ascii="Arial"/>
                <w:b/>
                <w:sz w:val="18"/>
              </w:rPr>
              <w:t>Comienzo</w:t>
            </w:r>
            <w:r>
              <w:rPr>
                <w:rFonts w:ascii="Arial"/>
                <w:b/>
                <w:spacing w:val="-8"/>
                <w:sz w:val="18"/>
              </w:rPr>
              <w:t xml:space="preserve"> </w:t>
            </w:r>
            <w:r>
              <w:rPr>
                <w:rFonts w:ascii="Arial"/>
                <w:b/>
                <w:sz w:val="18"/>
              </w:rPr>
              <w:t>-Persona</w:t>
            </w:r>
            <w:r>
              <w:rPr>
                <w:rFonts w:ascii="Arial"/>
                <w:b/>
                <w:spacing w:val="-11"/>
                <w:sz w:val="18"/>
              </w:rPr>
              <w:t xml:space="preserve"> </w:t>
            </w:r>
            <w:r>
              <w:rPr>
                <w:rFonts w:ascii="Arial"/>
                <w:b/>
                <w:spacing w:val="-2"/>
                <w:sz w:val="18"/>
              </w:rPr>
              <w:t>Mayor</w:t>
            </w:r>
          </w:p>
        </w:tc>
        <w:tc>
          <w:tcPr>
            <w:tcW w:w="2076" w:type="dxa"/>
            <w:tcBorders>
              <w:top w:val="single" w:sz="4" w:space="0" w:color="FFFFFF"/>
              <w:bottom w:val="single" w:sz="4" w:space="0" w:color="FFFFFF"/>
              <w:right w:val="nil"/>
            </w:tcBorders>
            <w:shd w:val="clear" w:color="auto" w:fill="C9ECFA"/>
          </w:tcPr>
          <w:p w14:paraId="039FED19" w14:textId="77777777" w:rsidR="003A2884" w:rsidRDefault="00B80F97">
            <w:pPr>
              <w:pStyle w:val="TableParagraph"/>
              <w:spacing w:before="104"/>
              <w:ind w:right="2"/>
              <w:jc w:val="center"/>
              <w:rPr>
                <w:sz w:val="18"/>
              </w:rPr>
            </w:pPr>
            <w:r>
              <w:rPr>
                <w:sz w:val="18"/>
              </w:rPr>
              <w:t>$</w:t>
            </w:r>
            <w:r>
              <w:rPr>
                <w:spacing w:val="-1"/>
                <w:sz w:val="18"/>
              </w:rPr>
              <w:t xml:space="preserve"> </w:t>
            </w:r>
            <w:r>
              <w:rPr>
                <w:spacing w:val="-2"/>
                <w:sz w:val="18"/>
              </w:rPr>
              <w:t>1.310.091.815,00</w:t>
            </w:r>
          </w:p>
        </w:tc>
      </w:tr>
      <w:tr w:rsidR="003A2884" w14:paraId="070AAE48" w14:textId="77777777">
        <w:trPr>
          <w:trHeight w:val="417"/>
        </w:trPr>
        <w:tc>
          <w:tcPr>
            <w:tcW w:w="3118" w:type="dxa"/>
            <w:tcBorders>
              <w:top w:val="single" w:sz="4" w:space="0" w:color="FFFFFF"/>
              <w:left w:val="nil"/>
              <w:bottom w:val="single" w:sz="4" w:space="0" w:color="FFFFFF"/>
            </w:tcBorders>
            <w:shd w:val="clear" w:color="auto" w:fill="0E9ED4"/>
          </w:tcPr>
          <w:p w14:paraId="1C4FF89E" w14:textId="77777777" w:rsidR="003A2884" w:rsidRDefault="00B80F97">
            <w:pPr>
              <w:pStyle w:val="TableParagraph"/>
              <w:spacing w:line="201" w:lineRule="exact"/>
              <w:ind w:left="110"/>
              <w:rPr>
                <w:rFonts w:ascii="Arial"/>
                <w:b/>
                <w:sz w:val="18"/>
              </w:rPr>
            </w:pPr>
            <w:r>
              <w:rPr>
                <w:rFonts w:ascii="Arial"/>
                <w:b/>
                <w:spacing w:val="-2"/>
                <w:sz w:val="18"/>
              </w:rPr>
              <w:t>Encuentros Intergeneracionales</w:t>
            </w:r>
          </w:p>
          <w:p w14:paraId="43018F21" w14:textId="77777777" w:rsidR="003A2884" w:rsidRDefault="00B80F97">
            <w:pPr>
              <w:pStyle w:val="TableParagraph"/>
              <w:spacing w:line="196" w:lineRule="exact"/>
              <w:ind w:left="110"/>
              <w:rPr>
                <w:rFonts w:ascii="Arial"/>
                <w:b/>
                <w:sz w:val="18"/>
              </w:rPr>
            </w:pPr>
            <w:r>
              <w:rPr>
                <w:rFonts w:ascii="Arial"/>
                <w:b/>
                <w:sz w:val="18"/>
              </w:rPr>
              <w:t>de</w:t>
            </w:r>
            <w:r>
              <w:rPr>
                <w:rFonts w:ascii="Arial"/>
                <w:b/>
                <w:spacing w:val="-4"/>
                <w:sz w:val="18"/>
              </w:rPr>
              <w:t xml:space="preserve"> </w:t>
            </w:r>
            <w:r>
              <w:rPr>
                <w:rFonts w:ascii="Arial"/>
                <w:b/>
                <w:sz w:val="18"/>
              </w:rPr>
              <w:t>Infancia</w:t>
            </w:r>
            <w:r>
              <w:rPr>
                <w:rFonts w:ascii="Arial"/>
                <w:b/>
                <w:spacing w:val="-3"/>
                <w:sz w:val="18"/>
              </w:rPr>
              <w:t xml:space="preserve"> </w:t>
            </w:r>
            <w:r>
              <w:rPr>
                <w:rFonts w:ascii="Arial"/>
                <w:b/>
                <w:sz w:val="18"/>
              </w:rPr>
              <w:t>15</w:t>
            </w:r>
            <w:r>
              <w:rPr>
                <w:rFonts w:ascii="Arial"/>
                <w:b/>
                <w:spacing w:val="-4"/>
                <w:sz w:val="18"/>
              </w:rPr>
              <w:t xml:space="preserve"> </w:t>
            </w:r>
            <w:r>
              <w:rPr>
                <w:rFonts w:ascii="Arial"/>
                <w:b/>
                <w:spacing w:val="-2"/>
                <w:sz w:val="18"/>
              </w:rPr>
              <w:t>eventos</w:t>
            </w:r>
          </w:p>
        </w:tc>
        <w:tc>
          <w:tcPr>
            <w:tcW w:w="2076" w:type="dxa"/>
            <w:tcBorders>
              <w:top w:val="single" w:sz="4" w:space="0" w:color="FFFFFF"/>
              <w:bottom w:val="single" w:sz="4" w:space="0" w:color="FFFFFF"/>
              <w:right w:val="nil"/>
            </w:tcBorders>
            <w:shd w:val="clear" w:color="auto" w:fill="94DCF7"/>
          </w:tcPr>
          <w:p w14:paraId="2DDCB4A3" w14:textId="77777777" w:rsidR="003A2884" w:rsidRDefault="00B80F97">
            <w:pPr>
              <w:pStyle w:val="TableParagraph"/>
              <w:spacing w:before="99"/>
              <w:ind w:right="2"/>
              <w:jc w:val="center"/>
              <w:rPr>
                <w:sz w:val="18"/>
              </w:rPr>
            </w:pPr>
            <w:r>
              <w:rPr>
                <w:sz w:val="18"/>
              </w:rPr>
              <w:t>$</w:t>
            </w:r>
            <w:r>
              <w:rPr>
                <w:spacing w:val="-1"/>
                <w:sz w:val="18"/>
              </w:rPr>
              <w:t xml:space="preserve"> </w:t>
            </w:r>
            <w:r>
              <w:rPr>
                <w:spacing w:val="-2"/>
                <w:sz w:val="18"/>
              </w:rPr>
              <w:t>834.993.290,00</w:t>
            </w:r>
          </w:p>
        </w:tc>
      </w:tr>
      <w:tr w:rsidR="003A2884" w14:paraId="00A0C400" w14:textId="77777777">
        <w:trPr>
          <w:trHeight w:val="412"/>
        </w:trPr>
        <w:tc>
          <w:tcPr>
            <w:tcW w:w="3118" w:type="dxa"/>
            <w:tcBorders>
              <w:top w:val="single" w:sz="4" w:space="0" w:color="FFFFFF"/>
              <w:left w:val="nil"/>
              <w:bottom w:val="single" w:sz="4" w:space="0" w:color="FFFFFF"/>
            </w:tcBorders>
            <w:shd w:val="clear" w:color="auto" w:fill="0E9ED4"/>
          </w:tcPr>
          <w:p w14:paraId="3FCCA432" w14:textId="77777777" w:rsidR="003A2884" w:rsidRDefault="00B80F97">
            <w:pPr>
              <w:pStyle w:val="TableParagraph"/>
              <w:spacing w:line="201" w:lineRule="exact"/>
              <w:ind w:left="110"/>
              <w:rPr>
                <w:rFonts w:ascii="Arial" w:hAnsi="Arial"/>
                <w:b/>
                <w:sz w:val="18"/>
              </w:rPr>
            </w:pPr>
            <w:r>
              <w:rPr>
                <w:rFonts w:ascii="Arial" w:hAnsi="Arial"/>
                <w:b/>
                <w:sz w:val="18"/>
              </w:rPr>
              <w:t>MANDALAVIDA</w:t>
            </w:r>
            <w:r>
              <w:rPr>
                <w:rFonts w:ascii="Arial" w:hAnsi="Arial"/>
                <w:b/>
                <w:spacing w:val="-6"/>
                <w:sz w:val="18"/>
              </w:rPr>
              <w:t xml:space="preserve"> </w:t>
            </w:r>
            <w:r>
              <w:rPr>
                <w:rFonts w:ascii="Arial" w:hAnsi="Arial"/>
                <w:b/>
                <w:sz w:val="18"/>
              </w:rPr>
              <w:t>–</w:t>
            </w:r>
            <w:r>
              <w:rPr>
                <w:rFonts w:ascii="Arial" w:hAnsi="Arial"/>
                <w:b/>
                <w:spacing w:val="-5"/>
                <w:sz w:val="18"/>
              </w:rPr>
              <w:t xml:space="preserve"> </w:t>
            </w:r>
            <w:r>
              <w:rPr>
                <w:rFonts w:ascii="Arial" w:hAnsi="Arial"/>
                <w:b/>
                <w:spacing w:val="-2"/>
                <w:sz w:val="18"/>
              </w:rPr>
              <w:t>Primera</w:t>
            </w:r>
          </w:p>
          <w:p w14:paraId="28C3FA2B" w14:textId="77777777" w:rsidR="003A2884" w:rsidRDefault="00B80F97">
            <w:pPr>
              <w:pStyle w:val="TableParagraph"/>
              <w:spacing w:line="192" w:lineRule="exact"/>
              <w:ind w:left="110"/>
              <w:rPr>
                <w:rFonts w:ascii="Arial"/>
                <w:b/>
                <w:sz w:val="18"/>
              </w:rPr>
            </w:pPr>
            <w:r>
              <w:rPr>
                <w:rFonts w:ascii="Arial"/>
                <w:b/>
                <w:spacing w:val="-2"/>
                <w:sz w:val="18"/>
              </w:rPr>
              <w:t>Infancia</w:t>
            </w:r>
            <w:r>
              <w:rPr>
                <w:rFonts w:ascii="Arial"/>
                <w:b/>
                <w:spacing w:val="-9"/>
                <w:sz w:val="18"/>
              </w:rPr>
              <w:t xml:space="preserve"> </w:t>
            </w:r>
            <w:r>
              <w:rPr>
                <w:rFonts w:ascii="Arial"/>
                <w:b/>
                <w:spacing w:val="-2"/>
                <w:sz w:val="18"/>
              </w:rPr>
              <w:t>(14</w:t>
            </w:r>
            <w:r>
              <w:rPr>
                <w:rFonts w:ascii="Arial"/>
                <w:b/>
                <w:spacing w:val="-5"/>
                <w:sz w:val="18"/>
              </w:rPr>
              <w:t xml:space="preserve"> </w:t>
            </w:r>
            <w:r>
              <w:rPr>
                <w:rFonts w:ascii="Arial"/>
                <w:b/>
                <w:spacing w:val="-2"/>
                <w:sz w:val="18"/>
              </w:rPr>
              <w:t>departamentos)</w:t>
            </w:r>
          </w:p>
        </w:tc>
        <w:tc>
          <w:tcPr>
            <w:tcW w:w="2076" w:type="dxa"/>
            <w:tcBorders>
              <w:top w:val="single" w:sz="4" w:space="0" w:color="FFFFFF"/>
              <w:bottom w:val="single" w:sz="4" w:space="0" w:color="FFFFFF"/>
              <w:right w:val="nil"/>
            </w:tcBorders>
            <w:shd w:val="clear" w:color="auto" w:fill="C9ECFA"/>
          </w:tcPr>
          <w:p w14:paraId="0160FB99" w14:textId="77777777" w:rsidR="003A2884" w:rsidRDefault="00B80F97">
            <w:pPr>
              <w:pStyle w:val="TableParagraph"/>
              <w:spacing w:before="99"/>
              <w:ind w:right="2"/>
              <w:jc w:val="center"/>
              <w:rPr>
                <w:sz w:val="18"/>
              </w:rPr>
            </w:pPr>
            <w:r>
              <w:rPr>
                <w:sz w:val="18"/>
              </w:rPr>
              <w:t>$</w:t>
            </w:r>
            <w:r>
              <w:rPr>
                <w:spacing w:val="-1"/>
                <w:sz w:val="18"/>
              </w:rPr>
              <w:t xml:space="preserve"> </w:t>
            </w:r>
            <w:r>
              <w:rPr>
                <w:spacing w:val="-2"/>
                <w:sz w:val="18"/>
              </w:rPr>
              <w:t>1.170.004.400,00</w:t>
            </w:r>
          </w:p>
        </w:tc>
      </w:tr>
      <w:tr w:rsidR="003A2884" w14:paraId="37B92DB6" w14:textId="77777777">
        <w:trPr>
          <w:trHeight w:val="1036"/>
        </w:trPr>
        <w:tc>
          <w:tcPr>
            <w:tcW w:w="3118" w:type="dxa"/>
            <w:tcBorders>
              <w:top w:val="single" w:sz="4" w:space="0" w:color="FFFFFF"/>
              <w:left w:val="nil"/>
              <w:bottom w:val="single" w:sz="4" w:space="0" w:color="FFFFFF"/>
            </w:tcBorders>
            <w:shd w:val="clear" w:color="auto" w:fill="0E9ED4"/>
          </w:tcPr>
          <w:p w14:paraId="328BD5F2" w14:textId="77777777" w:rsidR="003A2884" w:rsidRDefault="00B80F97">
            <w:pPr>
              <w:pStyle w:val="TableParagraph"/>
              <w:spacing w:line="237" w:lineRule="auto"/>
              <w:ind w:left="110" w:right="227"/>
              <w:jc w:val="both"/>
              <w:rPr>
                <w:rFonts w:ascii="Arial" w:hAnsi="Arial"/>
                <w:b/>
                <w:sz w:val="18"/>
              </w:rPr>
            </w:pPr>
            <w:r>
              <w:rPr>
                <w:rFonts w:ascii="Arial" w:hAnsi="Arial"/>
                <w:b/>
                <w:sz w:val="18"/>
              </w:rPr>
              <w:t>Realizar mesas de participación para</w:t>
            </w:r>
            <w:r>
              <w:rPr>
                <w:rFonts w:ascii="Arial" w:hAnsi="Arial"/>
                <w:b/>
                <w:spacing w:val="-15"/>
                <w:sz w:val="18"/>
              </w:rPr>
              <w:t xml:space="preserve"> </w:t>
            </w:r>
            <w:r>
              <w:rPr>
                <w:rFonts w:ascii="Arial" w:hAnsi="Arial"/>
                <w:b/>
                <w:sz w:val="18"/>
              </w:rPr>
              <w:t>la</w:t>
            </w:r>
            <w:r>
              <w:rPr>
                <w:rFonts w:ascii="Arial" w:hAnsi="Arial"/>
                <w:b/>
                <w:spacing w:val="-12"/>
                <w:sz w:val="18"/>
              </w:rPr>
              <w:t xml:space="preserve"> </w:t>
            </w:r>
            <w:r>
              <w:rPr>
                <w:rFonts w:ascii="Arial" w:hAnsi="Arial"/>
                <w:b/>
                <w:sz w:val="18"/>
              </w:rPr>
              <w:t>actualización</w:t>
            </w:r>
            <w:r>
              <w:rPr>
                <w:rFonts w:ascii="Arial" w:hAnsi="Arial"/>
                <w:b/>
                <w:spacing w:val="-13"/>
                <w:sz w:val="18"/>
              </w:rPr>
              <w:t xml:space="preserve"> </w:t>
            </w:r>
            <w:r>
              <w:rPr>
                <w:rFonts w:ascii="Arial" w:hAnsi="Arial"/>
                <w:b/>
                <w:sz w:val="18"/>
              </w:rPr>
              <w:t>y</w:t>
            </w:r>
            <w:r>
              <w:rPr>
                <w:rFonts w:ascii="Arial" w:hAnsi="Arial"/>
                <w:b/>
                <w:spacing w:val="-12"/>
                <w:sz w:val="18"/>
              </w:rPr>
              <w:t xml:space="preserve"> </w:t>
            </w:r>
            <w:r>
              <w:rPr>
                <w:rFonts w:ascii="Arial" w:hAnsi="Arial"/>
                <w:b/>
                <w:sz w:val="18"/>
              </w:rPr>
              <w:t>definición de</w:t>
            </w:r>
            <w:r>
              <w:rPr>
                <w:rFonts w:ascii="Arial" w:hAnsi="Arial"/>
                <w:b/>
                <w:spacing w:val="-11"/>
                <w:sz w:val="18"/>
              </w:rPr>
              <w:t xml:space="preserve"> </w:t>
            </w:r>
            <w:r>
              <w:rPr>
                <w:rFonts w:ascii="Arial" w:hAnsi="Arial"/>
                <w:b/>
                <w:sz w:val="18"/>
              </w:rPr>
              <w:t>estrategias</w:t>
            </w:r>
            <w:r>
              <w:rPr>
                <w:rFonts w:ascii="Arial" w:hAnsi="Arial"/>
                <w:b/>
                <w:spacing w:val="-10"/>
                <w:sz w:val="18"/>
              </w:rPr>
              <w:t xml:space="preserve"> </w:t>
            </w:r>
            <w:r>
              <w:rPr>
                <w:rFonts w:ascii="Arial" w:hAnsi="Arial"/>
                <w:b/>
                <w:sz w:val="18"/>
              </w:rPr>
              <w:t>y</w:t>
            </w:r>
            <w:r>
              <w:rPr>
                <w:rFonts w:ascii="Arial" w:hAnsi="Arial"/>
                <w:b/>
                <w:spacing w:val="-10"/>
                <w:sz w:val="18"/>
              </w:rPr>
              <w:t xml:space="preserve"> </w:t>
            </w:r>
            <w:r>
              <w:rPr>
                <w:rFonts w:ascii="Arial" w:hAnsi="Arial"/>
                <w:b/>
                <w:sz w:val="18"/>
              </w:rPr>
              <w:t>lineamientos</w:t>
            </w:r>
            <w:r>
              <w:rPr>
                <w:rFonts w:ascii="Arial" w:hAnsi="Arial"/>
                <w:b/>
                <w:spacing w:val="-10"/>
                <w:sz w:val="18"/>
              </w:rPr>
              <w:t xml:space="preserve"> </w:t>
            </w:r>
            <w:r>
              <w:rPr>
                <w:rFonts w:ascii="Arial" w:hAnsi="Arial"/>
                <w:b/>
                <w:sz w:val="18"/>
              </w:rPr>
              <w:t>de recreación</w:t>
            </w:r>
            <w:r>
              <w:rPr>
                <w:rFonts w:ascii="Arial" w:hAnsi="Arial"/>
                <w:b/>
                <w:spacing w:val="-4"/>
                <w:sz w:val="18"/>
              </w:rPr>
              <w:t xml:space="preserve"> </w:t>
            </w:r>
            <w:r>
              <w:rPr>
                <w:rFonts w:ascii="Arial" w:hAnsi="Arial"/>
                <w:b/>
                <w:sz w:val="18"/>
              </w:rPr>
              <w:t>– EVALUACIÓN</w:t>
            </w:r>
          </w:p>
          <w:p w14:paraId="399B6EC1" w14:textId="77777777" w:rsidR="003A2884" w:rsidRDefault="00B80F97">
            <w:pPr>
              <w:pStyle w:val="TableParagraph"/>
              <w:spacing w:line="196" w:lineRule="exact"/>
              <w:ind w:left="110"/>
              <w:rPr>
                <w:rFonts w:ascii="Arial"/>
                <w:b/>
                <w:sz w:val="18"/>
              </w:rPr>
            </w:pPr>
            <w:r>
              <w:rPr>
                <w:rFonts w:ascii="Arial"/>
                <w:b/>
                <w:spacing w:val="-4"/>
                <w:sz w:val="18"/>
              </w:rPr>
              <w:t>PNR2020-2026</w:t>
            </w:r>
          </w:p>
        </w:tc>
        <w:tc>
          <w:tcPr>
            <w:tcW w:w="2076" w:type="dxa"/>
            <w:tcBorders>
              <w:top w:val="single" w:sz="4" w:space="0" w:color="FFFFFF"/>
              <w:bottom w:val="single" w:sz="4" w:space="0" w:color="FFFFFF"/>
              <w:right w:val="nil"/>
            </w:tcBorders>
            <w:shd w:val="clear" w:color="auto" w:fill="94DCF7"/>
          </w:tcPr>
          <w:p w14:paraId="1AF4B865" w14:textId="77777777" w:rsidR="003A2884" w:rsidRDefault="003A2884">
            <w:pPr>
              <w:pStyle w:val="TableParagraph"/>
              <w:spacing w:before="204"/>
              <w:rPr>
                <w:sz w:val="18"/>
              </w:rPr>
            </w:pPr>
          </w:p>
          <w:p w14:paraId="3952C76B" w14:textId="77777777" w:rsidR="003A2884" w:rsidRDefault="00B80F97">
            <w:pPr>
              <w:pStyle w:val="TableParagraph"/>
              <w:ind w:right="2"/>
              <w:jc w:val="center"/>
              <w:rPr>
                <w:sz w:val="18"/>
              </w:rPr>
            </w:pPr>
            <w:r>
              <w:rPr>
                <w:sz w:val="18"/>
              </w:rPr>
              <w:t>$</w:t>
            </w:r>
            <w:r>
              <w:rPr>
                <w:spacing w:val="-1"/>
                <w:sz w:val="18"/>
              </w:rPr>
              <w:t xml:space="preserve"> </w:t>
            </w:r>
            <w:r>
              <w:rPr>
                <w:spacing w:val="-2"/>
                <w:sz w:val="18"/>
              </w:rPr>
              <w:t>50.000.000,00</w:t>
            </w:r>
          </w:p>
        </w:tc>
      </w:tr>
      <w:tr w:rsidR="003A2884" w14:paraId="4D835028" w14:textId="77777777">
        <w:trPr>
          <w:trHeight w:val="282"/>
        </w:trPr>
        <w:tc>
          <w:tcPr>
            <w:tcW w:w="3118" w:type="dxa"/>
            <w:tcBorders>
              <w:top w:val="single" w:sz="4" w:space="0" w:color="FFFFFF"/>
              <w:left w:val="nil"/>
              <w:bottom w:val="nil"/>
            </w:tcBorders>
            <w:shd w:val="clear" w:color="auto" w:fill="0E9ED4"/>
          </w:tcPr>
          <w:p w14:paraId="561B70CA" w14:textId="77777777" w:rsidR="003A2884" w:rsidRDefault="003A2884">
            <w:pPr>
              <w:pStyle w:val="TableParagraph"/>
              <w:rPr>
                <w:rFonts w:ascii="Times New Roman"/>
                <w:sz w:val="18"/>
              </w:rPr>
            </w:pPr>
          </w:p>
        </w:tc>
        <w:tc>
          <w:tcPr>
            <w:tcW w:w="2076" w:type="dxa"/>
            <w:tcBorders>
              <w:top w:val="single" w:sz="4" w:space="0" w:color="FFFFFF"/>
              <w:bottom w:val="nil"/>
              <w:right w:val="nil"/>
            </w:tcBorders>
            <w:shd w:val="clear" w:color="auto" w:fill="C9ECFA"/>
          </w:tcPr>
          <w:p w14:paraId="75C2CEC5" w14:textId="77777777" w:rsidR="003A2884" w:rsidRDefault="00B80F97">
            <w:pPr>
              <w:pStyle w:val="TableParagraph"/>
              <w:spacing w:before="32"/>
              <w:ind w:right="2"/>
              <w:jc w:val="center"/>
              <w:rPr>
                <w:sz w:val="18"/>
              </w:rPr>
            </w:pPr>
            <w:r>
              <w:rPr>
                <w:sz w:val="18"/>
              </w:rPr>
              <w:t>$</w:t>
            </w:r>
            <w:r>
              <w:rPr>
                <w:spacing w:val="-1"/>
                <w:sz w:val="18"/>
              </w:rPr>
              <w:t xml:space="preserve"> </w:t>
            </w:r>
            <w:r>
              <w:rPr>
                <w:spacing w:val="-2"/>
                <w:sz w:val="18"/>
              </w:rPr>
              <w:t>9.625.578.384,50</w:t>
            </w:r>
          </w:p>
        </w:tc>
      </w:tr>
    </w:tbl>
    <w:p w14:paraId="41A6DA49" w14:textId="77777777" w:rsidR="003A2884" w:rsidRDefault="003A2884">
      <w:pPr>
        <w:pStyle w:val="TableParagraph"/>
        <w:jc w:val="center"/>
        <w:rPr>
          <w:sz w:val="18"/>
        </w:rPr>
        <w:sectPr w:rsidR="003A2884">
          <w:footerReference w:type="default" r:id="rId42"/>
          <w:pgSz w:w="12240" w:h="15840"/>
          <w:pgMar w:top="1820" w:right="720" w:bottom="1260" w:left="1440" w:header="0" w:footer="1061" w:gutter="0"/>
          <w:pgNumType w:start="50"/>
          <w:cols w:space="720"/>
        </w:sectPr>
      </w:pPr>
    </w:p>
    <w:p w14:paraId="3910EE7F" w14:textId="77777777" w:rsidR="003A2884" w:rsidRDefault="00B80F97">
      <w:pPr>
        <w:pStyle w:val="Ttulo1"/>
        <w:numPr>
          <w:ilvl w:val="0"/>
          <w:numId w:val="49"/>
        </w:numPr>
        <w:tabs>
          <w:tab w:val="left" w:pos="768"/>
        </w:tabs>
        <w:spacing w:before="349"/>
        <w:ind w:left="768" w:hanging="357"/>
      </w:pPr>
      <w:bookmarkStart w:id="48" w:name="_TOC_250012"/>
      <w:r>
        <w:rPr>
          <w:color w:val="0E4660"/>
          <w:spacing w:val="-4"/>
        </w:rPr>
        <w:lastRenderedPageBreak/>
        <w:t>PLAZO</w:t>
      </w:r>
      <w:r>
        <w:rPr>
          <w:color w:val="0E4660"/>
          <w:spacing w:val="-42"/>
        </w:rPr>
        <w:t xml:space="preserve"> </w:t>
      </w:r>
      <w:r>
        <w:rPr>
          <w:color w:val="0E4660"/>
          <w:spacing w:val="-4"/>
        </w:rPr>
        <w:t>DE</w:t>
      </w:r>
      <w:r>
        <w:rPr>
          <w:color w:val="0E4660"/>
          <w:spacing w:val="-42"/>
        </w:rPr>
        <w:t xml:space="preserve"> </w:t>
      </w:r>
      <w:bookmarkEnd w:id="48"/>
      <w:r>
        <w:rPr>
          <w:color w:val="0E4660"/>
          <w:spacing w:val="-4"/>
        </w:rPr>
        <w:t>EJECUCIÓN</w:t>
      </w:r>
    </w:p>
    <w:p w14:paraId="599A5F05" w14:textId="77777777" w:rsidR="003A2884" w:rsidRDefault="00B80F97">
      <w:pPr>
        <w:pStyle w:val="Textoindependiente"/>
        <w:spacing w:before="347"/>
        <w:ind w:left="51"/>
        <w:jc w:val="both"/>
      </w:pPr>
      <w:r>
        <w:t>Hasta</w:t>
      </w:r>
      <w:r>
        <w:rPr>
          <w:spacing w:val="-7"/>
        </w:rPr>
        <w:t xml:space="preserve"> </w:t>
      </w:r>
      <w:r>
        <w:t>el</w:t>
      </w:r>
      <w:r>
        <w:rPr>
          <w:spacing w:val="-4"/>
        </w:rPr>
        <w:t xml:space="preserve"> </w:t>
      </w:r>
      <w:r>
        <w:t>31</w:t>
      </w:r>
      <w:r>
        <w:rPr>
          <w:spacing w:val="-4"/>
        </w:rPr>
        <w:t xml:space="preserve"> </w:t>
      </w:r>
      <w:r>
        <w:t>de</w:t>
      </w:r>
      <w:r>
        <w:rPr>
          <w:spacing w:val="-7"/>
        </w:rPr>
        <w:t xml:space="preserve"> </w:t>
      </w:r>
      <w:r>
        <w:t>diciembre</w:t>
      </w:r>
      <w:r>
        <w:rPr>
          <w:spacing w:val="-6"/>
        </w:rPr>
        <w:t xml:space="preserve"> </w:t>
      </w:r>
      <w:r>
        <w:t>de</w:t>
      </w:r>
      <w:r>
        <w:rPr>
          <w:spacing w:val="-4"/>
        </w:rPr>
        <w:t xml:space="preserve"> </w:t>
      </w:r>
      <w:r>
        <w:rPr>
          <w:spacing w:val="-2"/>
        </w:rPr>
        <w:t>2025.</w:t>
      </w:r>
    </w:p>
    <w:p w14:paraId="123C1757" w14:textId="77777777" w:rsidR="003A2884" w:rsidRDefault="003A2884">
      <w:pPr>
        <w:pStyle w:val="Textoindependiente"/>
        <w:spacing w:before="95"/>
      </w:pPr>
    </w:p>
    <w:p w14:paraId="265813E3" w14:textId="3A0FB6C6" w:rsidR="003A2884" w:rsidRDefault="00B80F97">
      <w:pPr>
        <w:pStyle w:val="Textoindependiente"/>
        <w:spacing w:line="259" w:lineRule="auto"/>
        <w:ind w:left="51" w:right="976"/>
        <w:jc w:val="both"/>
      </w:pPr>
      <w:r>
        <w:rPr>
          <w:rFonts w:ascii="Arial" w:hAnsi="Arial"/>
          <w:b/>
        </w:rPr>
        <w:t xml:space="preserve">NOTA: </w:t>
      </w:r>
      <w:r>
        <w:t xml:space="preserve">los eventos proyectados pueden variar en cantidades, especificaciones y requerimientos según disposiciones internas o externas al </w:t>
      </w:r>
      <w:r w:rsidR="00421D4A">
        <w:t>TEVEANDINA SAS</w:t>
      </w:r>
      <w:r>
        <w:t>, que se tratarán en comités diseñados para el seguimiento y control de los recursos.</w:t>
      </w:r>
    </w:p>
    <w:p w14:paraId="1BFFB68C" w14:textId="77777777" w:rsidR="003A2884" w:rsidRDefault="003A2884">
      <w:pPr>
        <w:pStyle w:val="Textoindependiente"/>
        <w:spacing w:before="144"/>
      </w:pPr>
    </w:p>
    <w:p w14:paraId="3C0ACC7C" w14:textId="77777777" w:rsidR="003A2884" w:rsidRDefault="00B80F97">
      <w:pPr>
        <w:pStyle w:val="Ttulo1"/>
        <w:numPr>
          <w:ilvl w:val="0"/>
          <w:numId w:val="49"/>
        </w:numPr>
        <w:tabs>
          <w:tab w:val="left" w:pos="768"/>
        </w:tabs>
        <w:spacing w:before="1"/>
        <w:ind w:left="768" w:hanging="357"/>
      </w:pPr>
      <w:bookmarkStart w:id="49" w:name="_TOC_250011"/>
      <w:r>
        <w:rPr>
          <w:color w:val="0E4660"/>
        </w:rPr>
        <w:t>MESAS</w:t>
      </w:r>
      <w:r>
        <w:rPr>
          <w:color w:val="0E4660"/>
          <w:spacing w:val="-10"/>
        </w:rPr>
        <w:t xml:space="preserve"> </w:t>
      </w:r>
      <w:r>
        <w:rPr>
          <w:color w:val="0E4660"/>
        </w:rPr>
        <w:t>DE</w:t>
      </w:r>
      <w:r>
        <w:rPr>
          <w:color w:val="0E4660"/>
          <w:spacing w:val="-8"/>
        </w:rPr>
        <w:t xml:space="preserve"> </w:t>
      </w:r>
      <w:bookmarkEnd w:id="49"/>
      <w:r>
        <w:rPr>
          <w:color w:val="0E4660"/>
          <w:spacing w:val="-2"/>
        </w:rPr>
        <w:t>PARTICIPACIÓN</w:t>
      </w:r>
    </w:p>
    <w:p w14:paraId="055390A9" w14:textId="77777777" w:rsidR="003A2884" w:rsidRDefault="00B80F97">
      <w:pPr>
        <w:pStyle w:val="Textoindependiente"/>
        <w:spacing w:before="342"/>
        <w:ind w:left="51" w:right="971"/>
        <w:jc w:val="both"/>
      </w:pPr>
      <w:r>
        <w:t>Con el propósito de iniciar la evaluación del PLAN NACIONAL DE RECREACIÓN PNR2020-2026 se utiliza el recurso disponible para realizar mesas de participación y/o concertación con entidades del sector recreación:</w:t>
      </w:r>
    </w:p>
    <w:p w14:paraId="71E14E2D" w14:textId="77777777" w:rsidR="003A2884" w:rsidRDefault="003A2884">
      <w:pPr>
        <w:pStyle w:val="Textoindependiente"/>
        <w:spacing w:before="73"/>
      </w:pPr>
    </w:p>
    <w:p w14:paraId="6B8109AF" w14:textId="77777777" w:rsidR="003A2884" w:rsidRDefault="00B80F97">
      <w:pPr>
        <w:pStyle w:val="Ttulo4"/>
        <w:jc w:val="both"/>
      </w:pPr>
      <w:bookmarkStart w:id="50" w:name="_TOC_250010"/>
      <w:r>
        <w:rPr>
          <w:color w:val="0E4660"/>
          <w:w w:val="90"/>
        </w:rPr>
        <w:t>Objetivos</w:t>
      </w:r>
      <w:r>
        <w:rPr>
          <w:color w:val="0E4660"/>
          <w:spacing w:val="-9"/>
          <w:w w:val="90"/>
        </w:rPr>
        <w:t xml:space="preserve"> </w:t>
      </w:r>
      <w:r>
        <w:rPr>
          <w:color w:val="0E4660"/>
          <w:w w:val="90"/>
        </w:rPr>
        <w:t>de</w:t>
      </w:r>
      <w:r>
        <w:rPr>
          <w:color w:val="0E4660"/>
          <w:spacing w:val="-8"/>
          <w:w w:val="90"/>
        </w:rPr>
        <w:t xml:space="preserve"> </w:t>
      </w:r>
      <w:r>
        <w:rPr>
          <w:color w:val="0E4660"/>
          <w:w w:val="90"/>
        </w:rPr>
        <w:t>las</w:t>
      </w:r>
      <w:r>
        <w:rPr>
          <w:color w:val="0E4660"/>
          <w:spacing w:val="-8"/>
          <w:w w:val="90"/>
        </w:rPr>
        <w:t xml:space="preserve"> </w:t>
      </w:r>
      <w:r>
        <w:rPr>
          <w:color w:val="0E4660"/>
          <w:w w:val="90"/>
        </w:rPr>
        <w:t>mesas</w:t>
      </w:r>
      <w:r>
        <w:rPr>
          <w:color w:val="0E4660"/>
          <w:spacing w:val="-8"/>
          <w:w w:val="90"/>
        </w:rPr>
        <w:t xml:space="preserve"> </w:t>
      </w:r>
      <w:r>
        <w:rPr>
          <w:color w:val="0E4660"/>
          <w:w w:val="90"/>
        </w:rPr>
        <w:t>de</w:t>
      </w:r>
      <w:r>
        <w:rPr>
          <w:color w:val="0E4660"/>
          <w:spacing w:val="-8"/>
          <w:w w:val="90"/>
        </w:rPr>
        <w:t xml:space="preserve"> </w:t>
      </w:r>
      <w:bookmarkEnd w:id="50"/>
      <w:r>
        <w:rPr>
          <w:color w:val="0E4660"/>
          <w:spacing w:val="-2"/>
          <w:w w:val="90"/>
        </w:rPr>
        <w:t>participación:</w:t>
      </w:r>
    </w:p>
    <w:p w14:paraId="505D69CC" w14:textId="77777777" w:rsidR="003A2884" w:rsidRDefault="00B80F97">
      <w:pPr>
        <w:pStyle w:val="Prrafodelista"/>
        <w:numPr>
          <w:ilvl w:val="0"/>
          <w:numId w:val="5"/>
        </w:numPr>
        <w:tabs>
          <w:tab w:val="left" w:pos="771"/>
        </w:tabs>
        <w:spacing w:before="302"/>
        <w:ind w:right="970"/>
        <w:jc w:val="both"/>
        <w:rPr>
          <w:sz w:val="18"/>
        </w:rPr>
      </w:pPr>
      <w:r>
        <w:rPr>
          <w:sz w:val="18"/>
        </w:rPr>
        <w:t>Favorecer</w:t>
      </w:r>
      <w:r>
        <w:rPr>
          <w:spacing w:val="-10"/>
          <w:sz w:val="18"/>
        </w:rPr>
        <w:t xml:space="preserve"> </w:t>
      </w:r>
      <w:r>
        <w:rPr>
          <w:sz w:val="18"/>
        </w:rPr>
        <w:t>los</w:t>
      </w:r>
      <w:r>
        <w:rPr>
          <w:spacing w:val="-9"/>
          <w:sz w:val="18"/>
        </w:rPr>
        <w:t xml:space="preserve"> </w:t>
      </w:r>
      <w:r>
        <w:rPr>
          <w:sz w:val="18"/>
        </w:rPr>
        <w:t>ejercicios</w:t>
      </w:r>
      <w:r>
        <w:rPr>
          <w:spacing w:val="-9"/>
          <w:sz w:val="18"/>
        </w:rPr>
        <w:t xml:space="preserve"> </w:t>
      </w:r>
      <w:r>
        <w:rPr>
          <w:sz w:val="18"/>
        </w:rPr>
        <w:t>comprensivos</w:t>
      </w:r>
      <w:r>
        <w:rPr>
          <w:spacing w:val="-9"/>
          <w:sz w:val="18"/>
        </w:rPr>
        <w:t xml:space="preserve"> </w:t>
      </w:r>
      <w:r>
        <w:rPr>
          <w:sz w:val="18"/>
        </w:rPr>
        <w:t>que,</w:t>
      </w:r>
      <w:r>
        <w:rPr>
          <w:spacing w:val="-9"/>
          <w:sz w:val="18"/>
        </w:rPr>
        <w:t xml:space="preserve"> </w:t>
      </w:r>
      <w:r>
        <w:rPr>
          <w:sz w:val="18"/>
        </w:rPr>
        <w:t>desde</w:t>
      </w:r>
      <w:r>
        <w:rPr>
          <w:spacing w:val="-10"/>
          <w:sz w:val="18"/>
        </w:rPr>
        <w:t xml:space="preserve"> </w:t>
      </w:r>
      <w:r>
        <w:rPr>
          <w:sz w:val="18"/>
        </w:rPr>
        <w:t>las</w:t>
      </w:r>
      <w:r>
        <w:rPr>
          <w:spacing w:val="-9"/>
          <w:sz w:val="18"/>
        </w:rPr>
        <w:t xml:space="preserve"> </w:t>
      </w:r>
      <w:r>
        <w:rPr>
          <w:sz w:val="18"/>
        </w:rPr>
        <w:t>cuatro</w:t>
      </w:r>
      <w:r>
        <w:rPr>
          <w:spacing w:val="-10"/>
          <w:sz w:val="18"/>
        </w:rPr>
        <w:t xml:space="preserve"> </w:t>
      </w:r>
      <w:r>
        <w:rPr>
          <w:sz w:val="18"/>
        </w:rPr>
        <w:t>áreas</w:t>
      </w:r>
      <w:r>
        <w:rPr>
          <w:spacing w:val="-9"/>
          <w:sz w:val="18"/>
        </w:rPr>
        <w:t xml:space="preserve"> </w:t>
      </w:r>
      <w:r>
        <w:rPr>
          <w:sz w:val="18"/>
        </w:rPr>
        <w:t>de</w:t>
      </w:r>
      <w:r>
        <w:rPr>
          <w:spacing w:val="-10"/>
          <w:sz w:val="18"/>
        </w:rPr>
        <w:t xml:space="preserve"> </w:t>
      </w:r>
      <w:r>
        <w:rPr>
          <w:sz w:val="18"/>
        </w:rPr>
        <w:t>efectividad</w:t>
      </w:r>
      <w:r>
        <w:rPr>
          <w:spacing w:val="-10"/>
          <w:sz w:val="18"/>
        </w:rPr>
        <w:t xml:space="preserve"> </w:t>
      </w:r>
      <w:r>
        <w:rPr>
          <w:sz w:val="18"/>
        </w:rPr>
        <w:t>mencionadas,</w:t>
      </w:r>
      <w:r>
        <w:rPr>
          <w:spacing w:val="-9"/>
          <w:sz w:val="18"/>
        </w:rPr>
        <w:t xml:space="preserve"> </w:t>
      </w:r>
      <w:r>
        <w:rPr>
          <w:sz w:val="18"/>
        </w:rPr>
        <w:t xml:space="preserve">permitan entender la importancia de la recreación para el desarrollo social de un país que requiere espacios y prácticas recreativas que fortalezcan los vínculos sociales para la construcción de un país que necesita </w:t>
      </w:r>
      <w:r>
        <w:rPr>
          <w:spacing w:val="-2"/>
          <w:sz w:val="18"/>
        </w:rPr>
        <w:t>reconciliarse.</w:t>
      </w:r>
    </w:p>
    <w:p w14:paraId="2AB08E41" w14:textId="77777777" w:rsidR="003A2884" w:rsidRDefault="00B80F97">
      <w:pPr>
        <w:pStyle w:val="Prrafodelista"/>
        <w:numPr>
          <w:ilvl w:val="0"/>
          <w:numId w:val="5"/>
        </w:numPr>
        <w:tabs>
          <w:tab w:val="left" w:pos="771"/>
        </w:tabs>
        <w:ind w:right="977"/>
        <w:jc w:val="both"/>
        <w:rPr>
          <w:sz w:val="18"/>
        </w:rPr>
      </w:pPr>
      <w:r>
        <w:rPr>
          <w:sz w:val="18"/>
        </w:rPr>
        <w:t>Identificar las posibilidades interinstitucionales</w:t>
      </w:r>
      <w:r>
        <w:rPr>
          <w:spacing w:val="-1"/>
          <w:sz w:val="18"/>
        </w:rPr>
        <w:t xml:space="preserve"> </w:t>
      </w:r>
      <w:r>
        <w:rPr>
          <w:sz w:val="18"/>
        </w:rPr>
        <w:t>e intersectoriales de la recreación</w:t>
      </w:r>
      <w:r>
        <w:rPr>
          <w:spacing w:val="-1"/>
          <w:sz w:val="18"/>
        </w:rPr>
        <w:t xml:space="preserve"> </w:t>
      </w:r>
      <w:r>
        <w:rPr>
          <w:sz w:val="18"/>
        </w:rPr>
        <w:t>en espacios de trabajo compartidos con otras entidades y sectores que tradicionalmente han estado alejados de la recreación porque no logran ver en ella posibilidades de desarrollo para las poblaciones que atienden.</w:t>
      </w:r>
    </w:p>
    <w:p w14:paraId="524E109B" w14:textId="77777777" w:rsidR="003A2884" w:rsidRDefault="00B80F97">
      <w:pPr>
        <w:pStyle w:val="Prrafodelista"/>
        <w:numPr>
          <w:ilvl w:val="0"/>
          <w:numId w:val="5"/>
        </w:numPr>
        <w:tabs>
          <w:tab w:val="left" w:pos="771"/>
        </w:tabs>
        <w:ind w:right="977"/>
        <w:jc w:val="both"/>
        <w:rPr>
          <w:sz w:val="18"/>
        </w:rPr>
      </w:pPr>
      <w:r>
        <w:rPr>
          <w:sz w:val="18"/>
        </w:rPr>
        <w:t>Fortalecer las relaciones de entidades y personas que trabajan en la recreación articulando espacios e interrelaciones</w:t>
      </w:r>
      <w:r>
        <w:rPr>
          <w:spacing w:val="-3"/>
          <w:sz w:val="18"/>
        </w:rPr>
        <w:t xml:space="preserve"> </w:t>
      </w:r>
      <w:r>
        <w:rPr>
          <w:sz w:val="18"/>
        </w:rPr>
        <w:t>que</w:t>
      </w:r>
      <w:r>
        <w:rPr>
          <w:spacing w:val="-3"/>
          <w:sz w:val="18"/>
        </w:rPr>
        <w:t xml:space="preserve"> </w:t>
      </w:r>
      <w:r>
        <w:rPr>
          <w:sz w:val="18"/>
        </w:rPr>
        <w:t>afiancen</w:t>
      </w:r>
      <w:r>
        <w:rPr>
          <w:spacing w:val="-4"/>
          <w:sz w:val="18"/>
        </w:rPr>
        <w:t xml:space="preserve"> </w:t>
      </w:r>
      <w:r>
        <w:rPr>
          <w:sz w:val="18"/>
        </w:rPr>
        <w:t>el</w:t>
      </w:r>
      <w:r>
        <w:rPr>
          <w:spacing w:val="-4"/>
          <w:sz w:val="18"/>
        </w:rPr>
        <w:t xml:space="preserve"> </w:t>
      </w:r>
      <w:r>
        <w:rPr>
          <w:sz w:val="18"/>
        </w:rPr>
        <w:t>trabajo</w:t>
      </w:r>
      <w:r>
        <w:rPr>
          <w:spacing w:val="-3"/>
          <w:sz w:val="18"/>
        </w:rPr>
        <w:t xml:space="preserve"> </w:t>
      </w:r>
      <w:r>
        <w:rPr>
          <w:sz w:val="18"/>
        </w:rPr>
        <w:t>colaborativo</w:t>
      </w:r>
      <w:r>
        <w:rPr>
          <w:spacing w:val="-3"/>
          <w:sz w:val="18"/>
        </w:rPr>
        <w:t xml:space="preserve"> </w:t>
      </w:r>
      <w:r>
        <w:rPr>
          <w:sz w:val="18"/>
        </w:rPr>
        <w:t>favoreciendo</w:t>
      </w:r>
      <w:r>
        <w:rPr>
          <w:spacing w:val="-4"/>
          <w:sz w:val="18"/>
        </w:rPr>
        <w:t xml:space="preserve"> </w:t>
      </w:r>
      <w:r>
        <w:rPr>
          <w:sz w:val="18"/>
        </w:rPr>
        <w:t>procesos</w:t>
      </w:r>
      <w:r>
        <w:rPr>
          <w:spacing w:val="-4"/>
          <w:sz w:val="18"/>
        </w:rPr>
        <w:t xml:space="preserve"> </w:t>
      </w:r>
      <w:r>
        <w:rPr>
          <w:sz w:val="18"/>
        </w:rPr>
        <w:t>en</w:t>
      </w:r>
      <w:r>
        <w:rPr>
          <w:spacing w:val="-3"/>
          <w:sz w:val="18"/>
        </w:rPr>
        <w:t xml:space="preserve"> </w:t>
      </w:r>
      <w:r>
        <w:rPr>
          <w:sz w:val="18"/>
        </w:rPr>
        <w:t>cada</w:t>
      </w:r>
      <w:r>
        <w:rPr>
          <w:spacing w:val="-3"/>
          <w:sz w:val="18"/>
        </w:rPr>
        <w:t xml:space="preserve"> </w:t>
      </w:r>
      <w:r>
        <w:rPr>
          <w:sz w:val="18"/>
        </w:rPr>
        <w:t>área</w:t>
      </w:r>
      <w:r>
        <w:rPr>
          <w:spacing w:val="-3"/>
          <w:sz w:val="18"/>
        </w:rPr>
        <w:t xml:space="preserve"> </w:t>
      </w:r>
      <w:r>
        <w:rPr>
          <w:sz w:val="18"/>
        </w:rPr>
        <w:t>de</w:t>
      </w:r>
      <w:r>
        <w:rPr>
          <w:spacing w:val="-4"/>
          <w:sz w:val="18"/>
        </w:rPr>
        <w:t xml:space="preserve"> </w:t>
      </w:r>
      <w:r>
        <w:rPr>
          <w:sz w:val="18"/>
        </w:rPr>
        <w:t>efectividad</w:t>
      </w:r>
      <w:r>
        <w:rPr>
          <w:spacing w:val="-4"/>
          <w:sz w:val="18"/>
        </w:rPr>
        <w:t xml:space="preserve"> </w:t>
      </w:r>
      <w:r>
        <w:rPr>
          <w:sz w:val="18"/>
        </w:rPr>
        <w:t>y por ende ampliar posibilidades para garantizar el derecho a la recreación.</w:t>
      </w:r>
    </w:p>
    <w:p w14:paraId="17DFDE9B" w14:textId="77777777" w:rsidR="003A2884" w:rsidRDefault="00B80F97">
      <w:pPr>
        <w:pStyle w:val="Prrafodelista"/>
        <w:numPr>
          <w:ilvl w:val="0"/>
          <w:numId w:val="5"/>
        </w:numPr>
        <w:tabs>
          <w:tab w:val="left" w:pos="771"/>
        </w:tabs>
        <w:spacing w:line="237" w:lineRule="auto"/>
        <w:ind w:right="975"/>
        <w:jc w:val="both"/>
        <w:rPr>
          <w:sz w:val="18"/>
        </w:rPr>
      </w:pPr>
      <w:r>
        <w:rPr>
          <w:sz w:val="18"/>
        </w:rPr>
        <w:t>Propiciar la reflexión del campo de la recreación a nivel nacional en las cuatro áreas de efectividad propuestas en el plan nacional de recreación 2020-2026: vivencias, investigación, formación y gestión.</w:t>
      </w:r>
    </w:p>
    <w:p w14:paraId="026BA10D" w14:textId="77777777" w:rsidR="003A2884" w:rsidRDefault="00B80F97">
      <w:pPr>
        <w:pStyle w:val="Prrafodelista"/>
        <w:numPr>
          <w:ilvl w:val="0"/>
          <w:numId w:val="5"/>
        </w:numPr>
        <w:tabs>
          <w:tab w:val="left" w:pos="771"/>
        </w:tabs>
        <w:ind w:right="967"/>
        <w:jc w:val="both"/>
        <w:rPr>
          <w:sz w:val="18"/>
        </w:rPr>
      </w:pPr>
      <w:r>
        <w:rPr>
          <w:sz w:val="18"/>
        </w:rPr>
        <w:t>Evaluación,</w:t>
      </w:r>
      <w:r>
        <w:rPr>
          <w:spacing w:val="-3"/>
          <w:sz w:val="18"/>
        </w:rPr>
        <w:t xml:space="preserve"> </w:t>
      </w:r>
      <w:r>
        <w:rPr>
          <w:sz w:val="18"/>
        </w:rPr>
        <w:t>seguimiento</w:t>
      </w:r>
      <w:r>
        <w:rPr>
          <w:spacing w:val="-3"/>
          <w:sz w:val="18"/>
        </w:rPr>
        <w:t xml:space="preserve"> </w:t>
      </w:r>
      <w:r>
        <w:rPr>
          <w:sz w:val="18"/>
        </w:rPr>
        <w:t>y</w:t>
      </w:r>
      <w:r>
        <w:rPr>
          <w:spacing w:val="-3"/>
          <w:sz w:val="18"/>
        </w:rPr>
        <w:t xml:space="preserve"> </w:t>
      </w:r>
      <w:r>
        <w:rPr>
          <w:sz w:val="18"/>
        </w:rPr>
        <w:t>nivel</w:t>
      </w:r>
      <w:r>
        <w:rPr>
          <w:spacing w:val="-2"/>
          <w:sz w:val="18"/>
        </w:rPr>
        <w:t xml:space="preserve"> </w:t>
      </w:r>
      <w:r>
        <w:rPr>
          <w:sz w:val="18"/>
        </w:rPr>
        <w:t>de</w:t>
      </w:r>
      <w:r>
        <w:rPr>
          <w:spacing w:val="-3"/>
          <w:sz w:val="18"/>
        </w:rPr>
        <w:t xml:space="preserve"> </w:t>
      </w:r>
      <w:r>
        <w:rPr>
          <w:sz w:val="18"/>
        </w:rPr>
        <w:t>apropiación</w:t>
      </w:r>
      <w:r>
        <w:rPr>
          <w:spacing w:val="-3"/>
          <w:sz w:val="18"/>
        </w:rPr>
        <w:t xml:space="preserve"> </w:t>
      </w:r>
      <w:r>
        <w:rPr>
          <w:sz w:val="18"/>
        </w:rPr>
        <w:t>del</w:t>
      </w:r>
      <w:r>
        <w:rPr>
          <w:spacing w:val="-2"/>
          <w:sz w:val="18"/>
        </w:rPr>
        <w:t xml:space="preserve"> </w:t>
      </w:r>
      <w:r>
        <w:rPr>
          <w:sz w:val="18"/>
        </w:rPr>
        <w:t>Plan</w:t>
      </w:r>
      <w:r>
        <w:rPr>
          <w:spacing w:val="-3"/>
          <w:sz w:val="18"/>
        </w:rPr>
        <w:t xml:space="preserve"> </w:t>
      </w:r>
      <w:r>
        <w:rPr>
          <w:sz w:val="18"/>
        </w:rPr>
        <w:t>Nacional</w:t>
      </w:r>
      <w:r>
        <w:rPr>
          <w:spacing w:val="-2"/>
          <w:sz w:val="18"/>
        </w:rPr>
        <w:t xml:space="preserve"> </w:t>
      </w:r>
      <w:r>
        <w:rPr>
          <w:sz w:val="18"/>
        </w:rPr>
        <w:t>de</w:t>
      </w:r>
      <w:r>
        <w:rPr>
          <w:spacing w:val="-3"/>
          <w:sz w:val="18"/>
        </w:rPr>
        <w:t xml:space="preserve"> </w:t>
      </w:r>
      <w:r>
        <w:rPr>
          <w:sz w:val="18"/>
        </w:rPr>
        <w:t>Recreación</w:t>
      </w:r>
      <w:r>
        <w:rPr>
          <w:spacing w:val="-3"/>
          <w:sz w:val="18"/>
        </w:rPr>
        <w:t xml:space="preserve"> </w:t>
      </w:r>
      <w:r>
        <w:rPr>
          <w:sz w:val="18"/>
        </w:rPr>
        <w:t>PNR</w:t>
      </w:r>
      <w:r>
        <w:rPr>
          <w:spacing w:val="-4"/>
          <w:sz w:val="18"/>
        </w:rPr>
        <w:t xml:space="preserve"> </w:t>
      </w:r>
      <w:r>
        <w:rPr>
          <w:sz w:val="18"/>
        </w:rPr>
        <w:t>2020-2026</w:t>
      </w:r>
      <w:r>
        <w:rPr>
          <w:spacing w:val="-3"/>
          <w:sz w:val="18"/>
        </w:rPr>
        <w:t xml:space="preserve"> </w:t>
      </w:r>
      <w:r>
        <w:rPr>
          <w:sz w:val="18"/>
        </w:rPr>
        <w:t>por</w:t>
      </w:r>
      <w:r>
        <w:rPr>
          <w:spacing w:val="-3"/>
          <w:sz w:val="18"/>
        </w:rPr>
        <w:t xml:space="preserve"> </w:t>
      </w:r>
      <w:r>
        <w:rPr>
          <w:sz w:val="18"/>
        </w:rPr>
        <w:t>las entidades que conforman el sector recreación a nivel nacional.</w:t>
      </w:r>
    </w:p>
    <w:p w14:paraId="760E20CC" w14:textId="77777777" w:rsidR="003A2884" w:rsidRDefault="003A2884">
      <w:pPr>
        <w:pStyle w:val="Textoindependiente"/>
        <w:spacing w:before="66"/>
      </w:pPr>
    </w:p>
    <w:p w14:paraId="170D3158" w14:textId="77777777" w:rsidR="003A2884" w:rsidRDefault="00B80F97">
      <w:pPr>
        <w:pStyle w:val="Ttulo4"/>
        <w:spacing w:before="1"/>
        <w:jc w:val="both"/>
      </w:pPr>
      <w:bookmarkStart w:id="51" w:name="_TOC_250009"/>
      <w:r>
        <w:rPr>
          <w:color w:val="0E4660"/>
          <w:w w:val="80"/>
        </w:rPr>
        <w:t>Dirigido</w:t>
      </w:r>
      <w:r>
        <w:rPr>
          <w:color w:val="0E4660"/>
          <w:spacing w:val="38"/>
        </w:rPr>
        <w:t xml:space="preserve"> </w:t>
      </w:r>
      <w:bookmarkEnd w:id="51"/>
      <w:r>
        <w:rPr>
          <w:color w:val="0E4660"/>
          <w:spacing w:val="-5"/>
          <w:w w:val="95"/>
        </w:rPr>
        <w:t>a:</w:t>
      </w:r>
    </w:p>
    <w:p w14:paraId="702AB17E" w14:textId="77777777" w:rsidR="003A2884" w:rsidRDefault="00B80F97">
      <w:pPr>
        <w:pStyle w:val="Prrafodelista"/>
        <w:numPr>
          <w:ilvl w:val="0"/>
          <w:numId w:val="4"/>
        </w:numPr>
        <w:tabs>
          <w:tab w:val="left" w:pos="771"/>
        </w:tabs>
        <w:spacing w:before="336"/>
        <w:ind w:right="976"/>
        <w:jc w:val="both"/>
        <w:rPr>
          <w:sz w:val="18"/>
        </w:rPr>
      </w:pPr>
      <w:r>
        <w:rPr>
          <w:sz w:val="18"/>
        </w:rPr>
        <w:t>Entidades y personas naturales que investigan, forman, gestionan y favorecen vivencias que permiten garantizar el derecho a la recreación.</w:t>
      </w:r>
    </w:p>
    <w:p w14:paraId="30E81547" w14:textId="77777777" w:rsidR="003A2884" w:rsidRDefault="00B80F97">
      <w:pPr>
        <w:pStyle w:val="Prrafodelista"/>
        <w:numPr>
          <w:ilvl w:val="0"/>
          <w:numId w:val="4"/>
        </w:numPr>
        <w:tabs>
          <w:tab w:val="left" w:pos="771"/>
        </w:tabs>
        <w:ind w:right="976"/>
        <w:jc w:val="both"/>
        <w:rPr>
          <w:sz w:val="18"/>
        </w:rPr>
      </w:pPr>
      <w:r>
        <w:rPr>
          <w:sz w:val="18"/>
        </w:rPr>
        <w:t>Clubes recreativos o deportivos que se interesen por la recreación desde cualquiera de las áreas de efectividad propuestas: gestión, formación, investigación y vivencias.</w:t>
      </w:r>
    </w:p>
    <w:p w14:paraId="52850ADA" w14:textId="77777777" w:rsidR="003A2884" w:rsidRDefault="00B80F97">
      <w:pPr>
        <w:pStyle w:val="Prrafodelista"/>
        <w:numPr>
          <w:ilvl w:val="0"/>
          <w:numId w:val="4"/>
        </w:numPr>
        <w:tabs>
          <w:tab w:val="left" w:pos="771"/>
        </w:tabs>
        <w:ind w:right="974"/>
        <w:jc w:val="both"/>
        <w:rPr>
          <w:sz w:val="18"/>
        </w:rPr>
      </w:pPr>
      <w:r>
        <w:rPr>
          <w:sz w:val="18"/>
        </w:rPr>
        <w:t>Grupos,</w:t>
      </w:r>
      <w:r>
        <w:rPr>
          <w:spacing w:val="-2"/>
          <w:sz w:val="18"/>
        </w:rPr>
        <w:t xml:space="preserve"> </w:t>
      </w:r>
      <w:r>
        <w:rPr>
          <w:sz w:val="18"/>
        </w:rPr>
        <w:t>organizaciones</w:t>
      </w:r>
      <w:r>
        <w:rPr>
          <w:spacing w:val="-2"/>
          <w:sz w:val="18"/>
        </w:rPr>
        <w:t xml:space="preserve"> </w:t>
      </w:r>
      <w:r>
        <w:rPr>
          <w:sz w:val="18"/>
        </w:rPr>
        <w:t>sociales</w:t>
      </w:r>
      <w:r>
        <w:rPr>
          <w:spacing w:val="-2"/>
          <w:sz w:val="18"/>
        </w:rPr>
        <w:t xml:space="preserve"> </w:t>
      </w:r>
      <w:r>
        <w:rPr>
          <w:sz w:val="18"/>
        </w:rPr>
        <w:t>o</w:t>
      </w:r>
      <w:r>
        <w:rPr>
          <w:spacing w:val="-3"/>
          <w:sz w:val="18"/>
        </w:rPr>
        <w:t xml:space="preserve"> </w:t>
      </w:r>
      <w:r>
        <w:rPr>
          <w:sz w:val="18"/>
        </w:rPr>
        <w:t>personas</w:t>
      </w:r>
      <w:r>
        <w:rPr>
          <w:spacing w:val="-3"/>
          <w:sz w:val="18"/>
        </w:rPr>
        <w:t xml:space="preserve"> </w:t>
      </w:r>
      <w:r>
        <w:rPr>
          <w:sz w:val="18"/>
        </w:rPr>
        <w:t>que</w:t>
      </w:r>
      <w:r>
        <w:rPr>
          <w:spacing w:val="-3"/>
          <w:sz w:val="18"/>
        </w:rPr>
        <w:t xml:space="preserve"> </w:t>
      </w:r>
      <w:r>
        <w:rPr>
          <w:sz w:val="18"/>
        </w:rPr>
        <w:t>promueven</w:t>
      </w:r>
      <w:r>
        <w:rPr>
          <w:spacing w:val="-4"/>
          <w:sz w:val="18"/>
        </w:rPr>
        <w:t xml:space="preserve"> </w:t>
      </w:r>
      <w:r>
        <w:rPr>
          <w:sz w:val="18"/>
        </w:rPr>
        <w:t>vivencias</w:t>
      </w:r>
      <w:r>
        <w:rPr>
          <w:spacing w:val="-2"/>
          <w:sz w:val="18"/>
        </w:rPr>
        <w:t xml:space="preserve"> </w:t>
      </w:r>
      <w:r>
        <w:rPr>
          <w:sz w:val="18"/>
        </w:rPr>
        <w:t>recreativas</w:t>
      </w:r>
      <w:r>
        <w:rPr>
          <w:spacing w:val="-2"/>
          <w:sz w:val="18"/>
        </w:rPr>
        <w:t xml:space="preserve"> </w:t>
      </w:r>
      <w:r>
        <w:rPr>
          <w:sz w:val="18"/>
        </w:rPr>
        <w:t>a</w:t>
      </w:r>
      <w:r>
        <w:rPr>
          <w:spacing w:val="-3"/>
          <w:sz w:val="18"/>
        </w:rPr>
        <w:t xml:space="preserve"> </w:t>
      </w:r>
      <w:r>
        <w:rPr>
          <w:sz w:val="18"/>
        </w:rPr>
        <w:t>lo</w:t>
      </w:r>
      <w:r>
        <w:rPr>
          <w:spacing w:val="-3"/>
          <w:sz w:val="18"/>
        </w:rPr>
        <w:t xml:space="preserve"> </w:t>
      </w:r>
      <w:r>
        <w:rPr>
          <w:sz w:val="18"/>
        </w:rPr>
        <w:t>largo</w:t>
      </w:r>
      <w:r>
        <w:rPr>
          <w:spacing w:val="-3"/>
          <w:sz w:val="18"/>
        </w:rPr>
        <w:t xml:space="preserve"> </w:t>
      </w:r>
      <w:r>
        <w:rPr>
          <w:sz w:val="18"/>
        </w:rPr>
        <w:t>y</w:t>
      </w:r>
      <w:r>
        <w:rPr>
          <w:spacing w:val="-2"/>
          <w:sz w:val="18"/>
        </w:rPr>
        <w:t xml:space="preserve"> </w:t>
      </w:r>
      <w:r>
        <w:rPr>
          <w:sz w:val="18"/>
        </w:rPr>
        <w:t>ancho</w:t>
      </w:r>
      <w:r>
        <w:rPr>
          <w:spacing w:val="-3"/>
          <w:sz w:val="18"/>
        </w:rPr>
        <w:t xml:space="preserve"> </w:t>
      </w:r>
      <w:r>
        <w:rPr>
          <w:sz w:val="18"/>
        </w:rPr>
        <w:t>del territorio nacional, favoreciendo el despliegue de las capacidades personales de quienes participan en sus procesos.</w:t>
      </w:r>
    </w:p>
    <w:p w14:paraId="54FE20AA" w14:textId="77777777" w:rsidR="003A2884" w:rsidRDefault="00B80F97">
      <w:pPr>
        <w:pStyle w:val="Prrafodelista"/>
        <w:numPr>
          <w:ilvl w:val="0"/>
          <w:numId w:val="4"/>
        </w:numPr>
        <w:tabs>
          <w:tab w:val="left" w:pos="771"/>
        </w:tabs>
        <w:spacing w:line="244" w:lineRule="auto"/>
        <w:ind w:right="980"/>
        <w:jc w:val="both"/>
        <w:rPr>
          <w:sz w:val="18"/>
        </w:rPr>
      </w:pPr>
      <w:r>
        <w:rPr>
          <w:sz w:val="18"/>
        </w:rPr>
        <w:t>Grupos académicos o de investigación que construyen conocimientos sobre el campo de la recreación con enfoque territorial.</w:t>
      </w:r>
    </w:p>
    <w:p w14:paraId="343800EF" w14:textId="77777777" w:rsidR="003A2884" w:rsidRDefault="00B80F97">
      <w:pPr>
        <w:pStyle w:val="Prrafodelista"/>
        <w:numPr>
          <w:ilvl w:val="0"/>
          <w:numId w:val="4"/>
        </w:numPr>
        <w:tabs>
          <w:tab w:val="left" w:pos="771"/>
        </w:tabs>
        <w:ind w:right="972"/>
        <w:jc w:val="both"/>
        <w:rPr>
          <w:sz w:val="18"/>
        </w:rPr>
      </w:pPr>
      <w:r>
        <w:rPr>
          <w:sz w:val="18"/>
        </w:rPr>
        <w:t>Espacios o grupos de</w:t>
      </w:r>
      <w:r>
        <w:rPr>
          <w:spacing w:val="-1"/>
          <w:sz w:val="18"/>
        </w:rPr>
        <w:t xml:space="preserve"> </w:t>
      </w:r>
      <w:r>
        <w:rPr>
          <w:sz w:val="18"/>
        </w:rPr>
        <w:t>carácter interinstitucional que favorezcan la gestión de la recreación</w:t>
      </w:r>
      <w:r>
        <w:rPr>
          <w:spacing w:val="-2"/>
          <w:sz w:val="18"/>
        </w:rPr>
        <w:t xml:space="preserve"> </w:t>
      </w:r>
      <w:r>
        <w:rPr>
          <w:sz w:val="18"/>
        </w:rPr>
        <w:t>como ámbito de</w:t>
      </w:r>
      <w:r>
        <w:rPr>
          <w:spacing w:val="-10"/>
          <w:sz w:val="18"/>
        </w:rPr>
        <w:t xml:space="preserve"> </w:t>
      </w:r>
      <w:r>
        <w:rPr>
          <w:sz w:val="18"/>
        </w:rPr>
        <w:t>construcción</w:t>
      </w:r>
      <w:r>
        <w:rPr>
          <w:spacing w:val="-9"/>
          <w:sz w:val="18"/>
        </w:rPr>
        <w:t xml:space="preserve"> </w:t>
      </w:r>
      <w:r>
        <w:rPr>
          <w:sz w:val="18"/>
        </w:rPr>
        <w:t>de</w:t>
      </w:r>
      <w:r>
        <w:rPr>
          <w:spacing w:val="-11"/>
          <w:sz w:val="18"/>
        </w:rPr>
        <w:t xml:space="preserve"> </w:t>
      </w:r>
      <w:r>
        <w:rPr>
          <w:sz w:val="18"/>
        </w:rPr>
        <w:t>posibilidades</w:t>
      </w:r>
      <w:r>
        <w:rPr>
          <w:spacing w:val="-9"/>
          <w:sz w:val="18"/>
        </w:rPr>
        <w:t xml:space="preserve"> </w:t>
      </w:r>
      <w:r>
        <w:rPr>
          <w:sz w:val="18"/>
        </w:rPr>
        <w:t>comprensivas</w:t>
      </w:r>
      <w:r>
        <w:rPr>
          <w:spacing w:val="-10"/>
          <w:sz w:val="18"/>
        </w:rPr>
        <w:t xml:space="preserve"> </w:t>
      </w:r>
      <w:r>
        <w:rPr>
          <w:sz w:val="18"/>
        </w:rPr>
        <w:t>o</w:t>
      </w:r>
      <w:r>
        <w:rPr>
          <w:spacing w:val="-10"/>
          <w:sz w:val="18"/>
        </w:rPr>
        <w:t xml:space="preserve"> </w:t>
      </w:r>
      <w:r>
        <w:rPr>
          <w:sz w:val="18"/>
        </w:rPr>
        <w:t>de</w:t>
      </w:r>
      <w:r>
        <w:rPr>
          <w:spacing w:val="-11"/>
          <w:sz w:val="18"/>
        </w:rPr>
        <w:t xml:space="preserve"> </w:t>
      </w:r>
      <w:r>
        <w:rPr>
          <w:sz w:val="18"/>
        </w:rPr>
        <w:t>vivencia</w:t>
      </w:r>
      <w:r>
        <w:rPr>
          <w:spacing w:val="-10"/>
          <w:sz w:val="18"/>
        </w:rPr>
        <w:t xml:space="preserve"> </w:t>
      </w:r>
      <w:r>
        <w:rPr>
          <w:sz w:val="18"/>
        </w:rPr>
        <w:t>que</w:t>
      </w:r>
      <w:r>
        <w:rPr>
          <w:spacing w:val="-10"/>
          <w:sz w:val="18"/>
        </w:rPr>
        <w:t xml:space="preserve"> </w:t>
      </w:r>
      <w:r>
        <w:rPr>
          <w:sz w:val="18"/>
        </w:rPr>
        <w:t>favorecen</w:t>
      </w:r>
      <w:r>
        <w:rPr>
          <w:spacing w:val="-10"/>
          <w:sz w:val="18"/>
        </w:rPr>
        <w:t xml:space="preserve"> </w:t>
      </w:r>
      <w:r>
        <w:rPr>
          <w:sz w:val="18"/>
        </w:rPr>
        <w:t>la</w:t>
      </w:r>
      <w:r>
        <w:rPr>
          <w:spacing w:val="-11"/>
          <w:sz w:val="18"/>
        </w:rPr>
        <w:t xml:space="preserve"> </w:t>
      </w:r>
      <w:r>
        <w:rPr>
          <w:sz w:val="18"/>
        </w:rPr>
        <w:t>vida</w:t>
      </w:r>
      <w:r>
        <w:rPr>
          <w:spacing w:val="-9"/>
          <w:sz w:val="18"/>
        </w:rPr>
        <w:t xml:space="preserve"> </w:t>
      </w:r>
      <w:r>
        <w:rPr>
          <w:sz w:val="18"/>
        </w:rPr>
        <w:t>de</w:t>
      </w:r>
      <w:r>
        <w:rPr>
          <w:spacing w:val="-11"/>
          <w:sz w:val="18"/>
        </w:rPr>
        <w:t xml:space="preserve"> </w:t>
      </w:r>
      <w:r>
        <w:rPr>
          <w:sz w:val="18"/>
        </w:rPr>
        <w:t>las</w:t>
      </w:r>
      <w:r>
        <w:rPr>
          <w:spacing w:val="-9"/>
          <w:sz w:val="18"/>
        </w:rPr>
        <w:t xml:space="preserve"> </w:t>
      </w:r>
      <w:r>
        <w:rPr>
          <w:sz w:val="18"/>
        </w:rPr>
        <w:t>personas</w:t>
      </w:r>
      <w:r>
        <w:rPr>
          <w:spacing w:val="-11"/>
          <w:sz w:val="18"/>
        </w:rPr>
        <w:t xml:space="preserve"> </w:t>
      </w:r>
      <w:r>
        <w:rPr>
          <w:sz w:val="18"/>
        </w:rPr>
        <w:t>o</w:t>
      </w:r>
      <w:r>
        <w:rPr>
          <w:spacing w:val="-10"/>
          <w:sz w:val="18"/>
        </w:rPr>
        <w:t xml:space="preserve"> </w:t>
      </w:r>
      <w:r>
        <w:rPr>
          <w:sz w:val="18"/>
        </w:rPr>
        <w:t>que enriquecen</w:t>
      </w:r>
      <w:r>
        <w:rPr>
          <w:spacing w:val="-7"/>
          <w:sz w:val="18"/>
        </w:rPr>
        <w:t xml:space="preserve"> </w:t>
      </w:r>
      <w:r>
        <w:rPr>
          <w:sz w:val="18"/>
        </w:rPr>
        <w:t>condiciones</w:t>
      </w:r>
      <w:r>
        <w:rPr>
          <w:spacing w:val="-6"/>
          <w:sz w:val="18"/>
        </w:rPr>
        <w:t xml:space="preserve"> </w:t>
      </w:r>
      <w:r>
        <w:rPr>
          <w:sz w:val="18"/>
        </w:rPr>
        <w:t>de</w:t>
      </w:r>
      <w:r>
        <w:rPr>
          <w:spacing w:val="-7"/>
          <w:sz w:val="18"/>
        </w:rPr>
        <w:t xml:space="preserve"> </w:t>
      </w:r>
      <w:r>
        <w:rPr>
          <w:sz w:val="18"/>
        </w:rPr>
        <w:t>posibilidad</w:t>
      </w:r>
      <w:r>
        <w:rPr>
          <w:spacing w:val="-6"/>
          <w:sz w:val="18"/>
        </w:rPr>
        <w:t xml:space="preserve"> </w:t>
      </w:r>
      <w:r>
        <w:rPr>
          <w:sz w:val="18"/>
        </w:rPr>
        <w:t>para</w:t>
      </w:r>
      <w:r>
        <w:rPr>
          <w:spacing w:val="-7"/>
          <w:sz w:val="18"/>
        </w:rPr>
        <w:t xml:space="preserve"> </w:t>
      </w:r>
      <w:r>
        <w:rPr>
          <w:sz w:val="18"/>
        </w:rPr>
        <w:t>el</w:t>
      </w:r>
      <w:r>
        <w:rPr>
          <w:spacing w:val="-6"/>
          <w:sz w:val="18"/>
        </w:rPr>
        <w:t xml:space="preserve"> </w:t>
      </w:r>
      <w:r>
        <w:rPr>
          <w:sz w:val="18"/>
        </w:rPr>
        <w:t>campo</w:t>
      </w:r>
      <w:r>
        <w:rPr>
          <w:spacing w:val="-7"/>
          <w:sz w:val="18"/>
        </w:rPr>
        <w:t xml:space="preserve"> </w:t>
      </w:r>
      <w:r>
        <w:rPr>
          <w:sz w:val="18"/>
        </w:rPr>
        <w:t>de</w:t>
      </w:r>
      <w:r>
        <w:rPr>
          <w:spacing w:val="-7"/>
          <w:sz w:val="18"/>
        </w:rPr>
        <w:t xml:space="preserve"> </w:t>
      </w:r>
      <w:r>
        <w:rPr>
          <w:sz w:val="18"/>
        </w:rPr>
        <w:t>la</w:t>
      </w:r>
      <w:r>
        <w:rPr>
          <w:spacing w:val="-7"/>
          <w:sz w:val="18"/>
        </w:rPr>
        <w:t xml:space="preserve"> </w:t>
      </w:r>
      <w:r>
        <w:rPr>
          <w:sz w:val="18"/>
        </w:rPr>
        <w:t>recreación,</w:t>
      </w:r>
      <w:r>
        <w:rPr>
          <w:spacing w:val="-6"/>
          <w:sz w:val="18"/>
        </w:rPr>
        <w:t xml:space="preserve"> </w:t>
      </w:r>
      <w:r>
        <w:rPr>
          <w:sz w:val="18"/>
        </w:rPr>
        <w:t>en</w:t>
      </w:r>
      <w:r>
        <w:rPr>
          <w:spacing w:val="-7"/>
          <w:sz w:val="18"/>
        </w:rPr>
        <w:t xml:space="preserve"> </w:t>
      </w:r>
      <w:r>
        <w:rPr>
          <w:sz w:val="18"/>
        </w:rPr>
        <w:t>la</w:t>
      </w:r>
      <w:r>
        <w:rPr>
          <w:spacing w:val="-7"/>
          <w:sz w:val="18"/>
        </w:rPr>
        <w:t xml:space="preserve"> </w:t>
      </w:r>
      <w:r>
        <w:rPr>
          <w:sz w:val="18"/>
        </w:rPr>
        <w:t>academia,</w:t>
      </w:r>
      <w:r>
        <w:rPr>
          <w:spacing w:val="-7"/>
          <w:sz w:val="18"/>
        </w:rPr>
        <w:t xml:space="preserve"> </w:t>
      </w:r>
      <w:r>
        <w:rPr>
          <w:sz w:val="18"/>
        </w:rPr>
        <w:t>la</w:t>
      </w:r>
      <w:r>
        <w:rPr>
          <w:spacing w:val="-8"/>
          <w:sz w:val="18"/>
        </w:rPr>
        <w:t xml:space="preserve"> </w:t>
      </w:r>
      <w:r>
        <w:rPr>
          <w:sz w:val="18"/>
        </w:rPr>
        <w:t>comunidad</w:t>
      </w:r>
      <w:r>
        <w:rPr>
          <w:spacing w:val="-6"/>
          <w:sz w:val="18"/>
        </w:rPr>
        <w:t xml:space="preserve"> </w:t>
      </w:r>
      <w:r>
        <w:rPr>
          <w:sz w:val="18"/>
        </w:rPr>
        <w:t>o</w:t>
      </w:r>
      <w:r>
        <w:rPr>
          <w:spacing w:val="-7"/>
          <w:sz w:val="18"/>
        </w:rPr>
        <w:t xml:space="preserve"> </w:t>
      </w:r>
      <w:r>
        <w:rPr>
          <w:sz w:val="18"/>
        </w:rPr>
        <w:t>la instituciones u organizaciones sociales.</w:t>
      </w:r>
    </w:p>
    <w:p w14:paraId="6388AF3B" w14:textId="77777777" w:rsidR="003A2884" w:rsidRDefault="00B80F97">
      <w:pPr>
        <w:pStyle w:val="Prrafodelista"/>
        <w:numPr>
          <w:ilvl w:val="0"/>
          <w:numId w:val="4"/>
        </w:numPr>
        <w:tabs>
          <w:tab w:val="left" w:pos="771"/>
        </w:tabs>
        <w:ind w:right="973"/>
        <w:jc w:val="both"/>
        <w:rPr>
          <w:sz w:val="18"/>
        </w:rPr>
      </w:pPr>
      <w:r>
        <w:rPr>
          <w:sz w:val="18"/>
        </w:rPr>
        <w:t>Grupos sociales o académicos que propendan por la recreación como campo de saber y de formación que amplía los límites impuestos por el saber o por las prácticas; de alguna manera se invita al diálogo de saberes entre prácticas y procesos investigativos que se adelantan en los espacios de formación comunitaria o académica.</w:t>
      </w:r>
    </w:p>
    <w:p w14:paraId="0DB7658B" w14:textId="77777777" w:rsidR="003A2884" w:rsidRDefault="00B80F97">
      <w:pPr>
        <w:pStyle w:val="Prrafodelista"/>
        <w:numPr>
          <w:ilvl w:val="0"/>
          <w:numId w:val="4"/>
        </w:numPr>
        <w:tabs>
          <w:tab w:val="left" w:pos="769"/>
        </w:tabs>
        <w:ind w:left="769" w:hanging="358"/>
        <w:jc w:val="both"/>
        <w:rPr>
          <w:sz w:val="18"/>
        </w:rPr>
      </w:pPr>
      <w:r>
        <w:rPr>
          <w:sz w:val="18"/>
        </w:rPr>
        <w:t>Personas</w:t>
      </w:r>
      <w:r>
        <w:rPr>
          <w:spacing w:val="-11"/>
          <w:sz w:val="18"/>
        </w:rPr>
        <w:t xml:space="preserve"> </w:t>
      </w:r>
      <w:r>
        <w:rPr>
          <w:sz w:val="18"/>
        </w:rPr>
        <w:t>o</w:t>
      </w:r>
      <w:r>
        <w:rPr>
          <w:spacing w:val="-8"/>
          <w:sz w:val="18"/>
        </w:rPr>
        <w:t xml:space="preserve"> </w:t>
      </w:r>
      <w:r>
        <w:rPr>
          <w:sz w:val="18"/>
        </w:rPr>
        <w:t>entidades</w:t>
      </w:r>
      <w:r>
        <w:rPr>
          <w:spacing w:val="-9"/>
          <w:sz w:val="18"/>
        </w:rPr>
        <w:t xml:space="preserve"> </w:t>
      </w:r>
      <w:r>
        <w:rPr>
          <w:sz w:val="18"/>
        </w:rPr>
        <w:t>públicas</w:t>
      </w:r>
      <w:r>
        <w:rPr>
          <w:spacing w:val="-9"/>
          <w:sz w:val="18"/>
        </w:rPr>
        <w:t xml:space="preserve"> </w:t>
      </w:r>
      <w:r>
        <w:rPr>
          <w:sz w:val="18"/>
        </w:rPr>
        <w:t>y</w:t>
      </w:r>
      <w:r>
        <w:rPr>
          <w:spacing w:val="-6"/>
          <w:sz w:val="18"/>
        </w:rPr>
        <w:t xml:space="preserve"> </w:t>
      </w:r>
      <w:r>
        <w:rPr>
          <w:sz w:val="18"/>
        </w:rPr>
        <w:t>privadas</w:t>
      </w:r>
      <w:r>
        <w:rPr>
          <w:spacing w:val="-8"/>
          <w:sz w:val="18"/>
        </w:rPr>
        <w:t xml:space="preserve"> </w:t>
      </w:r>
      <w:r>
        <w:rPr>
          <w:sz w:val="18"/>
        </w:rPr>
        <w:t>que</w:t>
      </w:r>
      <w:r>
        <w:rPr>
          <w:spacing w:val="-9"/>
          <w:sz w:val="18"/>
        </w:rPr>
        <w:t xml:space="preserve"> </w:t>
      </w:r>
      <w:r>
        <w:rPr>
          <w:sz w:val="18"/>
        </w:rPr>
        <w:t>trabajan</w:t>
      </w:r>
      <w:r>
        <w:rPr>
          <w:spacing w:val="-9"/>
          <w:sz w:val="18"/>
        </w:rPr>
        <w:t xml:space="preserve"> </w:t>
      </w:r>
      <w:r>
        <w:rPr>
          <w:sz w:val="18"/>
        </w:rPr>
        <w:t>en</w:t>
      </w:r>
      <w:r>
        <w:rPr>
          <w:spacing w:val="-9"/>
          <w:sz w:val="18"/>
        </w:rPr>
        <w:t xml:space="preserve"> </w:t>
      </w:r>
      <w:r>
        <w:rPr>
          <w:sz w:val="18"/>
        </w:rPr>
        <w:t>procesos</w:t>
      </w:r>
      <w:r>
        <w:rPr>
          <w:spacing w:val="-9"/>
          <w:sz w:val="18"/>
        </w:rPr>
        <w:t xml:space="preserve"> </w:t>
      </w:r>
      <w:r>
        <w:rPr>
          <w:sz w:val="18"/>
        </w:rPr>
        <w:t>o</w:t>
      </w:r>
      <w:r>
        <w:rPr>
          <w:spacing w:val="-7"/>
          <w:sz w:val="18"/>
        </w:rPr>
        <w:t xml:space="preserve"> </w:t>
      </w:r>
      <w:r>
        <w:rPr>
          <w:sz w:val="18"/>
        </w:rPr>
        <w:t>vivencias</w:t>
      </w:r>
      <w:r>
        <w:rPr>
          <w:spacing w:val="-9"/>
          <w:sz w:val="18"/>
        </w:rPr>
        <w:t xml:space="preserve"> </w:t>
      </w:r>
      <w:r>
        <w:rPr>
          <w:spacing w:val="-2"/>
          <w:sz w:val="18"/>
        </w:rPr>
        <w:t>recreativas.</w:t>
      </w:r>
    </w:p>
    <w:p w14:paraId="4FBF49AE" w14:textId="77777777" w:rsidR="003A2884" w:rsidRDefault="003A2884">
      <w:pPr>
        <w:pStyle w:val="Prrafodelista"/>
        <w:jc w:val="both"/>
        <w:rPr>
          <w:sz w:val="18"/>
        </w:rPr>
        <w:sectPr w:rsidR="003A2884">
          <w:pgSz w:w="12240" w:h="15840"/>
          <w:pgMar w:top="1820" w:right="720" w:bottom="1260" w:left="1440" w:header="0" w:footer="1061" w:gutter="0"/>
          <w:cols w:space="720"/>
        </w:sectPr>
      </w:pPr>
    </w:p>
    <w:p w14:paraId="787A7D49" w14:textId="77777777" w:rsidR="003A2884" w:rsidRDefault="003A2884">
      <w:pPr>
        <w:pStyle w:val="Textoindependiente"/>
        <w:spacing w:before="147"/>
      </w:pPr>
    </w:p>
    <w:p w14:paraId="0E255B00" w14:textId="77777777" w:rsidR="003A2884" w:rsidRDefault="00B80F97">
      <w:pPr>
        <w:pStyle w:val="Prrafodelista"/>
        <w:numPr>
          <w:ilvl w:val="0"/>
          <w:numId w:val="4"/>
        </w:numPr>
        <w:tabs>
          <w:tab w:val="left" w:pos="770"/>
        </w:tabs>
        <w:ind w:left="770" w:hanging="359"/>
        <w:rPr>
          <w:sz w:val="18"/>
        </w:rPr>
      </w:pPr>
      <w:r>
        <w:rPr>
          <w:sz w:val="18"/>
        </w:rPr>
        <w:t>Público</w:t>
      </w:r>
      <w:r>
        <w:rPr>
          <w:spacing w:val="-9"/>
          <w:sz w:val="18"/>
        </w:rPr>
        <w:t xml:space="preserve"> </w:t>
      </w:r>
      <w:r>
        <w:rPr>
          <w:sz w:val="18"/>
        </w:rPr>
        <w:t>interesado</w:t>
      </w:r>
      <w:r>
        <w:rPr>
          <w:spacing w:val="-9"/>
          <w:sz w:val="18"/>
        </w:rPr>
        <w:t xml:space="preserve"> </w:t>
      </w:r>
      <w:r>
        <w:rPr>
          <w:sz w:val="18"/>
        </w:rPr>
        <w:t>en</w:t>
      </w:r>
      <w:r>
        <w:rPr>
          <w:spacing w:val="-10"/>
          <w:sz w:val="18"/>
        </w:rPr>
        <w:t xml:space="preserve"> </w:t>
      </w:r>
      <w:r>
        <w:rPr>
          <w:sz w:val="18"/>
        </w:rPr>
        <w:t>la</w:t>
      </w:r>
      <w:r>
        <w:rPr>
          <w:spacing w:val="-9"/>
          <w:sz w:val="18"/>
        </w:rPr>
        <w:t xml:space="preserve"> </w:t>
      </w:r>
      <w:r>
        <w:rPr>
          <w:sz w:val="18"/>
        </w:rPr>
        <w:t>recreación</w:t>
      </w:r>
      <w:r>
        <w:rPr>
          <w:spacing w:val="-9"/>
          <w:sz w:val="18"/>
        </w:rPr>
        <w:t xml:space="preserve"> </w:t>
      </w:r>
      <w:r>
        <w:rPr>
          <w:sz w:val="18"/>
        </w:rPr>
        <w:t>como</w:t>
      </w:r>
      <w:r>
        <w:rPr>
          <w:spacing w:val="-11"/>
          <w:sz w:val="18"/>
        </w:rPr>
        <w:t xml:space="preserve"> </w:t>
      </w:r>
      <w:r>
        <w:rPr>
          <w:sz w:val="18"/>
        </w:rPr>
        <w:t>vivencia,</w:t>
      </w:r>
      <w:r>
        <w:rPr>
          <w:spacing w:val="-7"/>
          <w:sz w:val="18"/>
        </w:rPr>
        <w:t xml:space="preserve"> </w:t>
      </w:r>
      <w:r>
        <w:rPr>
          <w:sz w:val="18"/>
        </w:rPr>
        <w:t>gestión,</w:t>
      </w:r>
      <w:r>
        <w:rPr>
          <w:spacing w:val="-10"/>
          <w:sz w:val="18"/>
        </w:rPr>
        <w:t xml:space="preserve"> </w:t>
      </w:r>
      <w:r>
        <w:rPr>
          <w:sz w:val="18"/>
        </w:rPr>
        <w:t>investigación</w:t>
      </w:r>
      <w:r>
        <w:rPr>
          <w:spacing w:val="-11"/>
          <w:sz w:val="18"/>
        </w:rPr>
        <w:t xml:space="preserve"> </w:t>
      </w:r>
      <w:r>
        <w:rPr>
          <w:sz w:val="18"/>
        </w:rPr>
        <w:t>y</w:t>
      </w:r>
      <w:r>
        <w:rPr>
          <w:spacing w:val="-7"/>
          <w:sz w:val="18"/>
        </w:rPr>
        <w:t xml:space="preserve"> </w:t>
      </w:r>
      <w:r>
        <w:rPr>
          <w:spacing w:val="-2"/>
          <w:sz w:val="18"/>
        </w:rPr>
        <w:t>formación.</w:t>
      </w:r>
    </w:p>
    <w:p w14:paraId="4A20BDAE" w14:textId="77777777" w:rsidR="003A2884" w:rsidRDefault="003A2884">
      <w:pPr>
        <w:pStyle w:val="Textoindependiente"/>
        <w:spacing w:before="76"/>
      </w:pPr>
    </w:p>
    <w:p w14:paraId="65199C44" w14:textId="77777777" w:rsidR="003A2884" w:rsidRDefault="00B80F97">
      <w:pPr>
        <w:pStyle w:val="Textoindependiente"/>
        <w:ind w:left="51"/>
        <w:jc w:val="both"/>
      </w:pPr>
      <w:r>
        <w:t>Estas</w:t>
      </w:r>
      <w:r>
        <w:rPr>
          <w:spacing w:val="-13"/>
        </w:rPr>
        <w:t xml:space="preserve"> </w:t>
      </w:r>
      <w:r>
        <w:t>actividades</w:t>
      </w:r>
      <w:r>
        <w:rPr>
          <w:spacing w:val="-11"/>
        </w:rPr>
        <w:t xml:space="preserve"> </w:t>
      </w:r>
      <w:r>
        <w:t>están</w:t>
      </w:r>
      <w:r>
        <w:rPr>
          <w:spacing w:val="-10"/>
        </w:rPr>
        <w:t xml:space="preserve"> </w:t>
      </w:r>
      <w:r>
        <w:t>proyectadas</w:t>
      </w:r>
      <w:r>
        <w:rPr>
          <w:spacing w:val="-8"/>
        </w:rPr>
        <w:t xml:space="preserve"> </w:t>
      </w:r>
      <w:r>
        <w:t>para</w:t>
      </w:r>
      <w:r>
        <w:rPr>
          <w:spacing w:val="-10"/>
        </w:rPr>
        <w:t xml:space="preserve"> </w:t>
      </w:r>
      <w:r>
        <w:t>realizarse</w:t>
      </w:r>
      <w:r>
        <w:rPr>
          <w:spacing w:val="-11"/>
        </w:rPr>
        <w:t xml:space="preserve"> </w:t>
      </w:r>
      <w:r>
        <w:t>con</w:t>
      </w:r>
      <w:r>
        <w:rPr>
          <w:spacing w:val="-11"/>
        </w:rPr>
        <w:t xml:space="preserve"> </w:t>
      </w:r>
      <w:r>
        <w:t>proyección</w:t>
      </w:r>
      <w:r>
        <w:rPr>
          <w:spacing w:val="-10"/>
        </w:rPr>
        <w:t xml:space="preserve"> </w:t>
      </w:r>
      <w:r>
        <w:t>para</w:t>
      </w:r>
      <w:r>
        <w:rPr>
          <w:spacing w:val="-9"/>
        </w:rPr>
        <w:t xml:space="preserve"> </w:t>
      </w:r>
      <w:r>
        <w:t>100</w:t>
      </w:r>
      <w:r>
        <w:rPr>
          <w:spacing w:val="-9"/>
        </w:rPr>
        <w:t xml:space="preserve"> </w:t>
      </w:r>
      <w:r>
        <w:rPr>
          <w:spacing w:val="-2"/>
        </w:rPr>
        <w:t>personas.</w:t>
      </w:r>
    </w:p>
    <w:p w14:paraId="228CD7AA" w14:textId="77777777" w:rsidR="003A2884" w:rsidRDefault="003A2884">
      <w:pPr>
        <w:pStyle w:val="Textoindependiente"/>
        <w:spacing w:before="47"/>
      </w:pPr>
    </w:p>
    <w:p w14:paraId="103A4B02" w14:textId="77777777" w:rsidR="003A2884" w:rsidRDefault="00B80F97">
      <w:pPr>
        <w:pStyle w:val="Prrafodelista"/>
        <w:numPr>
          <w:ilvl w:val="0"/>
          <w:numId w:val="5"/>
        </w:numPr>
        <w:tabs>
          <w:tab w:val="left" w:pos="771"/>
        </w:tabs>
        <w:spacing w:line="254" w:lineRule="auto"/>
        <w:ind w:right="2130"/>
        <w:rPr>
          <w:sz w:val="18"/>
        </w:rPr>
      </w:pPr>
      <w:r>
        <w:rPr>
          <w:sz w:val="18"/>
        </w:rPr>
        <w:t>Realizar</w:t>
      </w:r>
      <w:r>
        <w:rPr>
          <w:spacing w:val="-7"/>
          <w:sz w:val="18"/>
        </w:rPr>
        <w:t xml:space="preserve"> </w:t>
      </w:r>
      <w:r>
        <w:rPr>
          <w:sz w:val="18"/>
        </w:rPr>
        <w:t>mesas</w:t>
      </w:r>
      <w:r>
        <w:rPr>
          <w:spacing w:val="-7"/>
          <w:sz w:val="18"/>
        </w:rPr>
        <w:t xml:space="preserve"> </w:t>
      </w:r>
      <w:r>
        <w:rPr>
          <w:sz w:val="18"/>
        </w:rPr>
        <w:t>de</w:t>
      </w:r>
      <w:r>
        <w:rPr>
          <w:spacing w:val="-6"/>
          <w:sz w:val="18"/>
        </w:rPr>
        <w:t xml:space="preserve"> </w:t>
      </w:r>
      <w:r>
        <w:rPr>
          <w:sz w:val="18"/>
        </w:rPr>
        <w:t>trabajo</w:t>
      </w:r>
      <w:r>
        <w:rPr>
          <w:spacing w:val="-6"/>
          <w:sz w:val="18"/>
        </w:rPr>
        <w:t xml:space="preserve"> </w:t>
      </w:r>
      <w:r>
        <w:rPr>
          <w:sz w:val="18"/>
        </w:rPr>
        <w:t>en</w:t>
      </w:r>
      <w:r>
        <w:rPr>
          <w:spacing w:val="-8"/>
          <w:sz w:val="18"/>
        </w:rPr>
        <w:t xml:space="preserve"> </w:t>
      </w:r>
      <w:r>
        <w:rPr>
          <w:sz w:val="18"/>
        </w:rPr>
        <w:t>las</w:t>
      </w:r>
      <w:r>
        <w:rPr>
          <w:spacing w:val="-5"/>
          <w:sz w:val="18"/>
        </w:rPr>
        <w:t xml:space="preserve"> </w:t>
      </w:r>
      <w:r>
        <w:rPr>
          <w:sz w:val="18"/>
        </w:rPr>
        <w:t>que</w:t>
      </w:r>
      <w:r>
        <w:rPr>
          <w:spacing w:val="-6"/>
          <w:sz w:val="18"/>
        </w:rPr>
        <w:t xml:space="preserve"> </w:t>
      </w:r>
      <w:r>
        <w:rPr>
          <w:sz w:val="18"/>
        </w:rPr>
        <w:t>se</w:t>
      </w:r>
      <w:r>
        <w:rPr>
          <w:spacing w:val="-6"/>
          <w:sz w:val="18"/>
        </w:rPr>
        <w:t xml:space="preserve"> </w:t>
      </w:r>
      <w:r>
        <w:rPr>
          <w:sz w:val="18"/>
        </w:rPr>
        <w:t>vinculen</w:t>
      </w:r>
      <w:r>
        <w:rPr>
          <w:spacing w:val="-6"/>
          <w:sz w:val="18"/>
        </w:rPr>
        <w:t xml:space="preserve"> </w:t>
      </w:r>
      <w:r>
        <w:rPr>
          <w:sz w:val="18"/>
        </w:rPr>
        <w:t>entidades</w:t>
      </w:r>
      <w:r>
        <w:rPr>
          <w:spacing w:val="-7"/>
          <w:sz w:val="18"/>
        </w:rPr>
        <w:t xml:space="preserve"> </w:t>
      </w:r>
      <w:r>
        <w:rPr>
          <w:sz w:val="18"/>
        </w:rPr>
        <w:t>de</w:t>
      </w:r>
      <w:r>
        <w:rPr>
          <w:spacing w:val="-6"/>
          <w:sz w:val="18"/>
        </w:rPr>
        <w:t xml:space="preserve"> </w:t>
      </w:r>
      <w:r>
        <w:rPr>
          <w:sz w:val="18"/>
        </w:rPr>
        <w:t>acuerdo</w:t>
      </w:r>
      <w:r>
        <w:rPr>
          <w:spacing w:val="-6"/>
          <w:sz w:val="18"/>
        </w:rPr>
        <w:t xml:space="preserve"> </w:t>
      </w:r>
      <w:r>
        <w:rPr>
          <w:sz w:val="18"/>
        </w:rPr>
        <w:t>con</w:t>
      </w:r>
      <w:r>
        <w:rPr>
          <w:spacing w:val="-8"/>
          <w:sz w:val="18"/>
        </w:rPr>
        <w:t xml:space="preserve"> </w:t>
      </w:r>
      <w:r>
        <w:rPr>
          <w:sz w:val="18"/>
        </w:rPr>
        <w:t>su</w:t>
      </w:r>
      <w:r>
        <w:rPr>
          <w:spacing w:val="-6"/>
          <w:sz w:val="18"/>
        </w:rPr>
        <w:t xml:space="preserve"> </w:t>
      </w:r>
      <w:r>
        <w:rPr>
          <w:sz w:val="18"/>
        </w:rPr>
        <w:t>naturaleza: Entidades públicas.</w:t>
      </w:r>
    </w:p>
    <w:p w14:paraId="275C52AF" w14:textId="77777777" w:rsidR="003A2884" w:rsidRDefault="00B80F97">
      <w:pPr>
        <w:pStyle w:val="Textoindependiente"/>
        <w:spacing w:before="7" w:line="261" w:lineRule="auto"/>
        <w:ind w:left="771" w:right="6325"/>
      </w:pPr>
      <w:r>
        <w:t xml:space="preserve">Instituciones privadas. </w:t>
      </w:r>
      <w:r>
        <w:rPr>
          <w:spacing w:val="-2"/>
        </w:rPr>
        <w:t>Organizaciones</w:t>
      </w:r>
      <w:r>
        <w:rPr>
          <w:spacing w:val="-4"/>
        </w:rPr>
        <w:t xml:space="preserve"> </w:t>
      </w:r>
      <w:r>
        <w:rPr>
          <w:spacing w:val="-2"/>
        </w:rPr>
        <w:t>sociales, entre</w:t>
      </w:r>
      <w:r>
        <w:rPr>
          <w:spacing w:val="-4"/>
        </w:rPr>
        <w:t xml:space="preserve"> </w:t>
      </w:r>
      <w:r>
        <w:rPr>
          <w:spacing w:val="-2"/>
        </w:rPr>
        <w:t>otras</w:t>
      </w:r>
    </w:p>
    <w:p w14:paraId="1BDCDDF1" w14:textId="77777777" w:rsidR="003A2884" w:rsidRDefault="00B80F97">
      <w:pPr>
        <w:pStyle w:val="Prrafodelista"/>
        <w:numPr>
          <w:ilvl w:val="0"/>
          <w:numId w:val="5"/>
        </w:numPr>
        <w:tabs>
          <w:tab w:val="left" w:pos="771"/>
        </w:tabs>
        <w:spacing w:line="254" w:lineRule="auto"/>
        <w:ind w:right="2471"/>
        <w:rPr>
          <w:sz w:val="18"/>
        </w:rPr>
      </w:pPr>
      <w:r>
        <w:rPr>
          <w:sz w:val="18"/>
        </w:rPr>
        <w:t>Este</w:t>
      </w:r>
      <w:r>
        <w:rPr>
          <w:spacing w:val="-8"/>
          <w:sz w:val="18"/>
        </w:rPr>
        <w:t xml:space="preserve"> </w:t>
      </w:r>
      <w:r>
        <w:rPr>
          <w:sz w:val="18"/>
        </w:rPr>
        <w:t>ejercicio</w:t>
      </w:r>
      <w:r>
        <w:rPr>
          <w:spacing w:val="-8"/>
          <w:sz w:val="18"/>
        </w:rPr>
        <w:t xml:space="preserve"> </w:t>
      </w:r>
      <w:r>
        <w:rPr>
          <w:sz w:val="18"/>
        </w:rPr>
        <w:t>implica</w:t>
      </w:r>
      <w:r>
        <w:rPr>
          <w:spacing w:val="-8"/>
          <w:sz w:val="18"/>
        </w:rPr>
        <w:t xml:space="preserve"> </w:t>
      </w:r>
      <w:r>
        <w:rPr>
          <w:sz w:val="18"/>
        </w:rPr>
        <w:t>pensar</w:t>
      </w:r>
      <w:r>
        <w:rPr>
          <w:spacing w:val="-7"/>
          <w:sz w:val="18"/>
        </w:rPr>
        <w:t xml:space="preserve"> </w:t>
      </w:r>
      <w:r>
        <w:rPr>
          <w:sz w:val="18"/>
        </w:rPr>
        <w:t>en</w:t>
      </w:r>
      <w:r>
        <w:rPr>
          <w:spacing w:val="-8"/>
          <w:sz w:val="18"/>
        </w:rPr>
        <w:t xml:space="preserve"> </w:t>
      </w:r>
      <w:r>
        <w:rPr>
          <w:sz w:val="18"/>
        </w:rPr>
        <w:t>la</w:t>
      </w:r>
      <w:r>
        <w:rPr>
          <w:spacing w:val="-10"/>
          <w:sz w:val="18"/>
        </w:rPr>
        <w:t xml:space="preserve"> </w:t>
      </w:r>
      <w:r>
        <w:rPr>
          <w:sz w:val="18"/>
        </w:rPr>
        <w:t>organización</w:t>
      </w:r>
      <w:r>
        <w:rPr>
          <w:spacing w:val="-8"/>
          <w:sz w:val="18"/>
        </w:rPr>
        <w:t xml:space="preserve"> </w:t>
      </w:r>
      <w:r>
        <w:rPr>
          <w:sz w:val="18"/>
        </w:rPr>
        <w:t>de</w:t>
      </w:r>
      <w:r>
        <w:rPr>
          <w:spacing w:val="-8"/>
          <w:sz w:val="18"/>
        </w:rPr>
        <w:t xml:space="preserve"> </w:t>
      </w:r>
      <w:r>
        <w:rPr>
          <w:sz w:val="18"/>
        </w:rPr>
        <w:t>mesas</w:t>
      </w:r>
      <w:r>
        <w:rPr>
          <w:spacing w:val="-7"/>
          <w:sz w:val="18"/>
        </w:rPr>
        <w:t xml:space="preserve"> </w:t>
      </w:r>
      <w:r>
        <w:rPr>
          <w:sz w:val="18"/>
        </w:rPr>
        <w:t>de</w:t>
      </w:r>
      <w:r>
        <w:rPr>
          <w:spacing w:val="-10"/>
          <w:sz w:val="18"/>
        </w:rPr>
        <w:t xml:space="preserve"> </w:t>
      </w:r>
      <w:r>
        <w:rPr>
          <w:sz w:val="18"/>
        </w:rPr>
        <w:t>trabajo</w:t>
      </w:r>
      <w:r>
        <w:rPr>
          <w:spacing w:val="-8"/>
          <w:sz w:val="18"/>
        </w:rPr>
        <w:t xml:space="preserve"> </w:t>
      </w:r>
      <w:r>
        <w:rPr>
          <w:sz w:val="18"/>
        </w:rPr>
        <w:t>intersectoriales</w:t>
      </w:r>
      <w:r>
        <w:rPr>
          <w:spacing w:val="-7"/>
          <w:sz w:val="18"/>
        </w:rPr>
        <w:t xml:space="preserve"> </w:t>
      </w:r>
      <w:r>
        <w:rPr>
          <w:sz w:val="18"/>
        </w:rPr>
        <w:t>e interinstitucionales que trabajen en el campo de la recreación.</w:t>
      </w:r>
    </w:p>
    <w:p w14:paraId="033B1C47" w14:textId="77777777" w:rsidR="003A2884" w:rsidRDefault="00B80F97">
      <w:pPr>
        <w:pStyle w:val="Prrafodelista"/>
        <w:numPr>
          <w:ilvl w:val="0"/>
          <w:numId w:val="5"/>
        </w:numPr>
        <w:tabs>
          <w:tab w:val="left" w:pos="771"/>
        </w:tabs>
        <w:spacing w:line="266" w:lineRule="auto"/>
        <w:ind w:right="1215"/>
        <w:rPr>
          <w:sz w:val="18"/>
        </w:rPr>
      </w:pPr>
      <w:r>
        <w:rPr>
          <w:sz w:val="18"/>
        </w:rPr>
        <w:t>Su</w:t>
      </w:r>
      <w:r>
        <w:rPr>
          <w:spacing w:val="-5"/>
          <w:sz w:val="18"/>
        </w:rPr>
        <w:t xml:space="preserve"> </w:t>
      </w:r>
      <w:r>
        <w:rPr>
          <w:sz w:val="18"/>
        </w:rPr>
        <w:t>organización</w:t>
      </w:r>
      <w:r>
        <w:rPr>
          <w:spacing w:val="-7"/>
          <w:sz w:val="18"/>
        </w:rPr>
        <w:t xml:space="preserve"> </w:t>
      </w:r>
      <w:r>
        <w:rPr>
          <w:sz w:val="18"/>
        </w:rPr>
        <w:t>sería</w:t>
      </w:r>
      <w:r>
        <w:rPr>
          <w:spacing w:val="-5"/>
          <w:sz w:val="18"/>
        </w:rPr>
        <w:t xml:space="preserve"> </w:t>
      </w:r>
      <w:r>
        <w:rPr>
          <w:sz w:val="18"/>
        </w:rPr>
        <w:t>de</w:t>
      </w:r>
      <w:r>
        <w:rPr>
          <w:spacing w:val="-7"/>
          <w:sz w:val="18"/>
        </w:rPr>
        <w:t xml:space="preserve"> </w:t>
      </w:r>
      <w:r>
        <w:rPr>
          <w:sz w:val="18"/>
        </w:rPr>
        <w:t>carácter</w:t>
      </w:r>
      <w:r>
        <w:rPr>
          <w:spacing w:val="-4"/>
          <w:sz w:val="18"/>
        </w:rPr>
        <w:t xml:space="preserve"> </w:t>
      </w:r>
      <w:r>
        <w:rPr>
          <w:sz w:val="18"/>
        </w:rPr>
        <w:t>nacional,</w:t>
      </w:r>
      <w:r>
        <w:rPr>
          <w:spacing w:val="-4"/>
          <w:sz w:val="18"/>
        </w:rPr>
        <w:t xml:space="preserve"> </w:t>
      </w:r>
      <w:r>
        <w:rPr>
          <w:sz w:val="18"/>
        </w:rPr>
        <w:t>regional</w:t>
      </w:r>
      <w:r>
        <w:rPr>
          <w:spacing w:val="-6"/>
          <w:sz w:val="18"/>
        </w:rPr>
        <w:t xml:space="preserve"> </w:t>
      </w:r>
      <w:r>
        <w:rPr>
          <w:sz w:val="18"/>
        </w:rPr>
        <w:t>y</w:t>
      </w:r>
      <w:r>
        <w:rPr>
          <w:spacing w:val="-4"/>
          <w:sz w:val="18"/>
        </w:rPr>
        <w:t xml:space="preserve"> </w:t>
      </w:r>
      <w:r>
        <w:rPr>
          <w:sz w:val="18"/>
        </w:rPr>
        <w:t>local;</w:t>
      </w:r>
      <w:r>
        <w:rPr>
          <w:spacing w:val="-6"/>
          <w:sz w:val="18"/>
        </w:rPr>
        <w:t xml:space="preserve"> </w:t>
      </w:r>
      <w:r>
        <w:rPr>
          <w:sz w:val="18"/>
        </w:rPr>
        <w:t>con</w:t>
      </w:r>
      <w:r>
        <w:rPr>
          <w:spacing w:val="-7"/>
          <w:sz w:val="18"/>
        </w:rPr>
        <w:t xml:space="preserve"> </w:t>
      </w:r>
      <w:r>
        <w:rPr>
          <w:sz w:val="18"/>
        </w:rPr>
        <w:t>el</w:t>
      </w:r>
      <w:r>
        <w:rPr>
          <w:spacing w:val="-4"/>
          <w:sz w:val="18"/>
        </w:rPr>
        <w:t xml:space="preserve"> </w:t>
      </w:r>
      <w:r>
        <w:rPr>
          <w:sz w:val="18"/>
        </w:rPr>
        <w:t>propósito</w:t>
      </w:r>
      <w:r>
        <w:rPr>
          <w:spacing w:val="-7"/>
          <w:sz w:val="18"/>
        </w:rPr>
        <w:t xml:space="preserve"> </w:t>
      </w:r>
      <w:r>
        <w:rPr>
          <w:sz w:val="18"/>
        </w:rPr>
        <w:t>de</w:t>
      </w:r>
      <w:r>
        <w:rPr>
          <w:spacing w:val="-7"/>
          <w:sz w:val="18"/>
        </w:rPr>
        <w:t xml:space="preserve"> </w:t>
      </w:r>
      <w:r>
        <w:rPr>
          <w:sz w:val="18"/>
        </w:rPr>
        <w:t>articular</w:t>
      </w:r>
      <w:r>
        <w:rPr>
          <w:spacing w:val="-4"/>
          <w:sz w:val="18"/>
        </w:rPr>
        <w:t xml:space="preserve"> </w:t>
      </w:r>
      <w:r>
        <w:rPr>
          <w:sz w:val="18"/>
        </w:rPr>
        <w:t>acciones</w:t>
      </w:r>
      <w:r>
        <w:rPr>
          <w:spacing w:val="-6"/>
          <w:sz w:val="18"/>
        </w:rPr>
        <w:t xml:space="preserve"> </w:t>
      </w:r>
      <w:r>
        <w:rPr>
          <w:sz w:val="18"/>
        </w:rPr>
        <w:t>que consideran las áreas de efectividad con enfoque territorial.</w:t>
      </w:r>
    </w:p>
    <w:p w14:paraId="0DB88C57" w14:textId="422E5853" w:rsidR="003A2884" w:rsidRDefault="00B80F97">
      <w:pPr>
        <w:pStyle w:val="Prrafodelista"/>
        <w:numPr>
          <w:ilvl w:val="0"/>
          <w:numId w:val="5"/>
        </w:numPr>
        <w:tabs>
          <w:tab w:val="left" w:pos="771"/>
        </w:tabs>
        <w:spacing w:line="254" w:lineRule="auto"/>
        <w:ind w:right="4341"/>
        <w:rPr>
          <w:sz w:val="18"/>
        </w:rPr>
      </w:pPr>
      <w:r>
        <w:rPr>
          <w:sz w:val="18"/>
        </w:rPr>
        <w:t>La dinamización de estos espacios deberá estar a cargo de: El</w:t>
      </w:r>
      <w:r>
        <w:rPr>
          <w:spacing w:val="-8"/>
          <w:sz w:val="18"/>
        </w:rPr>
        <w:t xml:space="preserve"> </w:t>
      </w:r>
      <w:r>
        <w:rPr>
          <w:sz w:val="18"/>
        </w:rPr>
        <w:t>orden</w:t>
      </w:r>
      <w:r>
        <w:rPr>
          <w:spacing w:val="-9"/>
          <w:sz w:val="18"/>
        </w:rPr>
        <w:t xml:space="preserve"> </w:t>
      </w:r>
      <w:r>
        <w:rPr>
          <w:sz w:val="18"/>
        </w:rPr>
        <w:t>nacional</w:t>
      </w:r>
      <w:r>
        <w:rPr>
          <w:spacing w:val="-10"/>
          <w:sz w:val="18"/>
        </w:rPr>
        <w:t xml:space="preserve"> </w:t>
      </w:r>
      <w:r>
        <w:rPr>
          <w:sz w:val="18"/>
        </w:rPr>
        <w:t>y</w:t>
      </w:r>
      <w:r>
        <w:rPr>
          <w:spacing w:val="-8"/>
          <w:sz w:val="18"/>
        </w:rPr>
        <w:t xml:space="preserve"> </w:t>
      </w:r>
      <w:r>
        <w:rPr>
          <w:sz w:val="18"/>
        </w:rPr>
        <w:t>regional</w:t>
      </w:r>
      <w:r>
        <w:rPr>
          <w:spacing w:val="-10"/>
          <w:sz w:val="18"/>
        </w:rPr>
        <w:t xml:space="preserve"> </w:t>
      </w:r>
      <w:r>
        <w:rPr>
          <w:sz w:val="18"/>
        </w:rPr>
        <w:t>a</w:t>
      </w:r>
      <w:r>
        <w:rPr>
          <w:spacing w:val="-11"/>
          <w:sz w:val="18"/>
        </w:rPr>
        <w:t xml:space="preserve"> </w:t>
      </w:r>
      <w:r>
        <w:rPr>
          <w:sz w:val="18"/>
        </w:rPr>
        <w:t>cargo</w:t>
      </w:r>
      <w:r>
        <w:rPr>
          <w:spacing w:val="-11"/>
          <w:sz w:val="18"/>
        </w:rPr>
        <w:t xml:space="preserve"> </w:t>
      </w:r>
      <w:r>
        <w:rPr>
          <w:sz w:val="18"/>
        </w:rPr>
        <w:t>del</w:t>
      </w:r>
      <w:r>
        <w:rPr>
          <w:spacing w:val="-10"/>
          <w:sz w:val="18"/>
        </w:rPr>
        <w:t xml:space="preserve"> </w:t>
      </w:r>
      <w:r w:rsidR="00421D4A">
        <w:rPr>
          <w:sz w:val="18"/>
        </w:rPr>
        <w:t>TEVEANDINA SAS</w:t>
      </w:r>
      <w:r>
        <w:rPr>
          <w:sz w:val="18"/>
        </w:rPr>
        <w:t>.</w:t>
      </w:r>
    </w:p>
    <w:p w14:paraId="7BEC9017" w14:textId="77777777" w:rsidR="003A2884" w:rsidRDefault="00B80F97">
      <w:pPr>
        <w:pStyle w:val="Textoindependiente"/>
        <w:spacing w:line="204" w:lineRule="exact"/>
        <w:ind w:left="771"/>
      </w:pPr>
      <w:r>
        <w:t>El</w:t>
      </w:r>
      <w:r>
        <w:rPr>
          <w:spacing w:val="-7"/>
        </w:rPr>
        <w:t xml:space="preserve"> </w:t>
      </w:r>
      <w:r>
        <w:t>orden</w:t>
      </w:r>
      <w:r>
        <w:rPr>
          <w:spacing w:val="-6"/>
        </w:rPr>
        <w:t xml:space="preserve"> </w:t>
      </w:r>
      <w:r>
        <w:t>local,</w:t>
      </w:r>
      <w:r>
        <w:rPr>
          <w:spacing w:val="-5"/>
        </w:rPr>
        <w:t xml:space="preserve"> </w:t>
      </w:r>
      <w:r>
        <w:t>a</w:t>
      </w:r>
      <w:r>
        <w:rPr>
          <w:spacing w:val="-7"/>
        </w:rPr>
        <w:t xml:space="preserve"> </w:t>
      </w:r>
      <w:r>
        <w:t>cargo</w:t>
      </w:r>
      <w:r>
        <w:rPr>
          <w:spacing w:val="-7"/>
        </w:rPr>
        <w:t xml:space="preserve"> </w:t>
      </w:r>
      <w:r>
        <w:t>de</w:t>
      </w:r>
      <w:r>
        <w:rPr>
          <w:spacing w:val="-7"/>
        </w:rPr>
        <w:t xml:space="preserve"> </w:t>
      </w:r>
      <w:r>
        <w:t>los</w:t>
      </w:r>
      <w:r>
        <w:rPr>
          <w:spacing w:val="-7"/>
        </w:rPr>
        <w:t xml:space="preserve"> </w:t>
      </w:r>
      <w:r>
        <w:t>entes</w:t>
      </w:r>
      <w:r>
        <w:rPr>
          <w:spacing w:val="-5"/>
        </w:rPr>
        <w:t xml:space="preserve"> </w:t>
      </w:r>
      <w:r>
        <w:t>departamental</w:t>
      </w:r>
      <w:r>
        <w:rPr>
          <w:spacing w:val="-7"/>
        </w:rPr>
        <w:t xml:space="preserve"> </w:t>
      </w:r>
      <w:r>
        <w:t>y</w:t>
      </w:r>
      <w:r>
        <w:rPr>
          <w:spacing w:val="-5"/>
        </w:rPr>
        <w:t xml:space="preserve"> </w:t>
      </w:r>
      <w:r>
        <w:rPr>
          <w:spacing w:val="-2"/>
        </w:rPr>
        <w:t>municipales</w:t>
      </w:r>
    </w:p>
    <w:p w14:paraId="3D60B2D3" w14:textId="77777777" w:rsidR="003A2884" w:rsidRDefault="003A2884">
      <w:pPr>
        <w:pStyle w:val="Textoindependiente"/>
        <w:spacing w:before="183"/>
      </w:pPr>
    </w:p>
    <w:p w14:paraId="41B914DB" w14:textId="77777777" w:rsidR="003A2884" w:rsidRDefault="00B80F97">
      <w:pPr>
        <w:pStyle w:val="Textoindependiente"/>
        <w:spacing w:line="261" w:lineRule="auto"/>
        <w:ind w:left="51" w:right="977"/>
        <w:jc w:val="both"/>
      </w:pPr>
      <w:r>
        <w:t xml:space="preserve">Se contempla la invitación de ponentes nacionales los cuales requieren de servicios asociados al desarrollo de </w:t>
      </w:r>
      <w:r>
        <w:rPr>
          <w:spacing w:val="-2"/>
        </w:rPr>
        <w:t>actividades.</w:t>
      </w:r>
    </w:p>
    <w:p w14:paraId="7461E4FB" w14:textId="77777777" w:rsidR="003A2884" w:rsidRDefault="00B80F97">
      <w:pPr>
        <w:pStyle w:val="Textoindependiente"/>
        <w:spacing w:before="154" w:line="261" w:lineRule="auto"/>
        <w:ind w:left="51" w:right="973"/>
        <w:jc w:val="both"/>
      </w:pPr>
      <w:r>
        <w:rPr>
          <w:rFonts w:ascii="Arial" w:hAnsi="Arial"/>
          <w:b/>
        </w:rPr>
        <w:t xml:space="preserve">Nota: </w:t>
      </w:r>
      <w:r>
        <w:t>estos requerimientos podrán ser susceptibles de cambios según lugar y/o sitio de realización conforme a compromisos</w:t>
      </w:r>
      <w:r>
        <w:rPr>
          <w:spacing w:val="-11"/>
        </w:rPr>
        <w:t xml:space="preserve"> </w:t>
      </w:r>
      <w:r>
        <w:t>con</w:t>
      </w:r>
      <w:r>
        <w:rPr>
          <w:spacing w:val="-10"/>
        </w:rPr>
        <w:t xml:space="preserve"> </w:t>
      </w:r>
      <w:r>
        <w:t>entidades</w:t>
      </w:r>
      <w:r>
        <w:rPr>
          <w:spacing w:val="-11"/>
        </w:rPr>
        <w:t xml:space="preserve"> </w:t>
      </w:r>
      <w:r>
        <w:t>de</w:t>
      </w:r>
      <w:r>
        <w:rPr>
          <w:spacing w:val="-10"/>
        </w:rPr>
        <w:t xml:space="preserve"> </w:t>
      </w:r>
      <w:r>
        <w:t>orden</w:t>
      </w:r>
      <w:r>
        <w:rPr>
          <w:spacing w:val="-11"/>
        </w:rPr>
        <w:t xml:space="preserve"> </w:t>
      </w:r>
      <w:r>
        <w:t>territorial</w:t>
      </w:r>
      <w:r>
        <w:rPr>
          <w:spacing w:val="-10"/>
        </w:rPr>
        <w:t xml:space="preserve"> </w:t>
      </w:r>
      <w:r>
        <w:t>y</w:t>
      </w:r>
      <w:r>
        <w:rPr>
          <w:spacing w:val="-11"/>
        </w:rPr>
        <w:t xml:space="preserve"> </w:t>
      </w:r>
      <w:r>
        <w:t>sus</w:t>
      </w:r>
      <w:r>
        <w:rPr>
          <w:spacing w:val="-11"/>
        </w:rPr>
        <w:t xml:space="preserve"> </w:t>
      </w:r>
      <w:r>
        <w:t>cantidades</w:t>
      </w:r>
      <w:r>
        <w:rPr>
          <w:spacing w:val="-11"/>
        </w:rPr>
        <w:t xml:space="preserve"> </w:t>
      </w:r>
      <w:r>
        <w:t>variarán</w:t>
      </w:r>
      <w:r>
        <w:rPr>
          <w:spacing w:val="-11"/>
        </w:rPr>
        <w:t xml:space="preserve"> </w:t>
      </w:r>
      <w:r>
        <w:t>conforme</w:t>
      </w:r>
      <w:r>
        <w:rPr>
          <w:spacing w:val="-10"/>
        </w:rPr>
        <w:t xml:space="preserve"> </w:t>
      </w:r>
      <w:r>
        <w:t>a</w:t>
      </w:r>
      <w:r>
        <w:rPr>
          <w:spacing w:val="-11"/>
        </w:rPr>
        <w:t xml:space="preserve"> </w:t>
      </w:r>
      <w:r>
        <w:t>decisiones</w:t>
      </w:r>
      <w:r>
        <w:rPr>
          <w:spacing w:val="-11"/>
        </w:rPr>
        <w:t xml:space="preserve"> </w:t>
      </w:r>
      <w:r>
        <w:t>previas</w:t>
      </w:r>
      <w:r>
        <w:rPr>
          <w:spacing w:val="-11"/>
        </w:rPr>
        <w:t xml:space="preserve"> </w:t>
      </w:r>
      <w:r>
        <w:t>que</w:t>
      </w:r>
      <w:r>
        <w:rPr>
          <w:spacing w:val="-11"/>
        </w:rPr>
        <w:t xml:space="preserve"> </w:t>
      </w:r>
      <w:r>
        <w:t>serán comunicadas al operador quien deberá participar activamente de la planeación, organización, ejecución, seguimiento, control y evaluación del evento.</w:t>
      </w:r>
    </w:p>
    <w:p w14:paraId="6A9A5FB3" w14:textId="77777777" w:rsidR="003A2884" w:rsidRDefault="003A2884">
      <w:pPr>
        <w:pStyle w:val="Textoindependiente"/>
        <w:spacing w:before="143"/>
      </w:pPr>
    </w:p>
    <w:p w14:paraId="3F56533C" w14:textId="77777777" w:rsidR="003A2884" w:rsidRDefault="00B80F97">
      <w:pPr>
        <w:ind w:left="411"/>
        <w:rPr>
          <w:rFonts w:ascii="Trebuchet MS"/>
          <w:sz w:val="40"/>
        </w:rPr>
      </w:pPr>
      <w:r>
        <w:rPr>
          <w:rFonts w:ascii="Trebuchet MS"/>
          <w:color w:val="0E4660"/>
          <w:spacing w:val="-8"/>
          <w:sz w:val="40"/>
        </w:rPr>
        <w:t>6.</w:t>
      </w:r>
      <w:r>
        <w:rPr>
          <w:rFonts w:ascii="Trebuchet MS"/>
          <w:color w:val="0E4660"/>
          <w:spacing w:val="-68"/>
          <w:sz w:val="40"/>
        </w:rPr>
        <w:t xml:space="preserve"> </w:t>
      </w:r>
      <w:r>
        <w:rPr>
          <w:rFonts w:ascii="Trebuchet MS"/>
          <w:color w:val="0E4660"/>
          <w:spacing w:val="-8"/>
          <w:sz w:val="40"/>
        </w:rPr>
        <w:t>GASTOS</w:t>
      </w:r>
      <w:r>
        <w:rPr>
          <w:rFonts w:ascii="Trebuchet MS"/>
          <w:color w:val="0E4660"/>
          <w:spacing w:val="-35"/>
          <w:sz w:val="40"/>
        </w:rPr>
        <w:t xml:space="preserve"> </w:t>
      </w:r>
      <w:r>
        <w:rPr>
          <w:rFonts w:ascii="Trebuchet MS"/>
          <w:color w:val="0E4660"/>
          <w:spacing w:val="-8"/>
          <w:sz w:val="40"/>
        </w:rPr>
        <w:t>OPERACIONALES</w:t>
      </w:r>
    </w:p>
    <w:p w14:paraId="6DC3EC47" w14:textId="77777777" w:rsidR="003A2884" w:rsidRDefault="00B80F97">
      <w:pPr>
        <w:pStyle w:val="Textoindependiente"/>
        <w:spacing w:before="150" w:line="259" w:lineRule="auto"/>
        <w:ind w:left="51" w:right="963"/>
        <w:jc w:val="both"/>
      </w:pPr>
      <w:r>
        <w:t>Para proporcionar mayores condiciones y herramientas, que mejoren la capacidad de planeación, organización, implementación,</w:t>
      </w:r>
      <w:r>
        <w:rPr>
          <w:spacing w:val="-10"/>
        </w:rPr>
        <w:t xml:space="preserve"> </w:t>
      </w:r>
      <w:r>
        <w:t>manejo</w:t>
      </w:r>
      <w:r>
        <w:rPr>
          <w:spacing w:val="-9"/>
        </w:rPr>
        <w:t xml:space="preserve"> </w:t>
      </w:r>
      <w:r>
        <w:t>de</w:t>
      </w:r>
      <w:r>
        <w:rPr>
          <w:spacing w:val="-9"/>
        </w:rPr>
        <w:t xml:space="preserve"> </w:t>
      </w:r>
      <w:r>
        <w:t>actividades,</w:t>
      </w:r>
      <w:r>
        <w:rPr>
          <w:spacing w:val="-10"/>
        </w:rPr>
        <w:t xml:space="preserve"> </w:t>
      </w:r>
      <w:r>
        <w:t>atención</w:t>
      </w:r>
      <w:r>
        <w:rPr>
          <w:spacing w:val="-9"/>
        </w:rPr>
        <w:t xml:space="preserve"> </w:t>
      </w:r>
      <w:r>
        <w:t>de</w:t>
      </w:r>
      <w:r>
        <w:rPr>
          <w:spacing w:val="-10"/>
        </w:rPr>
        <w:t xml:space="preserve"> </w:t>
      </w:r>
      <w:r>
        <w:t>costos</w:t>
      </w:r>
      <w:r>
        <w:rPr>
          <w:spacing w:val="-9"/>
        </w:rPr>
        <w:t xml:space="preserve"> </w:t>
      </w:r>
      <w:r>
        <w:t>no</w:t>
      </w:r>
      <w:r>
        <w:rPr>
          <w:spacing w:val="-9"/>
        </w:rPr>
        <w:t xml:space="preserve"> </w:t>
      </w:r>
      <w:r>
        <w:t>previstos,</w:t>
      </w:r>
      <w:r>
        <w:rPr>
          <w:spacing w:val="-10"/>
        </w:rPr>
        <w:t xml:space="preserve"> </w:t>
      </w:r>
      <w:r>
        <w:t>se</w:t>
      </w:r>
      <w:r>
        <w:rPr>
          <w:spacing w:val="-10"/>
        </w:rPr>
        <w:t xml:space="preserve"> </w:t>
      </w:r>
      <w:r>
        <w:t>establecen</w:t>
      </w:r>
      <w:r>
        <w:rPr>
          <w:spacing w:val="-9"/>
        </w:rPr>
        <w:t xml:space="preserve"> </w:t>
      </w:r>
      <w:r>
        <w:t>gastos</w:t>
      </w:r>
      <w:r>
        <w:rPr>
          <w:spacing w:val="-9"/>
        </w:rPr>
        <w:t xml:space="preserve"> </w:t>
      </w:r>
      <w:r>
        <w:t>operacionales</w:t>
      </w:r>
      <w:r>
        <w:rPr>
          <w:spacing w:val="-9"/>
        </w:rPr>
        <w:t xml:space="preserve"> </w:t>
      </w:r>
      <w:r>
        <w:t>para la ejecución del convenio y/o contrato. Los gastos operacionales son recursos dispuestos para el adecuado y la óptima puesta en marcha y operación del contrato o de los componentes específicos o líneas de inversión que integre el contrato relacionados con este, la estrategia de ejecución o de cierre (contratación de talento humano, implementación, dotación, realización de eventos por cursos de vida, mesas de par</w:t>
      </w:r>
      <w:r>
        <w:t>ticipación, entre otros), los cuales</w:t>
      </w:r>
      <w:r>
        <w:rPr>
          <w:spacing w:val="-8"/>
        </w:rPr>
        <w:t xml:space="preserve"> </w:t>
      </w:r>
      <w:r>
        <w:t>deben</w:t>
      </w:r>
      <w:r>
        <w:rPr>
          <w:spacing w:val="-9"/>
        </w:rPr>
        <w:t xml:space="preserve"> </w:t>
      </w:r>
      <w:r>
        <w:t>corresponder</w:t>
      </w:r>
      <w:r>
        <w:rPr>
          <w:spacing w:val="-9"/>
        </w:rPr>
        <w:t xml:space="preserve"> </w:t>
      </w:r>
      <w:r>
        <w:t>a</w:t>
      </w:r>
      <w:r>
        <w:rPr>
          <w:spacing w:val="-9"/>
        </w:rPr>
        <w:t xml:space="preserve"> </w:t>
      </w:r>
      <w:r>
        <w:t>gastos</w:t>
      </w:r>
      <w:r>
        <w:rPr>
          <w:spacing w:val="-9"/>
        </w:rPr>
        <w:t xml:space="preserve"> </w:t>
      </w:r>
      <w:r>
        <w:t>complementarios</w:t>
      </w:r>
      <w:r>
        <w:rPr>
          <w:spacing w:val="-8"/>
        </w:rPr>
        <w:t xml:space="preserve"> </w:t>
      </w:r>
      <w:r>
        <w:t>y/o</w:t>
      </w:r>
      <w:r>
        <w:rPr>
          <w:spacing w:val="-10"/>
        </w:rPr>
        <w:t xml:space="preserve"> </w:t>
      </w:r>
      <w:r>
        <w:t>diferentes</w:t>
      </w:r>
      <w:r>
        <w:rPr>
          <w:spacing w:val="-9"/>
        </w:rPr>
        <w:t xml:space="preserve"> </w:t>
      </w:r>
      <w:r>
        <w:t>a</w:t>
      </w:r>
      <w:r>
        <w:rPr>
          <w:spacing w:val="-9"/>
        </w:rPr>
        <w:t xml:space="preserve"> </w:t>
      </w:r>
      <w:r>
        <w:t>los</w:t>
      </w:r>
      <w:r>
        <w:rPr>
          <w:spacing w:val="-9"/>
        </w:rPr>
        <w:t xml:space="preserve"> </w:t>
      </w:r>
      <w:r>
        <w:t>ya</w:t>
      </w:r>
      <w:r>
        <w:rPr>
          <w:spacing w:val="-9"/>
        </w:rPr>
        <w:t xml:space="preserve"> </w:t>
      </w:r>
      <w:r>
        <w:t>detallados.</w:t>
      </w:r>
      <w:r>
        <w:rPr>
          <w:spacing w:val="-8"/>
        </w:rPr>
        <w:t xml:space="preserve"> </w:t>
      </w:r>
      <w:r>
        <w:t>Los</w:t>
      </w:r>
      <w:r>
        <w:rPr>
          <w:spacing w:val="-9"/>
        </w:rPr>
        <w:t xml:space="preserve"> </w:t>
      </w:r>
      <w:r>
        <w:t>gastos</w:t>
      </w:r>
      <w:r>
        <w:rPr>
          <w:spacing w:val="-10"/>
        </w:rPr>
        <w:t xml:space="preserve"> </w:t>
      </w:r>
      <w:r>
        <w:t>operacionales se utilizarán con fundamento a los principios de devengo o causación y medición</w:t>
      </w:r>
    </w:p>
    <w:p w14:paraId="104C4493" w14:textId="77777777" w:rsidR="003A2884" w:rsidRDefault="003A2884">
      <w:pPr>
        <w:pStyle w:val="Textoindependiente"/>
        <w:spacing w:before="145"/>
      </w:pPr>
    </w:p>
    <w:p w14:paraId="58EF7AB7" w14:textId="77777777" w:rsidR="003A2884" w:rsidRDefault="00B80F97">
      <w:pPr>
        <w:pStyle w:val="Ttulo1"/>
        <w:numPr>
          <w:ilvl w:val="0"/>
          <w:numId w:val="3"/>
        </w:numPr>
        <w:tabs>
          <w:tab w:val="left" w:pos="771"/>
          <w:tab w:val="left" w:pos="1490"/>
        </w:tabs>
        <w:spacing w:line="271" w:lineRule="auto"/>
        <w:ind w:right="1300" w:hanging="360"/>
      </w:pPr>
      <w:bookmarkStart w:id="52" w:name="_TOC_250008"/>
      <w:r>
        <w:rPr>
          <w:color w:val="0E4660"/>
        </w:rPr>
        <w:t xml:space="preserve">SUPERVISIÓN DEL CONTRATO, COMITÉ </w:t>
      </w:r>
      <w:r>
        <w:rPr>
          <w:color w:val="0E4660"/>
          <w:spacing w:val="-2"/>
        </w:rPr>
        <w:t>TÉCNICO</w:t>
      </w:r>
      <w:r>
        <w:rPr>
          <w:color w:val="0E4660"/>
          <w:spacing w:val="-49"/>
        </w:rPr>
        <w:t xml:space="preserve"> </w:t>
      </w:r>
      <w:r>
        <w:rPr>
          <w:color w:val="0E4660"/>
          <w:spacing w:val="-2"/>
        </w:rPr>
        <w:t>OPERATIVO</w:t>
      </w:r>
      <w:r>
        <w:rPr>
          <w:color w:val="0E4660"/>
          <w:spacing w:val="-46"/>
        </w:rPr>
        <w:t xml:space="preserve"> </w:t>
      </w:r>
      <w:r>
        <w:rPr>
          <w:color w:val="0E4660"/>
          <w:spacing w:val="-2"/>
        </w:rPr>
        <w:t>Y</w:t>
      </w:r>
      <w:r>
        <w:rPr>
          <w:color w:val="0E4660"/>
          <w:spacing w:val="-47"/>
        </w:rPr>
        <w:t xml:space="preserve"> </w:t>
      </w:r>
      <w:r>
        <w:rPr>
          <w:color w:val="0E4660"/>
          <w:spacing w:val="-2"/>
        </w:rPr>
        <w:t>DE</w:t>
      </w:r>
      <w:r>
        <w:rPr>
          <w:color w:val="0E4660"/>
          <w:spacing w:val="-47"/>
        </w:rPr>
        <w:t xml:space="preserve"> </w:t>
      </w:r>
      <w:r>
        <w:rPr>
          <w:color w:val="0E4660"/>
          <w:spacing w:val="-2"/>
        </w:rPr>
        <w:t>PLANEACIÓN,</w:t>
      </w:r>
      <w:r>
        <w:rPr>
          <w:color w:val="0E4660"/>
          <w:spacing w:val="-46"/>
        </w:rPr>
        <w:t xml:space="preserve"> </w:t>
      </w:r>
      <w:r>
        <w:rPr>
          <w:color w:val="0E4660"/>
          <w:spacing w:val="-2"/>
        </w:rPr>
        <w:t xml:space="preserve">ÍTEMS </w:t>
      </w:r>
      <w:bookmarkEnd w:id="52"/>
      <w:r>
        <w:rPr>
          <w:color w:val="0E4660"/>
        </w:rPr>
        <w:t>NO PREVISTOS</w:t>
      </w:r>
    </w:p>
    <w:p w14:paraId="7643AAF9" w14:textId="77777777" w:rsidR="003A2884" w:rsidRDefault="00B80F97">
      <w:pPr>
        <w:pStyle w:val="Ttulo4"/>
        <w:numPr>
          <w:ilvl w:val="1"/>
          <w:numId w:val="3"/>
        </w:numPr>
        <w:tabs>
          <w:tab w:val="left" w:pos="1490"/>
        </w:tabs>
        <w:spacing w:before="162"/>
      </w:pPr>
      <w:bookmarkStart w:id="53" w:name="_TOC_250007"/>
      <w:r>
        <w:rPr>
          <w:color w:val="0E4660"/>
          <w:w w:val="90"/>
        </w:rPr>
        <w:t>Supervisión</w:t>
      </w:r>
      <w:r>
        <w:rPr>
          <w:color w:val="0E4660"/>
          <w:spacing w:val="-15"/>
          <w:w w:val="90"/>
        </w:rPr>
        <w:t xml:space="preserve"> </w:t>
      </w:r>
      <w:r>
        <w:rPr>
          <w:color w:val="0E4660"/>
          <w:w w:val="90"/>
        </w:rPr>
        <w:t>del</w:t>
      </w:r>
      <w:r>
        <w:rPr>
          <w:color w:val="0E4660"/>
          <w:spacing w:val="-14"/>
          <w:w w:val="90"/>
        </w:rPr>
        <w:t xml:space="preserve"> </w:t>
      </w:r>
      <w:bookmarkEnd w:id="53"/>
      <w:r>
        <w:rPr>
          <w:color w:val="0E4660"/>
          <w:spacing w:val="-2"/>
          <w:w w:val="90"/>
        </w:rPr>
        <w:t>contrato</w:t>
      </w:r>
    </w:p>
    <w:p w14:paraId="1D031343" w14:textId="77777777" w:rsidR="003A2884" w:rsidRDefault="00B80F97">
      <w:pPr>
        <w:pStyle w:val="Textoindependiente"/>
        <w:spacing w:before="130" w:line="244" w:lineRule="auto"/>
        <w:ind w:left="771" w:right="775"/>
      </w:pPr>
      <w:r>
        <w:t>La</w:t>
      </w:r>
      <w:r>
        <w:rPr>
          <w:spacing w:val="-13"/>
        </w:rPr>
        <w:t xml:space="preserve"> </w:t>
      </w:r>
      <w:r>
        <w:t>supervisión</w:t>
      </w:r>
      <w:r>
        <w:rPr>
          <w:spacing w:val="-12"/>
        </w:rPr>
        <w:t xml:space="preserve"> </w:t>
      </w:r>
      <w:r>
        <w:t>del</w:t>
      </w:r>
      <w:r>
        <w:rPr>
          <w:spacing w:val="-13"/>
        </w:rPr>
        <w:t xml:space="preserve"> </w:t>
      </w:r>
      <w:r>
        <w:t>contrato</w:t>
      </w:r>
      <w:r>
        <w:rPr>
          <w:spacing w:val="-12"/>
        </w:rPr>
        <w:t xml:space="preserve"> </w:t>
      </w:r>
      <w:r>
        <w:t>estará</w:t>
      </w:r>
      <w:r>
        <w:rPr>
          <w:spacing w:val="-13"/>
        </w:rPr>
        <w:t xml:space="preserve"> </w:t>
      </w:r>
      <w:r>
        <w:t>a</w:t>
      </w:r>
      <w:r>
        <w:rPr>
          <w:spacing w:val="-12"/>
        </w:rPr>
        <w:t xml:space="preserve"> </w:t>
      </w:r>
      <w:r>
        <w:t>cargo</w:t>
      </w:r>
      <w:r>
        <w:rPr>
          <w:spacing w:val="-13"/>
        </w:rPr>
        <w:t xml:space="preserve"> </w:t>
      </w:r>
      <w:r>
        <w:t>del</w:t>
      </w:r>
      <w:r>
        <w:rPr>
          <w:spacing w:val="3"/>
        </w:rPr>
        <w:t xml:space="preserve"> </w:t>
      </w:r>
      <w:r>
        <w:t>funcionario</w:t>
      </w:r>
      <w:r>
        <w:rPr>
          <w:spacing w:val="-13"/>
        </w:rPr>
        <w:t xml:space="preserve"> </w:t>
      </w:r>
      <w:r>
        <w:t>del</w:t>
      </w:r>
      <w:r>
        <w:rPr>
          <w:spacing w:val="-11"/>
        </w:rPr>
        <w:t xml:space="preserve"> </w:t>
      </w:r>
      <w:r>
        <w:t>GIT</w:t>
      </w:r>
      <w:r>
        <w:rPr>
          <w:spacing w:val="-13"/>
        </w:rPr>
        <w:t xml:space="preserve"> </w:t>
      </w:r>
      <w:r>
        <w:t>Recreación</w:t>
      </w:r>
      <w:r>
        <w:rPr>
          <w:spacing w:val="-12"/>
        </w:rPr>
        <w:t xml:space="preserve"> </w:t>
      </w:r>
      <w:r>
        <w:t>con</w:t>
      </w:r>
      <w:r>
        <w:rPr>
          <w:spacing w:val="-13"/>
        </w:rPr>
        <w:t xml:space="preserve"> </w:t>
      </w:r>
      <w:r>
        <w:t>esta</w:t>
      </w:r>
      <w:r>
        <w:rPr>
          <w:spacing w:val="-12"/>
        </w:rPr>
        <w:t xml:space="preserve"> </w:t>
      </w:r>
      <w:r>
        <w:t>función,</w:t>
      </w:r>
      <w:r>
        <w:rPr>
          <w:spacing w:val="-13"/>
        </w:rPr>
        <w:t xml:space="preserve"> </w:t>
      </w:r>
      <w:r>
        <w:t>designado por el Ordenador del Gasto, quien hará seguimiento a los componentes que integran el programa.</w:t>
      </w:r>
    </w:p>
    <w:p w14:paraId="1A06AE1C" w14:textId="77777777" w:rsidR="003A2884" w:rsidRDefault="00B80F97">
      <w:pPr>
        <w:pStyle w:val="Textoindependiente"/>
        <w:spacing w:before="201"/>
        <w:ind w:left="771" w:right="973"/>
        <w:jc w:val="both"/>
      </w:pPr>
      <w:r>
        <w:t>Quién estará sujeto a lo dispuesto en el numeral 1° del artículo 4° y numeral 1° del artículo 26 de la Ley 80</w:t>
      </w:r>
      <w:r>
        <w:rPr>
          <w:spacing w:val="-13"/>
        </w:rPr>
        <w:t xml:space="preserve"> </w:t>
      </w:r>
      <w:r>
        <w:t>de</w:t>
      </w:r>
      <w:r>
        <w:rPr>
          <w:spacing w:val="-12"/>
        </w:rPr>
        <w:t xml:space="preserve"> </w:t>
      </w:r>
      <w:r>
        <w:t>1993</w:t>
      </w:r>
      <w:r>
        <w:rPr>
          <w:spacing w:val="-13"/>
        </w:rPr>
        <w:t xml:space="preserve"> </w:t>
      </w:r>
      <w:r>
        <w:t>y</w:t>
      </w:r>
      <w:r>
        <w:rPr>
          <w:spacing w:val="-12"/>
        </w:rPr>
        <w:t xml:space="preserve"> </w:t>
      </w:r>
      <w:r>
        <w:t>en</w:t>
      </w:r>
      <w:r>
        <w:rPr>
          <w:spacing w:val="-13"/>
        </w:rPr>
        <w:t xml:space="preserve"> </w:t>
      </w:r>
      <w:r>
        <w:t>lo</w:t>
      </w:r>
      <w:r>
        <w:rPr>
          <w:spacing w:val="-13"/>
        </w:rPr>
        <w:t xml:space="preserve"> </w:t>
      </w:r>
      <w:r>
        <w:t>dispuesto</w:t>
      </w:r>
      <w:r>
        <w:rPr>
          <w:spacing w:val="-12"/>
        </w:rPr>
        <w:t xml:space="preserve"> </w:t>
      </w:r>
      <w:r>
        <w:t>en</w:t>
      </w:r>
      <w:r>
        <w:rPr>
          <w:spacing w:val="-13"/>
        </w:rPr>
        <w:t xml:space="preserve"> </w:t>
      </w:r>
      <w:r>
        <w:t>la</w:t>
      </w:r>
      <w:r>
        <w:rPr>
          <w:spacing w:val="-12"/>
        </w:rPr>
        <w:t xml:space="preserve"> </w:t>
      </w:r>
      <w:r>
        <w:t>normatividad</w:t>
      </w:r>
      <w:r>
        <w:rPr>
          <w:spacing w:val="-13"/>
        </w:rPr>
        <w:t xml:space="preserve"> </w:t>
      </w:r>
      <w:r>
        <w:t>interna</w:t>
      </w:r>
      <w:r>
        <w:rPr>
          <w:spacing w:val="-12"/>
        </w:rPr>
        <w:t xml:space="preserve"> </w:t>
      </w:r>
      <w:r>
        <w:t>que</w:t>
      </w:r>
      <w:r>
        <w:rPr>
          <w:spacing w:val="-13"/>
        </w:rPr>
        <w:t xml:space="preserve"> </w:t>
      </w:r>
      <w:r>
        <w:t>al</w:t>
      </w:r>
      <w:r>
        <w:rPr>
          <w:spacing w:val="-12"/>
        </w:rPr>
        <w:t xml:space="preserve"> </w:t>
      </w:r>
      <w:r>
        <w:t>respecto</w:t>
      </w:r>
      <w:r>
        <w:rPr>
          <w:spacing w:val="-13"/>
        </w:rPr>
        <w:t xml:space="preserve"> </w:t>
      </w:r>
      <w:r>
        <w:t>se</w:t>
      </w:r>
      <w:r>
        <w:rPr>
          <w:spacing w:val="-12"/>
        </w:rPr>
        <w:t xml:space="preserve"> </w:t>
      </w:r>
      <w:r>
        <w:t>emita,</w:t>
      </w:r>
      <w:r>
        <w:rPr>
          <w:spacing w:val="-13"/>
        </w:rPr>
        <w:t xml:space="preserve"> </w:t>
      </w:r>
      <w:r>
        <w:t>así</w:t>
      </w:r>
      <w:r>
        <w:rPr>
          <w:spacing w:val="-12"/>
        </w:rPr>
        <w:t xml:space="preserve"> </w:t>
      </w:r>
      <w:r>
        <w:t>como</w:t>
      </w:r>
      <w:r>
        <w:rPr>
          <w:spacing w:val="-13"/>
        </w:rPr>
        <w:t xml:space="preserve"> </w:t>
      </w:r>
      <w:r>
        <w:t>a</w:t>
      </w:r>
      <w:r>
        <w:rPr>
          <w:spacing w:val="-12"/>
        </w:rPr>
        <w:t xml:space="preserve"> </w:t>
      </w:r>
      <w:r>
        <w:t>lo</w:t>
      </w:r>
      <w:r>
        <w:rPr>
          <w:spacing w:val="-13"/>
        </w:rPr>
        <w:t xml:space="preserve"> </w:t>
      </w:r>
      <w:r>
        <w:t xml:space="preserve">establecido en el Manual Interno de Contratación, adicionalmente se contará con un Comité técnico Operativo de apoyo a la </w:t>
      </w:r>
      <w:proofErr w:type="spellStart"/>
      <w:r>
        <w:t>supervisió</w:t>
      </w:r>
      <w:proofErr w:type="spellEnd"/>
      <w:r>
        <w:t>.</w:t>
      </w:r>
    </w:p>
    <w:p w14:paraId="0D522791" w14:textId="77777777" w:rsidR="003A2884" w:rsidRDefault="003A2884">
      <w:pPr>
        <w:pStyle w:val="Textoindependiente"/>
        <w:jc w:val="both"/>
        <w:sectPr w:rsidR="003A2884">
          <w:pgSz w:w="12240" w:h="15840"/>
          <w:pgMar w:top="1820" w:right="720" w:bottom="1260" w:left="1440" w:header="0" w:footer="1061" w:gutter="0"/>
          <w:cols w:space="720"/>
        </w:sectPr>
      </w:pPr>
    </w:p>
    <w:p w14:paraId="23C48C6A" w14:textId="77777777" w:rsidR="003A2884" w:rsidRDefault="003A2884">
      <w:pPr>
        <w:pStyle w:val="Textoindependiente"/>
        <w:rPr>
          <w:sz w:val="22"/>
        </w:rPr>
      </w:pPr>
    </w:p>
    <w:p w14:paraId="464B94D3" w14:textId="77777777" w:rsidR="003A2884" w:rsidRDefault="003A2884">
      <w:pPr>
        <w:pStyle w:val="Textoindependiente"/>
        <w:spacing w:before="57"/>
        <w:rPr>
          <w:sz w:val="22"/>
        </w:rPr>
      </w:pPr>
    </w:p>
    <w:p w14:paraId="5C994615" w14:textId="77777777" w:rsidR="003A2884" w:rsidRDefault="00B80F97">
      <w:pPr>
        <w:pStyle w:val="Prrafodelista"/>
        <w:numPr>
          <w:ilvl w:val="1"/>
          <w:numId w:val="3"/>
        </w:numPr>
        <w:tabs>
          <w:tab w:val="left" w:pos="1534"/>
        </w:tabs>
        <w:spacing w:before="1"/>
        <w:ind w:left="1534" w:hanging="1123"/>
        <w:rPr>
          <w:rFonts w:ascii="Trebuchet MS" w:hAnsi="Trebuchet MS"/>
        </w:rPr>
      </w:pPr>
      <w:bookmarkStart w:id="54" w:name="_TOC_250006"/>
      <w:r>
        <w:rPr>
          <w:rFonts w:ascii="Trebuchet MS" w:hAnsi="Trebuchet MS"/>
          <w:color w:val="0E4660"/>
          <w:w w:val="85"/>
        </w:rPr>
        <w:t>Comité</w:t>
      </w:r>
      <w:r>
        <w:rPr>
          <w:rFonts w:ascii="Trebuchet MS" w:hAnsi="Trebuchet MS"/>
          <w:color w:val="0E4660"/>
          <w:spacing w:val="-2"/>
        </w:rPr>
        <w:t xml:space="preserve"> </w:t>
      </w:r>
      <w:r>
        <w:rPr>
          <w:rFonts w:ascii="Trebuchet MS" w:hAnsi="Trebuchet MS"/>
          <w:color w:val="0E4660"/>
          <w:w w:val="85"/>
        </w:rPr>
        <w:t>técnico</w:t>
      </w:r>
      <w:r>
        <w:rPr>
          <w:rFonts w:ascii="Trebuchet MS" w:hAnsi="Trebuchet MS"/>
          <w:color w:val="0E4660"/>
          <w:spacing w:val="-1"/>
        </w:rPr>
        <w:t xml:space="preserve"> </w:t>
      </w:r>
      <w:r>
        <w:rPr>
          <w:rFonts w:ascii="Trebuchet MS" w:hAnsi="Trebuchet MS"/>
          <w:color w:val="0E4660"/>
          <w:w w:val="85"/>
        </w:rPr>
        <w:t>operativo</w:t>
      </w:r>
      <w:r>
        <w:rPr>
          <w:rFonts w:ascii="Trebuchet MS" w:hAnsi="Trebuchet MS"/>
          <w:color w:val="0E4660"/>
          <w:spacing w:val="-2"/>
        </w:rPr>
        <w:t xml:space="preserve"> </w:t>
      </w:r>
      <w:r>
        <w:rPr>
          <w:rFonts w:ascii="Trebuchet MS" w:hAnsi="Trebuchet MS"/>
          <w:color w:val="0E4660"/>
          <w:w w:val="85"/>
        </w:rPr>
        <w:t>y</w:t>
      </w:r>
      <w:r>
        <w:rPr>
          <w:rFonts w:ascii="Trebuchet MS" w:hAnsi="Trebuchet MS"/>
          <w:color w:val="0E4660"/>
          <w:spacing w:val="-3"/>
        </w:rPr>
        <w:t xml:space="preserve"> </w:t>
      </w:r>
      <w:r>
        <w:rPr>
          <w:rFonts w:ascii="Trebuchet MS" w:hAnsi="Trebuchet MS"/>
          <w:color w:val="0E4660"/>
          <w:w w:val="85"/>
        </w:rPr>
        <w:t>de</w:t>
      </w:r>
      <w:r>
        <w:rPr>
          <w:rFonts w:ascii="Trebuchet MS" w:hAnsi="Trebuchet MS"/>
          <w:color w:val="0E4660"/>
        </w:rPr>
        <w:t xml:space="preserve"> </w:t>
      </w:r>
      <w:bookmarkEnd w:id="54"/>
      <w:r>
        <w:rPr>
          <w:rFonts w:ascii="Trebuchet MS" w:hAnsi="Trebuchet MS"/>
          <w:color w:val="0E4660"/>
          <w:spacing w:val="-2"/>
          <w:w w:val="85"/>
        </w:rPr>
        <w:t>planeación</w:t>
      </w:r>
    </w:p>
    <w:p w14:paraId="7F226EE3" w14:textId="77777777" w:rsidR="003A2884" w:rsidRDefault="003A2884">
      <w:pPr>
        <w:pStyle w:val="Textoindependiente"/>
        <w:rPr>
          <w:rFonts w:ascii="Trebuchet MS"/>
          <w:sz w:val="22"/>
        </w:rPr>
      </w:pPr>
    </w:p>
    <w:p w14:paraId="670503CE" w14:textId="77777777" w:rsidR="003A2884" w:rsidRDefault="003A2884">
      <w:pPr>
        <w:pStyle w:val="Textoindependiente"/>
        <w:spacing w:before="31"/>
        <w:rPr>
          <w:rFonts w:ascii="Trebuchet MS"/>
          <w:sz w:val="22"/>
        </w:rPr>
      </w:pPr>
    </w:p>
    <w:p w14:paraId="466FF417" w14:textId="77777777" w:rsidR="003A2884" w:rsidRDefault="00B80F97">
      <w:pPr>
        <w:pStyle w:val="Textoindependiente"/>
        <w:ind w:left="771" w:right="965"/>
        <w:jc w:val="both"/>
      </w:pPr>
      <w:r>
        <w:t>El Comité Técnico Operativo y de Planeación será una instancia de articulación y coordinación técnica orientada a fortalecer el seguimiento y la planeación operativa de las actividades previstas en el marco del</w:t>
      </w:r>
      <w:r>
        <w:rPr>
          <w:spacing w:val="-1"/>
        </w:rPr>
        <w:t xml:space="preserve"> </w:t>
      </w:r>
      <w:r>
        <w:t>presente</w:t>
      </w:r>
      <w:r>
        <w:rPr>
          <w:spacing w:val="-2"/>
        </w:rPr>
        <w:t xml:space="preserve"> </w:t>
      </w:r>
      <w:r>
        <w:t>contrato</w:t>
      </w:r>
      <w:r>
        <w:rPr>
          <w:spacing w:val="-1"/>
        </w:rPr>
        <w:t xml:space="preserve"> </w:t>
      </w:r>
      <w:r>
        <w:t>interadministrativo.</w:t>
      </w:r>
      <w:r>
        <w:rPr>
          <w:spacing w:val="-1"/>
        </w:rPr>
        <w:t xml:space="preserve"> </w:t>
      </w:r>
      <w:r>
        <w:t>Su</w:t>
      </w:r>
      <w:r>
        <w:rPr>
          <w:spacing w:val="-1"/>
        </w:rPr>
        <w:t xml:space="preserve"> </w:t>
      </w:r>
      <w:r>
        <w:t>objetivo</w:t>
      </w:r>
      <w:r>
        <w:rPr>
          <w:spacing w:val="-1"/>
        </w:rPr>
        <w:t xml:space="preserve"> </w:t>
      </w:r>
      <w:r>
        <w:t>principal es facilitar</w:t>
      </w:r>
      <w:r>
        <w:rPr>
          <w:spacing w:val="-1"/>
        </w:rPr>
        <w:t xml:space="preserve"> </w:t>
      </w:r>
      <w:r>
        <w:t>el</w:t>
      </w:r>
      <w:r>
        <w:rPr>
          <w:spacing w:val="-1"/>
        </w:rPr>
        <w:t xml:space="preserve"> </w:t>
      </w:r>
      <w:r>
        <w:t>flujo</w:t>
      </w:r>
      <w:r>
        <w:rPr>
          <w:spacing w:val="-1"/>
        </w:rPr>
        <w:t xml:space="preserve"> </w:t>
      </w:r>
      <w:r>
        <w:t>de</w:t>
      </w:r>
      <w:r>
        <w:rPr>
          <w:spacing w:val="-1"/>
        </w:rPr>
        <w:t xml:space="preserve"> </w:t>
      </w:r>
      <w:r>
        <w:t>información</w:t>
      </w:r>
      <w:r>
        <w:rPr>
          <w:spacing w:val="-2"/>
        </w:rPr>
        <w:t xml:space="preserve"> </w:t>
      </w:r>
      <w:r>
        <w:t>entre</w:t>
      </w:r>
      <w:r>
        <w:rPr>
          <w:spacing w:val="-1"/>
        </w:rPr>
        <w:t xml:space="preserve"> </w:t>
      </w:r>
      <w:r>
        <w:t>las partes, apoyar la supervisión en la consolidación de lineamientos operativos y promover la adecuada ejecución de los eventos, conforme al tarifario aprobado y a los procedimientos definidos para los ítems no contemplados.</w:t>
      </w:r>
    </w:p>
    <w:p w14:paraId="4FF3F2AB" w14:textId="77777777" w:rsidR="003A2884" w:rsidRDefault="003A2884">
      <w:pPr>
        <w:pStyle w:val="Textoindependiente"/>
        <w:spacing w:before="1"/>
      </w:pPr>
    </w:p>
    <w:p w14:paraId="5CB15B91" w14:textId="0BAFE6A3" w:rsidR="003A2884" w:rsidRDefault="00B80F97">
      <w:pPr>
        <w:pStyle w:val="Textoindependiente"/>
        <w:ind w:left="771" w:right="969"/>
        <w:jc w:val="both"/>
      </w:pPr>
      <w:r>
        <w:t xml:space="preserve">El Comité estará conformado por el supervisor designado y los profesionales del </w:t>
      </w:r>
      <w:r w:rsidR="00421D4A">
        <w:t>TEVEANDINA SAS</w:t>
      </w:r>
      <w:r>
        <w:t xml:space="preserve"> que representen los</w:t>
      </w:r>
      <w:r>
        <w:rPr>
          <w:spacing w:val="-1"/>
        </w:rPr>
        <w:t xml:space="preserve"> </w:t>
      </w:r>
      <w:r>
        <w:t>frentes</w:t>
      </w:r>
      <w:r>
        <w:rPr>
          <w:spacing w:val="-1"/>
        </w:rPr>
        <w:t xml:space="preserve"> </w:t>
      </w:r>
      <w:r>
        <w:t>técnico, financiero,</w:t>
      </w:r>
      <w:r>
        <w:rPr>
          <w:spacing w:val="-1"/>
        </w:rPr>
        <w:t xml:space="preserve"> </w:t>
      </w:r>
      <w:r>
        <w:t>jurídico y</w:t>
      </w:r>
      <w:r>
        <w:rPr>
          <w:spacing w:val="-1"/>
        </w:rPr>
        <w:t xml:space="preserve"> </w:t>
      </w:r>
      <w:r>
        <w:t>administrativo, de cada</w:t>
      </w:r>
      <w:r>
        <w:rPr>
          <w:spacing w:val="-2"/>
        </w:rPr>
        <w:t xml:space="preserve"> </w:t>
      </w:r>
      <w:r>
        <w:t>programa (de</w:t>
      </w:r>
      <w:r>
        <w:rPr>
          <w:spacing w:val="-2"/>
        </w:rPr>
        <w:t xml:space="preserve"> </w:t>
      </w:r>
      <w:r>
        <w:t>actividad física,</w:t>
      </w:r>
      <w:r>
        <w:rPr>
          <w:spacing w:val="-3"/>
        </w:rPr>
        <w:t xml:space="preserve"> </w:t>
      </w:r>
      <w:r>
        <w:t>deporte</w:t>
      </w:r>
      <w:r>
        <w:rPr>
          <w:spacing w:val="-4"/>
        </w:rPr>
        <w:t xml:space="preserve"> </w:t>
      </w:r>
      <w:r>
        <w:t>social</w:t>
      </w:r>
      <w:r>
        <w:rPr>
          <w:spacing w:val="-3"/>
        </w:rPr>
        <w:t xml:space="preserve"> </w:t>
      </w:r>
      <w:r>
        <w:t>Comunitario</w:t>
      </w:r>
      <w:r>
        <w:rPr>
          <w:spacing w:val="-4"/>
        </w:rPr>
        <w:t xml:space="preserve"> </w:t>
      </w:r>
      <w:r>
        <w:t>y</w:t>
      </w:r>
      <w:r>
        <w:rPr>
          <w:spacing w:val="-3"/>
        </w:rPr>
        <w:t xml:space="preserve"> </w:t>
      </w:r>
      <w:r>
        <w:t>Git</w:t>
      </w:r>
      <w:r>
        <w:rPr>
          <w:spacing w:val="-3"/>
        </w:rPr>
        <w:t xml:space="preserve"> </w:t>
      </w:r>
      <w:r>
        <w:t>de</w:t>
      </w:r>
      <w:r>
        <w:rPr>
          <w:spacing w:val="-4"/>
        </w:rPr>
        <w:t xml:space="preserve"> </w:t>
      </w:r>
      <w:r>
        <w:t>recreación)</w:t>
      </w:r>
      <w:r>
        <w:rPr>
          <w:spacing w:val="-3"/>
        </w:rPr>
        <w:t xml:space="preserve"> </w:t>
      </w:r>
      <w:r>
        <w:t>según</w:t>
      </w:r>
      <w:r>
        <w:rPr>
          <w:spacing w:val="-7"/>
        </w:rPr>
        <w:t xml:space="preserve"> </w:t>
      </w:r>
      <w:r>
        <w:t>los</w:t>
      </w:r>
      <w:r>
        <w:rPr>
          <w:spacing w:val="-3"/>
        </w:rPr>
        <w:t xml:space="preserve"> </w:t>
      </w:r>
      <w:r>
        <w:t>grupos</w:t>
      </w:r>
      <w:r>
        <w:rPr>
          <w:spacing w:val="-7"/>
        </w:rPr>
        <w:t xml:space="preserve"> </w:t>
      </w:r>
      <w:r>
        <w:t>internos</w:t>
      </w:r>
      <w:r>
        <w:rPr>
          <w:spacing w:val="-3"/>
        </w:rPr>
        <w:t xml:space="preserve"> </w:t>
      </w:r>
      <w:r>
        <w:t>de</w:t>
      </w:r>
      <w:r>
        <w:rPr>
          <w:spacing w:val="-4"/>
        </w:rPr>
        <w:t xml:space="preserve"> </w:t>
      </w:r>
      <w:r>
        <w:t>trabajo</w:t>
      </w:r>
      <w:r>
        <w:rPr>
          <w:spacing w:val="-7"/>
        </w:rPr>
        <w:t xml:space="preserve"> </w:t>
      </w:r>
      <w:r>
        <w:t>involucrados.</w:t>
      </w:r>
    </w:p>
    <w:p w14:paraId="1B12B487" w14:textId="77777777" w:rsidR="003A2884" w:rsidRDefault="003A2884">
      <w:pPr>
        <w:pStyle w:val="Textoindependiente"/>
        <w:spacing w:before="2"/>
      </w:pPr>
    </w:p>
    <w:p w14:paraId="37A45345" w14:textId="1D1CDBAF" w:rsidR="003A2884" w:rsidRDefault="00B80F97">
      <w:pPr>
        <w:pStyle w:val="Textoindependiente"/>
        <w:ind w:left="771" w:right="976"/>
        <w:jc w:val="both"/>
      </w:pPr>
      <w:r>
        <w:t>Se</w:t>
      </w:r>
      <w:r>
        <w:rPr>
          <w:spacing w:val="-4"/>
        </w:rPr>
        <w:t xml:space="preserve"> </w:t>
      </w:r>
      <w:r>
        <w:t>aclara</w:t>
      </w:r>
      <w:r>
        <w:rPr>
          <w:spacing w:val="-4"/>
        </w:rPr>
        <w:t xml:space="preserve"> </w:t>
      </w:r>
      <w:r>
        <w:t>que</w:t>
      </w:r>
      <w:r>
        <w:rPr>
          <w:spacing w:val="-4"/>
        </w:rPr>
        <w:t xml:space="preserve"> </w:t>
      </w:r>
      <w:r>
        <w:t>la</w:t>
      </w:r>
      <w:r>
        <w:rPr>
          <w:spacing w:val="-4"/>
        </w:rPr>
        <w:t xml:space="preserve"> </w:t>
      </w:r>
      <w:r>
        <w:t>participación</w:t>
      </w:r>
      <w:r>
        <w:rPr>
          <w:spacing w:val="-5"/>
        </w:rPr>
        <w:t xml:space="preserve"> </w:t>
      </w:r>
      <w:r>
        <w:t>del</w:t>
      </w:r>
      <w:r>
        <w:rPr>
          <w:spacing w:val="-4"/>
        </w:rPr>
        <w:t xml:space="preserve"> </w:t>
      </w:r>
      <w:r w:rsidR="00421D4A">
        <w:t>TEVEANDINA SAS</w:t>
      </w:r>
      <w:r>
        <w:rPr>
          <w:spacing w:val="-4"/>
        </w:rPr>
        <w:t xml:space="preserve"> </w:t>
      </w:r>
      <w:r>
        <w:t>en</w:t>
      </w:r>
      <w:r>
        <w:rPr>
          <w:spacing w:val="-5"/>
        </w:rPr>
        <w:t xml:space="preserve"> </w:t>
      </w:r>
      <w:r>
        <w:t>el</w:t>
      </w:r>
      <w:r>
        <w:rPr>
          <w:spacing w:val="-4"/>
        </w:rPr>
        <w:t xml:space="preserve"> </w:t>
      </w:r>
      <w:r>
        <w:t>Comité</w:t>
      </w:r>
      <w:r>
        <w:rPr>
          <w:spacing w:val="-4"/>
        </w:rPr>
        <w:t xml:space="preserve"> </w:t>
      </w:r>
      <w:r>
        <w:t>Técnico</w:t>
      </w:r>
      <w:r>
        <w:rPr>
          <w:spacing w:val="-4"/>
        </w:rPr>
        <w:t xml:space="preserve"> </w:t>
      </w:r>
      <w:r>
        <w:t>Operativo</w:t>
      </w:r>
      <w:r>
        <w:rPr>
          <w:spacing w:val="-4"/>
        </w:rPr>
        <w:t xml:space="preserve"> </w:t>
      </w:r>
      <w:r>
        <w:t>y</w:t>
      </w:r>
      <w:r>
        <w:rPr>
          <w:spacing w:val="-4"/>
        </w:rPr>
        <w:t xml:space="preserve"> </w:t>
      </w:r>
      <w:r>
        <w:t>de</w:t>
      </w:r>
      <w:r>
        <w:rPr>
          <w:spacing w:val="-4"/>
        </w:rPr>
        <w:t xml:space="preserve"> </w:t>
      </w:r>
      <w:r>
        <w:t>Planeación se realizará de forma segmentada por cada programa (de actividad física, deporte social Comunitario y Git de recreación), conforme a su presupuesto, componentes y líneas de inversión.</w:t>
      </w:r>
    </w:p>
    <w:p w14:paraId="361B48B2" w14:textId="77777777" w:rsidR="003A2884" w:rsidRDefault="00B80F97">
      <w:pPr>
        <w:pStyle w:val="Textoindependiente"/>
        <w:spacing w:before="205"/>
        <w:ind w:left="771" w:right="976"/>
        <w:jc w:val="both"/>
      </w:pPr>
      <w:r>
        <w:t>Por tanto, únicamente asistirán al Comité el supervisor asignado al componente correspondiente y su equipo de apoyo (administrativo, financiero y/o jurídico, según aplique).</w:t>
      </w:r>
    </w:p>
    <w:p w14:paraId="4FC0AB35" w14:textId="77777777" w:rsidR="003A2884" w:rsidRDefault="003A2884">
      <w:pPr>
        <w:pStyle w:val="Textoindependiente"/>
        <w:spacing w:before="3"/>
      </w:pPr>
    </w:p>
    <w:p w14:paraId="2D74E23A" w14:textId="77777777" w:rsidR="003A2884" w:rsidRDefault="00B80F97">
      <w:pPr>
        <w:pStyle w:val="Textoindependiente"/>
        <w:ind w:left="771" w:right="976"/>
        <w:jc w:val="both"/>
      </w:pPr>
      <w:r>
        <w:t>Los supervisores de otros programas no podrán asistir ni participar en los comités de componentes que no estén bajo su supervisión.</w:t>
      </w:r>
    </w:p>
    <w:p w14:paraId="781799F7" w14:textId="77777777" w:rsidR="003A2884" w:rsidRDefault="00B80F97">
      <w:pPr>
        <w:pStyle w:val="Textoindependiente"/>
        <w:spacing w:before="205"/>
        <w:ind w:left="771" w:right="970"/>
        <w:jc w:val="both"/>
      </w:pPr>
      <w:r>
        <w:t>Esto</w:t>
      </w:r>
      <w:r>
        <w:rPr>
          <w:spacing w:val="-4"/>
        </w:rPr>
        <w:t xml:space="preserve"> </w:t>
      </w:r>
      <w:r>
        <w:t>significa</w:t>
      </w:r>
      <w:r>
        <w:rPr>
          <w:spacing w:val="-4"/>
        </w:rPr>
        <w:t xml:space="preserve"> </w:t>
      </w:r>
      <w:r>
        <w:t>que</w:t>
      </w:r>
      <w:r>
        <w:rPr>
          <w:spacing w:val="-4"/>
        </w:rPr>
        <w:t xml:space="preserve"> </w:t>
      </w:r>
      <w:r>
        <w:t>cada</w:t>
      </w:r>
      <w:r>
        <w:rPr>
          <w:spacing w:val="-4"/>
        </w:rPr>
        <w:t xml:space="preserve"> </w:t>
      </w:r>
      <w:r>
        <w:t>supervisor</w:t>
      </w:r>
      <w:r>
        <w:rPr>
          <w:spacing w:val="-3"/>
        </w:rPr>
        <w:t xml:space="preserve"> </w:t>
      </w:r>
      <w:r>
        <w:t>tomará</w:t>
      </w:r>
      <w:r>
        <w:rPr>
          <w:spacing w:val="-3"/>
        </w:rPr>
        <w:t xml:space="preserve"> </w:t>
      </w:r>
      <w:r>
        <w:t>decisiones</w:t>
      </w:r>
      <w:r>
        <w:rPr>
          <w:spacing w:val="-3"/>
        </w:rPr>
        <w:t xml:space="preserve"> </w:t>
      </w:r>
      <w:r>
        <w:t>únicamente</w:t>
      </w:r>
      <w:r>
        <w:rPr>
          <w:spacing w:val="-4"/>
        </w:rPr>
        <w:t xml:space="preserve"> </w:t>
      </w:r>
      <w:r>
        <w:t>sobre</w:t>
      </w:r>
      <w:r>
        <w:rPr>
          <w:spacing w:val="-3"/>
        </w:rPr>
        <w:t xml:space="preserve"> </w:t>
      </w:r>
      <w:r>
        <w:t>su</w:t>
      </w:r>
      <w:r>
        <w:rPr>
          <w:spacing w:val="-3"/>
        </w:rPr>
        <w:t xml:space="preserve"> </w:t>
      </w:r>
      <w:r>
        <w:t>presupuesto</w:t>
      </w:r>
      <w:r>
        <w:rPr>
          <w:spacing w:val="-5"/>
        </w:rPr>
        <w:t xml:space="preserve"> </w:t>
      </w:r>
      <w:r>
        <w:t>y/o</w:t>
      </w:r>
      <w:r>
        <w:rPr>
          <w:spacing w:val="-4"/>
        </w:rPr>
        <w:t xml:space="preserve"> </w:t>
      </w:r>
      <w:r>
        <w:t>componente o</w:t>
      </w:r>
      <w:r>
        <w:rPr>
          <w:spacing w:val="-13"/>
        </w:rPr>
        <w:t xml:space="preserve"> </w:t>
      </w:r>
      <w:r>
        <w:t>líneas</w:t>
      </w:r>
      <w:r>
        <w:rPr>
          <w:spacing w:val="-12"/>
        </w:rPr>
        <w:t xml:space="preserve"> </w:t>
      </w:r>
      <w:r>
        <w:t>de</w:t>
      </w:r>
      <w:r>
        <w:rPr>
          <w:spacing w:val="-13"/>
        </w:rPr>
        <w:t xml:space="preserve"> </w:t>
      </w:r>
      <w:r>
        <w:t>inversión</w:t>
      </w:r>
      <w:r>
        <w:rPr>
          <w:spacing w:val="-12"/>
        </w:rPr>
        <w:t xml:space="preserve"> </w:t>
      </w:r>
      <w:r>
        <w:t>que</w:t>
      </w:r>
      <w:r>
        <w:rPr>
          <w:spacing w:val="-13"/>
        </w:rPr>
        <w:t xml:space="preserve"> </w:t>
      </w:r>
      <w:r>
        <w:t>le</w:t>
      </w:r>
      <w:r>
        <w:rPr>
          <w:spacing w:val="-13"/>
        </w:rPr>
        <w:t xml:space="preserve"> </w:t>
      </w:r>
      <w:r>
        <w:t>fue</w:t>
      </w:r>
      <w:r>
        <w:rPr>
          <w:spacing w:val="-12"/>
        </w:rPr>
        <w:t xml:space="preserve"> </w:t>
      </w:r>
      <w:r>
        <w:t>asignado,</w:t>
      </w:r>
      <w:r>
        <w:rPr>
          <w:spacing w:val="-13"/>
        </w:rPr>
        <w:t xml:space="preserve"> </w:t>
      </w:r>
      <w:r>
        <w:t>en</w:t>
      </w:r>
      <w:r>
        <w:rPr>
          <w:spacing w:val="-12"/>
        </w:rPr>
        <w:t xml:space="preserve"> </w:t>
      </w:r>
      <w:r>
        <w:t>ejercicio</w:t>
      </w:r>
      <w:r>
        <w:rPr>
          <w:spacing w:val="-13"/>
        </w:rPr>
        <w:t xml:space="preserve"> </w:t>
      </w:r>
      <w:r>
        <w:t>de</w:t>
      </w:r>
      <w:r>
        <w:rPr>
          <w:spacing w:val="-12"/>
        </w:rPr>
        <w:t xml:space="preserve"> </w:t>
      </w:r>
      <w:r>
        <w:t>sus</w:t>
      </w:r>
      <w:r>
        <w:rPr>
          <w:spacing w:val="-13"/>
        </w:rPr>
        <w:t xml:space="preserve"> </w:t>
      </w:r>
      <w:r>
        <w:t>funciones</w:t>
      </w:r>
      <w:r>
        <w:rPr>
          <w:spacing w:val="-12"/>
        </w:rPr>
        <w:t xml:space="preserve"> </w:t>
      </w:r>
      <w:r>
        <w:t>y</w:t>
      </w:r>
      <w:r>
        <w:rPr>
          <w:spacing w:val="-13"/>
        </w:rPr>
        <w:t xml:space="preserve"> </w:t>
      </w:r>
      <w:r>
        <w:t>responsabilidades</w:t>
      </w:r>
      <w:r>
        <w:rPr>
          <w:spacing w:val="-12"/>
        </w:rPr>
        <w:t xml:space="preserve"> </w:t>
      </w:r>
      <w:r>
        <w:t>contractuales. Esta medida tiene como propósito garantizar orden, eficiencia y claridad en el proceso de toma de decisiones y seguimiento técnico.</w:t>
      </w:r>
    </w:p>
    <w:p w14:paraId="3C7AA333" w14:textId="77777777" w:rsidR="003A2884" w:rsidRDefault="003A2884">
      <w:pPr>
        <w:pStyle w:val="Textoindependiente"/>
        <w:spacing w:before="2"/>
      </w:pPr>
    </w:p>
    <w:p w14:paraId="47D3A8C7" w14:textId="4FDFB790" w:rsidR="003A2884" w:rsidRDefault="00B80F97">
      <w:pPr>
        <w:pStyle w:val="Textoindependiente"/>
        <w:spacing w:line="477" w:lineRule="auto"/>
        <w:ind w:left="972" w:right="3856" w:hanging="202"/>
      </w:pPr>
      <w:r>
        <w:t>Por</w:t>
      </w:r>
      <w:r>
        <w:rPr>
          <w:spacing w:val="-8"/>
        </w:rPr>
        <w:t xml:space="preserve"> </w:t>
      </w:r>
      <w:r>
        <w:t>parte</w:t>
      </w:r>
      <w:r>
        <w:rPr>
          <w:spacing w:val="-10"/>
        </w:rPr>
        <w:t xml:space="preserve"> </w:t>
      </w:r>
      <w:r>
        <w:t>del</w:t>
      </w:r>
      <w:r>
        <w:rPr>
          <w:spacing w:val="-8"/>
        </w:rPr>
        <w:t xml:space="preserve"> </w:t>
      </w:r>
      <w:r w:rsidR="00421D4A">
        <w:t>TEVEANDINA SAS</w:t>
      </w:r>
      <w:r>
        <w:t>,</w:t>
      </w:r>
      <w:r>
        <w:rPr>
          <w:spacing w:val="-10"/>
        </w:rPr>
        <w:t xml:space="preserve"> </w:t>
      </w:r>
      <w:r>
        <w:t>el</w:t>
      </w:r>
      <w:r>
        <w:rPr>
          <w:spacing w:val="-8"/>
        </w:rPr>
        <w:t xml:space="preserve"> </w:t>
      </w:r>
      <w:r>
        <w:t>Comité</w:t>
      </w:r>
      <w:r>
        <w:rPr>
          <w:spacing w:val="-9"/>
        </w:rPr>
        <w:t xml:space="preserve"> </w:t>
      </w:r>
      <w:r>
        <w:t>estará</w:t>
      </w:r>
      <w:r>
        <w:rPr>
          <w:spacing w:val="-10"/>
        </w:rPr>
        <w:t xml:space="preserve"> </w:t>
      </w:r>
      <w:r>
        <w:t>integrado</w:t>
      </w:r>
      <w:r>
        <w:rPr>
          <w:spacing w:val="-9"/>
        </w:rPr>
        <w:t xml:space="preserve"> </w:t>
      </w:r>
      <w:r>
        <w:t>por: El supervisor del componente correspondiente</w:t>
      </w:r>
    </w:p>
    <w:p w14:paraId="1DFEBE8D" w14:textId="77777777" w:rsidR="003A2884" w:rsidRDefault="00B80F97">
      <w:pPr>
        <w:pStyle w:val="Textoindependiente"/>
        <w:spacing w:before="4" w:line="237" w:lineRule="auto"/>
        <w:ind w:left="1272" w:right="6600"/>
      </w:pPr>
      <w:r>
        <w:t>Un</w:t>
      </w:r>
      <w:r>
        <w:rPr>
          <w:spacing w:val="-15"/>
        </w:rPr>
        <w:t xml:space="preserve"> </w:t>
      </w:r>
      <w:r>
        <w:t>(1)</w:t>
      </w:r>
      <w:r>
        <w:rPr>
          <w:spacing w:val="-13"/>
        </w:rPr>
        <w:t xml:space="preserve"> </w:t>
      </w:r>
      <w:r>
        <w:t>Apoyo</w:t>
      </w:r>
      <w:r>
        <w:rPr>
          <w:spacing w:val="-15"/>
        </w:rPr>
        <w:t xml:space="preserve"> </w:t>
      </w:r>
      <w:r>
        <w:t>Administrativo Un (1) Apoyo Financiero</w:t>
      </w:r>
      <w:r>
        <w:rPr>
          <w:spacing w:val="40"/>
        </w:rPr>
        <w:t xml:space="preserve"> </w:t>
      </w:r>
      <w:r>
        <w:t>Un (1) Apoyo Jurídico.</w:t>
      </w:r>
    </w:p>
    <w:p w14:paraId="50E0DC0C" w14:textId="77777777" w:rsidR="003A2884" w:rsidRDefault="003A2884">
      <w:pPr>
        <w:pStyle w:val="Textoindependiente"/>
        <w:spacing w:before="7"/>
      </w:pPr>
    </w:p>
    <w:p w14:paraId="5D66945F" w14:textId="77777777" w:rsidR="003A2884" w:rsidRDefault="00B80F97">
      <w:pPr>
        <w:pStyle w:val="Textoindependiente"/>
        <w:ind w:left="771"/>
        <w:jc w:val="both"/>
      </w:pPr>
      <w:r>
        <w:t>Por</w:t>
      </w:r>
      <w:r>
        <w:rPr>
          <w:spacing w:val="-10"/>
        </w:rPr>
        <w:t xml:space="preserve"> </w:t>
      </w:r>
      <w:r>
        <w:t>parte</w:t>
      </w:r>
      <w:r>
        <w:rPr>
          <w:spacing w:val="-11"/>
        </w:rPr>
        <w:t xml:space="preserve"> </w:t>
      </w:r>
      <w:r>
        <w:t>del</w:t>
      </w:r>
      <w:r>
        <w:rPr>
          <w:spacing w:val="-8"/>
        </w:rPr>
        <w:t xml:space="preserve"> </w:t>
      </w:r>
      <w:r>
        <w:t>CONTRATISTA,</w:t>
      </w:r>
      <w:r>
        <w:rPr>
          <w:spacing w:val="-9"/>
        </w:rPr>
        <w:t xml:space="preserve"> </w:t>
      </w:r>
      <w:r>
        <w:t>participarán</w:t>
      </w:r>
      <w:r>
        <w:rPr>
          <w:spacing w:val="-11"/>
        </w:rPr>
        <w:t xml:space="preserve"> </w:t>
      </w:r>
      <w:r>
        <w:t>hasta</w:t>
      </w:r>
      <w:r>
        <w:rPr>
          <w:spacing w:val="-8"/>
        </w:rPr>
        <w:t xml:space="preserve"> </w:t>
      </w:r>
      <w:r>
        <w:t>tres</w:t>
      </w:r>
      <w:r>
        <w:rPr>
          <w:spacing w:val="-8"/>
        </w:rPr>
        <w:t xml:space="preserve"> </w:t>
      </w:r>
      <w:r>
        <w:t>(3)</w:t>
      </w:r>
      <w:r>
        <w:rPr>
          <w:spacing w:val="-11"/>
        </w:rPr>
        <w:t xml:space="preserve"> </w:t>
      </w:r>
      <w:r>
        <w:t>representantes,</w:t>
      </w:r>
      <w:r>
        <w:rPr>
          <w:spacing w:val="-8"/>
        </w:rPr>
        <w:t xml:space="preserve"> </w:t>
      </w:r>
      <w:r>
        <w:t>según</w:t>
      </w:r>
      <w:r>
        <w:rPr>
          <w:spacing w:val="-11"/>
        </w:rPr>
        <w:t xml:space="preserve"> </w:t>
      </w:r>
      <w:r>
        <w:t>su</w:t>
      </w:r>
      <w:r>
        <w:rPr>
          <w:spacing w:val="-9"/>
        </w:rPr>
        <w:t xml:space="preserve"> </w:t>
      </w:r>
      <w:r>
        <w:t>estructura</w:t>
      </w:r>
      <w:r>
        <w:rPr>
          <w:spacing w:val="-8"/>
        </w:rPr>
        <w:t xml:space="preserve"> </w:t>
      </w:r>
      <w:r>
        <w:rPr>
          <w:spacing w:val="-2"/>
        </w:rPr>
        <w:t>operativa.</w:t>
      </w:r>
    </w:p>
    <w:p w14:paraId="4356DC73" w14:textId="77777777" w:rsidR="003A2884" w:rsidRDefault="00B80F97">
      <w:pPr>
        <w:pStyle w:val="Textoindependiente"/>
        <w:spacing w:before="206"/>
        <w:ind w:left="771" w:right="976"/>
        <w:jc w:val="both"/>
      </w:pPr>
      <w:r>
        <w:t>Se permitirá la participación de invitados adicionales únicamente cuando los temas lo requieran, previa convocatoria expresa del supervisor o del Comité.</w:t>
      </w:r>
    </w:p>
    <w:p w14:paraId="7653FCBE" w14:textId="77777777" w:rsidR="003A2884" w:rsidRDefault="00B80F97">
      <w:pPr>
        <w:pStyle w:val="Textoindependiente"/>
        <w:spacing w:before="205"/>
        <w:ind w:left="771" w:right="975"/>
        <w:jc w:val="both"/>
      </w:pPr>
      <w:r>
        <w:rPr>
          <w:rFonts w:ascii="Arial" w:hAnsi="Arial"/>
          <w:b/>
        </w:rPr>
        <w:t>Nota</w:t>
      </w:r>
      <w:r>
        <w:t>: La designación de los integrantes por parte del Ministerio de cada programa (de actividad física, deporte</w:t>
      </w:r>
      <w:r>
        <w:rPr>
          <w:spacing w:val="-5"/>
        </w:rPr>
        <w:t xml:space="preserve"> </w:t>
      </w:r>
      <w:r>
        <w:t>social</w:t>
      </w:r>
      <w:r>
        <w:rPr>
          <w:spacing w:val="-3"/>
        </w:rPr>
        <w:t xml:space="preserve"> </w:t>
      </w:r>
      <w:r>
        <w:t>Comunitario</w:t>
      </w:r>
      <w:r>
        <w:rPr>
          <w:spacing w:val="-5"/>
        </w:rPr>
        <w:t xml:space="preserve"> </w:t>
      </w:r>
      <w:r>
        <w:t>y</w:t>
      </w:r>
      <w:r>
        <w:rPr>
          <w:spacing w:val="-5"/>
        </w:rPr>
        <w:t xml:space="preserve"> </w:t>
      </w:r>
      <w:r>
        <w:t>Git</w:t>
      </w:r>
      <w:r>
        <w:rPr>
          <w:spacing w:val="-4"/>
        </w:rPr>
        <w:t xml:space="preserve"> </w:t>
      </w:r>
      <w:r>
        <w:t>de</w:t>
      </w:r>
      <w:r>
        <w:rPr>
          <w:spacing w:val="-4"/>
        </w:rPr>
        <w:t xml:space="preserve"> </w:t>
      </w:r>
      <w:r>
        <w:t>recreación)</w:t>
      </w:r>
      <w:r>
        <w:rPr>
          <w:spacing w:val="-4"/>
        </w:rPr>
        <w:t xml:space="preserve"> </w:t>
      </w:r>
      <w:r>
        <w:t>se</w:t>
      </w:r>
      <w:r>
        <w:rPr>
          <w:spacing w:val="-4"/>
        </w:rPr>
        <w:t xml:space="preserve"> </w:t>
      </w:r>
      <w:r>
        <w:t>realizará</w:t>
      </w:r>
      <w:r>
        <w:rPr>
          <w:spacing w:val="-5"/>
        </w:rPr>
        <w:t xml:space="preserve"> </w:t>
      </w:r>
      <w:r>
        <w:t>mediante</w:t>
      </w:r>
      <w:r>
        <w:rPr>
          <w:spacing w:val="-5"/>
        </w:rPr>
        <w:t xml:space="preserve"> </w:t>
      </w:r>
      <w:r>
        <w:t>comunicación</w:t>
      </w:r>
      <w:r>
        <w:rPr>
          <w:spacing w:val="-4"/>
        </w:rPr>
        <w:t xml:space="preserve"> </w:t>
      </w:r>
      <w:r>
        <w:t>escrita</w:t>
      </w:r>
      <w:r>
        <w:rPr>
          <w:spacing w:val="-5"/>
        </w:rPr>
        <w:t xml:space="preserve"> </w:t>
      </w:r>
      <w:r>
        <w:t>dentro</w:t>
      </w:r>
      <w:r>
        <w:rPr>
          <w:spacing w:val="-5"/>
        </w:rPr>
        <w:t xml:space="preserve"> </w:t>
      </w:r>
      <w:r>
        <w:t>de</w:t>
      </w:r>
      <w:r>
        <w:rPr>
          <w:spacing w:val="-4"/>
        </w:rPr>
        <w:t xml:space="preserve"> </w:t>
      </w:r>
      <w:r>
        <w:t>los tres (3) días hábiles siguientes a la suscripción del acta de inicio.</w:t>
      </w:r>
    </w:p>
    <w:p w14:paraId="0F14047B" w14:textId="77777777" w:rsidR="003A2884" w:rsidRDefault="003A2884">
      <w:pPr>
        <w:pStyle w:val="Textoindependiente"/>
        <w:spacing w:before="2"/>
      </w:pPr>
    </w:p>
    <w:p w14:paraId="0DFC951D" w14:textId="77777777" w:rsidR="003A2884" w:rsidRDefault="00B80F97">
      <w:pPr>
        <w:pStyle w:val="Textoindependiente"/>
        <w:ind w:left="771" w:right="975"/>
        <w:jc w:val="both"/>
      </w:pPr>
      <w:r>
        <w:rPr>
          <w:spacing w:val="-2"/>
        </w:rPr>
        <w:t>De ser</w:t>
      </w:r>
      <w:r>
        <w:rPr>
          <w:spacing w:val="-3"/>
        </w:rPr>
        <w:t xml:space="preserve"> </w:t>
      </w:r>
      <w:r>
        <w:rPr>
          <w:spacing w:val="-2"/>
        </w:rPr>
        <w:t>necesario, atendiendo la naturaleza, objeto, cuantía o</w:t>
      </w:r>
      <w:r>
        <w:rPr>
          <w:spacing w:val="-5"/>
        </w:rPr>
        <w:t xml:space="preserve"> </w:t>
      </w:r>
      <w:r>
        <w:rPr>
          <w:spacing w:val="-2"/>
        </w:rPr>
        <w:t xml:space="preserve">complejidad del contrato, se podrán designar </w:t>
      </w:r>
      <w:r>
        <w:t>integrantes adicionales para mejorar el acompañamiento técnico y la toma de decisiones.</w:t>
      </w:r>
    </w:p>
    <w:p w14:paraId="2DF13661" w14:textId="77777777" w:rsidR="003A2884" w:rsidRDefault="00B80F97">
      <w:pPr>
        <w:pStyle w:val="Textoindependiente"/>
        <w:spacing w:before="205"/>
        <w:ind w:left="771" w:right="971"/>
        <w:jc w:val="both"/>
      </w:pPr>
      <w:r>
        <w:t>La naturaleza propia de un Comité Técnico dentro de este contrato tiene una connotación de carácter consultivo</w:t>
      </w:r>
      <w:r>
        <w:rPr>
          <w:spacing w:val="-11"/>
        </w:rPr>
        <w:t xml:space="preserve"> </w:t>
      </w:r>
      <w:r>
        <w:t>y</w:t>
      </w:r>
      <w:r>
        <w:rPr>
          <w:spacing w:val="-10"/>
        </w:rPr>
        <w:t xml:space="preserve"> </w:t>
      </w:r>
      <w:r>
        <w:t>de</w:t>
      </w:r>
      <w:r>
        <w:rPr>
          <w:spacing w:val="-11"/>
        </w:rPr>
        <w:t xml:space="preserve"> </w:t>
      </w:r>
      <w:r>
        <w:t>verificación</w:t>
      </w:r>
      <w:r>
        <w:rPr>
          <w:spacing w:val="-10"/>
        </w:rPr>
        <w:t xml:space="preserve"> </w:t>
      </w:r>
      <w:r>
        <w:t>de</w:t>
      </w:r>
      <w:r>
        <w:rPr>
          <w:spacing w:val="-11"/>
        </w:rPr>
        <w:t xml:space="preserve"> </w:t>
      </w:r>
      <w:r>
        <w:t>requerimientos</w:t>
      </w:r>
      <w:r>
        <w:rPr>
          <w:spacing w:val="-9"/>
        </w:rPr>
        <w:t xml:space="preserve"> </w:t>
      </w:r>
      <w:r>
        <w:t>e</w:t>
      </w:r>
      <w:r>
        <w:rPr>
          <w:spacing w:val="-10"/>
        </w:rPr>
        <w:t xml:space="preserve"> </w:t>
      </w:r>
      <w:r>
        <w:t>informes</w:t>
      </w:r>
      <w:r>
        <w:rPr>
          <w:spacing w:val="-11"/>
        </w:rPr>
        <w:t xml:space="preserve"> </w:t>
      </w:r>
      <w:r>
        <w:t>técnicos,</w:t>
      </w:r>
      <w:r>
        <w:rPr>
          <w:spacing w:val="-10"/>
        </w:rPr>
        <w:t xml:space="preserve"> </w:t>
      </w:r>
      <w:r>
        <w:t>administrativos,</w:t>
      </w:r>
      <w:r>
        <w:rPr>
          <w:spacing w:val="-10"/>
        </w:rPr>
        <w:t xml:space="preserve"> </w:t>
      </w:r>
      <w:r>
        <w:t>jurídicos,</w:t>
      </w:r>
      <w:r>
        <w:rPr>
          <w:spacing w:val="-11"/>
        </w:rPr>
        <w:t xml:space="preserve"> </w:t>
      </w:r>
      <w:r>
        <w:t>y</w:t>
      </w:r>
      <w:r>
        <w:rPr>
          <w:spacing w:val="-10"/>
        </w:rPr>
        <w:t xml:space="preserve"> </w:t>
      </w:r>
      <w:r>
        <w:t>financieros presentados y de seguimiento a la ejecución y revisiones previas a los ajustes requeridos durante la ejecución del convenio. Es así que, sus decisiones tienen un carácter de recomendación a las partes firmantes de este convenio, las cuales tendrán la posibilidad de adoptar esta recomendación y otra diferente, siempre redundando en beneficio de este.</w:t>
      </w:r>
    </w:p>
    <w:p w14:paraId="19BFED99" w14:textId="77777777" w:rsidR="003A2884" w:rsidRDefault="003A2884">
      <w:pPr>
        <w:pStyle w:val="Textoindependiente"/>
        <w:jc w:val="both"/>
        <w:sectPr w:rsidR="003A2884">
          <w:pgSz w:w="12240" w:h="15840"/>
          <w:pgMar w:top="1820" w:right="720" w:bottom="1260" w:left="1440" w:header="0" w:footer="1061" w:gutter="0"/>
          <w:cols w:space="720"/>
        </w:sectPr>
      </w:pPr>
    </w:p>
    <w:p w14:paraId="730ACF8F" w14:textId="77777777" w:rsidR="003A2884" w:rsidRDefault="003A2884">
      <w:pPr>
        <w:pStyle w:val="Textoindependiente"/>
        <w:spacing w:before="147"/>
      </w:pPr>
    </w:p>
    <w:p w14:paraId="00C99E02" w14:textId="77777777" w:rsidR="003A2884" w:rsidRDefault="00B80F97">
      <w:pPr>
        <w:pStyle w:val="Textoindependiente"/>
        <w:ind w:left="771" w:right="604"/>
      </w:pPr>
      <w:r>
        <w:t>En</w:t>
      </w:r>
      <w:r>
        <w:rPr>
          <w:spacing w:val="-7"/>
        </w:rPr>
        <w:t xml:space="preserve"> </w:t>
      </w:r>
      <w:r>
        <w:t>caso</w:t>
      </w:r>
      <w:r>
        <w:rPr>
          <w:spacing w:val="-7"/>
        </w:rPr>
        <w:t xml:space="preserve"> </w:t>
      </w:r>
      <w:r>
        <w:t>de</w:t>
      </w:r>
      <w:r>
        <w:rPr>
          <w:spacing w:val="-9"/>
        </w:rPr>
        <w:t xml:space="preserve"> </w:t>
      </w:r>
      <w:r>
        <w:t>que</w:t>
      </w:r>
      <w:r>
        <w:rPr>
          <w:spacing w:val="-9"/>
        </w:rPr>
        <w:t xml:space="preserve"> </w:t>
      </w:r>
      <w:r>
        <w:t>no</w:t>
      </w:r>
      <w:r>
        <w:rPr>
          <w:spacing w:val="-9"/>
        </w:rPr>
        <w:t xml:space="preserve"> </w:t>
      </w:r>
      <w:r>
        <w:t>se</w:t>
      </w:r>
      <w:r>
        <w:rPr>
          <w:spacing w:val="-7"/>
        </w:rPr>
        <w:t xml:space="preserve"> </w:t>
      </w:r>
      <w:r>
        <w:t>atiendan</w:t>
      </w:r>
      <w:r>
        <w:rPr>
          <w:spacing w:val="-7"/>
        </w:rPr>
        <w:t xml:space="preserve"> </w:t>
      </w:r>
      <w:r>
        <w:t>las</w:t>
      </w:r>
      <w:r>
        <w:rPr>
          <w:spacing w:val="-9"/>
        </w:rPr>
        <w:t xml:space="preserve"> </w:t>
      </w:r>
      <w:r>
        <w:t>recomendaciones</w:t>
      </w:r>
      <w:r>
        <w:rPr>
          <w:spacing w:val="-8"/>
        </w:rPr>
        <w:t xml:space="preserve"> </w:t>
      </w:r>
      <w:r>
        <w:t>el</w:t>
      </w:r>
      <w:r>
        <w:rPr>
          <w:spacing w:val="-8"/>
        </w:rPr>
        <w:t xml:space="preserve"> </w:t>
      </w:r>
      <w:r>
        <w:t>contratista</w:t>
      </w:r>
      <w:r>
        <w:rPr>
          <w:spacing w:val="-7"/>
        </w:rPr>
        <w:t xml:space="preserve"> </w:t>
      </w:r>
      <w:r>
        <w:t>deberá</w:t>
      </w:r>
      <w:r>
        <w:rPr>
          <w:spacing w:val="-9"/>
        </w:rPr>
        <w:t xml:space="preserve"> </w:t>
      </w:r>
      <w:r>
        <w:t>justificar</w:t>
      </w:r>
      <w:r>
        <w:rPr>
          <w:spacing w:val="-9"/>
        </w:rPr>
        <w:t xml:space="preserve"> </w:t>
      </w:r>
      <w:r>
        <w:t>las</w:t>
      </w:r>
      <w:r>
        <w:rPr>
          <w:spacing w:val="-7"/>
        </w:rPr>
        <w:t xml:space="preserve"> </w:t>
      </w:r>
      <w:r>
        <w:t>razones</w:t>
      </w:r>
      <w:r>
        <w:rPr>
          <w:spacing w:val="-9"/>
        </w:rPr>
        <w:t xml:space="preserve"> </w:t>
      </w:r>
      <w:r>
        <w:t>jurídicas, financieras y técnicas del porque no se aceptan.</w:t>
      </w:r>
    </w:p>
    <w:p w14:paraId="51BF6C58" w14:textId="77777777" w:rsidR="003A2884" w:rsidRDefault="00B80F97">
      <w:pPr>
        <w:pStyle w:val="Ttulo4"/>
        <w:spacing w:before="160"/>
        <w:jc w:val="both"/>
      </w:pPr>
      <w:bookmarkStart w:id="55" w:name="_TOC_250005"/>
      <w:r>
        <w:rPr>
          <w:color w:val="0E4660"/>
          <w:w w:val="90"/>
        </w:rPr>
        <w:t>Reuniones,</w:t>
      </w:r>
      <w:r>
        <w:rPr>
          <w:color w:val="0E4660"/>
          <w:spacing w:val="-14"/>
          <w:w w:val="90"/>
        </w:rPr>
        <w:t xml:space="preserve"> </w:t>
      </w:r>
      <w:r>
        <w:rPr>
          <w:color w:val="0E4660"/>
          <w:w w:val="90"/>
        </w:rPr>
        <w:t>funciones</w:t>
      </w:r>
      <w:r>
        <w:rPr>
          <w:color w:val="0E4660"/>
          <w:spacing w:val="-14"/>
          <w:w w:val="90"/>
        </w:rPr>
        <w:t xml:space="preserve"> </w:t>
      </w:r>
      <w:r>
        <w:rPr>
          <w:color w:val="0E4660"/>
          <w:w w:val="90"/>
        </w:rPr>
        <w:t>y</w:t>
      </w:r>
      <w:r>
        <w:rPr>
          <w:color w:val="0E4660"/>
          <w:spacing w:val="-13"/>
          <w:w w:val="90"/>
        </w:rPr>
        <w:t xml:space="preserve"> </w:t>
      </w:r>
      <w:bookmarkEnd w:id="55"/>
      <w:r>
        <w:rPr>
          <w:color w:val="0E4660"/>
          <w:spacing w:val="-2"/>
          <w:w w:val="90"/>
        </w:rPr>
        <w:t>alcances</w:t>
      </w:r>
    </w:p>
    <w:p w14:paraId="37AC5FF6" w14:textId="7EC6B686" w:rsidR="003A2884" w:rsidRDefault="00B80F97">
      <w:pPr>
        <w:pStyle w:val="Textoindependiente"/>
        <w:spacing w:before="226"/>
        <w:ind w:left="51" w:right="969"/>
        <w:jc w:val="both"/>
      </w:pPr>
      <w:r>
        <w:t>El</w:t>
      </w:r>
      <w:r>
        <w:rPr>
          <w:spacing w:val="-6"/>
        </w:rPr>
        <w:t xml:space="preserve"> </w:t>
      </w:r>
      <w:r>
        <w:t>Comité</w:t>
      </w:r>
      <w:r>
        <w:rPr>
          <w:spacing w:val="-7"/>
        </w:rPr>
        <w:t xml:space="preserve"> </w:t>
      </w:r>
      <w:r>
        <w:t>se</w:t>
      </w:r>
      <w:r>
        <w:rPr>
          <w:spacing w:val="-6"/>
        </w:rPr>
        <w:t xml:space="preserve"> </w:t>
      </w:r>
      <w:r>
        <w:t>reunirá</w:t>
      </w:r>
      <w:r>
        <w:rPr>
          <w:spacing w:val="-6"/>
        </w:rPr>
        <w:t xml:space="preserve"> </w:t>
      </w:r>
      <w:r>
        <w:t>de</w:t>
      </w:r>
      <w:r>
        <w:rPr>
          <w:spacing w:val="-8"/>
        </w:rPr>
        <w:t xml:space="preserve"> </w:t>
      </w:r>
      <w:r>
        <w:t>forma</w:t>
      </w:r>
      <w:r>
        <w:rPr>
          <w:spacing w:val="-8"/>
        </w:rPr>
        <w:t xml:space="preserve"> </w:t>
      </w:r>
      <w:r>
        <w:t>ordinaria</w:t>
      </w:r>
      <w:r>
        <w:rPr>
          <w:spacing w:val="-8"/>
        </w:rPr>
        <w:t xml:space="preserve"> </w:t>
      </w:r>
      <w:r>
        <w:t>mínimo</w:t>
      </w:r>
      <w:r>
        <w:rPr>
          <w:spacing w:val="-6"/>
        </w:rPr>
        <w:t xml:space="preserve"> </w:t>
      </w:r>
      <w:r>
        <w:t>una</w:t>
      </w:r>
      <w:r>
        <w:rPr>
          <w:spacing w:val="-6"/>
        </w:rPr>
        <w:t xml:space="preserve"> </w:t>
      </w:r>
      <w:r>
        <w:t>vez</w:t>
      </w:r>
      <w:r>
        <w:rPr>
          <w:spacing w:val="-6"/>
        </w:rPr>
        <w:t xml:space="preserve"> </w:t>
      </w:r>
      <w:r>
        <w:t>al</w:t>
      </w:r>
      <w:r>
        <w:rPr>
          <w:spacing w:val="-6"/>
        </w:rPr>
        <w:t xml:space="preserve"> </w:t>
      </w:r>
      <w:r>
        <w:t>mes</w:t>
      </w:r>
      <w:r>
        <w:rPr>
          <w:spacing w:val="-6"/>
        </w:rPr>
        <w:t xml:space="preserve"> </w:t>
      </w:r>
      <w:r>
        <w:t>y</w:t>
      </w:r>
      <w:r>
        <w:rPr>
          <w:spacing w:val="-6"/>
        </w:rPr>
        <w:t xml:space="preserve"> </w:t>
      </w:r>
      <w:r>
        <w:t>de</w:t>
      </w:r>
      <w:r>
        <w:rPr>
          <w:spacing w:val="-6"/>
        </w:rPr>
        <w:t xml:space="preserve"> </w:t>
      </w:r>
      <w:r>
        <w:t>manera</w:t>
      </w:r>
      <w:r>
        <w:rPr>
          <w:spacing w:val="-8"/>
        </w:rPr>
        <w:t xml:space="preserve"> </w:t>
      </w:r>
      <w:r>
        <w:t>extraordinaria</w:t>
      </w:r>
      <w:r>
        <w:rPr>
          <w:spacing w:val="-8"/>
        </w:rPr>
        <w:t xml:space="preserve"> </w:t>
      </w:r>
      <w:r>
        <w:t>cuando</w:t>
      </w:r>
      <w:r>
        <w:rPr>
          <w:spacing w:val="-6"/>
        </w:rPr>
        <w:t xml:space="preserve"> </w:t>
      </w:r>
      <w:r>
        <w:t>la</w:t>
      </w:r>
      <w:r>
        <w:rPr>
          <w:spacing w:val="-8"/>
        </w:rPr>
        <w:t xml:space="preserve"> </w:t>
      </w:r>
      <w:r>
        <w:t>dinámica</w:t>
      </w:r>
      <w:r>
        <w:rPr>
          <w:spacing w:val="-8"/>
        </w:rPr>
        <w:t xml:space="preserve"> </w:t>
      </w:r>
      <w:r>
        <w:t>del contrato</w:t>
      </w:r>
      <w:r>
        <w:rPr>
          <w:spacing w:val="-2"/>
        </w:rPr>
        <w:t xml:space="preserve"> </w:t>
      </w:r>
      <w:r>
        <w:t>lo</w:t>
      </w:r>
      <w:r>
        <w:rPr>
          <w:spacing w:val="-3"/>
        </w:rPr>
        <w:t xml:space="preserve"> </w:t>
      </w:r>
      <w:r>
        <w:t>requiera.</w:t>
      </w:r>
      <w:r>
        <w:rPr>
          <w:spacing w:val="-2"/>
        </w:rPr>
        <w:t xml:space="preserve"> </w:t>
      </w:r>
      <w:r>
        <w:t>Las</w:t>
      </w:r>
      <w:r>
        <w:rPr>
          <w:spacing w:val="-1"/>
        </w:rPr>
        <w:t xml:space="preserve"> </w:t>
      </w:r>
      <w:r>
        <w:t>reuniones</w:t>
      </w:r>
      <w:r>
        <w:rPr>
          <w:spacing w:val="-2"/>
        </w:rPr>
        <w:t xml:space="preserve"> </w:t>
      </w:r>
      <w:r>
        <w:t>deberán</w:t>
      </w:r>
      <w:r>
        <w:rPr>
          <w:spacing w:val="-3"/>
        </w:rPr>
        <w:t xml:space="preserve"> </w:t>
      </w:r>
      <w:r>
        <w:t>quedar</w:t>
      </w:r>
      <w:r>
        <w:rPr>
          <w:spacing w:val="-3"/>
        </w:rPr>
        <w:t xml:space="preserve"> </w:t>
      </w:r>
      <w:r>
        <w:t>registradas</w:t>
      </w:r>
      <w:r>
        <w:rPr>
          <w:spacing w:val="-2"/>
        </w:rPr>
        <w:t xml:space="preserve"> </w:t>
      </w:r>
      <w:r>
        <w:t>mediante</w:t>
      </w:r>
      <w:r>
        <w:rPr>
          <w:spacing w:val="-2"/>
        </w:rPr>
        <w:t xml:space="preserve"> </w:t>
      </w:r>
      <w:r>
        <w:t>actas</w:t>
      </w:r>
      <w:r>
        <w:rPr>
          <w:spacing w:val="-1"/>
        </w:rPr>
        <w:t xml:space="preserve"> </w:t>
      </w:r>
      <w:r>
        <w:t>elaboradas</w:t>
      </w:r>
      <w:r>
        <w:rPr>
          <w:spacing w:val="-1"/>
        </w:rPr>
        <w:t xml:space="preserve"> </w:t>
      </w:r>
      <w:r>
        <w:t>en</w:t>
      </w:r>
      <w:r>
        <w:rPr>
          <w:spacing w:val="-3"/>
        </w:rPr>
        <w:t xml:space="preserve"> </w:t>
      </w:r>
      <w:r>
        <w:t>el</w:t>
      </w:r>
      <w:r>
        <w:rPr>
          <w:spacing w:val="-2"/>
        </w:rPr>
        <w:t xml:space="preserve"> </w:t>
      </w:r>
      <w:r>
        <w:t>formato</w:t>
      </w:r>
      <w:r>
        <w:rPr>
          <w:spacing w:val="-2"/>
        </w:rPr>
        <w:t xml:space="preserve"> </w:t>
      </w:r>
      <w:r>
        <w:t>definido por</w:t>
      </w:r>
      <w:r>
        <w:rPr>
          <w:spacing w:val="-2"/>
        </w:rPr>
        <w:t xml:space="preserve"> </w:t>
      </w:r>
      <w:r>
        <w:t>el</w:t>
      </w:r>
      <w:r>
        <w:rPr>
          <w:spacing w:val="-3"/>
        </w:rPr>
        <w:t xml:space="preserve"> </w:t>
      </w:r>
      <w:r w:rsidR="00421D4A">
        <w:t>TEVEANDINA SAS</w:t>
      </w:r>
      <w:r>
        <w:t>,</w:t>
      </w:r>
      <w:r>
        <w:rPr>
          <w:spacing w:val="-3"/>
        </w:rPr>
        <w:t xml:space="preserve"> </w:t>
      </w:r>
      <w:r>
        <w:t>con</w:t>
      </w:r>
      <w:r>
        <w:rPr>
          <w:spacing w:val="-3"/>
        </w:rPr>
        <w:t xml:space="preserve"> </w:t>
      </w:r>
      <w:r>
        <w:t>los</w:t>
      </w:r>
      <w:r>
        <w:rPr>
          <w:spacing w:val="-4"/>
        </w:rPr>
        <w:t xml:space="preserve"> </w:t>
      </w:r>
      <w:r>
        <w:t>soportes</w:t>
      </w:r>
      <w:r>
        <w:rPr>
          <w:spacing w:val="-2"/>
        </w:rPr>
        <w:t xml:space="preserve"> </w:t>
      </w:r>
      <w:r>
        <w:t>respectivos,</w:t>
      </w:r>
      <w:r>
        <w:rPr>
          <w:spacing w:val="-3"/>
        </w:rPr>
        <w:t xml:space="preserve"> </w:t>
      </w:r>
      <w:r>
        <w:t>en</w:t>
      </w:r>
      <w:r>
        <w:rPr>
          <w:spacing w:val="-3"/>
        </w:rPr>
        <w:t xml:space="preserve"> </w:t>
      </w:r>
      <w:r>
        <w:t>un</w:t>
      </w:r>
      <w:r>
        <w:rPr>
          <w:spacing w:val="-4"/>
        </w:rPr>
        <w:t xml:space="preserve"> </w:t>
      </w:r>
      <w:r>
        <w:t>plazo</w:t>
      </w:r>
      <w:r>
        <w:rPr>
          <w:spacing w:val="-4"/>
        </w:rPr>
        <w:t xml:space="preserve"> </w:t>
      </w:r>
      <w:r>
        <w:t>máximo</w:t>
      </w:r>
      <w:r>
        <w:rPr>
          <w:spacing w:val="-4"/>
        </w:rPr>
        <w:t xml:space="preserve"> </w:t>
      </w:r>
      <w:r>
        <w:t>de</w:t>
      </w:r>
      <w:r>
        <w:rPr>
          <w:spacing w:val="-4"/>
        </w:rPr>
        <w:t xml:space="preserve"> </w:t>
      </w:r>
      <w:r>
        <w:t>cinco</w:t>
      </w:r>
      <w:r>
        <w:rPr>
          <w:spacing w:val="-3"/>
        </w:rPr>
        <w:t xml:space="preserve"> </w:t>
      </w:r>
      <w:r>
        <w:t>(5)</w:t>
      </w:r>
      <w:r>
        <w:rPr>
          <w:spacing w:val="-2"/>
        </w:rPr>
        <w:t xml:space="preserve"> </w:t>
      </w:r>
      <w:r>
        <w:t>días</w:t>
      </w:r>
      <w:r>
        <w:rPr>
          <w:spacing w:val="-2"/>
        </w:rPr>
        <w:t xml:space="preserve"> </w:t>
      </w:r>
      <w:r>
        <w:t>hábiles</w:t>
      </w:r>
      <w:r>
        <w:rPr>
          <w:spacing w:val="-3"/>
        </w:rPr>
        <w:t xml:space="preserve"> </w:t>
      </w:r>
      <w:r>
        <w:t>desde</w:t>
      </w:r>
      <w:r>
        <w:rPr>
          <w:spacing w:val="-4"/>
        </w:rPr>
        <w:t xml:space="preserve"> </w:t>
      </w:r>
      <w:r>
        <w:t>la realización de cada sesión. Dichas actas harán parte integral del expediente contractual. En caso de sesiones virtuales, se adjuntará registro de asistencia por plataforma habilitada.</w:t>
      </w:r>
    </w:p>
    <w:p w14:paraId="6AEA2633" w14:textId="77777777" w:rsidR="003A2884" w:rsidRDefault="003A2884">
      <w:pPr>
        <w:pStyle w:val="Textoindependiente"/>
        <w:spacing w:before="1"/>
      </w:pPr>
    </w:p>
    <w:p w14:paraId="33C85775" w14:textId="77777777" w:rsidR="003A2884" w:rsidRDefault="00B80F97">
      <w:pPr>
        <w:pStyle w:val="Textoindependiente"/>
        <w:ind w:left="51"/>
        <w:jc w:val="both"/>
      </w:pPr>
      <w:r>
        <w:t>Las</w:t>
      </w:r>
      <w:r>
        <w:rPr>
          <w:spacing w:val="-8"/>
        </w:rPr>
        <w:t xml:space="preserve"> </w:t>
      </w:r>
      <w:r>
        <w:t>funciones</w:t>
      </w:r>
      <w:r>
        <w:rPr>
          <w:spacing w:val="-10"/>
        </w:rPr>
        <w:t xml:space="preserve"> </w:t>
      </w:r>
      <w:r>
        <w:t>del</w:t>
      </w:r>
      <w:r>
        <w:rPr>
          <w:spacing w:val="-7"/>
        </w:rPr>
        <w:t xml:space="preserve"> </w:t>
      </w:r>
      <w:r>
        <w:t>Comité</w:t>
      </w:r>
      <w:r>
        <w:rPr>
          <w:spacing w:val="-8"/>
        </w:rPr>
        <w:t xml:space="preserve"> </w:t>
      </w:r>
      <w:r>
        <w:t>serán</w:t>
      </w:r>
      <w:r>
        <w:rPr>
          <w:spacing w:val="-8"/>
        </w:rPr>
        <w:t xml:space="preserve"> </w:t>
      </w:r>
      <w:r>
        <w:t>de</w:t>
      </w:r>
      <w:r>
        <w:rPr>
          <w:spacing w:val="-10"/>
        </w:rPr>
        <w:t xml:space="preserve"> </w:t>
      </w:r>
      <w:r>
        <w:t>carácter</w:t>
      </w:r>
      <w:r>
        <w:rPr>
          <w:spacing w:val="-9"/>
        </w:rPr>
        <w:t xml:space="preserve"> </w:t>
      </w:r>
      <w:r>
        <w:t>técnico</w:t>
      </w:r>
      <w:r>
        <w:rPr>
          <w:spacing w:val="-9"/>
        </w:rPr>
        <w:t xml:space="preserve"> </w:t>
      </w:r>
      <w:r>
        <w:t>y</w:t>
      </w:r>
      <w:r>
        <w:rPr>
          <w:spacing w:val="-8"/>
        </w:rPr>
        <w:t xml:space="preserve"> </w:t>
      </w:r>
      <w:r>
        <w:t>consultivo,</w:t>
      </w:r>
      <w:r>
        <w:rPr>
          <w:spacing w:val="-10"/>
        </w:rPr>
        <w:t xml:space="preserve"> </w:t>
      </w:r>
      <w:r>
        <w:t>enfocadas</w:t>
      </w:r>
      <w:r>
        <w:rPr>
          <w:spacing w:val="-8"/>
        </w:rPr>
        <w:t xml:space="preserve"> </w:t>
      </w:r>
      <w:r>
        <w:rPr>
          <w:spacing w:val="-5"/>
        </w:rPr>
        <w:t>en:</w:t>
      </w:r>
    </w:p>
    <w:p w14:paraId="27CFF0C2" w14:textId="77777777" w:rsidR="003A2884" w:rsidRDefault="003A2884">
      <w:pPr>
        <w:pStyle w:val="Textoindependiente"/>
        <w:spacing w:before="1"/>
      </w:pPr>
    </w:p>
    <w:p w14:paraId="6F54005D" w14:textId="77777777" w:rsidR="003A2884" w:rsidRDefault="00B80F97">
      <w:pPr>
        <w:pStyle w:val="Prrafodelista"/>
        <w:numPr>
          <w:ilvl w:val="0"/>
          <w:numId w:val="2"/>
        </w:numPr>
        <w:tabs>
          <w:tab w:val="left" w:pos="768"/>
          <w:tab w:val="left" w:pos="771"/>
        </w:tabs>
        <w:spacing w:line="237" w:lineRule="auto"/>
        <w:ind w:right="976" w:hanging="360"/>
        <w:jc w:val="both"/>
        <w:rPr>
          <w:sz w:val="18"/>
        </w:rPr>
      </w:pPr>
      <w:r>
        <w:rPr>
          <w:sz w:val="18"/>
        </w:rPr>
        <w:t>Apoyar el seguimiento a la ejecución técnica, administrativa y financiera de las actividades previstas en el plan operativo del contrato.</w:t>
      </w:r>
    </w:p>
    <w:p w14:paraId="049EF157" w14:textId="77777777" w:rsidR="003A2884" w:rsidRDefault="00B80F97">
      <w:pPr>
        <w:pStyle w:val="Prrafodelista"/>
        <w:numPr>
          <w:ilvl w:val="0"/>
          <w:numId w:val="2"/>
        </w:numPr>
        <w:tabs>
          <w:tab w:val="left" w:pos="768"/>
          <w:tab w:val="left" w:pos="771"/>
        </w:tabs>
        <w:spacing w:before="4" w:line="232" w:lineRule="auto"/>
        <w:ind w:right="980" w:hanging="360"/>
        <w:jc w:val="both"/>
        <w:rPr>
          <w:sz w:val="18"/>
        </w:rPr>
      </w:pPr>
      <w:r>
        <w:rPr>
          <w:sz w:val="18"/>
        </w:rPr>
        <w:t>Facilitar la comunicación interinstitucional para la adecuada planeación, preparación y ejecución de eventos, conforme a las condiciones del contrato y los cronogramas aprobados.</w:t>
      </w:r>
    </w:p>
    <w:p w14:paraId="609D4C54" w14:textId="77777777" w:rsidR="003A2884" w:rsidRDefault="00B80F97">
      <w:pPr>
        <w:pStyle w:val="Prrafodelista"/>
        <w:numPr>
          <w:ilvl w:val="0"/>
          <w:numId w:val="2"/>
        </w:numPr>
        <w:tabs>
          <w:tab w:val="left" w:pos="768"/>
          <w:tab w:val="left" w:pos="771"/>
        </w:tabs>
        <w:spacing w:line="242" w:lineRule="auto"/>
        <w:ind w:right="982" w:hanging="360"/>
        <w:jc w:val="both"/>
        <w:rPr>
          <w:sz w:val="18"/>
        </w:rPr>
      </w:pPr>
      <w:r>
        <w:rPr>
          <w:sz w:val="18"/>
        </w:rPr>
        <w:t>Verificar que las actividades</w:t>
      </w:r>
      <w:r>
        <w:rPr>
          <w:spacing w:val="-1"/>
          <w:sz w:val="18"/>
        </w:rPr>
        <w:t xml:space="preserve"> </w:t>
      </w:r>
      <w:r>
        <w:rPr>
          <w:sz w:val="18"/>
        </w:rPr>
        <w:t>se ejecuten conforme</w:t>
      </w:r>
      <w:r>
        <w:rPr>
          <w:spacing w:val="-1"/>
          <w:sz w:val="18"/>
        </w:rPr>
        <w:t xml:space="preserve"> </w:t>
      </w:r>
      <w:r>
        <w:rPr>
          <w:sz w:val="18"/>
        </w:rPr>
        <w:t>al tarifario entregado por</w:t>
      </w:r>
      <w:r>
        <w:rPr>
          <w:spacing w:val="-1"/>
          <w:sz w:val="18"/>
        </w:rPr>
        <w:t xml:space="preserve"> </w:t>
      </w:r>
      <w:r>
        <w:rPr>
          <w:sz w:val="18"/>
        </w:rPr>
        <w:t>el</w:t>
      </w:r>
      <w:r>
        <w:rPr>
          <w:spacing w:val="-1"/>
          <w:sz w:val="18"/>
        </w:rPr>
        <w:t xml:space="preserve"> </w:t>
      </w:r>
      <w:r>
        <w:rPr>
          <w:sz w:val="18"/>
        </w:rPr>
        <w:t>Ministerio</w:t>
      </w:r>
      <w:r>
        <w:rPr>
          <w:spacing w:val="-2"/>
          <w:sz w:val="18"/>
        </w:rPr>
        <w:t xml:space="preserve"> </w:t>
      </w:r>
      <w:r>
        <w:rPr>
          <w:sz w:val="18"/>
        </w:rPr>
        <w:t>y</w:t>
      </w:r>
      <w:r>
        <w:rPr>
          <w:spacing w:val="-1"/>
          <w:sz w:val="18"/>
        </w:rPr>
        <w:t xml:space="preserve"> </w:t>
      </w:r>
      <w:r>
        <w:rPr>
          <w:sz w:val="18"/>
        </w:rPr>
        <w:t>aprobado por la supervisión.</w:t>
      </w:r>
    </w:p>
    <w:p w14:paraId="0D86156D" w14:textId="77777777" w:rsidR="003A2884" w:rsidRDefault="00B80F97">
      <w:pPr>
        <w:pStyle w:val="Prrafodelista"/>
        <w:numPr>
          <w:ilvl w:val="0"/>
          <w:numId w:val="2"/>
        </w:numPr>
        <w:tabs>
          <w:tab w:val="left" w:pos="768"/>
          <w:tab w:val="left" w:pos="771"/>
        </w:tabs>
        <w:spacing w:line="235" w:lineRule="auto"/>
        <w:ind w:right="977" w:hanging="360"/>
        <w:jc w:val="both"/>
        <w:rPr>
          <w:sz w:val="18"/>
        </w:rPr>
      </w:pPr>
      <w:r>
        <w:rPr>
          <w:sz w:val="18"/>
        </w:rPr>
        <w:t>Acompañar</w:t>
      </w:r>
      <w:r>
        <w:rPr>
          <w:spacing w:val="-5"/>
          <w:sz w:val="18"/>
        </w:rPr>
        <w:t xml:space="preserve"> </w:t>
      </w:r>
      <w:r>
        <w:rPr>
          <w:sz w:val="18"/>
        </w:rPr>
        <w:t>el</w:t>
      </w:r>
      <w:r>
        <w:rPr>
          <w:spacing w:val="-3"/>
          <w:sz w:val="18"/>
        </w:rPr>
        <w:t xml:space="preserve"> </w:t>
      </w:r>
      <w:r>
        <w:rPr>
          <w:sz w:val="18"/>
        </w:rPr>
        <w:t>procedimiento</w:t>
      </w:r>
      <w:r>
        <w:rPr>
          <w:spacing w:val="-5"/>
          <w:sz w:val="18"/>
        </w:rPr>
        <w:t xml:space="preserve"> </w:t>
      </w:r>
      <w:r>
        <w:rPr>
          <w:sz w:val="18"/>
        </w:rPr>
        <w:t>definido</w:t>
      </w:r>
      <w:r>
        <w:rPr>
          <w:spacing w:val="-5"/>
          <w:sz w:val="18"/>
        </w:rPr>
        <w:t xml:space="preserve"> </w:t>
      </w:r>
      <w:r>
        <w:rPr>
          <w:sz w:val="18"/>
        </w:rPr>
        <w:t>para</w:t>
      </w:r>
      <w:r>
        <w:rPr>
          <w:spacing w:val="-5"/>
          <w:sz w:val="18"/>
        </w:rPr>
        <w:t xml:space="preserve"> </w:t>
      </w:r>
      <w:r>
        <w:rPr>
          <w:sz w:val="18"/>
        </w:rPr>
        <w:t>los</w:t>
      </w:r>
      <w:r>
        <w:rPr>
          <w:spacing w:val="-5"/>
          <w:sz w:val="18"/>
        </w:rPr>
        <w:t xml:space="preserve"> </w:t>
      </w:r>
      <w:r>
        <w:rPr>
          <w:sz w:val="18"/>
        </w:rPr>
        <w:t>ítems</w:t>
      </w:r>
      <w:r>
        <w:rPr>
          <w:spacing w:val="-5"/>
          <w:sz w:val="18"/>
        </w:rPr>
        <w:t xml:space="preserve"> </w:t>
      </w:r>
      <w:r>
        <w:rPr>
          <w:sz w:val="18"/>
        </w:rPr>
        <w:t>no</w:t>
      </w:r>
      <w:r>
        <w:rPr>
          <w:spacing w:val="-5"/>
          <w:sz w:val="18"/>
        </w:rPr>
        <w:t xml:space="preserve"> </w:t>
      </w:r>
      <w:r>
        <w:rPr>
          <w:sz w:val="18"/>
        </w:rPr>
        <w:t>contemplados</w:t>
      </w:r>
      <w:r>
        <w:rPr>
          <w:spacing w:val="-4"/>
          <w:sz w:val="18"/>
        </w:rPr>
        <w:t xml:space="preserve"> </w:t>
      </w:r>
      <w:r>
        <w:rPr>
          <w:sz w:val="18"/>
        </w:rPr>
        <w:t>en</w:t>
      </w:r>
      <w:r>
        <w:rPr>
          <w:spacing w:val="-4"/>
          <w:sz w:val="18"/>
        </w:rPr>
        <w:t xml:space="preserve"> </w:t>
      </w:r>
      <w:r>
        <w:rPr>
          <w:sz w:val="18"/>
        </w:rPr>
        <w:t>el</w:t>
      </w:r>
      <w:r>
        <w:rPr>
          <w:spacing w:val="-3"/>
          <w:sz w:val="18"/>
        </w:rPr>
        <w:t xml:space="preserve"> </w:t>
      </w:r>
      <w:r>
        <w:rPr>
          <w:sz w:val="18"/>
        </w:rPr>
        <w:t>tarifario,</w:t>
      </w:r>
      <w:r>
        <w:rPr>
          <w:spacing w:val="-4"/>
          <w:sz w:val="18"/>
        </w:rPr>
        <w:t xml:space="preserve"> </w:t>
      </w:r>
      <w:r>
        <w:rPr>
          <w:sz w:val="18"/>
        </w:rPr>
        <w:t>garantizando</w:t>
      </w:r>
      <w:r>
        <w:rPr>
          <w:spacing w:val="-4"/>
          <w:sz w:val="18"/>
        </w:rPr>
        <w:t xml:space="preserve"> </w:t>
      </w:r>
      <w:r>
        <w:rPr>
          <w:sz w:val="18"/>
        </w:rPr>
        <w:t>que</w:t>
      </w:r>
      <w:r>
        <w:rPr>
          <w:spacing w:val="-5"/>
          <w:sz w:val="18"/>
        </w:rPr>
        <w:t xml:space="preserve"> </w:t>
      </w:r>
      <w:r>
        <w:rPr>
          <w:sz w:val="18"/>
        </w:rPr>
        <w:t>el contratista presente los estudios de mercado y cotizaciones requeridas, conforme a lo establecido en la cláusula correspondiente.</w:t>
      </w:r>
    </w:p>
    <w:p w14:paraId="6BF0A114" w14:textId="77777777" w:rsidR="003A2884" w:rsidRDefault="00B80F97">
      <w:pPr>
        <w:pStyle w:val="Prrafodelista"/>
        <w:numPr>
          <w:ilvl w:val="0"/>
          <w:numId w:val="2"/>
        </w:numPr>
        <w:tabs>
          <w:tab w:val="left" w:pos="768"/>
          <w:tab w:val="left" w:pos="771"/>
        </w:tabs>
        <w:spacing w:before="3" w:line="237" w:lineRule="auto"/>
        <w:ind w:right="975" w:hanging="360"/>
        <w:jc w:val="both"/>
        <w:rPr>
          <w:sz w:val="18"/>
        </w:rPr>
      </w:pPr>
      <w:r>
        <w:rPr>
          <w:sz w:val="18"/>
        </w:rPr>
        <w:t>Analizar</w:t>
      </w:r>
      <w:r>
        <w:rPr>
          <w:spacing w:val="-7"/>
          <w:sz w:val="18"/>
        </w:rPr>
        <w:t xml:space="preserve"> </w:t>
      </w:r>
      <w:r>
        <w:rPr>
          <w:sz w:val="18"/>
        </w:rPr>
        <w:t>informes,</w:t>
      </w:r>
      <w:r>
        <w:rPr>
          <w:spacing w:val="-7"/>
          <w:sz w:val="18"/>
        </w:rPr>
        <w:t xml:space="preserve"> </w:t>
      </w:r>
      <w:r>
        <w:rPr>
          <w:sz w:val="18"/>
        </w:rPr>
        <w:t>avances</w:t>
      </w:r>
      <w:r>
        <w:rPr>
          <w:spacing w:val="-7"/>
          <w:sz w:val="18"/>
        </w:rPr>
        <w:t xml:space="preserve"> </w:t>
      </w:r>
      <w:r>
        <w:rPr>
          <w:sz w:val="18"/>
        </w:rPr>
        <w:t>y</w:t>
      </w:r>
      <w:r>
        <w:rPr>
          <w:spacing w:val="-7"/>
          <w:sz w:val="18"/>
        </w:rPr>
        <w:t xml:space="preserve"> </w:t>
      </w:r>
      <w:r>
        <w:rPr>
          <w:sz w:val="18"/>
        </w:rPr>
        <w:t>entregables</w:t>
      </w:r>
      <w:r>
        <w:rPr>
          <w:spacing w:val="-6"/>
          <w:sz w:val="18"/>
        </w:rPr>
        <w:t xml:space="preserve"> </w:t>
      </w:r>
      <w:r>
        <w:rPr>
          <w:sz w:val="18"/>
        </w:rPr>
        <w:t>presentados</w:t>
      </w:r>
      <w:r>
        <w:rPr>
          <w:spacing w:val="-7"/>
          <w:sz w:val="18"/>
        </w:rPr>
        <w:t xml:space="preserve"> </w:t>
      </w:r>
      <w:r>
        <w:rPr>
          <w:sz w:val="18"/>
        </w:rPr>
        <w:t>por</w:t>
      </w:r>
      <w:r>
        <w:rPr>
          <w:spacing w:val="-7"/>
          <w:sz w:val="18"/>
        </w:rPr>
        <w:t xml:space="preserve"> </w:t>
      </w:r>
      <w:r>
        <w:rPr>
          <w:sz w:val="18"/>
        </w:rPr>
        <w:t>el</w:t>
      </w:r>
      <w:r>
        <w:rPr>
          <w:spacing w:val="-7"/>
          <w:sz w:val="18"/>
        </w:rPr>
        <w:t xml:space="preserve"> </w:t>
      </w:r>
      <w:r>
        <w:rPr>
          <w:sz w:val="18"/>
        </w:rPr>
        <w:t>CONTRATISTA,</w:t>
      </w:r>
      <w:r>
        <w:rPr>
          <w:spacing w:val="-7"/>
          <w:sz w:val="18"/>
        </w:rPr>
        <w:t xml:space="preserve"> </w:t>
      </w:r>
      <w:r>
        <w:rPr>
          <w:sz w:val="18"/>
        </w:rPr>
        <w:t>formulando</w:t>
      </w:r>
      <w:r>
        <w:rPr>
          <w:spacing w:val="-7"/>
          <w:sz w:val="18"/>
        </w:rPr>
        <w:t xml:space="preserve"> </w:t>
      </w:r>
      <w:r>
        <w:rPr>
          <w:sz w:val="18"/>
        </w:rPr>
        <w:t>observaciones o recomendaciones que contribuyan al mejoramiento continuo de la ejecución.</w:t>
      </w:r>
    </w:p>
    <w:p w14:paraId="09607C19" w14:textId="77777777" w:rsidR="003A2884" w:rsidRDefault="00B80F97">
      <w:pPr>
        <w:pStyle w:val="Prrafodelista"/>
        <w:numPr>
          <w:ilvl w:val="0"/>
          <w:numId w:val="2"/>
        </w:numPr>
        <w:tabs>
          <w:tab w:val="left" w:pos="768"/>
          <w:tab w:val="left" w:pos="771"/>
        </w:tabs>
        <w:spacing w:before="1" w:line="237" w:lineRule="auto"/>
        <w:ind w:right="975" w:hanging="360"/>
        <w:jc w:val="both"/>
        <w:rPr>
          <w:sz w:val="18"/>
        </w:rPr>
      </w:pPr>
      <w:r>
        <w:rPr>
          <w:sz w:val="18"/>
        </w:rPr>
        <w:t>Servir</w:t>
      </w:r>
      <w:r>
        <w:rPr>
          <w:spacing w:val="-1"/>
          <w:sz w:val="18"/>
        </w:rPr>
        <w:t xml:space="preserve"> </w:t>
      </w:r>
      <w:r>
        <w:rPr>
          <w:sz w:val="18"/>
        </w:rPr>
        <w:t>como</w:t>
      </w:r>
      <w:r>
        <w:rPr>
          <w:spacing w:val="-2"/>
          <w:sz w:val="18"/>
        </w:rPr>
        <w:t xml:space="preserve"> </w:t>
      </w:r>
      <w:r>
        <w:rPr>
          <w:sz w:val="18"/>
        </w:rPr>
        <w:t>espacio</w:t>
      </w:r>
      <w:r>
        <w:rPr>
          <w:spacing w:val="-2"/>
          <w:sz w:val="18"/>
        </w:rPr>
        <w:t xml:space="preserve"> </w:t>
      </w:r>
      <w:r>
        <w:rPr>
          <w:sz w:val="18"/>
        </w:rPr>
        <w:t>de</w:t>
      </w:r>
      <w:r>
        <w:rPr>
          <w:spacing w:val="-2"/>
          <w:sz w:val="18"/>
        </w:rPr>
        <w:t xml:space="preserve"> </w:t>
      </w:r>
      <w:r>
        <w:rPr>
          <w:sz w:val="18"/>
        </w:rPr>
        <w:t>articulación</w:t>
      </w:r>
      <w:r>
        <w:rPr>
          <w:spacing w:val="-2"/>
          <w:sz w:val="18"/>
        </w:rPr>
        <w:t xml:space="preserve"> </w:t>
      </w:r>
      <w:r>
        <w:rPr>
          <w:sz w:val="18"/>
        </w:rPr>
        <w:t>entre</w:t>
      </w:r>
      <w:r>
        <w:rPr>
          <w:spacing w:val="-1"/>
          <w:sz w:val="18"/>
        </w:rPr>
        <w:t xml:space="preserve"> </w:t>
      </w:r>
      <w:r>
        <w:rPr>
          <w:sz w:val="18"/>
        </w:rPr>
        <w:t>el</w:t>
      </w:r>
      <w:r>
        <w:rPr>
          <w:spacing w:val="-1"/>
          <w:sz w:val="18"/>
        </w:rPr>
        <w:t xml:space="preserve"> </w:t>
      </w:r>
      <w:r>
        <w:rPr>
          <w:sz w:val="18"/>
        </w:rPr>
        <w:t>equipo</w:t>
      </w:r>
      <w:r>
        <w:rPr>
          <w:spacing w:val="-2"/>
          <w:sz w:val="18"/>
        </w:rPr>
        <w:t xml:space="preserve"> </w:t>
      </w:r>
      <w:r>
        <w:rPr>
          <w:sz w:val="18"/>
        </w:rPr>
        <w:t>de</w:t>
      </w:r>
      <w:r>
        <w:rPr>
          <w:spacing w:val="-2"/>
          <w:sz w:val="18"/>
        </w:rPr>
        <w:t xml:space="preserve"> </w:t>
      </w:r>
      <w:r>
        <w:rPr>
          <w:sz w:val="18"/>
        </w:rPr>
        <w:t>supervisión</w:t>
      </w:r>
      <w:r>
        <w:rPr>
          <w:spacing w:val="-1"/>
          <w:sz w:val="18"/>
        </w:rPr>
        <w:t xml:space="preserve"> </w:t>
      </w:r>
      <w:r>
        <w:rPr>
          <w:sz w:val="18"/>
        </w:rPr>
        <w:t>y</w:t>
      </w:r>
      <w:r>
        <w:rPr>
          <w:spacing w:val="-1"/>
          <w:sz w:val="18"/>
        </w:rPr>
        <w:t xml:space="preserve"> </w:t>
      </w:r>
      <w:r>
        <w:rPr>
          <w:sz w:val="18"/>
        </w:rPr>
        <w:t>las</w:t>
      </w:r>
      <w:r>
        <w:rPr>
          <w:spacing w:val="-1"/>
          <w:sz w:val="18"/>
        </w:rPr>
        <w:t xml:space="preserve"> </w:t>
      </w:r>
      <w:r>
        <w:rPr>
          <w:sz w:val="18"/>
        </w:rPr>
        <w:t>áreas</w:t>
      </w:r>
      <w:r>
        <w:rPr>
          <w:spacing w:val="-1"/>
          <w:sz w:val="18"/>
        </w:rPr>
        <w:t xml:space="preserve"> </w:t>
      </w:r>
      <w:r>
        <w:rPr>
          <w:sz w:val="18"/>
        </w:rPr>
        <w:t>técnicas</w:t>
      </w:r>
      <w:r>
        <w:rPr>
          <w:spacing w:val="-1"/>
          <w:sz w:val="18"/>
        </w:rPr>
        <w:t xml:space="preserve"> </w:t>
      </w:r>
      <w:r>
        <w:rPr>
          <w:sz w:val="18"/>
        </w:rPr>
        <w:t>involucradas,</w:t>
      </w:r>
      <w:r>
        <w:rPr>
          <w:spacing w:val="-1"/>
          <w:sz w:val="18"/>
        </w:rPr>
        <w:t xml:space="preserve"> </w:t>
      </w:r>
      <w:r>
        <w:rPr>
          <w:sz w:val="18"/>
        </w:rPr>
        <w:t xml:space="preserve">sin asumir competencias contractuales ni funciones de aprobación que correspondan exclusivamente a la </w:t>
      </w:r>
      <w:r>
        <w:rPr>
          <w:spacing w:val="-2"/>
          <w:sz w:val="18"/>
        </w:rPr>
        <w:t>supervisión.</w:t>
      </w:r>
    </w:p>
    <w:p w14:paraId="55857A10" w14:textId="77777777" w:rsidR="003A2884" w:rsidRDefault="00B80F97">
      <w:pPr>
        <w:pStyle w:val="Prrafodelista"/>
        <w:numPr>
          <w:ilvl w:val="0"/>
          <w:numId w:val="2"/>
        </w:numPr>
        <w:tabs>
          <w:tab w:val="left" w:pos="768"/>
          <w:tab w:val="left" w:pos="771"/>
        </w:tabs>
        <w:spacing w:before="5" w:line="232" w:lineRule="auto"/>
        <w:ind w:right="975" w:hanging="360"/>
        <w:jc w:val="both"/>
        <w:rPr>
          <w:sz w:val="18"/>
        </w:rPr>
      </w:pPr>
      <w:r>
        <w:rPr>
          <w:sz w:val="18"/>
        </w:rPr>
        <w:t>Realizar la evaluación de los temas técnicos que al efecto surjan en el desarrollo de la ejecución del objeto del contrato interadministrativo.</w:t>
      </w:r>
    </w:p>
    <w:p w14:paraId="7CA88D61" w14:textId="77777777" w:rsidR="003A2884" w:rsidRDefault="00B80F97">
      <w:pPr>
        <w:pStyle w:val="Prrafodelista"/>
        <w:numPr>
          <w:ilvl w:val="0"/>
          <w:numId w:val="2"/>
        </w:numPr>
        <w:tabs>
          <w:tab w:val="left" w:pos="768"/>
          <w:tab w:val="left" w:pos="771"/>
        </w:tabs>
        <w:spacing w:before="2" w:line="237" w:lineRule="auto"/>
        <w:ind w:right="975" w:hanging="360"/>
        <w:jc w:val="both"/>
        <w:rPr>
          <w:sz w:val="18"/>
        </w:rPr>
      </w:pPr>
      <w:r>
        <w:rPr>
          <w:sz w:val="18"/>
        </w:rPr>
        <w:t>Realizar</w:t>
      </w:r>
      <w:r>
        <w:rPr>
          <w:spacing w:val="-10"/>
          <w:sz w:val="18"/>
        </w:rPr>
        <w:t xml:space="preserve"> </w:t>
      </w:r>
      <w:r>
        <w:rPr>
          <w:sz w:val="18"/>
        </w:rPr>
        <w:t>seguimiento</w:t>
      </w:r>
      <w:r>
        <w:rPr>
          <w:spacing w:val="-10"/>
          <w:sz w:val="18"/>
        </w:rPr>
        <w:t xml:space="preserve"> </w:t>
      </w:r>
      <w:r>
        <w:rPr>
          <w:sz w:val="18"/>
        </w:rPr>
        <w:t>a</w:t>
      </w:r>
      <w:r>
        <w:rPr>
          <w:spacing w:val="-11"/>
          <w:sz w:val="18"/>
        </w:rPr>
        <w:t xml:space="preserve"> </w:t>
      </w:r>
      <w:r>
        <w:rPr>
          <w:sz w:val="18"/>
        </w:rPr>
        <w:t>los</w:t>
      </w:r>
      <w:r>
        <w:rPr>
          <w:spacing w:val="-11"/>
          <w:sz w:val="18"/>
        </w:rPr>
        <w:t xml:space="preserve"> </w:t>
      </w:r>
      <w:r>
        <w:rPr>
          <w:sz w:val="18"/>
        </w:rPr>
        <w:t>avances</w:t>
      </w:r>
      <w:r>
        <w:rPr>
          <w:spacing w:val="-10"/>
          <w:sz w:val="18"/>
        </w:rPr>
        <w:t xml:space="preserve"> </w:t>
      </w:r>
      <w:r>
        <w:rPr>
          <w:sz w:val="18"/>
        </w:rPr>
        <w:t>técnicos</w:t>
      </w:r>
      <w:r>
        <w:rPr>
          <w:spacing w:val="-10"/>
          <w:sz w:val="18"/>
        </w:rPr>
        <w:t xml:space="preserve"> </w:t>
      </w:r>
      <w:r>
        <w:rPr>
          <w:sz w:val="18"/>
        </w:rPr>
        <w:t>administrativos</w:t>
      </w:r>
      <w:r>
        <w:rPr>
          <w:spacing w:val="-11"/>
          <w:sz w:val="18"/>
        </w:rPr>
        <w:t xml:space="preserve"> </w:t>
      </w:r>
      <w:r>
        <w:rPr>
          <w:sz w:val="18"/>
        </w:rPr>
        <w:t>y</w:t>
      </w:r>
      <w:r>
        <w:rPr>
          <w:spacing w:val="-10"/>
          <w:sz w:val="18"/>
        </w:rPr>
        <w:t xml:space="preserve"> </w:t>
      </w:r>
      <w:r>
        <w:rPr>
          <w:sz w:val="18"/>
        </w:rPr>
        <w:t>financieros</w:t>
      </w:r>
      <w:r>
        <w:rPr>
          <w:spacing w:val="-10"/>
          <w:sz w:val="18"/>
        </w:rPr>
        <w:t xml:space="preserve"> </w:t>
      </w:r>
      <w:r>
        <w:rPr>
          <w:sz w:val="18"/>
        </w:rPr>
        <w:t>del</w:t>
      </w:r>
      <w:r>
        <w:rPr>
          <w:spacing w:val="-10"/>
          <w:sz w:val="18"/>
        </w:rPr>
        <w:t xml:space="preserve"> </w:t>
      </w:r>
      <w:r>
        <w:rPr>
          <w:sz w:val="18"/>
        </w:rPr>
        <w:t>contrato</w:t>
      </w:r>
      <w:r>
        <w:rPr>
          <w:spacing w:val="-10"/>
          <w:sz w:val="18"/>
        </w:rPr>
        <w:t xml:space="preserve"> </w:t>
      </w:r>
      <w:r>
        <w:rPr>
          <w:sz w:val="18"/>
        </w:rPr>
        <w:t>interadministrativo, con el fin de realizar las mejoras que requiera el mismo.</w:t>
      </w:r>
    </w:p>
    <w:p w14:paraId="6944ACB6" w14:textId="77777777" w:rsidR="003A2884" w:rsidRDefault="00B80F97">
      <w:pPr>
        <w:pStyle w:val="Prrafodelista"/>
        <w:numPr>
          <w:ilvl w:val="0"/>
          <w:numId w:val="2"/>
        </w:numPr>
        <w:tabs>
          <w:tab w:val="left" w:pos="768"/>
          <w:tab w:val="left" w:pos="771"/>
        </w:tabs>
        <w:spacing w:line="237" w:lineRule="auto"/>
        <w:ind w:right="970" w:hanging="360"/>
        <w:jc w:val="both"/>
        <w:rPr>
          <w:sz w:val="18"/>
        </w:rPr>
      </w:pPr>
      <w:r>
        <w:rPr>
          <w:sz w:val="18"/>
        </w:rPr>
        <w:t>Validar la redistribución interna de los recursos a que haya lugar en el presupuesto presentado por EL CONTRATISTA y el SUPERVISOR, siempre y cuando no afecte el cumplimiento de las condiciones de calidad, ni el valor total del contrato, y que no esté en contravía de las orientaciones de la Dirección de Fomento y Desarrollo y del grupo interno.</w:t>
      </w:r>
    </w:p>
    <w:p w14:paraId="0AA2A04E" w14:textId="77777777" w:rsidR="003A2884" w:rsidRDefault="00B80F97">
      <w:pPr>
        <w:pStyle w:val="Prrafodelista"/>
        <w:numPr>
          <w:ilvl w:val="0"/>
          <w:numId w:val="2"/>
        </w:numPr>
        <w:tabs>
          <w:tab w:val="left" w:pos="766"/>
          <w:tab w:val="left" w:pos="771"/>
        </w:tabs>
        <w:spacing w:before="4" w:line="237" w:lineRule="auto"/>
        <w:ind w:right="975" w:hanging="360"/>
        <w:jc w:val="both"/>
        <w:rPr>
          <w:sz w:val="18"/>
        </w:rPr>
      </w:pPr>
      <w:r>
        <w:rPr>
          <w:sz w:val="18"/>
        </w:rPr>
        <w:t>Revisar, validar y hacer seguimiento a la contratación del talento humano, acordes con los perfiles establecidos para la prestación del servicio.</w:t>
      </w:r>
    </w:p>
    <w:p w14:paraId="1BEC902D" w14:textId="77777777" w:rsidR="003A2884" w:rsidRDefault="00B80F97">
      <w:pPr>
        <w:pStyle w:val="Prrafodelista"/>
        <w:numPr>
          <w:ilvl w:val="0"/>
          <w:numId w:val="2"/>
        </w:numPr>
        <w:tabs>
          <w:tab w:val="left" w:pos="766"/>
        </w:tabs>
        <w:spacing w:line="208" w:lineRule="exact"/>
        <w:ind w:left="766" w:hanging="355"/>
        <w:jc w:val="both"/>
        <w:rPr>
          <w:sz w:val="18"/>
        </w:rPr>
      </w:pPr>
      <w:r>
        <w:rPr>
          <w:sz w:val="18"/>
        </w:rPr>
        <w:t>Las</w:t>
      </w:r>
      <w:r>
        <w:rPr>
          <w:spacing w:val="-10"/>
          <w:sz w:val="18"/>
        </w:rPr>
        <w:t xml:space="preserve"> </w:t>
      </w:r>
      <w:r>
        <w:rPr>
          <w:sz w:val="18"/>
        </w:rPr>
        <w:t>demás</w:t>
      </w:r>
      <w:r>
        <w:rPr>
          <w:spacing w:val="-8"/>
          <w:sz w:val="18"/>
        </w:rPr>
        <w:t xml:space="preserve"> </w:t>
      </w:r>
      <w:r>
        <w:rPr>
          <w:sz w:val="18"/>
        </w:rPr>
        <w:t>que</w:t>
      </w:r>
      <w:r>
        <w:rPr>
          <w:spacing w:val="-8"/>
          <w:sz w:val="18"/>
        </w:rPr>
        <w:t xml:space="preserve"> </w:t>
      </w:r>
      <w:r>
        <w:rPr>
          <w:sz w:val="18"/>
        </w:rPr>
        <w:t>de</w:t>
      </w:r>
      <w:r>
        <w:rPr>
          <w:spacing w:val="-9"/>
          <w:sz w:val="18"/>
        </w:rPr>
        <w:t xml:space="preserve"> </w:t>
      </w:r>
      <w:r>
        <w:rPr>
          <w:sz w:val="18"/>
        </w:rPr>
        <w:t>común</w:t>
      </w:r>
      <w:r>
        <w:rPr>
          <w:spacing w:val="-5"/>
          <w:sz w:val="18"/>
        </w:rPr>
        <w:t xml:space="preserve"> </w:t>
      </w:r>
      <w:r>
        <w:rPr>
          <w:sz w:val="18"/>
        </w:rPr>
        <w:t>acuerdo</w:t>
      </w:r>
      <w:r>
        <w:rPr>
          <w:spacing w:val="-7"/>
          <w:sz w:val="18"/>
        </w:rPr>
        <w:t xml:space="preserve"> </w:t>
      </w:r>
      <w:r>
        <w:rPr>
          <w:sz w:val="18"/>
        </w:rPr>
        <w:t>determine</w:t>
      </w:r>
      <w:r>
        <w:rPr>
          <w:spacing w:val="-7"/>
          <w:sz w:val="18"/>
        </w:rPr>
        <w:t xml:space="preserve"> </w:t>
      </w:r>
      <w:r>
        <w:rPr>
          <w:sz w:val="18"/>
        </w:rPr>
        <w:t>el</w:t>
      </w:r>
      <w:r>
        <w:rPr>
          <w:spacing w:val="-7"/>
          <w:sz w:val="18"/>
        </w:rPr>
        <w:t xml:space="preserve"> </w:t>
      </w:r>
      <w:r>
        <w:rPr>
          <w:sz w:val="18"/>
        </w:rPr>
        <w:t>comité</w:t>
      </w:r>
      <w:r>
        <w:rPr>
          <w:spacing w:val="-7"/>
          <w:sz w:val="18"/>
        </w:rPr>
        <w:t xml:space="preserve"> </w:t>
      </w:r>
      <w:r>
        <w:rPr>
          <w:sz w:val="18"/>
        </w:rPr>
        <w:t>para</w:t>
      </w:r>
      <w:r>
        <w:rPr>
          <w:spacing w:val="-7"/>
          <w:sz w:val="18"/>
        </w:rPr>
        <w:t xml:space="preserve"> </w:t>
      </w:r>
      <w:r>
        <w:rPr>
          <w:sz w:val="18"/>
        </w:rPr>
        <w:t>el</w:t>
      </w:r>
      <w:r>
        <w:rPr>
          <w:spacing w:val="-6"/>
          <w:sz w:val="18"/>
        </w:rPr>
        <w:t xml:space="preserve"> </w:t>
      </w:r>
      <w:r>
        <w:rPr>
          <w:sz w:val="18"/>
        </w:rPr>
        <w:t>cabal</w:t>
      </w:r>
      <w:r>
        <w:rPr>
          <w:spacing w:val="-8"/>
          <w:sz w:val="18"/>
        </w:rPr>
        <w:t xml:space="preserve"> </w:t>
      </w:r>
      <w:r>
        <w:rPr>
          <w:sz w:val="18"/>
        </w:rPr>
        <w:t>desarrollo</w:t>
      </w:r>
      <w:r>
        <w:rPr>
          <w:spacing w:val="-8"/>
          <w:sz w:val="18"/>
        </w:rPr>
        <w:t xml:space="preserve"> </w:t>
      </w:r>
      <w:r>
        <w:rPr>
          <w:sz w:val="18"/>
        </w:rPr>
        <w:t>del</w:t>
      </w:r>
      <w:r>
        <w:rPr>
          <w:spacing w:val="-7"/>
          <w:sz w:val="18"/>
        </w:rPr>
        <w:t xml:space="preserve"> </w:t>
      </w:r>
      <w:r>
        <w:rPr>
          <w:spacing w:val="-2"/>
          <w:sz w:val="18"/>
        </w:rPr>
        <w:t>contrato.</w:t>
      </w:r>
    </w:p>
    <w:p w14:paraId="5D63DEE5" w14:textId="77777777" w:rsidR="003A2884" w:rsidRDefault="00B80F97">
      <w:pPr>
        <w:pStyle w:val="Ttulo4"/>
        <w:spacing w:before="154"/>
        <w:jc w:val="both"/>
      </w:pPr>
      <w:bookmarkStart w:id="56" w:name="_TOC_250004"/>
      <w:r>
        <w:rPr>
          <w:color w:val="0E4660"/>
          <w:w w:val="85"/>
        </w:rPr>
        <w:t>Apoyo</w:t>
      </w:r>
      <w:r>
        <w:rPr>
          <w:color w:val="0E4660"/>
          <w:spacing w:val="8"/>
        </w:rPr>
        <w:t xml:space="preserve"> </w:t>
      </w:r>
      <w:r>
        <w:rPr>
          <w:color w:val="0E4660"/>
          <w:w w:val="85"/>
        </w:rPr>
        <w:t>administrativo</w:t>
      </w:r>
      <w:r>
        <w:rPr>
          <w:color w:val="0E4660"/>
          <w:spacing w:val="10"/>
        </w:rPr>
        <w:t xml:space="preserve"> </w:t>
      </w:r>
      <w:r>
        <w:rPr>
          <w:color w:val="0E4660"/>
          <w:w w:val="85"/>
        </w:rPr>
        <w:t>del</w:t>
      </w:r>
      <w:r>
        <w:rPr>
          <w:color w:val="0E4660"/>
          <w:spacing w:val="9"/>
        </w:rPr>
        <w:t xml:space="preserve"> </w:t>
      </w:r>
      <w:bookmarkEnd w:id="56"/>
      <w:r>
        <w:rPr>
          <w:color w:val="0E4660"/>
          <w:spacing w:val="-2"/>
          <w:w w:val="85"/>
        </w:rPr>
        <w:t>Comité</w:t>
      </w:r>
    </w:p>
    <w:p w14:paraId="5B6ADB25" w14:textId="77777777" w:rsidR="003A2884" w:rsidRDefault="00B80F97">
      <w:pPr>
        <w:pStyle w:val="Textoindependiente"/>
        <w:spacing w:before="231"/>
        <w:ind w:left="51" w:right="972"/>
        <w:jc w:val="both"/>
      </w:pPr>
      <w:r>
        <w:t>La secretaría técnica del Comité estará a cargo de un profesional de apoyo administrativo</w:t>
      </w:r>
      <w:r>
        <w:rPr>
          <w:spacing w:val="-1"/>
        </w:rPr>
        <w:t xml:space="preserve"> </w:t>
      </w:r>
      <w:r>
        <w:t>designado, quien será responsable de la elaboración, archivo y consolidación de las actas y soportes generados, y de su remisión al equipo</w:t>
      </w:r>
      <w:r>
        <w:rPr>
          <w:spacing w:val="-6"/>
        </w:rPr>
        <w:t xml:space="preserve"> </w:t>
      </w:r>
      <w:r>
        <w:t>de</w:t>
      </w:r>
      <w:r>
        <w:rPr>
          <w:spacing w:val="-6"/>
        </w:rPr>
        <w:t xml:space="preserve"> </w:t>
      </w:r>
      <w:r>
        <w:t>supervisión.</w:t>
      </w:r>
      <w:r>
        <w:rPr>
          <w:spacing w:val="-5"/>
        </w:rPr>
        <w:t xml:space="preserve"> </w:t>
      </w:r>
      <w:r>
        <w:t>Al</w:t>
      </w:r>
      <w:r>
        <w:rPr>
          <w:spacing w:val="-5"/>
        </w:rPr>
        <w:t xml:space="preserve"> </w:t>
      </w:r>
      <w:r>
        <w:t>finalizar</w:t>
      </w:r>
      <w:r>
        <w:rPr>
          <w:spacing w:val="-6"/>
        </w:rPr>
        <w:t xml:space="preserve"> </w:t>
      </w:r>
      <w:r>
        <w:t>la</w:t>
      </w:r>
      <w:r>
        <w:rPr>
          <w:spacing w:val="-6"/>
        </w:rPr>
        <w:t xml:space="preserve"> </w:t>
      </w:r>
      <w:r>
        <w:t>ejecución</w:t>
      </w:r>
      <w:r>
        <w:rPr>
          <w:spacing w:val="-6"/>
        </w:rPr>
        <w:t xml:space="preserve"> </w:t>
      </w:r>
      <w:r>
        <w:t>contractual,</w:t>
      </w:r>
      <w:r>
        <w:rPr>
          <w:spacing w:val="-5"/>
        </w:rPr>
        <w:t xml:space="preserve"> </w:t>
      </w:r>
      <w:r>
        <w:t>este</w:t>
      </w:r>
      <w:r>
        <w:rPr>
          <w:spacing w:val="-6"/>
        </w:rPr>
        <w:t xml:space="preserve"> </w:t>
      </w:r>
      <w:r>
        <w:t>archivo</w:t>
      </w:r>
      <w:r>
        <w:rPr>
          <w:spacing w:val="-6"/>
        </w:rPr>
        <w:t xml:space="preserve"> </w:t>
      </w:r>
      <w:r>
        <w:t>deberá</w:t>
      </w:r>
      <w:r>
        <w:rPr>
          <w:spacing w:val="-6"/>
        </w:rPr>
        <w:t xml:space="preserve"> </w:t>
      </w:r>
      <w:r>
        <w:t>ser</w:t>
      </w:r>
      <w:r>
        <w:rPr>
          <w:spacing w:val="-6"/>
        </w:rPr>
        <w:t xml:space="preserve"> </w:t>
      </w:r>
      <w:r>
        <w:t>entregado</w:t>
      </w:r>
      <w:r>
        <w:rPr>
          <w:spacing w:val="-6"/>
        </w:rPr>
        <w:t xml:space="preserve"> </w:t>
      </w:r>
      <w:r>
        <w:t>para</w:t>
      </w:r>
      <w:r>
        <w:rPr>
          <w:spacing w:val="-6"/>
        </w:rPr>
        <w:t xml:space="preserve"> </w:t>
      </w:r>
      <w:r>
        <w:t>su</w:t>
      </w:r>
      <w:r>
        <w:rPr>
          <w:spacing w:val="-6"/>
        </w:rPr>
        <w:t xml:space="preserve"> </w:t>
      </w:r>
      <w:r>
        <w:t>inclusión</w:t>
      </w:r>
      <w:r>
        <w:rPr>
          <w:spacing w:val="-6"/>
        </w:rPr>
        <w:t xml:space="preserve"> </w:t>
      </w:r>
      <w:r>
        <w:t>en el expediente del contrato.</w:t>
      </w:r>
    </w:p>
    <w:p w14:paraId="2D66001F" w14:textId="77777777" w:rsidR="003A2884" w:rsidRDefault="003A2884">
      <w:pPr>
        <w:pStyle w:val="Textoindependiente"/>
        <w:spacing w:before="3"/>
      </w:pPr>
    </w:p>
    <w:p w14:paraId="3D1F6B65" w14:textId="77777777" w:rsidR="003A2884" w:rsidRDefault="00B80F97">
      <w:pPr>
        <w:pStyle w:val="Ttulo5"/>
        <w:numPr>
          <w:ilvl w:val="1"/>
          <w:numId w:val="1"/>
        </w:numPr>
        <w:tabs>
          <w:tab w:val="left" w:pos="768"/>
        </w:tabs>
        <w:ind w:left="768" w:hanging="489"/>
      </w:pPr>
      <w:bookmarkStart w:id="57" w:name="_TOC_250003"/>
      <w:r>
        <w:rPr>
          <w:color w:val="092E40"/>
        </w:rPr>
        <w:t>Ítems no</w:t>
      </w:r>
      <w:bookmarkEnd w:id="57"/>
      <w:r>
        <w:rPr>
          <w:color w:val="092E40"/>
          <w:spacing w:val="-2"/>
        </w:rPr>
        <w:t xml:space="preserve"> previstos</w:t>
      </w:r>
    </w:p>
    <w:p w14:paraId="7967DC20" w14:textId="77777777" w:rsidR="003A2884" w:rsidRDefault="00B80F97">
      <w:pPr>
        <w:pStyle w:val="Textoindependiente"/>
        <w:spacing w:before="35"/>
        <w:ind w:left="51" w:right="970"/>
        <w:jc w:val="both"/>
      </w:pPr>
      <w:r>
        <w:t>Para los ítems no contemplados en el tarifario inicial y que se requieran para la ejecución del plan de acción, el SUPERVISOR</w:t>
      </w:r>
      <w:r>
        <w:rPr>
          <w:spacing w:val="-3"/>
        </w:rPr>
        <w:t xml:space="preserve"> </w:t>
      </w:r>
      <w:r>
        <w:t>deberá</w:t>
      </w:r>
      <w:r>
        <w:rPr>
          <w:spacing w:val="-4"/>
        </w:rPr>
        <w:t xml:space="preserve"> </w:t>
      </w:r>
      <w:r>
        <w:t>presentar</w:t>
      </w:r>
      <w:r>
        <w:rPr>
          <w:spacing w:val="-3"/>
        </w:rPr>
        <w:t xml:space="preserve"> </w:t>
      </w:r>
      <w:r>
        <w:t>la</w:t>
      </w:r>
      <w:r>
        <w:rPr>
          <w:spacing w:val="-4"/>
        </w:rPr>
        <w:t xml:space="preserve"> </w:t>
      </w:r>
      <w:r>
        <w:t>identificación</w:t>
      </w:r>
      <w:r>
        <w:rPr>
          <w:spacing w:val="-4"/>
        </w:rPr>
        <w:t xml:space="preserve"> </w:t>
      </w:r>
      <w:r>
        <w:t>de</w:t>
      </w:r>
      <w:r>
        <w:rPr>
          <w:spacing w:val="-3"/>
        </w:rPr>
        <w:t xml:space="preserve"> </w:t>
      </w:r>
      <w:r>
        <w:t>la</w:t>
      </w:r>
      <w:r>
        <w:rPr>
          <w:spacing w:val="-4"/>
        </w:rPr>
        <w:t xml:space="preserve"> </w:t>
      </w:r>
      <w:r>
        <w:t>necesidad,</w:t>
      </w:r>
      <w:r>
        <w:rPr>
          <w:spacing w:val="-4"/>
        </w:rPr>
        <w:t xml:space="preserve"> </w:t>
      </w:r>
      <w:r>
        <w:t>un</w:t>
      </w:r>
      <w:r>
        <w:rPr>
          <w:spacing w:val="-4"/>
        </w:rPr>
        <w:t xml:space="preserve"> </w:t>
      </w:r>
      <w:r>
        <w:t>estudio</w:t>
      </w:r>
      <w:r>
        <w:rPr>
          <w:spacing w:val="-4"/>
        </w:rPr>
        <w:t xml:space="preserve"> </w:t>
      </w:r>
      <w:r>
        <w:t>de</w:t>
      </w:r>
      <w:r>
        <w:rPr>
          <w:spacing w:val="-4"/>
        </w:rPr>
        <w:t xml:space="preserve"> </w:t>
      </w:r>
      <w:r>
        <w:t>mercado</w:t>
      </w:r>
      <w:r>
        <w:rPr>
          <w:spacing w:val="-4"/>
        </w:rPr>
        <w:t xml:space="preserve"> </w:t>
      </w:r>
      <w:r>
        <w:t>debidamente</w:t>
      </w:r>
      <w:r>
        <w:rPr>
          <w:spacing w:val="-4"/>
        </w:rPr>
        <w:t xml:space="preserve"> </w:t>
      </w:r>
      <w:r>
        <w:t>soportado que permita su evaluación e inclusión en el tarifario. Este procedimiento deberá realizarse cada vez que surjan nuevos</w:t>
      </w:r>
      <w:r>
        <w:rPr>
          <w:spacing w:val="-11"/>
        </w:rPr>
        <w:t xml:space="preserve"> </w:t>
      </w:r>
      <w:r>
        <w:t>ítems</w:t>
      </w:r>
      <w:r>
        <w:rPr>
          <w:spacing w:val="-9"/>
        </w:rPr>
        <w:t xml:space="preserve"> </w:t>
      </w:r>
      <w:r>
        <w:t>no</w:t>
      </w:r>
      <w:r>
        <w:rPr>
          <w:spacing w:val="-10"/>
        </w:rPr>
        <w:t xml:space="preserve"> </w:t>
      </w:r>
      <w:r>
        <w:t>previstos</w:t>
      </w:r>
      <w:r>
        <w:rPr>
          <w:spacing w:val="-9"/>
        </w:rPr>
        <w:t xml:space="preserve"> </w:t>
      </w:r>
      <w:r>
        <w:t>o</w:t>
      </w:r>
      <w:r>
        <w:rPr>
          <w:spacing w:val="-11"/>
        </w:rPr>
        <w:t xml:space="preserve"> </w:t>
      </w:r>
      <w:r>
        <w:t>no</w:t>
      </w:r>
      <w:r>
        <w:rPr>
          <w:spacing w:val="-11"/>
        </w:rPr>
        <w:t xml:space="preserve"> </w:t>
      </w:r>
      <w:r>
        <w:t>tarifados,</w:t>
      </w:r>
      <w:r>
        <w:rPr>
          <w:spacing w:val="-9"/>
        </w:rPr>
        <w:t xml:space="preserve"> </w:t>
      </w:r>
      <w:r>
        <w:t>y</w:t>
      </w:r>
      <w:r>
        <w:rPr>
          <w:spacing w:val="-11"/>
        </w:rPr>
        <w:t xml:space="preserve"> </w:t>
      </w:r>
      <w:r>
        <w:t>el</w:t>
      </w:r>
      <w:r>
        <w:rPr>
          <w:spacing w:val="-10"/>
        </w:rPr>
        <w:t xml:space="preserve"> </w:t>
      </w:r>
      <w:r>
        <w:t>estudio</w:t>
      </w:r>
      <w:r>
        <w:rPr>
          <w:spacing w:val="-10"/>
        </w:rPr>
        <w:t xml:space="preserve"> </w:t>
      </w:r>
      <w:r>
        <w:t>podrá</w:t>
      </w:r>
      <w:r>
        <w:rPr>
          <w:spacing w:val="-10"/>
        </w:rPr>
        <w:t xml:space="preserve"> </w:t>
      </w:r>
      <w:r>
        <w:t>estructurarse</w:t>
      </w:r>
      <w:r>
        <w:rPr>
          <w:spacing w:val="-11"/>
        </w:rPr>
        <w:t xml:space="preserve"> </w:t>
      </w:r>
      <w:r>
        <w:t>con</w:t>
      </w:r>
      <w:r>
        <w:rPr>
          <w:spacing w:val="-11"/>
        </w:rPr>
        <w:t xml:space="preserve"> </w:t>
      </w:r>
      <w:r>
        <w:t>base</w:t>
      </w:r>
      <w:r>
        <w:rPr>
          <w:spacing w:val="-10"/>
        </w:rPr>
        <w:t xml:space="preserve"> </w:t>
      </w:r>
      <w:r>
        <w:t>en</w:t>
      </w:r>
      <w:r>
        <w:rPr>
          <w:spacing w:val="-10"/>
        </w:rPr>
        <w:t xml:space="preserve"> </w:t>
      </w:r>
      <w:r>
        <w:t>mínimo</w:t>
      </w:r>
      <w:r>
        <w:rPr>
          <w:spacing w:val="-10"/>
        </w:rPr>
        <w:t xml:space="preserve"> </w:t>
      </w:r>
      <w:r>
        <w:t>tres</w:t>
      </w:r>
      <w:r>
        <w:rPr>
          <w:spacing w:val="-9"/>
        </w:rPr>
        <w:t xml:space="preserve"> </w:t>
      </w:r>
      <w:r>
        <w:t>(3)</w:t>
      </w:r>
      <w:r>
        <w:rPr>
          <w:spacing w:val="-9"/>
        </w:rPr>
        <w:t xml:space="preserve"> </w:t>
      </w:r>
      <w:r>
        <w:t>cotizaciones comparables, precios históricos indexados o referencias de precios de contratos similares suscritos por otras entidades públicas, conforme a los lineamientos establecidos por Colombia Compra Eficiente.</w:t>
      </w:r>
    </w:p>
    <w:p w14:paraId="2074C10C" w14:textId="77777777" w:rsidR="003A2884" w:rsidRDefault="003A2884">
      <w:pPr>
        <w:pStyle w:val="Textoindependiente"/>
        <w:jc w:val="both"/>
        <w:sectPr w:rsidR="003A2884">
          <w:pgSz w:w="12240" w:h="15840"/>
          <w:pgMar w:top="1820" w:right="720" w:bottom="1260" w:left="1440" w:header="0" w:footer="1061" w:gutter="0"/>
          <w:cols w:space="720"/>
        </w:sectPr>
      </w:pPr>
    </w:p>
    <w:p w14:paraId="3A1EA1EE" w14:textId="77777777" w:rsidR="003A2884" w:rsidRDefault="00B80F97">
      <w:pPr>
        <w:pStyle w:val="Ttulo1"/>
        <w:numPr>
          <w:ilvl w:val="0"/>
          <w:numId w:val="3"/>
        </w:numPr>
        <w:tabs>
          <w:tab w:val="left" w:pos="771"/>
          <w:tab w:val="left" w:pos="1490"/>
        </w:tabs>
        <w:spacing w:before="354" w:line="273" w:lineRule="auto"/>
        <w:ind w:right="2562" w:hanging="360"/>
      </w:pPr>
      <w:bookmarkStart w:id="58" w:name="_TOC_250002"/>
      <w:r>
        <w:rPr>
          <w:color w:val="0E4660"/>
          <w:spacing w:val="-2"/>
        </w:rPr>
        <w:lastRenderedPageBreak/>
        <w:t>DOCUMENTO</w:t>
      </w:r>
      <w:r>
        <w:rPr>
          <w:color w:val="0E4660"/>
          <w:spacing w:val="-29"/>
        </w:rPr>
        <w:t xml:space="preserve"> </w:t>
      </w:r>
      <w:r>
        <w:rPr>
          <w:color w:val="0E4660"/>
          <w:spacing w:val="-2"/>
        </w:rPr>
        <w:t>DE</w:t>
      </w:r>
      <w:r>
        <w:rPr>
          <w:color w:val="0E4660"/>
          <w:spacing w:val="-27"/>
        </w:rPr>
        <w:t xml:space="preserve"> </w:t>
      </w:r>
      <w:r>
        <w:rPr>
          <w:color w:val="0E4660"/>
          <w:spacing w:val="-2"/>
        </w:rPr>
        <w:t>LEGALIZACIÓN</w:t>
      </w:r>
      <w:r>
        <w:rPr>
          <w:color w:val="0E4660"/>
          <w:spacing w:val="-25"/>
        </w:rPr>
        <w:t xml:space="preserve"> </w:t>
      </w:r>
      <w:bookmarkEnd w:id="58"/>
      <w:r>
        <w:rPr>
          <w:color w:val="0E4660"/>
          <w:spacing w:val="-2"/>
        </w:rPr>
        <w:t>DE RECURSOS</w:t>
      </w:r>
    </w:p>
    <w:p w14:paraId="4437069F" w14:textId="77777777" w:rsidR="003A2884" w:rsidRDefault="00B80F97">
      <w:pPr>
        <w:pStyle w:val="Ttulo2"/>
        <w:spacing w:before="437"/>
      </w:pPr>
      <w:bookmarkStart w:id="59" w:name="_TOC_250001"/>
      <w:bookmarkEnd w:id="59"/>
      <w:r>
        <w:rPr>
          <w:color w:val="0E4660"/>
          <w:spacing w:val="-2"/>
        </w:rPr>
        <w:t>OBJETIVO:</w:t>
      </w:r>
    </w:p>
    <w:p w14:paraId="0E05CF77" w14:textId="665D278E" w:rsidR="003A2884" w:rsidRDefault="00B80F97">
      <w:pPr>
        <w:pStyle w:val="Textoindependiente"/>
        <w:spacing w:before="101"/>
        <w:ind w:left="51" w:right="973"/>
        <w:jc w:val="both"/>
      </w:pPr>
      <w:r>
        <w:t>Establecer los lineamientos generales de la etapa precontractual y específicos de la contractual (ejecución, legalización)</w:t>
      </w:r>
      <w:r>
        <w:rPr>
          <w:spacing w:val="-9"/>
        </w:rPr>
        <w:t xml:space="preserve"> </w:t>
      </w:r>
      <w:r>
        <w:t>y</w:t>
      </w:r>
      <w:r>
        <w:rPr>
          <w:spacing w:val="-8"/>
        </w:rPr>
        <w:t xml:space="preserve"> </w:t>
      </w:r>
      <w:r>
        <w:t>poscontractual</w:t>
      </w:r>
      <w:r>
        <w:rPr>
          <w:spacing w:val="-7"/>
        </w:rPr>
        <w:t xml:space="preserve"> </w:t>
      </w:r>
      <w:r>
        <w:t>(liquidación)</w:t>
      </w:r>
      <w:r>
        <w:rPr>
          <w:spacing w:val="-7"/>
        </w:rPr>
        <w:t xml:space="preserve"> </w:t>
      </w:r>
      <w:r>
        <w:t>de</w:t>
      </w:r>
      <w:r>
        <w:rPr>
          <w:spacing w:val="-7"/>
        </w:rPr>
        <w:t xml:space="preserve"> </w:t>
      </w:r>
      <w:r>
        <w:t>los</w:t>
      </w:r>
      <w:r>
        <w:rPr>
          <w:spacing w:val="-8"/>
        </w:rPr>
        <w:t xml:space="preserve"> </w:t>
      </w:r>
      <w:r>
        <w:t>contratos</w:t>
      </w:r>
      <w:r>
        <w:rPr>
          <w:spacing w:val="-8"/>
        </w:rPr>
        <w:t xml:space="preserve"> </w:t>
      </w:r>
      <w:r>
        <w:t>suscritos</w:t>
      </w:r>
      <w:r>
        <w:rPr>
          <w:spacing w:val="-8"/>
        </w:rPr>
        <w:t xml:space="preserve"> </w:t>
      </w:r>
      <w:r>
        <w:t>por</w:t>
      </w:r>
      <w:r>
        <w:rPr>
          <w:spacing w:val="-8"/>
        </w:rPr>
        <w:t xml:space="preserve"> </w:t>
      </w:r>
      <w:r>
        <w:t>le</w:t>
      </w:r>
      <w:r>
        <w:rPr>
          <w:spacing w:val="-9"/>
        </w:rPr>
        <w:t xml:space="preserve"> </w:t>
      </w:r>
      <w:r>
        <w:t>G.I.T</w:t>
      </w:r>
      <w:r>
        <w:rPr>
          <w:spacing w:val="-9"/>
        </w:rPr>
        <w:t xml:space="preserve"> </w:t>
      </w:r>
      <w:r>
        <w:t>Recreación</w:t>
      </w:r>
      <w:r>
        <w:rPr>
          <w:spacing w:val="-10"/>
        </w:rPr>
        <w:t xml:space="preserve"> </w:t>
      </w:r>
      <w:r>
        <w:t>para</w:t>
      </w:r>
      <w:r>
        <w:rPr>
          <w:spacing w:val="-9"/>
        </w:rPr>
        <w:t xml:space="preserve"> </w:t>
      </w:r>
      <w:r>
        <w:t>la</w:t>
      </w:r>
      <w:r>
        <w:rPr>
          <w:spacing w:val="-7"/>
        </w:rPr>
        <w:t xml:space="preserve"> </w:t>
      </w:r>
      <w:r>
        <w:t>realización</w:t>
      </w:r>
      <w:r>
        <w:rPr>
          <w:spacing w:val="-9"/>
        </w:rPr>
        <w:t xml:space="preserve"> </w:t>
      </w:r>
      <w:r>
        <w:t xml:space="preserve">de alguna de las tres actividades en el territorio nacional, donde el </w:t>
      </w:r>
      <w:r w:rsidR="00421D4A">
        <w:t>TEVEANDINA SAS</w:t>
      </w:r>
      <w:r>
        <w:t xml:space="preserve"> focalizará los recursos </w:t>
      </w:r>
      <w:r>
        <w:rPr>
          <w:spacing w:val="-2"/>
        </w:rPr>
        <w:t>anualmente.</w:t>
      </w:r>
    </w:p>
    <w:p w14:paraId="0FF4C992" w14:textId="77777777" w:rsidR="003A2884" w:rsidRDefault="00B80F97">
      <w:pPr>
        <w:pStyle w:val="Ttulo2"/>
      </w:pPr>
      <w:bookmarkStart w:id="60" w:name="_TOC_250000"/>
      <w:bookmarkEnd w:id="60"/>
      <w:r>
        <w:rPr>
          <w:color w:val="0E4660"/>
          <w:spacing w:val="-2"/>
        </w:rPr>
        <w:t>ALCANCE:</w:t>
      </w:r>
    </w:p>
    <w:p w14:paraId="3CE5A880" w14:textId="488AFE69" w:rsidR="003A2884" w:rsidRDefault="00B80F97">
      <w:pPr>
        <w:pStyle w:val="Textoindependiente"/>
        <w:spacing w:before="101"/>
        <w:ind w:left="51" w:right="968"/>
        <w:jc w:val="both"/>
      </w:pPr>
      <w:r>
        <w:t>El manual inicia con la definición de los grupos de interés, el establecimiento de las condiciones y definiciones e igualmente los lineamientos de criterios para focalizar los recursos que son asignados anualmente al G.I.T Recreación,</w:t>
      </w:r>
      <w:r>
        <w:rPr>
          <w:spacing w:val="-11"/>
        </w:rPr>
        <w:t xml:space="preserve"> </w:t>
      </w:r>
      <w:r>
        <w:t>lo</w:t>
      </w:r>
      <w:r>
        <w:rPr>
          <w:spacing w:val="-11"/>
        </w:rPr>
        <w:t xml:space="preserve"> </w:t>
      </w:r>
      <w:r>
        <w:t>cual,</w:t>
      </w:r>
      <w:r>
        <w:rPr>
          <w:spacing w:val="-10"/>
        </w:rPr>
        <w:t xml:space="preserve"> </w:t>
      </w:r>
      <w:r>
        <w:t>conlleva</w:t>
      </w:r>
      <w:r>
        <w:rPr>
          <w:spacing w:val="-11"/>
        </w:rPr>
        <w:t xml:space="preserve"> </w:t>
      </w:r>
      <w:r>
        <w:t>a</w:t>
      </w:r>
      <w:r>
        <w:rPr>
          <w:spacing w:val="-11"/>
        </w:rPr>
        <w:t xml:space="preserve"> </w:t>
      </w:r>
      <w:r>
        <w:t>definir</w:t>
      </w:r>
      <w:r>
        <w:rPr>
          <w:spacing w:val="-11"/>
        </w:rPr>
        <w:t xml:space="preserve"> </w:t>
      </w:r>
      <w:r>
        <w:t>los</w:t>
      </w:r>
      <w:r>
        <w:rPr>
          <w:spacing w:val="-12"/>
        </w:rPr>
        <w:t xml:space="preserve"> </w:t>
      </w:r>
      <w:r>
        <w:t>campos</w:t>
      </w:r>
      <w:r>
        <w:rPr>
          <w:spacing w:val="-11"/>
        </w:rPr>
        <w:t xml:space="preserve"> </w:t>
      </w:r>
      <w:r>
        <w:t>de</w:t>
      </w:r>
      <w:r>
        <w:rPr>
          <w:spacing w:val="-11"/>
        </w:rPr>
        <w:t xml:space="preserve"> </w:t>
      </w:r>
      <w:r>
        <w:t>acción</w:t>
      </w:r>
      <w:r>
        <w:rPr>
          <w:spacing w:val="-11"/>
        </w:rPr>
        <w:t xml:space="preserve"> </w:t>
      </w:r>
      <w:r>
        <w:t>para</w:t>
      </w:r>
      <w:r>
        <w:rPr>
          <w:spacing w:val="-11"/>
        </w:rPr>
        <w:t xml:space="preserve"> </w:t>
      </w:r>
      <w:r>
        <w:t>la</w:t>
      </w:r>
      <w:r>
        <w:rPr>
          <w:spacing w:val="-11"/>
        </w:rPr>
        <w:t xml:space="preserve"> </w:t>
      </w:r>
      <w:r>
        <w:t>ejecución</w:t>
      </w:r>
      <w:r>
        <w:rPr>
          <w:spacing w:val="-11"/>
        </w:rPr>
        <w:t xml:space="preserve"> </w:t>
      </w:r>
      <w:r>
        <w:t>de</w:t>
      </w:r>
      <w:r>
        <w:rPr>
          <w:spacing w:val="-11"/>
        </w:rPr>
        <w:t xml:space="preserve"> </w:t>
      </w:r>
      <w:r>
        <w:t>recursos,</w:t>
      </w:r>
      <w:r>
        <w:rPr>
          <w:spacing w:val="-10"/>
        </w:rPr>
        <w:t xml:space="preserve"> </w:t>
      </w:r>
      <w:r>
        <w:t>su</w:t>
      </w:r>
      <w:r>
        <w:rPr>
          <w:spacing w:val="-11"/>
        </w:rPr>
        <w:t xml:space="preserve"> </w:t>
      </w:r>
      <w:r>
        <w:t>correcta</w:t>
      </w:r>
      <w:r>
        <w:rPr>
          <w:spacing w:val="-11"/>
        </w:rPr>
        <w:t xml:space="preserve"> </w:t>
      </w:r>
      <w:r>
        <w:t>legalización, así</w:t>
      </w:r>
      <w:r>
        <w:rPr>
          <w:spacing w:val="-7"/>
        </w:rPr>
        <w:t xml:space="preserve"> </w:t>
      </w:r>
      <w:r>
        <w:t>como</w:t>
      </w:r>
      <w:r>
        <w:rPr>
          <w:spacing w:val="-7"/>
        </w:rPr>
        <w:t xml:space="preserve"> </w:t>
      </w:r>
      <w:r>
        <w:t>la</w:t>
      </w:r>
      <w:r>
        <w:rPr>
          <w:spacing w:val="-8"/>
        </w:rPr>
        <w:t xml:space="preserve"> </w:t>
      </w:r>
      <w:r>
        <w:t>liquidación</w:t>
      </w:r>
      <w:r>
        <w:rPr>
          <w:spacing w:val="-7"/>
        </w:rPr>
        <w:t xml:space="preserve"> </w:t>
      </w:r>
      <w:r>
        <w:t>y</w:t>
      </w:r>
      <w:r>
        <w:rPr>
          <w:spacing w:val="-8"/>
        </w:rPr>
        <w:t xml:space="preserve"> </w:t>
      </w:r>
      <w:r>
        <w:t>supervisión</w:t>
      </w:r>
      <w:r>
        <w:rPr>
          <w:spacing w:val="-8"/>
        </w:rPr>
        <w:t xml:space="preserve"> </w:t>
      </w:r>
      <w:r>
        <w:t>de</w:t>
      </w:r>
      <w:r>
        <w:rPr>
          <w:spacing w:val="-7"/>
        </w:rPr>
        <w:t xml:space="preserve"> </w:t>
      </w:r>
      <w:r>
        <w:t>los</w:t>
      </w:r>
      <w:r>
        <w:rPr>
          <w:spacing w:val="-8"/>
        </w:rPr>
        <w:t xml:space="preserve"> </w:t>
      </w:r>
      <w:r>
        <w:t>contratos</w:t>
      </w:r>
      <w:r>
        <w:rPr>
          <w:spacing w:val="-6"/>
        </w:rPr>
        <w:t xml:space="preserve"> </w:t>
      </w:r>
      <w:r>
        <w:t>a</w:t>
      </w:r>
      <w:r>
        <w:rPr>
          <w:spacing w:val="-7"/>
        </w:rPr>
        <w:t xml:space="preserve"> </w:t>
      </w:r>
      <w:r>
        <w:t>suscribir</w:t>
      </w:r>
      <w:r>
        <w:rPr>
          <w:spacing w:val="-7"/>
        </w:rPr>
        <w:t xml:space="preserve"> </w:t>
      </w:r>
      <w:r>
        <w:t>entre</w:t>
      </w:r>
      <w:r>
        <w:rPr>
          <w:spacing w:val="-7"/>
        </w:rPr>
        <w:t xml:space="preserve"> </w:t>
      </w:r>
      <w:r>
        <w:t>el</w:t>
      </w:r>
      <w:r>
        <w:rPr>
          <w:spacing w:val="-8"/>
        </w:rPr>
        <w:t xml:space="preserve"> </w:t>
      </w:r>
      <w:r w:rsidR="00421D4A">
        <w:t>TEVEANDINA SAS</w:t>
      </w:r>
      <w:r>
        <w:rPr>
          <w:spacing w:val="-7"/>
        </w:rPr>
        <w:t xml:space="preserve"> </w:t>
      </w:r>
      <w:r>
        <w:t>y</w:t>
      </w:r>
      <w:r>
        <w:rPr>
          <w:spacing w:val="-7"/>
        </w:rPr>
        <w:t xml:space="preserve"> </w:t>
      </w:r>
      <w:r>
        <w:t>entes</w:t>
      </w:r>
      <w:r>
        <w:rPr>
          <w:spacing w:val="-7"/>
        </w:rPr>
        <w:t xml:space="preserve"> </w:t>
      </w:r>
      <w:r>
        <w:t>territoriales u operadores para el desarrollo de actividades propias del G.I.T.</w:t>
      </w:r>
    </w:p>
    <w:p w14:paraId="517E14C2" w14:textId="77777777" w:rsidR="003A2884" w:rsidRDefault="003A2884">
      <w:pPr>
        <w:pStyle w:val="Textoindependiente"/>
      </w:pPr>
    </w:p>
    <w:p w14:paraId="6CEF43A5" w14:textId="77777777" w:rsidR="003A2884" w:rsidRDefault="003A2884">
      <w:pPr>
        <w:pStyle w:val="Textoindependiente"/>
      </w:pPr>
    </w:p>
    <w:p w14:paraId="320303BC" w14:textId="77777777" w:rsidR="003A2884" w:rsidRDefault="003A2884">
      <w:pPr>
        <w:pStyle w:val="Textoindependiente"/>
      </w:pPr>
    </w:p>
    <w:p w14:paraId="38B30143" w14:textId="77777777" w:rsidR="003A2884" w:rsidRDefault="003A2884">
      <w:pPr>
        <w:pStyle w:val="Textoindependiente"/>
        <w:spacing w:before="104"/>
      </w:pPr>
    </w:p>
    <w:p w14:paraId="4644497F" w14:textId="77777777" w:rsidR="003A2884" w:rsidRDefault="00B80F97">
      <w:pPr>
        <w:ind w:left="51"/>
        <w:jc w:val="both"/>
        <w:rPr>
          <w:sz w:val="14"/>
        </w:rPr>
      </w:pPr>
      <w:r>
        <w:rPr>
          <w:rFonts w:ascii="Arial" w:hAnsi="Arial"/>
          <w:b/>
          <w:spacing w:val="-2"/>
          <w:sz w:val="14"/>
        </w:rPr>
        <w:t>Elaborado:</w:t>
      </w:r>
      <w:r>
        <w:rPr>
          <w:rFonts w:ascii="Arial" w:hAnsi="Arial"/>
          <w:b/>
          <w:sz w:val="14"/>
        </w:rPr>
        <w:t xml:space="preserve"> </w:t>
      </w:r>
      <w:r>
        <w:rPr>
          <w:spacing w:val="-2"/>
          <w:sz w:val="14"/>
        </w:rPr>
        <w:t>GIT</w:t>
      </w:r>
      <w:r>
        <w:rPr>
          <w:spacing w:val="4"/>
          <w:sz w:val="14"/>
        </w:rPr>
        <w:t xml:space="preserve"> </w:t>
      </w:r>
      <w:r>
        <w:rPr>
          <w:spacing w:val="-2"/>
          <w:sz w:val="14"/>
        </w:rPr>
        <w:t>RECREACIÓN-</w:t>
      </w:r>
      <w:r>
        <w:rPr>
          <w:spacing w:val="-4"/>
          <w:sz w:val="14"/>
        </w:rPr>
        <w:t>2025</w:t>
      </w:r>
    </w:p>
    <w:sectPr w:rsidR="003A2884">
      <w:pgSz w:w="12240" w:h="15840"/>
      <w:pgMar w:top="1820" w:right="720" w:bottom="1260" w:left="14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A66E" w14:textId="77777777" w:rsidR="00B80F97" w:rsidRDefault="00B80F97">
      <w:r>
        <w:separator/>
      </w:r>
    </w:p>
  </w:endnote>
  <w:endnote w:type="continuationSeparator" w:id="0">
    <w:p w14:paraId="53D35120" w14:textId="77777777" w:rsidR="00B80F97" w:rsidRDefault="00B8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altName w:val="Arial Narrow"/>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9258"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08032" behindDoc="1" locked="0" layoutInCell="1" allowOverlap="1" wp14:anchorId="7460DF62" wp14:editId="43669A74">
              <wp:simplePos x="0" y="0"/>
              <wp:positionH relativeFrom="page">
                <wp:posOffset>5794993</wp:posOffset>
              </wp:positionH>
              <wp:positionV relativeFrom="page">
                <wp:posOffset>9244978</wp:posOffset>
              </wp:positionV>
              <wp:extent cx="916940" cy="2025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940" cy="202565"/>
                      </a:xfrm>
                      <a:prstGeom prst="rect">
                        <a:avLst/>
                      </a:prstGeom>
                    </wps:spPr>
                    <wps:txbx>
                      <w:txbxContent>
                        <w:p w14:paraId="1935A805" w14:textId="77777777" w:rsidR="003A2884" w:rsidRDefault="00B80F97">
                          <w:pPr>
                            <w:spacing w:before="20"/>
                            <w:ind w:left="20"/>
                            <w:rPr>
                              <w:rFonts w:ascii="Trebuchet MS" w:hAnsi="Trebuchet MS"/>
                              <w:b/>
                              <w:sz w:val="24"/>
                            </w:rPr>
                          </w:pPr>
                          <w:r>
                            <w:rPr>
                              <w:rFonts w:ascii="Trebuchet MS" w:hAnsi="Trebuchet MS"/>
                              <w:spacing w:val="-4"/>
                            </w:rPr>
                            <w:t>Página</w:t>
                          </w:r>
                          <w:r>
                            <w:rPr>
                              <w:rFonts w:ascii="Trebuchet MS" w:hAnsi="Trebuchet MS"/>
                              <w:spacing w:val="-24"/>
                            </w:rPr>
                            <w:t xml:space="preserve"> </w:t>
                          </w:r>
                          <w:r>
                            <w:rPr>
                              <w:rFonts w:ascii="Trebuchet MS" w:hAnsi="Trebuchet MS"/>
                              <w:b/>
                              <w:spacing w:val="-4"/>
                              <w:sz w:val="24"/>
                            </w:rPr>
                            <w:fldChar w:fldCharType="begin"/>
                          </w:r>
                          <w:r>
                            <w:rPr>
                              <w:rFonts w:ascii="Trebuchet MS" w:hAnsi="Trebuchet MS"/>
                              <w:b/>
                              <w:spacing w:val="-4"/>
                              <w:sz w:val="24"/>
                            </w:rPr>
                            <w:instrText xml:space="preserve"> PAGE </w:instrText>
                          </w:r>
                          <w:r>
                            <w:rPr>
                              <w:rFonts w:ascii="Trebuchet MS" w:hAnsi="Trebuchet MS"/>
                              <w:b/>
                              <w:spacing w:val="-4"/>
                              <w:sz w:val="24"/>
                            </w:rPr>
                            <w:fldChar w:fldCharType="separate"/>
                          </w:r>
                          <w:r>
                            <w:rPr>
                              <w:rFonts w:ascii="Trebuchet MS" w:hAnsi="Trebuchet MS"/>
                              <w:b/>
                              <w:spacing w:val="-4"/>
                              <w:sz w:val="24"/>
                            </w:rPr>
                            <w:t>1</w:t>
                          </w:r>
                          <w:r>
                            <w:rPr>
                              <w:rFonts w:ascii="Trebuchet MS" w:hAnsi="Trebuchet MS"/>
                              <w:b/>
                              <w:spacing w:val="-4"/>
                              <w:sz w:val="24"/>
                            </w:rPr>
                            <w:fldChar w:fldCharType="end"/>
                          </w:r>
                          <w:r>
                            <w:rPr>
                              <w:rFonts w:ascii="Trebuchet MS" w:hAnsi="Trebuchet MS"/>
                              <w:b/>
                              <w:spacing w:val="-32"/>
                              <w:sz w:val="24"/>
                            </w:rPr>
                            <w:t xml:space="preserve"> </w:t>
                          </w:r>
                          <w:r>
                            <w:rPr>
                              <w:rFonts w:ascii="Trebuchet MS" w:hAnsi="Trebuchet MS"/>
                              <w:spacing w:val="-4"/>
                            </w:rPr>
                            <w:t>de</w:t>
                          </w:r>
                          <w:r>
                            <w:rPr>
                              <w:rFonts w:ascii="Trebuchet MS" w:hAnsi="Trebuchet MS"/>
                              <w:spacing w:val="-21"/>
                            </w:rPr>
                            <w:t xml:space="preserve"> </w:t>
                          </w:r>
                          <w:r>
                            <w:rPr>
                              <w:rFonts w:ascii="Trebuchet MS" w:hAnsi="Trebuchet MS"/>
                              <w:b/>
                              <w:spacing w:val="-5"/>
                              <w:sz w:val="24"/>
                            </w:rPr>
                            <w:fldChar w:fldCharType="begin"/>
                          </w:r>
                          <w:r>
                            <w:rPr>
                              <w:rFonts w:ascii="Trebuchet MS" w:hAnsi="Trebuchet MS"/>
                              <w:b/>
                              <w:spacing w:val="-5"/>
                              <w:sz w:val="24"/>
                            </w:rPr>
                            <w:instrText xml:space="preserve"> NUMPAGES </w:instrText>
                          </w:r>
                          <w:r>
                            <w:rPr>
                              <w:rFonts w:ascii="Trebuchet MS" w:hAnsi="Trebuchet MS"/>
                              <w:b/>
                              <w:spacing w:val="-5"/>
                              <w:sz w:val="24"/>
                            </w:rPr>
                            <w:fldChar w:fldCharType="separate"/>
                          </w:r>
                          <w:r>
                            <w:rPr>
                              <w:rFonts w:ascii="Trebuchet MS" w:hAnsi="Trebuchet MS"/>
                              <w:b/>
                              <w:spacing w:val="-5"/>
                              <w:sz w:val="24"/>
                            </w:rPr>
                            <w:t>56</w:t>
                          </w:r>
                          <w:r>
                            <w:rPr>
                              <w:rFonts w:ascii="Trebuchet MS" w:hAnsi="Trebuchet MS"/>
                              <w:b/>
                              <w:spacing w:val="-5"/>
                              <w:sz w:val="24"/>
                            </w:rPr>
                            <w:fldChar w:fldCharType="end"/>
                          </w:r>
                        </w:p>
                      </w:txbxContent>
                    </wps:txbx>
                    <wps:bodyPr wrap="square" lIns="0" tIns="0" rIns="0" bIns="0" rtlCol="0">
                      <a:noAutofit/>
                    </wps:bodyPr>
                  </wps:wsp>
                </a:graphicData>
              </a:graphic>
            </wp:anchor>
          </w:drawing>
        </mc:Choice>
        <mc:Fallback>
          <w:pict>
            <v:shapetype w14:anchorId="7460DF62" id="_x0000_t202" coordsize="21600,21600" o:spt="202" path="m,l,21600r21600,l21600,xe">
              <v:stroke joinstyle="miter"/>
              <v:path gradientshapeok="t" o:connecttype="rect"/>
            </v:shapetype>
            <v:shape id="Textbox 1" o:spid="_x0000_s1032" type="#_x0000_t202" style="position:absolute;margin-left:456.3pt;margin-top:727.95pt;width:72.2pt;height:15.95pt;z-index:-200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ZJkgEAABoDAAAOAAAAZHJzL2Uyb0RvYy54bWysUsGO0zAQvSPxD5bv1GnFVmzUdAWsQEgr&#10;QFr4ANexm4jYY2bcJv17xm7aIrghLvbYM37z3htvHiY/iKNF6iE0crmopLDBQNuHfSO/f/vw6o0U&#10;lHRo9QDBNvJkST5sX77YjLG2K+hgaC0KBglUj7GRXUqxVopMZ72mBUQbOOkAvU58xL1qUY+M7ge1&#10;qqq1GgHbiGAsEd8+npNyW/CdsyZ9cY5sEkMjmVsqK5Z1l1e13eh6jzp2vZlp6H9g4XUfuOkV6lEn&#10;LQ7Y/wXle4NA4NLCgFfgXG9s0cBqltUfap47HW3RwuZQvNpE/w/WfD4+x68o0vQOJh5gEUHxCcwP&#10;Ym/UGKmea7KnVBNXZ6GTQ593liD4IXt7uvpppyQMX94v1/evOWM4tapWd+u77Le6PY5I6aMFL3LQ&#10;SORxFQL6+ETpXHopmbmc22ciadpNXJLDHbQn1jDyGBtJPw8arRTDp8A+5ZlfArwEu0uAaXgP5Wdk&#10;KQHeHhK4vnS+4c6deQCF+/xZ8oR/P5eq25fe/gIAAP//AwBQSwMEFAAGAAgAAAAhAOLTz0biAAAA&#10;DgEAAA8AAABkcnMvZG93bnJldi54bWxMj8FOwzAQRO9I/IO1SNyo3YqkSYhTVQhOSIg0HDg6sZtE&#10;jdchdtvw92xOcNyZp9mZfDfbgV3M5HuHEtYrAcxg43SPrYTP6vUhAeaDQq0Gh0bCj/GwK25vcpVp&#10;d8XSXA6hZRSCPlMSuhDGjHPfdMYqv3KjQfKObrIq0Dm1XE/qSuF24BshYm5Vj/ShU6N57kxzOpyt&#10;hP0Xli/993v9UR7LvqpSgW/xScr7u3n/BCyYOfzBsNSn6lBQp9qdUXs2SEjXm5hQMh6jKAW2ICLa&#10;0r560ZJtArzI+f8ZxS8AAAD//wMAUEsBAi0AFAAGAAgAAAAhALaDOJL+AAAA4QEAABMAAAAAAAAA&#10;AAAAAAAAAAAAAFtDb250ZW50X1R5cGVzXS54bWxQSwECLQAUAAYACAAAACEAOP0h/9YAAACUAQAA&#10;CwAAAAAAAAAAAAAAAAAvAQAAX3JlbHMvLnJlbHNQSwECLQAUAAYACAAAACEA1mj2SZIBAAAaAwAA&#10;DgAAAAAAAAAAAAAAAAAuAgAAZHJzL2Uyb0RvYy54bWxQSwECLQAUAAYACAAAACEA4tPPRuIAAAAO&#10;AQAADwAAAAAAAAAAAAAAAADsAwAAZHJzL2Rvd25yZXYueG1sUEsFBgAAAAAEAAQA8wAAAPsEAAAA&#10;AA==&#10;" filled="f" stroked="f">
              <v:textbox inset="0,0,0,0">
                <w:txbxContent>
                  <w:p w14:paraId="1935A805" w14:textId="77777777" w:rsidR="003A2884" w:rsidRDefault="00B80F97">
                    <w:pPr>
                      <w:spacing w:before="20"/>
                      <w:ind w:left="20"/>
                      <w:rPr>
                        <w:rFonts w:ascii="Trebuchet MS" w:hAnsi="Trebuchet MS"/>
                        <w:b/>
                        <w:sz w:val="24"/>
                      </w:rPr>
                    </w:pPr>
                    <w:r>
                      <w:rPr>
                        <w:rFonts w:ascii="Trebuchet MS" w:hAnsi="Trebuchet MS"/>
                        <w:spacing w:val="-4"/>
                      </w:rPr>
                      <w:t>Página</w:t>
                    </w:r>
                    <w:r>
                      <w:rPr>
                        <w:rFonts w:ascii="Trebuchet MS" w:hAnsi="Trebuchet MS"/>
                        <w:spacing w:val="-24"/>
                      </w:rPr>
                      <w:t xml:space="preserve"> </w:t>
                    </w:r>
                    <w:r>
                      <w:rPr>
                        <w:rFonts w:ascii="Trebuchet MS" w:hAnsi="Trebuchet MS"/>
                        <w:b/>
                        <w:spacing w:val="-4"/>
                        <w:sz w:val="24"/>
                      </w:rPr>
                      <w:fldChar w:fldCharType="begin"/>
                    </w:r>
                    <w:r>
                      <w:rPr>
                        <w:rFonts w:ascii="Trebuchet MS" w:hAnsi="Trebuchet MS"/>
                        <w:b/>
                        <w:spacing w:val="-4"/>
                        <w:sz w:val="24"/>
                      </w:rPr>
                      <w:instrText xml:space="preserve"> PAGE </w:instrText>
                    </w:r>
                    <w:r>
                      <w:rPr>
                        <w:rFonts w:ascii="Trebuchet MS" w:hAnsi="Trebuchet MS"/>
                        <w:b/>
                        <w:spacing w:val="-4"/>
                        <w:sz w:val="24"/>
                      </w:rPr>
                      <w:fldChar w:fldCharType="separate"/>
                    </w:r>
                    <w:r>
                      <w:rPr>
                        <w:rFonts w:ascii="Trebuchet MS" w:hAnsi="Trebuchet MS"/>
                        <w:b/>
                        <w:spacing w:val="-4"/>
                        <w:sz w:val="24"/>
                      </w:rPr>
                      <w:t>1</w:t>
                    </w:r>
                    <w:r>
                      <w:rPr>
                        <w:rFonts w:ascii="Trebuchet MS" w:hAnsi="Trebuchet MS"/>
                        <w:b/>
                        <w:spacing w:val="-4"/>
                        <w:sz w:val="24"/>
                      </w:rPr>
                      <w:fldChar w:fldCharType="end"/>
                    </w:r>
                    <w:r>
                      <w:rPr>
                        <w:rFonts w:ascii="Trebuchet MS" w:hAnsi="Trebuchet MS"/>
                        <w:b/>
                        <w:spacing w:val="-32"/>
                        <w:sz w:val="24"/>
                      </w:rPr>
                      <w:t xml:space="preserve"> </w:t>
                    </w:r>
                    <w:r>
                      <w:rPr>
                        <w:rFonts w:ascii="Trebuchet MS" w:hAnsi="Trebuchet MS"/>
                        <w:spacing w:val="-4"/>
                      </w:rPr>
                      <w:t>de</w:t>
                    </w:r>
                    <w:r>
                      <w:rPr>
                        <w:rFonts w:ascii="Trebuchet MS" w:hAnsi="Trebuchet MS"/>
                        <w:spacing w:val="-21"/>
                      </w:rPr>
                      <w:t xml:space="preserve"> </w:t>
                    </w:r>
                    <w:r>
                      <w:rPr>
                        <w:rFonts w:ascii="Trebuchet MS" w:hAnsi="Trebuchet MS"/>
                        <w:b/>
                        <w:spacing w:val="-5"/>
                        <w:sz w:val="24"/>
                      </w:rPr>
                      <w:fldChar w:fldCharType="begin"/>
                    </w:r>
                    <w:r>
                      <w:rPr>
                        <w:rFonts w:ascii="Trebuchet MS" w:hAnsi="Trebuchet MS"/>
                        <w:b/>
                        <w:spacing w:val="-5"/>
                        <w:sz w:val="24"/>
                      </w:rPr>
                      <w:instrText xml:space="preserve"> NUMPAGES </w:instrText>
                    </w:r>
                    <w:r>
                      <w:rPr>
                        <w:rFonts w:ascii="Trebuchet MS" w:hAnsi="Trebuchet MS"/>
                        <w:b/>
                        <w:spacing w:val="-5"/>
                        <w:sz w:val="24"/>
                      </w:rPr>
                      <w:fldChar w:fldCharType="separate"/>
                    </w:r>
                    <w:r>
                      <w:rPr>
                        <w:rFonts w:ascii="Trebuchet MS" w:hAnsi="Trebuchet MS"/>
                        <w:b/>
                        <w:spacing w:val="-5"/>
                        <w:sz w:val="24"/>
                      </w:rPr>
                      <w:t>56</w:t>
                    </w:r>
                    <w:r>
                      <w:rPr>
                        <w:rFonts w:ascii="Trebuchet MS" w:hAnsi="Trebuchet MS"/>
                        <w:b/>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CA92"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12640" behindDoc="1" locked="0" layoutInCell="1" allowOverlap="1" wp14:anchorId="0C5C2C9D" wp14:editId="47283EC1">
              <wp:simplePos x="0" y="0"/>
              <wp:positionH relativeFrom="page">
                <wp:posOffset>5715745</wp:posOffset>
              </wp:positionH>
              <wp:positionV relativeFrom="page">
                <wp:posOffset>9244978</wp:posOffset>
              </wp:positionV>
              <wp:extent cx="999490" cy="2025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202565"/>
                      </a:xfrm>
                      <a:prstGeom prst="rect">
                        <a:avLst/>
                      </a:prstGeom>
                    </wps:spPr>
                    <wps:txbx>
                      <w:txbxContent>
                        <w:p w14:paraId="23A4A9D7"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40</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wps:txbx>
                    <wps:bodyPr wrap="square" lIns="0" tIns="0" rIns="0" bIns="0" rtlCol="0">
                      <a:noAutofit/>
                    </wps:bodyPr>
                  </wps:wsp>
                </a:graphicData>
              </a:graphic>
            </wp:anchor>
          </w:drawing>
        </mc:Choice>
        <mc:Fallback>
          <w:pict>
            <v:shapetype w14:anchorId="0C5C2C9D" id="_x0000_t202" coordsize="21600,21600" o:spt="202" path="m,l,21600r21600,l21600,xe">
              <v:stroke joinstyle="miter"/>
              <v:path gradientshapeok="t" o:connecttype="rect"/>
            </v:shapetype>
            <v:shape id="Textbox 12" o:spid="_x0000_s1041" type="#_x0000_t202" style="position:absolute;margin-left:450.05pt;margin-top:727.95pt;width:78.7pt;height:15.95pt;z-index:-2000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vNlwEAACEDAAAOAAAAZHJzL2Uyb0RvYy54bWysUsGO0zAQvSPxD5bvNNmKXdGo6WphBUJa&#10;AdLCB7iO3VjEHjPjNunfM3bTFsEN7WU89oyf33vj9f3kB3EwSA5CK28WtRQmaOhc2LXyx/ePb95J&#10;QUmFTg0QTCuPhuT95vWr9Rgbs4Qehs6gYJBAzRhb2acUm6oi3RuvaAHRBC5aQK8Sb3FXdahGRvdD&#10;tazru2oE7CKCNkR8+ngqyk3Bt9bo9NVaMkkMrWRuqUQscZtjtVmrZocq9k7PNNR/sPDKBX70AvWo&#10;khJ7dP9AeacRCGxaaPAVWOu0KRpYzU39l5rnXkVTtLA5FC820cvB6i+H5/gNRZrew8QDLCIoPoH+&#10;SexNNUZq5p7sKTXE3VnoZNHnlSUIvsjeHi9+mikJzYer1ertiiuaS8t6eXt3m/2urpcjUvpkwIuc&#10;tBJ5XIWAOjxROrWeW2Yup+czkTRtJ+E6fiWD5pMtdEeWMvI0W0m/9gqNFMPnwHbl0Z8TPCfbc4Jp&#10;+ADlg2RFAR72CawrBK64MwGeQ5Ew/5k86D/3pev6sze/AQAA//8DAFBLAwQUAAYACAAAACEA3G/h&#10;ceEAAAAOAQAADwAAAGRycy9kb3ducmV2LnhtbEyPwU7DMAyG70h7h8iTuLFkiG5taTpNCE5IiK4c&#10;OKat10ZrnNJkW3l70tM42v+n35+z3WR6dsHRaUsS1isBDKm2jaZWwlf59hADc15Ro3pLKOEXHezy&#10;xV2m0sZeqcDLwbcslJBLlYTO+yHl3NUdGuVWdkAK2dGORvkwji1vRnUN5abnj0JsuFGawoVODfjS&#10;YX06nI2E/TcVr/rno/osjoUuy0TQ++Yk5f1y2j8D8zj5GwyzflCHPDhV9kyNY72ERIh1QEPwFEUJ&#10;sBkR0TYCVs27eBsDzzP+/438DwAA//8DAFBLAQItABQABgAIAAAAIQC2gziS/gAAAOEBAAATAAAA&#10;AAAAAAAAAAAAAAAAAABbQ29udGVudF9UeXBlc10ueG1sUEsBAi0AFAAGAAgAAAAhADj9If/WAAAA&#10;lAEAAAsAAAAAAAAAAAAAAAAALwEAAF9yZWxzLy5yZWxzUEsBAi0AFAAGAAgAAAAhAG5fS82XAQAA&#10;IQMAAA4AAAAAAAAAAAAAAAAALgIAAGRycy9lMm9Eb2MueG1sUEsBAi0AFAAGAAgAAAAhANxv4XHh&#10;AAAADgEAAA8AAAAAAAAAAAAAAAAA8QMAAGRycy9kb3ducmV2LnhtbFBLBQYAAAAABAAEAPMAAAD/&#10;BAAAAAA=&#10;" filled="f" stroked="f">
              <v:textbox inset="0,0,0,0">
                <w:txbxContent>
                  <w:p w14:paraId="23A4A9D7"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40</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8BF8"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13152" behindDoc="1" locked="0" layoutInCell="1" allowOverlap="1" wp14:anchorId="6DFC4309" wp14:editId="01A490B5">
              <wp:simplePos x="0" y="0"/>
              <wp:positionH relativeFrom="page">
                <wp:posOffset>5715745</wp:posOffset>
              </wp:positionH>
              <wp:positionV relativeFrom="page">
                <wp:posOffset>9244978</wp:posOffset>
              </wp:positionV>
              <wp:extent cx="980440" cy="2025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440" cy="202565"/>
                      </a:xfrm>
                      <a:prstGeom prst="rect">
                        <a:avLst/>
                      </a:prstGeom>
                    </wps:spPr>
                    <wps:txbx>
                      <w:txbxContent>
                        <w:p w14:paraId="49C031A9" w14:textId="77777777" w:rsidR="003A2884" w:rsidRDefault="00B80F97">
                          <w:pPr>
                            <w:spacing w:before="20"/>
                            <w:ind w:left="20"/>
                            <w:rPr>
                              <w:rFonts w:ascii="Trebuchet MS" w:hAnsi="Trebuchet MS"/>
                              <w:b/>
                              <w:sz w:val="24"/>
                            </w:rPr>
                          </w:pPr>
                          <w:r>
                            <w:rPr>
                              <w:rFonts w:ascii="Trebuchet MS" w:hAnsi="Trebuchet MS"/>
                              <w:w w:val="90"/>
                            </w:rPr>
                            <w:t>Página</w:t>
                          </w:r>
                          <w:r>
                            <w:rPr>
                              <w:rFonts w:ascii="Trebuchet MS" w:hAnsi="Trebuchet MS"/>
                              <w:spacing w:val="-6"/>
                            </w:rPr>
                            <w:t xml:space="preserve"> </w:t>
                          </w:r>
                          <w:r>
                            <w:rPr>
                              <w:rFonts w:ascii="Trebuchet MS" w:hAnsi="Trebuchet MS"/>
                              <w:b/>
                              <w:w w:val="90"/>
                              <w:sz w:val="24"/>
                            </w:rPr>
                            <w:t>4G</w:t>
                          </w:r>
                          <w:r>
                            <w:rPr>
                              <w:rFonts w:ascii="Trebuchet MS" w:hAnsi="Trebuchet MS"/>
                              <w:b/>
                              <w:spacing w:val="-7"/>
                              <w:w w:val="90"/>
                              <w:sz w:val="24"/>
                            </w:rPr>
                            <w:t xml:space="preserve"> </w:t>
                          </w:r>
                          <w:r>
                            <w:rPr>
                              <w:rFonts w:ascii="Trebuchet MS" w:hAnsi="Trebuchet MS"/>
                              <w:w w:val="90"/>
                            </w:rPr>
                            <w:t>de</w:t>
                          </w:r>
                          <w:r>
                            <w:rPr>
                              <w:rFonts w:ascii="Trebuchet MS" w:hAnsi="Trebuchet MS"/>
                              <w:spacing w:val="-6"/>
                            </w:rPr>
                            <w:t xml:space="preserve"> </w:t>
                          </w:r>
                          <w:r>
                            <w:rPr>
                              <w:rFonts w:ascii="Trebuchet MS" w:hAnsi="Trebuchet MS"/>
                              <w:b/>
                              <w:spacing w:val="-7"/>
                              <w:w w:val="90"/>
                              <w:sz w:val="24"/>
                            </w:rPr>
                            <w:t>55</w:t>
                          </w:r>
                        </w:p>
                      </w:txbxContent>
                    </wps:txbx>
                    <wps:bodyPr wrap="square" lIns="0" tIns="0" rIns="0" bIns="0" rtlCol="0">
                      <a:noAutofit/>
                    </wps:bodyPr>
                  </wps:wsp>
                </a:graphicData>
              </a:graphic>
            </wp:anchor>
          </w:drawing>
        </mc:Choice>
        <mc:Fallback>
          <w:pict>
            <v:shapetype w14:anchorId="6DFC4309" id="_x0000_t202" coordsize="21600,21600" o:spt="202" path="m,l,21600r21600,l21600,xe">
              <v:stroke joinstyle="miter"/>
              <v:path gradientshapeok="t" o:connecttype="rect"/>
            </v:shapetype>
            <v:shape id="Textbox 32" o:spid="_x0000_s1042" type="#_x0000_t202" style="position:absolute;margin-left:450.05pt;margin-top:727.95pt;width:77.2pt;height:15.95pt;z-index:-2000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xRlwEAACIDAAAOAAAAZHJzL2Uyb0RvYy54bWysUl9v0zAQf0fiO1h+p8mqbRpR0wmYQEgT&#10;IG18ANexG4vYZ+7cJv32nN20RfA27cU5+86//P54dT/5QewNkoPQyqtFLYUJGjoXtq38+fz53Z0U&#10;lFTo1ADBtPJgSN6v375ZjbExS+hh6AwKBgnUjLGVfUqxqSrSvfGKFhBN4KYF9CrxFrdVh2pkdD9U&#10;y7q+rUbALiJoQ8SnD8emXBd8a41O360lk8TQSuaWyopl3eS1Wq9Us0UVe6dnGuoFLLxygX96hnpQ&#10;SYkduv+gvNMIBDYtNPgKrHXaFA2s5qr+R81Tr6IpWtgcimeb6PVg9bf9U/yBIk0fYeIAiwiKj6B/&#10;EXtTjZGaeSZ7Sg3xdBY6WfT5yxIEX2RvD2c/zZSE5sP3d/X1NXc0t5b18ub2JvtdXS5HpPTFgBe5&#10;aCVyXIWA2j9SOo6eRmYux99nImnaTMJ1zLmkmI820B1Yy8hxtpJ+7xQaKYavgf3K2Z8KPBWbU4Fp&#10;+ATlhWRJAT7sElhXGFxwZwYcRNEwP5qc9N/7MnV52us/AAAA//8DAFBLAwQUAAYACAAAACEAxEpA&#10;NeEAAAAOAQAADwAAAGRycy9kb3ducmV2LnhtbEyPwU7DMAyG70h7h8iTuLFkaB1taTpNCE5IiK4c&#10;OKat10ZrnNJkW3l70hM72v+n35+z3WR6dsHRaUsS1isBDKm2jaZWwlf59hADc15Ro3pLKOEXHezy&#10;xV2m0sZeqcDLwbcslJBLlYTO+yHl3NUdGuVWdkAK2dGORvkwji1vRnUN5abnj0JsuVGawoVODfjS&#10;YX06nI2E/TcVr/rno/osjoUuy0TQ+/Yk5f1y2j8D8zj5fxhm/aAOeXCq7Jkax3oJiRDrgIZgE0UJ&#10;sBkR0SYCVs27+CkGnmf89o38DwAA//8DAFBLAQItABQABgAIAAAAIQC2gziS/gAAAOEBAAATAAAA&#10;AAAAAAAAAAAAAAAAAABbQ29udGVudF9UeXBlc10ueG1sUEsBAi0AFAAGAAgAAAAhADj9If/WAAAA&#10;lAEAAAsAAAAAAAAAAAAAAAAALwEAAF9yZWxzLy5yZWxzUEsBAi0AFAAGAAgAAAAhAI98jFGXAQAA&#10;IgMAAA4AAAAAAAAAAAAAAAAALgIAAGRycy9lMm9Eb2MueG1sUEsBAi0AFAAGAAgAAAAhAMRKQDXh&#10;AAAADgEAAA8AAAAAAAAAAAAAAAAA8QMAAGRycy9kb3ducmV2LnhtbFBLBQYAAAAABAAEAPMAAAD/&#10;BAAAAAA=&#10;" filled="f" stroked="f">
              <v:textbox inset="0,0,0,0">
                <w:txbxContent>
                  <w:p w14:paraId="49C031A9" w14:textId="77777777" w:rsidR="003A2884" w:rsidRDefault="00B80F97">
                    <w:pPr>
                      <w:spacing w:before="20"/>
                      <w:ind w:left="20"/>
                      <w:rPr>
                        <w:rFonts w:ascii="Trebuchet MS" w:hAnsi="Trebuchet MS"/>
                        <w:b/>
                        <w:sz w:val="24"/>
                      </w:rPr>
                    </w:pPr>
                    <w:r>
                      <w:rPr>
                        <w:rFonts w:ascii="Trebuchet MS" w:hAnsi="Trebuchet MS"/>
                        <w:w w:val="90"/>
                      </w:rPr>
                      <w:t>Página</w:t>
                    </w:r>
                    <w:r>
                      <w:rPr>
                        <w:rFonts w:ascii="Trebuchet MS" w:hAnsi="Trebuchet MS"/>
                        <w:spacing w:val="-6"/>
                      </w:rPr>
                      <w:t xml:space="preserve"> </w:t>
                    </w:r>
                    <w:r>
                      <w:rPr>
                        <w:rFonts w:ascii="Trebuchet MS" w:hAnsi="Trebuchet MS"/>
                        <w:b/>
                        <w:w w:val="90"/>
                        <w:sz w:val="24"/>
                      </w:rPr>
                      <w:t>4G</w:t>
                    </w:r>
                    <w:r>
                      <w:rPr>
                        <w:rFonts w:ascii="Trebuchet MS" w:hAnsi="Trebuchet MS"/>
                        <w:b/>
                        <w:spacing w:val="-7"/>
                        <w:w w:val="90"/>
                        <w:sz w:val="24"/>
                      </w:rPr>
                      <w:t xml:space="preserve"> </w:t>
                    </w:r>
                    <w:r>
                      <w:rPr>
                        <w:rFonts w:ascii="Trebuchet MS" w:hAnsi="Trebuchet MS"/>
                        <w:w w:val="90"/>
                      </w:rPr>
                      <w:t>de</w:t>
                    </w:r>
                    <w:r>
                      <w:rPr>
                        <w:rFonts w:ascii="Trebuchet MS" w:hAnsi="Trebuchet MS"/>
                        <w:spacing w:val="-6"/>
                      </w:rPr>
                      <w:t xml:space="preserve"> </w:t>
                    </w:r>
                    <w:r>
                      <w:rPr>
                        <w:rFonts w:ascii="Trebuchet MS" w:hAnsi="Trebuchet MS"/>
                        <w:b/>
                        <w:spacing w:val="-7"/>
                        <w:w w:val="90"/>
                        <w:sz w:val="24"/>
                      </w:rPr>
                      <w:t>55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72CC"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13664" behindDoc="1" locked="0" layoutInCell="1" allowOverlap="1" wp14:anchorId="21501A8A" wp14:editId="1916EF1C">
              <wp:simplePos x="0" y="0"/>
              <wp:positionH relativeFrom="page">
                <wp:posOffset>5715745</wp:posOffset>
              </wp:positionH>
              <wp:positionV relativeFrom="page">
                <wp:posOffset>9244978</wp:posOffset>
              </wp:positionV>
              <wp:extent cx="999490" cy="2025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202565"/>
                      </a:xfrm>
                      <a:prstGeom prst="rect">
                        <a:avLst/>
                      </a:prstGeom>
                    </wps:spPr>
                    <wps:txbx>
                      <w:txbxContent>
                        <w:p w14:paraId="00E5FCBF"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50</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wps:txbx>
                    <wps:bodyPr wrap="square" lIns="0" tIns="0" rIns="0" bIns="0" rtlCol="0">
                      <a:noAutofit/>
                    </wps:bodyPr>
                  </wps:wsp>
                </a:graphicData>
              </a:graphic>
            </wp:anchor>
          </w:drawing>
        </mc:Choice>
        <mc:Fallback>
          <w:pict>
            <v:shapetype w14:anchorId="21501A8A" id="_x0000_t202" coordsize="21600,21600" o:spt="202" path="m,l,21600r21600,l21600,xe">
              <v:stroke joinstyle="miter"/>
              <v:path gradientshapeok="t" o:connecttype="rect"/>
            </v:shapetype>
            <v:shape id="Textbox 39" o:spid="_x0000_s1043" type="#_x0000_t202" style="position:absolute;margin-left:450.05pt;margin-top:727.95pt;width:78.7pt;height:15.95pt;z-index:-2000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TElwEAACIDAAAOAAAAZHJzL2Uyb0RvYy54bWysUsGO0zAQvSPxD5bvNGnFrmjUdAWsQEgr&#10;QFr4ANexG4vYY2bcJv17xm7aIrghLvZ4Zvz83htvHiY/iKNBchBauVzUUpigoXNh38rv3z68eiMF&#10;JRU6NUAwrTwZkg/bly82Y2zMCnoYOoOCQQI1Y2xln1Jsqop0b7yiBUQTuGgBvUp8xH3VoRoZ3Q/V&#10;qq7vqxGwiwjaEHH28VyU24JvrdHpi7VkkhhaydxSWbGsu7xW241q9qhi7/RMQ/0DC69c4EevUI8q&#10;KXFA9xeUdxqBwKaFBl+BtU6booHVLOs/1Dz3Kpqihc2heLWJ/h+s/nx8jl9RpOkdTDzAIoLiE+gf&#10;xN5UY6Rm7smeUkPcnYVOFn3eWYLgi+zt6eqnmZLQnFyv16/XXNFcWtWru/u77Hd1uxyR0kcDXuSg&#10;lcjjKgTU8YnSufXSMnM5P5+JpGk3Cdcx52VGzakddCfWMvI4W0k/DwqNFMOnwH7l2V8CvAS7S4Bp&#10;eA/lh2RJAd4eElhXGNxwZwY8iKJh/jR50r+fS9fta29/AQAA//8DAFBLAwQUAAYACAAAACEA3G/h&#10;ceEAAAAOAQAADwAAAGRycy9kb3ducmV2LnhtbEyPwU7DMAyG70h7h8iTuLFkiG5taTpNCE5IiK4c&#10;OKat10ZrnNJkW3l70tM42v+n35+z3WR6dsHRaUsS1isBDKm2jaZWwlf59hADc15Ro3pLKOEXHezy&#10;xV2m0sZeqcDLwbcslJBLlYTO+yHl3NUdGuVWdkAK2dGORvkwji1vRnUN5abnj0JsuFGawoVODfjS&#10;YX06nI2E/TcVr/rno/osjoUuy0TQ++Yk5f1y2j8D8zj5GwyzflCHPDhV9kyNY72ERIh1QEPwFEUJ&#10;sBkR0TYCVs27eBsDzzP+/438DwAA//8DAFBLAQItABQABgAIAAAAIQC2gziS/gAAAOEBAAATAAAA&#10;AAAAAAAAAAAAAAAAAABbQ29udGVudF9UeXBlc10ueG1sUEsBAi0AFAAGAAgAAAAhADj9If/WAAAA&#10;lAEAAAsAAAAAAAAAAAAAAAAALwEAAF9yZWxzLy5yZWxzUEsBAi0AFAAGAAgAAAAhAIJWdMSXAQAA&#10;IgMAAA4AAAAAAAAAAAAAAAAALgIAAGRycy9lMm9Eb2MueG1sUEsBAi0AFAAGAAgAAAAhANxv4XHh&#10;AAAADgEAAA8AAAAAAAAAAAAAAAAA8QMAAGRycy9kb3ducmV2LnhtbFBLBQYAAAAABAAEAPMAAAD/&#10;BAAAAAA=&#10;" filled="f" stroked="f">
              <v:textbox inset="0,0,0,0">
                <w:txbxContent>
                  <w:p w14:paraId="00E5FCBF"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50</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9231"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08544" behindDoc="1" locked="0" layoutInCell="1" allowOverlap="1" wp14:anchorId="524024B0" wp14:editId="01CC57E5">
              <wp:simplePos x="0" y="0"/>
              <wp:positionH relativeFrom="page">
                <wp:posOffset>5794993</wp:posOffset>
              </wp:positionH>
              <wp:positionV relativeFrom="page">
                <wp:posOffset>9244978</wp:posOffset>
              </wp:positionV>
              <wp:extent cx="953135" cy="2025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135" cy="202565"/>
                      </a:xfrm>
                      <a:prstGeom prst="rect">
                        <a:avLst/>
                      </a:prstGeom>
                    </wps:spPr>
                    <wps:txbx>
                      <w:txbxContent>
                        <w:p w14:paraId="3220F0C9"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23"/>
                            </w:rPr>
                            <w:t xml:space="preserve"> </w:t>
                          </w:r>
                          <w:r>
                            <w:rPr>
                              <w:rFonts w:ascii="Trebuchet MS" w:hAnsi="Trebuchet MS"/>
                              <w:b/>
                              <w:spacing w:val="-6"/>
                              <w:sz w:val="24"/>
                            </w:rPr>
                            <w:t>G</w:t>
                          </w:r>
                          <w:r>
                            <w:rPr>
                              <w:rFonts w:ascii="Trebuchet MS" w:hAnsi="Trebuchet MS"/>
                              <w:b/>
                              <w:spacing w:val="-33"/>
                              <w:sz w:val="24"/>
                            </w:rPr>
                            <w:t xml:space="preserve"> </w:t>
                          </w:r>
                          <w:r>
                            <w:rPr>
                              <w:rFonts w:ascii="Trebuchet MS" w:hAnsi="Trebuchet MS"/>
                              <w:spacing w:val="-6"/>
                            </w:rPr>
                            <w:t>de</w:t>
                          </w:r>
                          <w:r>
                            <w:rPr>
                              <w:rFonts w:ascii="Trebuchet MS" w:hAnsi="Trebuchet MS"/>
                              <w:spacing w:val="-22"/>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55</w:t>
                          </w:r>
                          <w:r>
                            <w:rPr>
                              <w:rFonts w:ascii="Trebuchet MS" w:hAnsi="Trebuchet MS"/>
                              <w:b/>
                              <w:spacing w:val="-6"/>
                              <w:sz w:val="24"/>
                            </w:rPr>
                            <w:fldChar w:fldCharType="end"/>
                          </w:r>
                        </w:p>
                      </w:txbxContent>
                    </wps:txbx>
                    <wps:bodyPr wrap="square" lIns="0" tIns="0" rIns="0" bIns="0" rtlCol="0">
                      <a:noAutofit/>
                    </wps:bodyPr>
                  </wps:wsp>
                </a:graphicData>
              </a:graphic>
            </wp:anchor>
          </w:drawing>
        </mc:Choice>
        <mc:Fallback>
          <w:pict>
            <v:shapetype w14:anchorId="524024B0" id="_x0000_t202" coordsize="21600,21600" o:spt="202" path="m,l,21600r21600,l21600,xe">
              <v:stroke joinstyle="miter"/>
              <v:path gradientshapeok="t" o:connecttype="rect"/>
            </v:shapetype>
            <v:shape id="Textbox 4" o:spid="_x0000_s1033" type="#_x0000_t202" style="position:absolute;margin-left:456.3pt;margin-top:727.95pt;width:75.05pt;height:15.95pt;z-index:-2000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polwEAACEDAAAOAAAAZHJzL2Uyb0RvYy54bWysUsGO0zAQvSPxD5bvNGlXXUHUdAWsQEgr&#10;QFr4ANexG4vYY2bcJv17xm7aIrghLvbYM35+781sHiY/iKNBchBauVzUUpigoXNh38rv3z68ei0F&#10;JRU6NUAwrTwZkg/bly82Y2zMCnoYOoOCQQI1Y2xln1Jsqop0b7yiBUQTOGkBvUp8xH3VoRoZ3Q/V&#10;qq7vqxGwiwjaEPHt4zkptwXfWqPTF2vJJDG0krmlsmJZd3mtthvV7FHF3umZhvoHFl65wJ9eoR5V&#10;UuKA7i8o7zQCgU0LDb4Ca502RQOrWdZ/qHnuVTRFC5tD8WoT/T9Y/fn4HL+iSNM7mLiBRQTFJ9A/&#10;iL2pxkjNXJM9pYa4OgudLPq8swTBD9nb09VPMyWh+fLN+m55t5ZCc2pVr9b36+x3dXsckdJHA17k&#10;oJXI7SoE1PGJ0rn0UjJzOX+fiaRpNwnXZc5cmW920J1YysjdbCX9PCg0UgyfAtuVW38J8BLsLgGm&#10;4T2UAcmKArw9JLCuELjhzgS4D0XCPDO50b+fS9Vtsre/AAAA//8DAFBLAwQUAAYACAAAACEABIxi&#10;auEAAAAOAQAADwAAAGRycy9kb3ducmV2LnhtbEyPwU6DQBCG7ya+w2ZMvNndEksBWZrG6MnESPHg&#10;cWGnQMrOIrtt8e1dTnqc+b/8802+m83ALji53pKE9UoAQ2qs7qmV8Fm9PiTAnFek1WAJJfygg11x&#10;e5OrTNsrlXg5+JaFEnKZktB5P2acu6ZDo9zKjkghO9rJKB/GqeV6UtdQbgYeCRFzo3oKFzo14nOH&#10;zelwNhL2X1S+9N/v9Ud5LPuqSgW9xScp7+/m/RMwj7P/g2HRD+pQBKfankk7NkhI11Ec0BA8bjYp&#10;sAURcbQFVi+7ZJsAL3L+/43iFwAA//8DAFBLAQItABQABgAIAAAAIQC2gziS/gAAAOEBAAATAAAA&#10;AAAAAAAAAAAAAAAAAABbQ29udGVudF9UeXBlc10ueG1sUEsBAi0AFAAGAAgAAAAhADj9If/WAAAA&#10;lAEAAAsAAAAAAAAAAAAAAAAALwEAAF9yZWxzLy5yZWxzUEsBAi0AFAAGAAgAAAAhAJN/KmiXAQAA&#10;IQMAAA4AAAAAAAAAAAAAAAAALgIAAGRycy9lMm9Eb2MueG1sUEsBAi0AFAAGAAgAAAAhAASMYmrh&#10;AAAADgEAAA8AAAAAAAAAAAAAAAAA8QMAAGRycy9kb3ducmV2LnhtbFBLBQYAAAAABAAEAPMAAAD/&#10;BAAAAAA=&#10;" filled="f" stroked="f">
              <v:textbox inset="0,0,0,0">
                <w:txbxContent>
                  <w:p w14:paraId="3220F0C9"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23"/>
                      </w:rPr>
                      <w:t xml:space="preserve"> </w:t>
                    </w:r>
                    <w:r>
                      <w:rPr>
                        <w:rFonts w:ascii="Trebuchet MS" w:hAnsi="Trebuchet MS"/>
                        <w:b/>
                        <w:spacing w:val="-6"/>
                        <w:sz w:val="24"/>
                      </w:rPr>
                      <w:t>G</w:t>
                    </w:r>
                    <w:r>
                      <w:rPr>
                        <w:rFonts w:ascii="Trebuchet MS" w:hAnsi="Trebuchet MS"/>
                        <w:b/>
                        <w:spacing w:val="-33"/>
                        <w:sz w:val="24"/>
                      </w:rPr>
                      <w:t xml:space="preserve"> </w:t>
                    </w:r>
                    <w:r>
                      <w:rPr>
                        <w:rFonts w:ascii="Trebuchet MS" w:hAnsi="Trebuchet MS"/>
                        <w:spacing w:val="-6"/>
                      </w:rPr>
                      <w:t>de</w:t>
                    </w:r>
                    <w:r>
                      <w:rPr>
                        <w:rFonts w:ascii="Trebuchet MS" w:hAnsi="Trebuchet MS"/>
                        <w:spacing w:val="-22"/>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55</w:t>
                    </w:r>
                    <w:r>
                      <w:rPr>
                        <w:rFonts w:ascii="Trebuchet MS" w:hAnsi="Trebuchet MS"/>
                        <w:b/>
                        <w:spacing w:val="-6"/>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1271"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09056" behindDoc="1" locked="0" layoutInCell="1" allowOverlap="1" wp14:anchorId="1754AB82" wp14:editId="2644605D">
              <wp:simplePos x="0" y="0"/>
              <wp:positionH relativeFrom="page">
                <wp:posOffset>5715745</wp:posOffset>
              </wp:positionH>
              <wp:positionV relativeFrom="page">
                <wp:posOffset>9244978</wp:posOffset>
              </wp:positionV>
              <wp:extent cx="1037590" cy="2025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7590" cy="202565"/>
                      </a:xfrm>
                      <a:prstGeom prst="rect">
                        <a:avLst/>
                      </a:prstGeom>
                    </wps:spPr>
                    <wps:txbx>
                      <w:txbxContent>
                        <w:p w14:paraId="14C392D5"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8"/>
                            </w:rPr>
                            <w:t xml:space="preserve"> </w:t>
                          </w:r>
                          <w:r>
                            <w:rPr>
                              <w:rFonts w:ascii="Trebuchet MS" w:hAnsi="Trebuchet MS"/>
                              <w:b/>
                              <w:spacing w:val="-6"/>
                              <w:sz w:val="24"/>
                            </w:rPr>
                            <w:t>10</w:t>
                          </w:r>
                          <w:r>
                            <w:rPr>
                              <w:rFonts w:ascii="Trebuchet MS" w:hAnsi="Trebuchet MS"/>
                              <w:b/>
                              <w:spacing w:val="-26"/>
                              <w:sz w:val="24"/>
                            </w:rPr>
                            <w:t xml:space="preserve"> </w:t>
                          </w:r>
                          <w:r>
                            <w:rPr>
                              <w:rFonts w:ascii="Trebuchet MS" w:hAnsi="Trebuchet MS"/>
                              <w:spacing w:val="-6"/>
                            </w:rPr>
                            <w:t>de</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56</w:t>
                          </w:r>
                          <w:r>
                            <w:rPr>
                              <w:rFonts w:ascii="Trebuchet MS" w:hAnsi="Trebuchet MS"/>
                              <w:b/>
                              <w:spacing w:val="-6"/>
                              <w:sz w:val="24"/>
                            </w:rPr>
                            <w:fldChar w:fldCharType="end"/>
                          </w:r>
                        </w:p>
                      </w:txbxContent>
                    </wps:txbx>
                    <wps:bodyPr wrap="square" lIns="0" tIns="0" rIns="0" bIns="0" rtlCol="0">
                      <a:noAutofit/>
                    </wps:bodyPr>
                  </wps:wsp>
                </a:graphicData>
              </a:graphic>
            </wp:anchor>
          </w:drawing>
        </mc:Choice>
        <mc:Fallback>
          <w:pict>
            <v:shapetype w14:anchorId="1754AB82" id="_x0000_t202" coordsize="21600,21600" o:spt="202" path="m,l,21600r21600,l21600,xe">
              <v:stroke joinstyle="miter"/>
              <v:path gradientshapeok="t" o:connecttype="rect"/>
            </v:shapetype>
            <v:shape id="Textbox 5" o:spid="_x0000_s1034" type="#_x0000_t202" style="position:absolute;margin-left:450.05pt;margin-top:727.95pt;width:81.7pt;height:15.95pt;z-index:-200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44lwEAACIDAAAOAAAAZHJzL2Uyb0RvYy54bWysUsGO0zAQvSPxD5bv1NmiLhA1XQErENIK&#10;kJb9ANexm4jYY2bcJv17xm7aIvaGuIzHnvHze2+8vpv8IA4WqYfQyJtFJYUNBto+7Br59OPTq7dS&#10;UNKh1QME28ijJXm3efliPcbaLqGDobUoGCRQPcZGdinFWikynfWaFhBt4KID9DrxFneqRT0yuh/U&#10;sqpu1QjYRgRjifj0/lSUm4LvnDXpm3NkkxgaydxSiVjiNke1Wet6hzp2vZlp6H9g4XUf+NEL1L1O&#10;Wuyxfwble4NA4NLCgFfgXG9s0cBqbqq/1Dx2Otqihc2heLGJ/h+s+Xp4jN9RpOkDTDzAIoLiA5if&#10;xN6oMVI992RPqSbuzkInhz6vLEHwRfb2ePHTTkmYjFa9frN6xyXDtWW1XN2usuHqejsipc8WvMhJ&#10;I5HnVRjowwOlU+u5ZSZzej8zSdN2En3LyBk0n2yhPbKWkcfZSPq112ilGL4E9ivP/pzgOdmeE0zD&#10;Ryg/JEsK8H6fwPWFwBV3JsCDKBLmT5Mn/ee+dF2/9uY3AAAA//8DAFBLAwQUAAYACAAAACEAj9pK&#10;k+EAAAAOAQAADwAAAGRycy9kb3ducmV2LnhtbEyPwU6EMBCG7ya+QzMm3tx2VRCQstkYPZmYZfHg&#10;scAsNEunSLu7+PaWkx5n/i//fJNvZjOwM05OW5KwXglgSI1tNXUSPqu3uwSY84paNVhCCT/oYFNc&#10;X+Uqa+2FSjzvfcdCCblMSei9HzPOXdOjUW5lR6SQHexklA/j1PF2UpdQbgZ+L0TMjdIULvRqxJce&#10;m+P+ZCRsv6h81d8f9a48lLqqUkHv8VHK25t5+wzM4+z/YFj0gzoUwam2J2odGySkQqwDGoLHKEqB&#10;LYiIHyJg9bJLnhLgRc7/v1H8AgAA//8DAFBLAQItABQABgAIAAAAIQC2gziS/gAAAOEBAAATAAAA&#10;AAAAAAAAAAAAAAAAAABbQ29udGVudF9UeXBlc10ueG1sUEsBAi0AFAAGAAgAAAAhADj9If/WAAAA&#10;lAEAAAsAAAAAAAAAAAAAAAAALwEAAF9yZWxzLy5yZWxzUEsBAi0AFAAGAAgAAAAhALV/DjiXAQAA&#10;IgMAAA4AAAAAAAAAAAAAAAAALgIAAGRycy9lMm9Eb2MueG1sUEsBAi0AFAAGAAgAAAAhAI/aSpPh&#10;AAAADgEAAA8AAAAAAAAAAAAAAAAA8QMAAGRycy9kb3ducmV2LnhtbFBLBQYAAAAABAAEAPMAAAD/&#10;BAAAAAA=&#10;" filled="f" stroked="f">
              <v:textbox inset="0,0,0,0">
                <w:txbxContent>
                  <w:p w14:paraId="14C392D5"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8"/>
                      </w:rPr>
                      <w:t xml:space="preserve"> </w:t>
                    </w:r>
                    <w:r>
                      <w:rPr>
                        <w:rFonts w:ascii="Trebuchet MS" w:hAnsi="Trebuchet MS"/>
                        <w:b/>
                        <w:spacing w:val="-6"/>
                        <w:sz w:val="24"/>
                      </w:rPr>
                      <w:t>10</w:t>
                    </w:r>
                    <w:r>
                      <w:rPr>
                        <w:rFonts w:ascii="Trebuchet MS" w:hAnsi="Trebuchet MS"/>
                        <w:b/>
                        <w:spacing w:val="-26"/>
                        <w:sz w:val="24"/>
                      </w:rPr>
                      <w:t xml:space="preserve"> </w:t>
                    </w:r>
                    <w:r>
                      <w:rPr>
                        <w:rFonts w:ascii="Trebuchet MS" w:hAnsi="Trebuchet MS"/>
                        <w:spacing w:val="-6"/>
                      </w:rPr>
                      <w:t>de</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56</w:t>
                    </w:r>
                    <w:r>
                      <w:rPr>
                        <w:rFonts w:ascii="Trebuchet MS" w:hAnsi="Trebuchet MS"/>
                        <w:b/>
                        <w:spacing w:val="-6"/>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E8A3"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09568" behindDoc="1" locked="0" layoutInCell="1" allowOverlap="1" wp14:anchorId="28319ADD" wp14:editId="120EEA47">
              <wp:simplePos x="0" y="0"/>
              <wp:positionH relativeFrom="page">
                <wp:posOffset>5715745</wp:posOffset>
              </wp:positionH>
              <wp:positionV relativeFrom="page">
                <wp:posOffset>9244978</wp:posOffset>
              </wp:positionV>
              <wp:extent cx="999490" cy="2025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202565"/>
                      </a:xfrm>
                      <a:prstGeom prst="rect">
                        <a:avLst/>
                      </a:prstGeom>
                    </wps:spPr>
                    <wps:txbx>
                      <w:txbxContent>
                        <w:p w14:paraId="3B9B63C9"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11</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wps:txbx>
                    <wps:bodyPr wrap="square" lIns="0" tIns="0" rIns="0" bIns="0" rtlCol="0">
                      <a:noAutofit/>
                    </wps:bodyPr>
                  </wps:wsp>
                </a:graphicData>
              </a:graphic>
            </wp:anchor>
          </w:drawing>
        </mc:Choice>
        <mc:Fallback>
          <w:pict>
            <v:shapetype w14:anchorId="28319ADD" id="_x0000_t202" coordsize="21600,21600" o:spt="202" path="m,l,21600r21600,l21600,xe">
              <v:stroke joinstyle="miter"/>
              <v:path gradientshapeok="t" o:connecttype="rect"/>
            </v:shapetype>
            <v:shape id="Textbox 6" o:spid="_x0000_s1035" type="#_x0000_t202" style="position:absolute;margin-left:450.05pt;margin-top:727.95pt;width:78.7pt;height:15.95pt;z-index:-2000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YVlwEAACEDAAAOAAAAZHJzL2Uyb0RvYy54bWysUsGO0zAQvSPxD5bvNNnCrmjUdAWsQEgr&#10;WGnhA1zHbixij5lxm/TvGbtpi+CGuNjjmfHze2+8vp/8IA4GyUFo5c2ilsIEDZ0Lu1Z+//bx1Vsp&#10;KKnQqQGCaeXRkLzfvHyxHmNjltDD0BkUDBKoGWMr+5RiU1Wke+MVLSCawEUL6FXiI+6qDtXI6H6o&#10;lnV9V42AXUTQhoizD6ei3BR8a41OX60lk8TQSuaWyopl3ea12qxVs0MVe6dnGuofWHjlAj96gXpQ&#10;SYk9ur+gvNMIBDYtNPgKrHXaFA2s5qb+Q81zr6IpWtgciheb6P/B6i+H5/iEIk3vYeIBFhEUH0H/&#10;IPamGiM1c0/2lBri7ix0sujzzhIEX2Rvjxc/zZSE5uRqtXqz4orm0rJe3t7dZr+r6+WIlD4Z8CIH&#10;rUQeVyGgDo+UTq3nlpnL6flMJE3bSbiula8zaM5soTuylJGn2Ur6uVdopBg+B7Yrj/4c4DnYngNM&#10;wwcoHyQrCvBun8C6QuCKOxPgORQJ85/Jg/79XLquP3vzCwAA//8DAFBLAwQUAAYACAAAACEA3G/h&#10;ceEAAAAOAQAADwAAAGRycy9kb3ducmV2LnhtbEyPwU7DMAyG70h7h8iTuLFkiG5taTpNCE5IiK4c&#10;OKat10ZrnNJkW3l70tM42v+n35+z3WR6dsHRaUsS1isBDKm2jaZWwlf59hADc15Ro3pLKOEXHezy&#10;xV2m0sZeqcDLwbcslJBLlYTO+yHl3NUdGuVWdkAK2dGORvkwji1vRnUN5abnj0JsuFGawoVODfjS&#10;YX06nI2E/TcVr/rno/osjoUuy0TQ++Yk5f1y2j8D8zj5GwyzflCHPDhV9kyNY72ERIh1QEPwFEUJ&#10;sBkR0TYCVs27eBsDzzP+/438DwAA//8DAFBLAQItABQABgAIAAAAIQC2gziS/gAAAOEBAAATAAAA&#10;AAAAAAAAAAAAAAAAAABbQ29udGVudF9UeXBlc10ueG1sUEsBAi0AFAAGAAgAAAAhADj9If/WAAAA&#10;lAEAAAsAAAAAAAAAAAAAAAAALwEAAF9yZWxzLy5yZWxzUEsBAi0AFAAGAAgAAAAhAFohlhWXAQAA&#10;IQMAAA4AAAAAAAAAAAAAAAAALgIAAGRycy9lMm9Eb2MueG1sUEsBAi0AFAAGAAgAAAAhANxv4XHh&#10;AAAADgEAAA8AAAAAAAAAAAAAAAAA8QMAAGRycy9kb3ducmV2LnhtbFBLBQYAAAAABAAEAPMAAAD/&#10;BAAAAAA=&#10;" filled="f" stroked="f">
              <v:textbox inset="0,0,0,0">
                <w:txbxContent>
                  <w:p w14:paraId="3B9B63C9"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11</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4499"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10080" behindDoc="1" locked="0" layoutInCell="1" allowOverlap="1" wp14:anchorId="613E5F09" wp14:editId="30D0D3C8">
              <wp:simplePos x="0" y="0"/>
              <wp:positionH relativeFrom="page">
                <wp:posOffset>5715745</wp:posOffset>
              </wp:positionH>
              <wp:positionV relativeFrom="page">
                <wp:posOffset>9244978</wp:posOffset>
              </wp:positionV>
              <wp:extent cx="980440" cy="2025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440" cy="202565"/>
                      </a:xfrm>
                      <a:prstGeom prst="rect">
                        <a:avLst/>
                      </a:prstGeom>
                    </wps:spPr>
                    <wps:txbx>
                      <w:txbxContent>
                        <w:p w14:paraId="3DFC2DB9" w14:textId="77777777" w:rsidR="003A2884" w:rsidRDefault="00B80F97">
                          <w:pPr>
                            <w:spacing w:before="20"/>
                            <w:ind w:left="20"/>
                            <w:rPr>
                              <w:rFonts w:ascii="Trebuchet MS" w:hAnsi="Trebuchet MS"/>
                              <w:b/>
                              <w:sz w:val="24"/>
                            </w:rPr>
                          </w:pPr>
                          <w:r>
                            <w:rPr>
                              <w:rFonts w:ascii="Trebuchet MS" w:hAnsi="Trebuchet MS"/>
                              <w:w w:val="90"/>
                            </w:rPr>
                            <w:t>Página</w:t>
                          </w:r>
                          <w:r>
                            <w:rPr>
                              <w:rFonts w:ascii="Trebuchet MS" w:hAnsi="Trebuchet MS"/>
                              <w:spacing w:val="-6"/>
                            </w:rPr>
                            <w:t xml:space="preserve"> </w:t>
                          </w:r>
                          <w:r>
                            <w:rPr>
                              <w:rFonts w:ascii="Trebuchet MS" w:hAnsi="Trebuchet MS"/>
                              <w:b/>
                              <w:w w:val="90"/>
                              <w:sz w:val="24"/>
                            </w:rPr>
                            <w:t>1G</w:t>
                          </w:r>
                          <w:r>
                            <w:rPr>
                              <w:rFonts w:ascii="Trebuchet MS" w:hAnsi="Trebuchet MS"/>
                              <w:b/>
                              <w:spacing w:val="-7"/>
                              <w:w w:val="90"/>
                              <w:sz w:val="24"/>
                            </w:rPr>
                            <w:t xml:space="preserve"> </w:t>
                          </w:r>
                          <w:r>
                            <w:rPr>
                              <w:rFonts w:ascii="Trebuchet MS" w:hAnsi="Trebuchet MS"/>
                              <w:w w:val="90"/>
                            </w:rPr>
                            <w:t>de</w:t>
                          </w:r>
                          <w:r>
                            <w:rPr>
                              <w:rFonts w:ascii="Trebuchet MS" w:hAnsi="Trebuchet MS"/>
                              <w:spacing w:val="-6"/>
                            </w:rPr>
                            <w:t xml:space="preserve"> </w:t>
                          </w:r>
                          <w:r>
                            <w:rPr>
                              <w:rFonts w:ascii="Trebuchet MS" w:hAnsi="Trebuchet MS"/>
                              <w:b/>
                              <w:spacing w:val="-7"/>
                              <w:w w:val="90"/>
                              <w:sz w:val="24"/>
                            </w:rPr>
                            <w:t>55</w:t>
                          </w:r>
                        </w:p>
                      </w:txbxContent>
                    </wps:txbx>
                    <wps:bodyPr wrap="square" lIns="0" tIns="0" rIns="0" bIns="0" rtlCol="0">
                      <a:noAutofit/>
                    </wps:bodyPr>
                  </wps:wsp>
                </a:graphicData>
              </a:graphic>
            </wp:anchor>
          </w:drawing>
        </mc:Choice>
        <mc:Fallback>
          <w:pict>
            <v:shapetype w14:anchorId="613E5F09" id="_x0000_t202" coordsize="21600,21600" o:spt="202" path="m,l,21600r21600,l21600,xe">
              <v:stroke joinstyle="miter"/>
              <v:path gradientshapeok="t" o:connecttype="rect"/>
            </v:shapetype>
            <v:shape id="Textbox 7" o:spid="_x0000_s1036" type="#_x0000_t202" style="position:absolute;margin-left:450.05pt;margin-top:727.95pt;width:77.2pt;height:15.95pt;z-index:-2000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zAlwEAACEDAAAOAAAAZHJzL2Uyb0RvYy54bWysUsGO0zAQvSPxD5bvNNmqu1qipitgBUJa&#10;AdIuH+A6dmMRe8yM26R/z9hNWwQ3xMUez4yf33vj9cPkB3EwSA5CK28WtRQmaOhc2LXy+8vHN/dS&#10;UFKhUwME08qjIfmwef1qPcbGLKGHoTMoGCRQM8ZW9inFpqpI98YrWkA0gYsW0KvER9xVHaqR0f1Q&#10;Lev6rhoBu4igDRFnH09FuSn41hqdvlpLJomhlcwtlRXLus1rtVmrZocq9k7PNNQ/sPDKBX70AvWo&#10;khJ7dH9BeacRCGxaaPAVWOu0KRpYzU39h5rnXkVTtLA5FC820f+D1V8Oz/EbijS9h4kHWERQfAL9&#10;g9ibaozUzD3ZU2qIu7PQyaLPO0sQfJG9PV78NFMSmpNv7+vViiuaS8t6eXt3m/2urpcjUvpkwIsc&#10;tBJ5XIWAOjxROrWeW2Yup+czkTRtJ+G6Vq4yaM5soTuylJGn2Ur6uVdopBg+B7Yrj/4c4DnYngNM&#10;wwcoHyQrCvBun8C6QuCKOxPgORQJ85/Jg/79XLquP3vzCwAA//8DAFBLAwQUAAYACAAAACEAxEpA&#10;NeEAAAAOAQAADwAAAGRycy9kb3ducmV2LnhtbEyPwU7DMAyG70h7h8iTuLFkaB1taTpNCE5IiK4c&#10;OKat10ZrnNJkW3l70hM72v+n35+z3WR6dsHRaUsS1isBDKm2jaZWwlf59hADc15Ro3pLKOEXHezy&#10;xV2m0sZeqcDLwbcslJBLlYTO+yHl3NUdGuVWdkAK2dGORvkwji1vRnUN5abnj0JsuVGawoVODfjS&#10;YX06nI2E/TcVr/rno/osjoUuy0TQ+/Yk5f1y2j8D8zj5fxhm/aAOeXCq7Jkax3oJiRDrgIZgE0UJ&#10;sBkR0SYCVs27+CkGnmf89o38DwAA//8DAFBLAQItABQABgAIAAAAIQC2gziS/gAAAOEBAAATAAAA&#10;AAAAAAAAAAAAAAAAAABbQ29udGVudF9UeXBlc10ueG1sUEsBAi0AFAAGAAgAAAAhADj9If/WAAAA&#10;lAEAAAsAAAAAAAAAAAAAAAAALwEAAF9yZWxzLy5yZWxzUEsBAi0AFAAGAAgAAAAhAEJvnMCXAQAA&#10;IQMAAA4AAAAAAAAAAAAAAAAALgIAAGRycy9lMm9Eb2MueG1sUEsBAi0AFAAGAAgAAAAhAMRKQDXh&#10;AAAADgEAAA8AAAAAAAAAAAAAAAAA8QMAAGRycy9kb3ducmV2LnhtbFBLBQYAAAAABAAEAPMAAAD/&#10;BAAAAAA=&#10;" filled="f" stroked="f">
              <v:textbox inset="0,0,0,0">
                <w:txbxContent>
                  <w:p w14:paraId="3DFC2DB9" w14:textId="77777777" w:rsidR="003A2884" w:rsidRDefault="00B80F97">
                    <w:pPr>
                      <w:spacing w:before="20"/>
                      <w:ind w:left="20"/>
                      <w:rPr>
                        <w:rFonts w:ascii="Trebuchet MS" w:hAnsi="Trebuchet MS"/>
                        <w:b/>
                        <w:sz w:val="24"/>
                      </w:rPr>
                    </w:pPr>
                    <w:r>
                      <w:rPr>
                        <w:rFonts w:ascii="Trebuchet MS" w:hAnsi="Trebuchet MS"/>
                        <w:w w:val="90"/>
                      </w:rPr>
                      <w:t>Página</w:t>
                    </w:r>
                    <w:r>
                      <w:rPr>
                        <w:rFonts w:ascii="Trebuchet MS" w:hAnsi="Trebuchet MS"/>
                        <w:spacing w:val="-6"/>
                      </w:rPr>
                      <w:t xml:space="preserve"> </w:t>
                    </w:r>
                    <w:r>
                      <w:rPr>
                        <w:rFonts w:ascii="Trebuchet MS" w:hAnsi="Trebuchet MS"/>
                        <w:b/>
                        <w:w w:val="90"/>
                        <w:sz w:val="24"/>
                      </w:rPr>
                      <w:t>1G</w:t>
                    </w:r>
                    <w:r>
                      <w:rPr>
                        <w:rFonts w:ascii="Trebuchet MS" w:hAnsi="Trebuchet MS"/>
                        <w:b/>
                        <w:spacing w:val="-7"/>
                        <w:w w:val="90"/>
                        <w:sz w:val="24"/>
                      </w:rPr>
                      <w:t xml:space="preserve"> </w:t>
                    </w:r>
                    <w:r>
                      <w:rPr>
                        <w:rFonts w:ascii="Trebuchet MS" w:hAnsi="Trebuchet MS"/>
                        <w:w w:val="90"/>
                      </w:rPr>
                      <w:t>de</w:t>
                    </w:r>
                    <w:r>
                      <w:rPr>
                        <w:rFonts w:ascii="Trebuchet MS" w:hAnsi="Trebuchet MS"/>
                        <w:spacing w:val="-6"/>
                      </w:rPr>
                      <w:t xml:space="preserve"> </w:t>
                    </w:r>
                    <w:r>
                      <w:rPr>
                        <w:rFonts w:ascii="Trebuchet MS" w:hAnsi="Trebuchet MS"/>
                        <w:b/>
                        <w:spacing w:val="-7"/>
                        <w:w w:val="90"/>
                        <w:sz w:val="24"/>
                      </w:rPr>
                      <w:t>55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8CAD"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10592" behindDoc="1" locked="0" layoutInCell="1" allowOverlap="1" wp14:anchorId="56596EA1" wp14:editId="3FF60190">
              <wp:simplePos x="0" y="0"/>
              <wp:positionH relativeFrom="page">
                <wp:posOffset>5715745</wp:posOffset>
              </wp:positionH>
              <wp:positionV relativeFrom="page">
                <wp:posOffset>9244978</wp:posOffset>
              </wp:positionV>
              <wp:extent cx="999490" cy="2025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202565"/>
                      </a:xfrm>
                      <a:prstGeom prst="rect">
                        <a:avLst/>
                      </a:prstGeom>
                    </wps:spPr>
                    <wps:txbx>
                      <w:txbxContent>
                        <w:p w14:paraId="67BCD237"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20</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wps:txbx>
                    <wps:bodyPr wrap="square" lIns="0" tIns="0" rIns="0" bIns="0" rtlCol="0">
                      <a:noAutofit/>
                    </wps:bodyPr>
                  </wps:wsp>
                </a:graphicData>
              </a:graphic>
            </wp:anchor>
          </w:drawing>
        </mc:Choice>
        <mc:Fallback>
          <w:pict>
            <v:shapetype w14:anchorId="56596EA1" id="_x0000_t202" coordsize="21600,21600" o:spt="202" path="m,l,21600r21600,l21600,xe">
              <v:stroke joinstyle="miter"/>
              <v:path gradientshapeok="t" o:connecttype="rect"/>
            </v:shapetype>
            <v:shape id="Textbox 8" o:spid="_x0000_s1037" type="#_x0000_t202" style="position:absolute;margin-left:450.05pt;margin-top:727.95pt;width:78.7pt;height:15.95pt;z-index:-2000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3rlwEAACEDAAAOAAAAZHJzL2Uyb0RvYy54bWysUsGO0zAQvSPxD5bvNNmKXdGo6WphBUJa&#10;AdLCB7iO3VjEHjPjNunfM3bTFsEN7cUez4yf33vj9f3kB3EwSA5CK28WtRQmaOhc2LXyx/ePb95J&#10;QUmFTg0QTCuPhuT95vWr9Rgbs4Qehs6gYJBAzRhb2acUm6oi3RuvaAHRBC5aQK8SH3FXdahGRvdD&#10;tazru2oE7CKCNkScfTwV5abgW2t0+motmSSGVjK3VFYs6zav1Watmh2q2Ds901D/wcIrF/jRC9Sj&#10;Skrs0f0D5Z1GILBpocFXYK3TpmhgNTf1X2qeexVN0cLmULzYRC8Hq78cnuM3FGl6DxMPsIig+AT6&#10;J7E31RipmXuyp9QQd2ehk0Wfd5Yg+CJ7e7z4aaYkNCdXq9XbFVc0l5b18vbuNvtdXS9HpPTJgBc5&#10;aCXyuAoBdXiidGo9t8xcTs9nImnaTsJ1rSygObOF7shSRp5mK+nXXqGRYvgc2K48+nOA52B7DjAN&#10;H6B8kKwowMM+gXWFwBV3JsBzKBLmP5MH/ee5dF1/9uY3AAAA//8DAFBLAwQUAAYACAAAACEA3G/h&#10;ceEAAAAOAQAADwAAAGRycy9kb3ducmV2LnhtbEyPwU7DMAyG70h7h8iTuLFkiG5taTpNCE5IiK4c&#10;OKat10ZrnNJkW3l70tM42v+n35+z3WR6dsHRaUsS1isBDKm2jaZWwlf59hADc15Ro3pLKOEXHezy&#10;xV2m0sZeqcDLwbcslJBLlYTO+yHl3NUdGuVWdkAK2dGORvkwji1vRnUN5abnj0JsuFGawoVODfjS&#10;YX06nI2E/TcVr/rno/osjoUuy0TQ++Yk5f1y2j8D8zj5GwyzflCHPDhV9kyNY72ERIh1QEPwFEUJ&#10;sBkR0TYCVs27eBsDzzP+/438DwAA//8DAFBLAQItABQABgAIAAAAIQC2gziS/gAAAOEBAAATAAAA&#10;AAAAAAAAAAAAAAAAAABbQ29udGVudF9UeXBlc10ueG1sUEsBAi0AFAAGAAgAAAAhADj9If/WAAAA&#10;lAEAAAsAAAAAAAAAAAAAAAAALwEAAF9yZWxzLy5yZWxzUEsBAi0AFAAGAAgAAAAhAIn2DeuXAQAA&#10;IQMAAA4AAAAAAAAAAAAAAAAALgIAAGRycy9lMm9Eb2MueG1sUEsBAi0AFAAGAAgAAAAhANxv4XHh&#10;AAAADgEAAA8AAAAAAAAAAAAAAAAA8QMAAGRycy9kb3ducmV2LnhtbFBLBQYAAAAABAAEAPMAAAD/&#10;BAAAAAA=&#10;" filled="f" stroked="f">
              <v:textbox inset="0,0,0,0">
                <w:txbxContent>
                  <w:p w14:paraId="67BCD237"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20</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D9C7"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11104" behindDoc="1" locked="0" layoutInCell="1" allowOverlap="1" wp14:anchorId="5BA6BA71" wp14:editId="264B65AE">
              <wp:simplePos x="0" y="0"/>
              <wp:positionH relativeFrom="page">
                <wp:posOffset>5715745</wp:posOffset>
              </wp:positionH>
              <wp:positionV relativeFrom="page">
                <wp:posOffset>9244978</wp:posOffset>
              </wp:positionV>
              <wp:extent cx="980440" cy="2025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440" cy="202565"/>
                      </a:xfrm>
                      <a:prstGeom prst="rect">
                        <a:avLst/>
                      </a:prstGeom>
                    </wps:spPr>
                    <wps:txbx>
                      <w:txbxContent>
                        <w:p w14:paraId="1BFAA1EB" w14:textId="77777777" w:rsidR="003A2884" w:rsidRDefault="00B80F97">
                          <w:pPr>
                            <w:spacing w:before="20"/>
                            <w:ind w:left="20"/>
                            <w:rPr>
                              <w:rFonts w:ascii="Trebuchet MS" w:hAnsi="Trebuchet MS"/>
                              <w:b/>
                              <w:sz w:val="24"/>
                            </w:rPr>
                          </w:pPr>
                          <w:r>
                            <w:rPr>
                              <w:rFonts w:ascii="Trebuchet MS" w:hAnsi="Trebuchet MS"/>
                              <w:w w:val="90"/>
                            </w:rPr>
                            <w:t>Página</w:t>
                          </w:r>
                          <w:r>
                            <w:rPr>
                              <w:rFonts w:ascii="Trebuchet MS" w:hAnsi="Trebuchet MS"/>
                              <w:spacing w:val="-6"/>
                            </w:rPr>
                            <w:t xml:space="preserve"> </w:t>
                          </w:r>
                          <w:r>
                            <w:rPr>
                              <w:rFonts w:ascii="Trebuchet MS" w:hAnsi="Trebuchet MS"/>
                              <w:b/>
                              <w:w w:val="90"/>
                              <w:sz w:val="24"/>
                            </w:rPr>
                            <w:t>2G</w:t>
                          </w:r>
                          <w:r>
                            <w:rPr>
                              <w:rFonts w:ascii="Trebuchet MS" w:hAnsi="Trebuchet MS"/>
                              <w:b/>
                              <w:spacing w:val="-7"/>
                              <w:w w:val="90"/>
                              <w:sz w:val="24"/>
                            </w:rPr>
                            <w:t xml:space="preserve"> </w:t>
                          </w:r>
                          <w:r>
                            <w:rPr>
                              <w:rFonts w:ascii="Trebuchet MS" w:hAnsi="Trebuchet MS"/>
                              <w:w w:val="90"/>
                            </w:rPr>
                            <w:t>de</w:t>
                          </w:r>
                          <w:r>
                            <w:rPr>
                              <w:rFonts w:ascii="Trebuchet MS" w:hAnsi="Trebuchet MS"/>
                              <w:spacing w:val="-6"/>
                            </w:rPr>
                            <w:t xml:space="preserve"> </w:t>
                          </w:r>
                          <w:r>
                            <w:rPr>
                              <w:rFonts w:ascii="Trebuchet MS" w:hAnsi="Trebuchet MS"/>
                              <w:b/>
                              <w:spacing w:val="-7"/>
                              <w:w w:val="90"/>
                              <w:sz w:val="24"/>
                            </w:rPr>
                            <w:t>55</w:t>
                          </w:r>
                        </w:p>
                      </w:txbxContent>
                    </wps:txbx>
                    <wps:bodyPr wrap="square" lIns="0" tIns="0" rIns="0" bIns="0" rtlCol="0">
                      <a:noAutofit/>
                    </wps:bodyPr>
                  </wps:wsp>
                </a:graphicData>
              </a:graphic>
            </wp:anchor>
          </w:drawing>
        </mc:Choice>
        <mc:Fallback>
          <w:pict>
            <v:shapetype w14:anchorId="5BA6BA71" id="_x0000_t202" coordsize="21600,21600" o:spt="202" path="m,l,21600r21600,l21600,xe">
              <v:stroke joinstyle="miter"/>
              <v:path gradientshapeok="t" o:connecttype="rect"/>
            </v:shapetype>
            <v:shape id="Textbox 9" o:spid="_x0000_s1038" type="#_x0000_t202" style="position:absolute;margin-left:450.05pt;margin-top:727.95pt;width:77.2pt;height:15.95pt;z-index:-200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8UjlwEAACEDAAAOAAAAZHJzL2Uyb0RvYy54bWysUsGO0zAQvSPxD5bvNNlqt1qipitgBUJa&#10;AdIuH+A6dmMRe8yM26R/z9hNWwQ3xMUez4yf33vj9cPkB3EwSA5CK28WtRQmaOhc2LXy+8vHN/dS&#10;UFKhUwME08qjIfmwef1qPcbGLKGHoTMoGCRQM8ZW9inFpqpI98YrWkA0gYsW0KvER9xVHaqR0f1Q&#10;Let6VY2AXUTQhoizj6ei3BR8a41OX60lk8TQSuaWyopl3ea12qxVs0MVe6dnGuofWHjlAj96gXpU&#10;SYk9ur+gvNMIBDYtNPgKrHXaFA2s5qb+Q81zr6IpWtgciheb6P/B6i+H5/gNRZrew8QDLCIoPoH+&#10;QexNNUZq5p7sKTXE3VnoZNHnnSUIvsjeHi9+mikJzcm39/XtLVc0l5b18m51l/2urpcjUvpkwIsc&#10;tBJ5XIWAOjxROrWeW2Yup+czkTRtJ+G6Vq4yaM5soTuylJGn2Ur6uVdopBg+B7Yrj/4c4DnYngNM&#10;wwcoHyQrCvBun8C6QuCKOxPgORQJ85/Jg/79XLquP3vzCwAA//8DAFBLAwQUAAYACAAAACEAxEpA&#10;NeEAAAAOAQAADwAAAGRycy9kb3ducmV2LnhtbEyPwU7DMAyG70h7h8iTuLFkaB1taTpNCE5IiK4c&#10;OKat10ZrnNJkW3l70hM72v+n35+z3WR6dsHRaUsS1isBDKm2jaZWwlf59hADc15Ro3pLKOEXHezy&#10;xV2m0sZeqcDLwbcslJBLlYTO+yHl3NUdGuVWdkAK2dGORvkwji1vRnUN5abnj0JsuVGawoVODfjS&#10;YX06nI2E/TcVr/rno/osjoUuy0TQ+/Yk5f1y2j8D8zj5fxhm/aAOeXCq7Jkax3oJiRDrgIZgE0UJ&#10;sBkR0SYCVs27+CkGnmf89o38DwAA//8DAFBLAQItABQABgAIAAAAIQC2gziS/gAAAOEBAAATAAAA&#10;AAAAAAAAAAAAAAAAAABbQ29udGVudF9UeXBlc10ueG1sUEsBAi0AFAAGAAgAAAAhADj9If/WAAAA&#10;lAEAAAsAAAAAAAAAAAAAAAAALwEAAF9yZWxzLy5yZWxzUEsBAi0AFAAGAAgAAAAhAMzfxSOXAQAA&#10;IQMAAA4AAAAAAAAAAAAAAAAALgIAAGRycy9lMm9Eb2MueG1sUEsBAi0AFAAGAAgAAAAhAMRKQDXh&#10;AAAADgEAAA8AAAAAAAAAAAAAAAAA8QMAAGRycy9kb3ducmV2LnhtbFBLBQYAAAAABAAEAPMAAAD/&#10;BAAAAAA=&#10;" filled="f" stroked="f">
              <v:textbox inset="0,0,0,0">
                <w:txbxContent>
                  <w:p w14:paraId="1BFAA1EB" w14:textId="77777777" w:rsidR="003A2884" w:rsidRDefault="00B80F97">
                    <w:pPr>
                      <w:spacing w:before="20"/>
                      <w:ind w:left="20"/>
                      <w:rPr>
                        <w:rFonts w:ascii="Trebuchet MS" w:hAnsi="Trebuchet MS"/>
                        <w:b/>
                        <w:sz w:val="24"/>
                      </w:rPr>
                    </w:pPr>
                    <w:r>
                      <w:rPr>
                        <w:rFonts w:ascii="Trebuchet MS" w:hAnsi="Trebuchet MS"/>
                        <w:w w:val="90"/>
                      </w:rPr>
                      <w:t>Página</w:t>
                    </w:r>
                    <w:r>
                      <w:rPr>
                        <w:rFonts w:ascii="Trebuchet MS" w:hAnsi="Trebuchet MS"/>
                        <w:spacing w:val="-6"/>
                      </w:rPr>
                      <w:t xml:space="preserve"> </w:t>
                    </w:r>
                    <w:r>
                      <w:rPr>
                        <w:rFonts w:ascii="Trebuchet MS" w:hAnsi="Trebuchet MS"/>
                        <w:b/>
                        <w:w w:val="90"/>
                        <w:sz w:val="24"/>
                      </w:rPr>
                      <w:t>2G</w:t>
                    </w:r>
                    <w:r>
                      <w:rPr>
                        <w:rFonts w:ascii="Trebuchet MS" w:hAnsi="Trebuchet MS"/>
                        <w:b/>
                        <w:spacing w:val="-7"/>
                        <w:w w:val="90"/>
                        <w:sz w:val="24"/>
                      </w:rPr>
                      <w:t xml:space="preserve"> </w:t>
                    </w:r>
                    <w:r>
                      <w:rPr>
                        <w:rFonts w:ascii="Trebuchet MS" w:hAnsi="Trebuchet MS"/>
                        <w:w w:val="90"/>
                      </w:rPr>
                      <w:t>de</w:t>
                    </w:r>
                    <w:r>
                      <w:rPr>
                        <w:rFonts w:ascii="Trebuchet MS" w:hAnsi="Trebuchet MS"/>
                        <w:spacing w:val="-6"/>
                      </w:rPr>
                      <w:t xml:space="preserve"> </w:t>
                    </w:r>
                    <w:r>
                      <w:rPr>
                        <w:rFonts w:ascii="Trebuchet MS" w:hAnsi="Trebuchet MS"/>
                        <w:b/>
                        <w:spacing w:val="-7"/>
                        <w:w w:val="90"/>
                        <w:sz w:val="24"/>
                      </w:rPr>
                      <w:t>55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F098"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11616" behindDoc="1" locked="0" layoutInCell="1" allowOverlap="1" wp14:anchorId="35889BE1" wp14:editId="54D0CE25">
              <wp:simplePos x="0" y="0"/>
              <wp:positionH relativeFrom="page">
                <wp:posOffset>5715745</wp:posOffset>
              </wp:positionH>
              <wp:positionV relativeFrom="page">
                <wp:posOffset>9244978</wp:posOffset>
              </wp:positionV>
              <wp:extent cx="999490" cy="2025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202565"/>
                      </a:xfrm>
                      <a:prstGeom prst="rect">
                        <a:avLst/>
                      </a:prstGeom>
                    </wps:spPr>
                    <wps:txbx>
                      <w:txbxContent>
                        <w:p w14:paraId="3C8E6C9C"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37</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wps:txbx>
                    <wps:bodyPr wrap="square" lIns="0" tIns="0" rIns="0" bIns="0" rtlCol="0">
                      <a:noAutofit/>
                    </wps:bodyPr>
                  </wps:wsp>
                </a:graphicData>
              </a:graphic>
            </wp:anchor>
          </w:drawing>
        </mc:Choice>
        <mc:Fallback>
          <w:pict>
            <v:shapetype w14:anchorId="35889BE1" id="_x0000_t202" coordsize="21600,21600" o:spt="202" path="m,l,21600r21600,l21600,xe">
              <v:stroke joinstyle="miter"/>
              <v:path gradientshapeok="t" o:connecttype="rect"/>
            </v:shapetype>
            <v:shape id="Textbox 10" o:spid="_x0000_s1039" type="#_x0000_t202" style="position:absolute;margin-left:450.05pt;margin-top:727.95pt;width:78.7pt;height:15.95pt;z-index:-2000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QIlwEAACEDAAAOAAAAZHJzL2Uyb0RvYy54bWysUsGO0zAQvSPxD5bvNNmKXWjUdAWsQEgr&#10;WGnhA1zHbixij5lxm/TvGbtpi+CGuNjjmfHze2+8vp/8IA4GyUFo5c2ilsIEDZ0Lu1Z+//bx1Vsp&#10;KKnQqQGCaeXRkLzfvHyxHmNjltDD0BkUDBKoGWMr+5RiU1Wke+MVLSCawEUL6FXiI+6qDtXI6H6o&#10;lnV9V42AXUTQhoizD6ei3BR8a41OX60lk8TQSuaWyopl3ea12qxVs0MVe6dnGuofWHjlAj96gXpQ&#10;SYk9ur+gvNMIBDYtNPgKrHXaFA2s5qb+Q81zr6IpWtgciheb6P/B6i+H5/iEIk3vYeIBFhEUH0H/&#10;IPamGiM1c0/2lBri7ix0sujzzhIEX2Rvjxc/zZSE5uRqtXq94orm0rJe3t7dZr+r6+WIlD4Z8CIH&#10;rUQeVyGgDo+UTq3nlpnL6flMJE3bSbiulW8yaM5soTuylJGn2Ur6uVdopBg+B7Yrj/4c4DnYngNM&#10;wwcoHyQrCvBun8C6QuCKOxPgORQJ85/Jg/79XLquP3vzCwAA//8DAFBLAwQUAAYACAAAACEA3G/h&#10;ceEAAAAOAQAADwAAAGRycy9kb3ducmV2LnhtbEyPwU7DMAyG70h7h8iTuLFkiG5taTpNCE5IiK4c&#10;OKat10ZrnNJkW3l70tM42v+n35+z3WR6dsHRaUsS1isBDKm2jaZWwlf59hADc15Ro3pLKOEXHezy&#10;xV2m0sZeqcDLwbcslJBLlYTO+yHl3NUdGuVWdkAK2dGORvkwji1vRnUN5abnj0JsuFGawoVODfjS&#10;YX06nI2E/TcVr/rno/osjoUuy0TQ++Yk5f1y2j8D8zj5GwyzflCHPDhV9kyNY72ERIh1QEPwFEUJ&#10;sBkR0TYCVs27eBsDzzP+/438DwAA//8DAFBLAQItABQABgAIAAAAIQC2gziS/gAAAOEBAAATAAAA&#10;AAAAAAAAAAAAAAAAAABbQ29udGVudF9UeXBlc10ueG1sUEsBAi0AFAAGAAgAAAAhADj9If/WAAAA&#10;lAEAAAsAAAAAAAAAAAAAAAAALwEAAF9yZWxzLy5yZWxzUEsBAi0AFAAGAAgAAAAhAAdGVAiXAQAA&#10;IQMAAA4AAAAAAAAAAAAAAAAALgIAAGRycy9lMm9Eb2MueG1sUEsBAi0AFAAGAAgAAAAhANxv4XHh&#10;AAAADgEAAA8AAAAAAAAAAAAAAAAA8QMAAGRycy9kb3ducmV2LnhtbFBLBQYAAAAABAAEAPMAAAD/&#10;BAAAAAA=&#10;" filled="f" stroked="f">
              <v:textbox inset="0,0,0,0">
                <w:txbxContent>
                  <w:p w14:paraId="3C8E6C9C" w14:textId="77777777" w:rsidR="003A2884" w:rsidRDefault="00B80F97">
                    <w:pPr>
                      <w:spacing w:before="20"/>
                      <w:ind w:left="20"/>
                      <w:rPr>
                        <w:rFonts w:ascii="Trebuchet MS" w:hAnsi="Trebuchet MS"/>
                        <w:b/>
                        <w:sz w:val="24"/>
                      </w:rPr>
                    </w:pPr>
                    <w:r>
                      <w:rPr>
                        <w:rFonts w:ascii="Trebuchet MS" w:hAnsi="Trebuchet MS"/>
                        <w:spacing w:val="-6"/>
                      </w:rPr>
                      <w:t>Página</w:t>
                    </w:r>
                    <w:r>
                      <w:rPr>
                        <w:rFonts w:ascii="Trebuchet MS" w:hAnsi="Trebuchet MS"/>
                        <w:spacing w:val="-16"/>
                      </w:rPr>
                      <w:t xml:space="preserve"> </w:t>
                    </w:r>
                    <w:r>
                      <w:rPr>
                        <w:rFonts w:ascii="Trebuchet MS" w:hAnsi="Trebuchet MS"/>
                        <w:b/>
                        <w:spacing w:val="-6"/>
                        <w:sz w:val="24"/>
                      </w:rPr>
                      <w:fldChar w:fldCharType="begin"/>
                    </w:r>
                    <w:r>
                      <w:rPr>
                        <w:rFonts w:ascii="Trebuchet MS" w:hAnsi="Trebuchet MS"/>
                        <w:b/>
                        <w:spacing w:val="-6"/>
                        <w:sz w:val="24"/>
                      </w:rPr>
                      <w:instrText xml:space="preserve"> PAGE </w:instrText>
                    </w:r>
                    <w:r>
                      <w:rPr>
                        <w:rFonts w:ascii="Trebuchet MS" w:hAnsi="Trebuchet MS"/>
                        <w:b/>
                        <w:spacing w:val="-6"/>
                        <w:sz w:val="24"/>
                      </w:rPr>
                      <w:fldChar w:fldCharType="separate"/>
                    </w:r>
                    <w:r>
                      <w:rPr>
                        <w:rFonts w:ascii="Trebuchet MS" w:hAnsi="Trebuchet MS"/>
                        <w:b/>
                        <w:spacing w:val="-6"/>
                        <w:sz w:val="24"/>
                      </w:rPr>
                      <w:t>37</w:t>
                    </w:r>
                    <w:r>
                      <w:rPr>
                        <w:rFonts w:ascii="Trebuchet MS" w:hAnsi="Trebuchet MS"/>
                        <w:b/>
                        <w:spacing w:val="-6"/>
                        <w:sz w:val="24"/>
                      </w:rPr>
                      <w:fldChar w:fldCharType="end"/>
                    </w:r>
                    <w:r>
                      <w:rPr>
                        <w:rFonts w:ascii="Trebuchet MS" w:hAnsi="Trebuchet MS"/>
                        <w:b/>
                        <w:spacing w:val="-24"/>
                        <w:sz w:val="24"/>
                      </w:rPr>
                      <w:t xml:space="preserve"> </w:t>
                    </w:r>
                    <w:r>
                      <w:rPr>
                        <w:rFonts w:ascii="Trebuchet MS" w:hAnsi="Trebuchet MS"/>
                        <w:spacing w:val="-6"/>
                      </w:rPr>
                      <w:t>de</w:t>
                    </w:r>
                    <w:r>
                      <w:rPr>
                        <w:rFonts w:ascii="Trebuchet MS" w:hAnsi="Trebuchet MS"/>
                        <w:spacing w:val="-14"/>
                      </w:rPr>
                      <w:t xml:space="preserve"> </w:t>
                    </w:r>
                    <w:r>
                      <w:rPr>
                        <w:rFonts w:ascii="Trebuchet MS" w:hAnsi="Trebuchet MS"/>
                        <w:b/>
                        <w:spacing w:val="-7"/>
                        <w:sz w:val="24"/>
                      </w:rPr>
                      <w:fldChar w:fldCharType="begin"/>
                    </w:r>
                    <w:r>
                      <w:rPr>
                        <w:rFonts w:ascii="Trebuchet MS" w:hAnsi="Trebuchet MS"/>
                        <w:b/>
                        <w:spacing w:val="-7"/>
                        <w:sz w:val="24"/>
                      </w:rPr>
                      <w:instrText xml:space="preserve"> NUMPAGES </w:instrText>
                    </w:r>
                    <w:r>
                      <w:rPr>
                        <w:rFonts w:ascii="Trebuchet MS" w:hAnsi="Trebuchet MS"/>
                        <w:b/>
                        <w:spacing w:val="-7"/>
                        <w:sz w:val="24"/>
                      </w:rPr>
                      <w:fldChar w:fldCharType="separate"/>
                    </w:r>
                    <w:r>
                      <w:rPr>
                        <w:rFonts w:ascii="Trebuchet MS" w:hAnsi="Trebuchet MS"/>
                        <w:b/>
                        <w:spacing w:val="-7"/>
                        <w:sz w:val="24"/>
                      </w:rPr>
                      <w:t>56</w:t>
                    </w:r>
                    <w:r>
                      <w:rPr>
                        <w:rFonts w:ascii="Trebuchet MS" w:hAnsi="Trebuchet MS"/>
                        <w:b/>
                        <w:spacing w:val="-7"/>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3E70" w14:textId="77777777" w:rsidR="003A2884" w:rsidRDefault="00B80F97">
    <w:pPr>
      <w:pStyle w:val="Textoindependiente"/>
      <w:spacing w:line="14" w:lineRule="auto"/>
      <w:rPr>
        <w:sz w:val="20"/>
      </w:rPr>
    </w:pPr>
    <w:r>
      <w:rPr>
        <w:noProof/>
        <w:sz w:val="20"/>
      </w:rPr>
      <mc:AlternateContent>
        <mc:Choice Requires="wps">
          <w:drawing>
            <wp:anchor distT="0" distB="0" distL="0" distR="0" simplePos="0" relativeHeight="483312128" behindDoc="1" locked="0" layoutInCell="1" allowOverlap="1" wp14:anchorId="69813F40" wp14:editId="1E6463FA">
              <wp:simplePos x="0" y="0"/>
              <wp:positionH relativeFrom="page">
                <wp:posOffset>5715745</wp:posOffset>
              </wp:positionH>
              <wp:positionV relativeFrom="page">
                <wp:posOffset>9244978</wp:posOffset>
              </wp:positionV>
              <wp:extent cx="980440" cy="202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440" cy="202565"/>
                      </a:xfrm>
                      <a:prstGeom prst="rect">
                        <a:avLst/>
                      </a:prstGeom>
                    </wps:spPr>
                    <wps:txbx>
                      <w:txbxContent>
                        <w:p w14:paraId="1DC4CDA5" w14:textId="77777777" w:rsidR="003A2884" w:rsidRDefault="00B80F97">
                          <w:pPr>
                            <w:spacing w:before="20"/>
                            <w:ind w:left="20"/>
                            <w:rPr>
                              <w:rFonts w:ascii="Trebuchet MS" w:hAnsi="Trebuchet MS"/>
                              <w:b/>
                              <w:sz w:val="24"/>
                            </w:rPr>
                          </w:pPr>
                          <w:r>
                            <w:rPr>
                              <w:rFonts w:ascii="Trebuchet MS" w:hAnsi="Trebuchet MS"/>
                              <w:w w:val="90"/>
                            </w:rPr>
                            <w:t>Página</w:t>
                          </w:r>
                          <w:r>
                            <w:rPr>
                              <w:rFonts w:ascii="Trebuchet MS" w:hAnsi="Trebuchet MS"/>
                              <w:spacing w:val="-6"/>
                            </w:rPr>
                            <w:t xml:space="preserve"> </w:t>
                          </w:r>
                          <w:r>
                            <w:rPr>
                              <w:rFonts w:ascii="Trebuchet MS" w:hAnsi="Trebuchet MS"/>
                              <w:b/>
                              <w:w w:val="90"/>
                              <w:sz w:val="24"/>
                            </w:rPr>
                            <w:t>3G</w:t>
                          </w:r>
                          <w:r>
                            <w:rPr>
                              <w:rFonts w:ascii="Trebuchet MS" w:hAnsi="Trebuchet MS"/>
                              <w:b/>
                              <w:spacing w:val="-7"/>
                              <w:w w:val="90"/>
                              <w:sz w:val="24"/>
                            </w:rPr>
                            <w:t xml:space="preserve"> </w:t>
                          </w:r>
                          <w:r>
                            <w:rPr>
                              <w:rFonts w:ascii="Trebuchet MS" w:hAnsi="Trebuchet MS"/>
                              <w:w w:val="90"/>
                            </w:rPr>
                            <w:t>de</w:t>
                          </w:r>
                          <w:r>
                            <w:rPr>
                              <w:rFonts w:ascii="Trebuchet MS" w:hAnsi="Trebuchet MS"/>
                              <w:spacing w:val="-6"/>
                            </w:rPr>
                            <w:t xml:space="preserve"> </w:t>
                          </w:r>
                          <w:r>
                            <w:rPr>
                              <w:rFonts w:ascii="Trebuchet MS" w:hAnsi="Trebuchet MS"/>
                              <w:b/>
                              <w:spacing w:val="-7"/>
                              <w:w w:val="90"/>
                              <w:sz w:val="24"/>
                            </w:rPr>
                            <w:t>55</w:t>
                          </w:r>
                        </w:p>
                      </w:txbxContent>
                    </wps:txbx>
                    <wps:bodyPr wrap="square" lIns="0" tIns="0" rIns="0" bIns="0" rtlCol="0">
                      <a:noAutofit/>
                    </wps:bodyPr>
                  </wps:wsp>
                </a:graphicData>
              </a:graphic>
            </wp:anchor>
          </w:drawing>
        </mc:Choice>
        <mc:Fallback>
          <w:pict>
            <v:shapetype w14:anchorId="69813F40" id="_x0000_t202" coordsize="21600,21600" o:spt="202" path="m,l,21600r21600,l21600,xe">
              <v:stroke joinstyle="miter"/>
              <v:path gradientshapeok="t" o:connecttype="rect"/>
            </v:shapetype>
            <v:shape id="Textbox 11" o:spid="_x0000_s1040" type="#_x0000_t202" style="position:absolute;margin-left:450.05pt;margin-top:727.95pt;width:77.2pt;height:15.95pt;z-index:-2000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rmlwEAACEDAAAOAAAAZHJzL2Uyb0RvYy54bWysUsGO0zAQvSPxD5bvNNlqd1WipitgBUJa&#10;AdIuH+A6dmMRe8yM26R/z9hNWwQ3xMUez4yf33vj9cPkB3EwSA5CK28WtRQmaOhc2LXy+8vHNysp&#10;KKnQqQGCaeXRkHzYvH61HmNjltDD0BkUDBKoGWMr+5RiU1Wke+MVLSCawEUL6FXiI+6qDtXI6H6o&#10;lnV9X42AXUTQhoizj6ei3BR8a41OX60lk8TQSuaWyopl3ea12qxVs0MVe6dnGuofWHjlAj96gXpU&#10;SYk9ur+gvNMIBDYtNPgKrHXaFA2s5qb+Q81zr6IpWtgciheb6P/B6i+H5/gNRZrew8QDLCIoPoH+&#10;QexNNUZq5p7sKTXE3VnoZNHnnSUIvsjeHi9+mikJzcm3q/r2liuaS8t6eXd/l/2urpcjUvpkwIsc&#10;tBJ5XIWAOjxROrWeW2Yup+czkTRtJ+G6Vq4yaM5soTuylJGn2Ur6uVdopBg+B7Yrj/4c4DnYngNM&#10;wwcoHyQrCvBun8C6QuCKOxPgORQJ85/Jg/79XLquP3vzCwAA//8DAFBLAwQUAAYACAAAACEAxEpA&#10;NeEAAAAOAQAADwAAAGRycy9kb3ducmV2LnhtbEyPwU7DMAyG70h7h8iTuLFkaB1taTpNCE5IiK4c&#10;OKat10ZrnNJkW3l70hM72v+n35+z3WR6dsHRaUsS1isBDKm2jaZWwlf59hADc15Ro3pLKOEXHezy&#10;xV2m0sZeqcDLwbcslJBLlYTO+yHl3NUdGuVWdkAK2dGORvkwji1vRnUN5abnj0JsuVGawoVODfjS&#10;YX06nI2E/TcVr/rno/osjoUuy0TQ+/Yk5f1y2j8D8zj5fxhm/aAOeXCq7Jkax3oJiRDrgIZgE0UJ&#10;sBkR0SYCVs27+CkGnmf89o38DwAA//8DAFBLAQItABQABgAIAAAAIQC2gziS/gAAAOEBAAATAAAA&#10;AAAAAAAAAAAAAAAAAABbQ29udGVudF9UeXBlc10ueG1sUEsBAi0AFAAGAAgAAAAhADj9If/WAAAA&#10;lAEAAAsAAAAAAAAAAAAAAAAALwEAAF9yZWxzLy5yZWxzUEsBAi0AFAAGAAgAAAAhAKXG2uaXAQAA&#10;IQMAAA4AAAAAAAAAAAAAAAAALgIAAGRycy9lMm9Eb2MueG1sUEsBAi0AFAAGAAgAAAAhAMRKQDXh&#10;AAAADgEAAA8AAAAAAAAAAAAAAAAA8QMAAGRycy9kb3ducmV2LnhtbFBLBQYAAAAABAAEAPMAAAD/&#10;BAAAAAA=&#10;" filled="f" stroked="f">
              <v:textbox inset="0,0,0,0">
                <w:txbxContent>
                  <w:p w14:paraId="1DC4CDA5" w14:textId="77777777" w:rsidR="003A2884" w:rsidRDefault="00B80F97">
                    <w:pPr>
                      <w:spacing w:before="20"/>
                      <w:ind w:left="20"/>
                      <w:rPr>
                        <w:rFonts w:ascii="Trebuchet MS" w:hAnsi="Trebuchet MS"/>
                        <w:b/>
                        <w:sz w:val="24"/>
                      </w:rPr>
                    </w:pPr>
                    <w:r>
                      <w:rPr>
                        <w:rFonts w:ascii="Trebuchet MS" w:hAnsi="Trebuchet MS"/>
                        <w:w w:val="90"/>
                      </w:rPr>
                      <w:t>Página</w:t>
                    </w:r>
                    <w:r>
                      <w:rPr>
                        <w:rFonts w:ascii="Trebuchet MS" w:hAnsi="Trebuchet MS"/>
                        <w:spacing w:val="-6"/>
                      </w:rPr>
                      <w:t xml:space="preserve"> </w:t>
                    </w:r>
                    <w:r>
                      <w:rPr>
                        <w:rFonts w:ascii="Trebuchet MS" w:hAnsi="Trebuchet MS"/>
                        <w:b/>
                        <w:w w:val="90"/>
                        <w:sz w:val="24"/>
                      </w:rPr>
                      <w:t>3G</w:t>
                    </w:r>
                    <w:r>
                      <w:rPr>
                        <w:rFonts w:ascii="Trebuchet MS" w:hAnsi="Trebuchet MS"/>
                        <w:b/>
                        <w:spacing w:val="-7"/>
                        <w:w w:val="90"/>
                        <w:sz w:val="24"/>
                      </w:rPr>
                      <w:t xml:space="preserve"> </w:t>
                    </w:r>
                    <w:r>
                      <w:rPr>
                        <w:rFonts w:ascii="Trebuchet MS" w:hAnsi="Trebuchet MS"/>
                        <w:w w:val="90"/>
                      </w:rPr>
                      <w:t>de</w:t>
                    </w:r>
                    <w:r>
                      <w:rPr>
                        <w:rFonts w:ascii="Trebuchet MS" w:hAnsi="Trebuchet MS"/>
                        <w:spacing w:val="-6"/>
                      </w:rPr>
                      <w:t xml:space="preserve"> </w:t>
                    </w:r>
                    <w:r>
                      <w:rPr>
                        <w:rFonts w:ascii="Trebuchet MS" w:hAnsi="Trebuchet MS"/>
                        <w:b/>
                        <w:spacing w:val="-7"/>
                        <w:w w:val="90"/>
                        <w:sz w:val="24"/>
                      </w:rPr>
                      <w:t>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A069" w14:textId="77777777" w:rsidR="00B80F97" w:rsidRDefault="00B80F97">
      <w:r>
        <w:separator/>
      </w:r>
    </w:p>
  </w:footnote>
  <w:footnote w:type="continuationSeparator" w:id="0">
    <w:p w14:paraId="7065AF6B" w14:textId="77777777" w:rsidR="00B80F97" w:rsidRDefault="00B8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7FB"/>
    <w:multiLevelType w:val="hybridMultilevel"/>
    <w:tmpl w:val="BB4274C2"/>
    <w:lvl w:ilvl="0" w:tplc="9704F864">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C77EBF8E">
      <w:numFmt w:val="bullet"/>
      <w:lvlText w:val="•"/>
      <w:lvlJc w:val="left"/>
      <w:pPr>
        <w:ind w:left="743" w:hanging="360"/>
      </w:pPr>
      <w:rPr>
        <w:rFonts w:hint="default"/>
        <w:lang w:val="es-ES" w:eastAsia="en-US" w:bidi="ar-SA"/>
      </w:rPr>
    </w:lvl>
    <w:lvl w:ilvl="2" w:tplc="274E3B00">
      <w:numFmt w:val="bullet"/>
      <w:lvlText w:val="•"/>
      <w:lvlJc w:val="left"/>
      <w:pPr>
        <w:ind w:left="1026" w:hanging="360"/>
      </w:pPr>
      <w:rPr>
        <w:rFonts w:hint="default"/>
        <w:lang w:val="es-ES" w:eastAsia="en-US" w:bidi="ar-SA"/>
      </w:rPr>
    </w:lvl>
    <w:lvl w:ilvl="3" w:tplc="F43407D4">
      <w:numFmt w:val="bullet"/>
      <w:lvlText w:val="•"/>
      <w:lvlJc w:val="left"/>
      <w:pPr>
        <w:ind w:left="1309" w:hanging="360"/>
      </w:pPr>
      <w:rPr>
        <w:rFonts w:hint="default"/>
        <w:lang w:val="es-ES" w:eastAsia="en-US" w:bidi="ar-SA"/>
      </w:rPr>
    </w:lvl>
    <w:lvl w:ilvl="4" w:tplc="8ADCBE76">
      <w:numFmt w:val="bullet"/>
      <w:lvlText w:val="•"/>
      <w:lvlJc w:val="left"/>
      <w:pPr>
        <w:ind w:left="1593" w:hanging="360"/>
      </w:pPr>
      <w:rPr>
        <w:rFonts w:hint="default"/>
        <w:lang w:val="es-ES" w:eastAsia="en-US" w:bidi="ar-SA"/>
      </w:rPr>
    </w:lvl>
    <w:lvl w:ilvl="5" w:tplc="5A26EBC0">
      <w:numFmt w:val="bullet"/>
      <w:lvlText w:val="•"/>
      <w:lvlJc w:val="left"/>
      <w:pPr>
        <w:ind w:left="1876" w:hanging="360"/>
      </w:pPr>
      <w:rPr>
        <w:rFonts w:hint="default"/>
        <w:lang w:val="es-ES" w:eastAsia="en-US" w:bidi="ar-SA"/>
      </w:rPr>
    </w:lvl>
    <w:lvl w:ilvl="6" w:tplc="EB40895E">
      <w:numFmt w:val="bullet"/>
      <w:lvlText w:val="•"/>
      <w:lvlJc w:val="left"/>
      <w:pPr>
        <w:ind w:left="2159" w:hanging="360"/>
      </w:pPr>
      <w:rPr>
        <w:rFonts w:hint="default"/>
        <w:lang w:val="es-ES" w:eastAsia="en-US" w:bidi="ar-SA"/>
      </w:rPr>
    </w:lvl>
    <w:lvl w:ilvl="7" w:tplc="806C51A8">
      <w:numFmt w:val="bullet"/>
      <w:lvlText w:val="•"/>
      <w:lvlJc w:val="left"/>
      <w:pPr>
        <w:ind w:left="2443" w:hanging="360"/>
      </w:pPr>
      <w:rPr>
        <w:rFonts w:hint="default"/>
        <w:lang w:val="es-ES" w:eastAsia="en-US" w:bidi="ar-SA"/>
      </w:rPr>
    </w:lvl>
    <w:lvl w:ilvl="8" w:tplc="0AA6DE7C">
      <w:numFmt w:val="bullet"/>
      <w:lvlText w:val="•"/>
      <w:lvlJc w:val="left"/>
      <w:pPr>
        <w:ind w:left="2726" w:hanging="360"/>
      </w:pPr>
      <w:rPr>
        <w:rFonts w:hint="default"/>
        <w:lang w:val="es-ES" w:eastAsia="en-US" w:bidi="ar-SA"/>
      </w:rPr>
    </w:lvl>
  </w:abstractNum>
  <w:abstractNum w:abstractNumId="1" w15:restartNumberingAfterBreak="0">
    <w:nsid w:val="02970768"/>
    <w:multiLevelType w:val="hybridMultilevel"/>
    <w:tmpl w:val="84E27042"/>
    <w:lvl w:ilvl="0" w:tplc="1EAE6484">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A76A002E">
      <w:numFmt w:val="bullet"/>
      <w:lvlText w:val="•"/>
      <w:lvlJc w:val="left"/>
      <w:pPr>
        <w:ind w:left="597" w:hanging="360"/>
      </w:pPr>
      <w:rPr>
        <w:rFonts w:hint="default"/>
        <w:lang w:val="es-ES" w:eastAsia="en-US" w:bidi="ar-SA"/>
      </w:rPr>
    </w:lvl>
    <w:lvl w:ilvl="2" w:tplc="2FF2A974">
      <w:numFmt w:val="bullet"/>
      <w:lvlText w:val="•"/>
      <w:lvlJc w:val="left"/>
      <w:pPr>
        <w:ind w:left="734" w:hanging="360"/>
      </w:pPr>
      <w:rPr>
        <w:rFonts w:hint="default"/>
        <w:lang w:val="es-ES" w:eastAsia="en-US" w:bidi="ar-SA"/>
      </w:rPr>
    </w:lvl>
    <w:lvl w:ilvl="3" w:tplc="55E80F10">
      <w:numFmt w:val="bullet"/>
      <w:lvlText w:val="•"/>
      <w:lvlJc w:val="left"/>
      <w:pPr>
        <w:ind w:left="871" w:hanging="360"/>
      </w:pPr>
      <w:rPr>
        <w:rFonts w:hint="default"/>
        <w:lang w:val="es-ES" w:eastAsia="en-US" w:bidi="ar-SA"/>
      </w:rPr>
    </w:lvl>
    <w:lvl w:ilvl="4" w:tplc="4FFA81B0">
      <w:numFmt w:val="bullet"/>
      <w:lvlText w:val="•"/>
      <w:lvlJc w:val="left"/>
      <w:pPr>
        <w:ind w:left="1009" w:hanging="360"/>
      </w:pPr>
      <w:rPr>
        <w:rFonts w:hint="default"/>
        <w:lang w:val="es-ES" w:eastAsia="en-US" w:bidi="ar-SA"/>
      </w:rPr>
    </w:lvl>
    <w:lvl w:ilvl="5" w:tplc="CA6E7F16">
      <w:numFmt w:val="bullet"/>
      <w:lvlText w:val="•"/>
      <w:lvlJc w:val="left"/>
      <w:pPr>
        <w:ind w:left="1146" w:hanging="360"/>
      </w:pPr>
      <w:rPr>
        <w:rFonts w:hint="default"/>
        <w:lang w:val="es-ES" w:eastAsia="en-US" w:bidi="ar-SA"/>
      </w:rPr>
    </w:lvl>
    <w:lvl w:ilvl="6" w:tplc="0C6831C6">
      <w:numFmt w:val="bullet"/>
      <w:lvlText w:val="•"/>
      <w:lvlJc w:val="left"/>
      <w:pPr>
        <w:ind w:left="1283" w:hanging="360"/>
      </w:pPr>
      <w:rPr>
        <w:rFonts w:hint="default"/>
        <w:lang w:val="es-ES" w:eastAsia="en-US" w:bidi="ar-SA"/>
      </w:rPr>
    </w:lvl>
    <w:lvl w:ilvl="7" w:tplc="E4FAE3D2">
      <w:numFmt w:val="bullet"/>
      <w:lvlText w:val="•"/>
      <w:lvlJc w:val="left"/>
      <w:pPr>
        <w:ind w:left="1421" w:hanging="360"/>
      </w:pPr>
      <w:rPr>
        <w:rFonts w:hint="default"/>
        <w:lang w:val="es-ES" w:eastAsia="en-US" w:bidi="ar-SA"/>
      </w:rPr>
    </w:lvl>
    <w:lvl w:ilvl="8" w:tplc="73482618">
      <w:numFmt w:val="bullet"/>
      <w:lvlText w:val="•"/>
      <w:lvlJc w:val="left"/>
      <w:pPr>
        <w:ind w:left="1558" w:hanging="360"/>
      </w:pPr>
      <w:rPr>
        <w:rFonts w:hint="default"/>
        <w:lang w:val="es-ES" w:eastAsia="en-US" w:bidi="ar-SA"/>
      </w:rPr>
    </w:lvl>
  </w:abstractNum>
  <w:abstractNum w:abstractNumId="2" w15:restartNumberingAfterBreak="0">
    <w:nsid w:val="049451C3"/>
    <w:multiLevelType w:val="hybridMultilevel"/>
    <w:tmpl w:val="CCCA0B9A"/>
    <w:lvl w:ilvl="0" w:tplc="59E646F6">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9CA6356E">
      <w:numFmt w:val="bullet"/>
      <w:lvlText w:val="•"/>
      <w:lvlJc w:val="left"/>
      <w:pPr>
        <w:ind w:left="743" w:hanging="360"/>
      </w:pPr>
      <w:rPr>
        <w:rFonts w:hint="default"/>
        <w:lang w:val="es-ES" w:eastAsia="en-US" w:bidi="ar-SA"/>
      </w:rPr>
    </w:lvl>
    <w:lvl w:ilvl="2" w:tplc="09208CBA">
      <w:numFmt w:val="bullet"/>
      <w:lvlText w:val="•"/>
      <w:lvlJc w:val="left"/>
      <w:pPr>
        <w:ind w:left="1026" w:hanging="360"/>
      </w:pPr>
      <w:rPr>
        <w:rFonts w:hint="default"/>
        <w:lang w:val="es-ES" w:eastAsia="en-US" w:bidi="ar-SA"/>
      </w:rPr>
    </w:lvl>
    <w:lvl w:ilvl="3" w:tplc="1DF6EED0">
      <w:numFmt w:val="bullet"/>
      <w:lvlText w:val="•"/>
      <w:lvlJc w:val="left"/>
      <w:pPr>
        <w:ind w:left="1309" w:hanging="360"/>
      </w:pPr>
      <w:rPr>
        <w:rFonts w:hint="default"/>
        <w:lang w:val="es-ES" w:eastAsia="en-US" w:bidi="ar-SA"/>
      </w:rPr>
    </w:lvl>
    <w:lvl w:ilvl="4" w:tplc="51DE3452">
      <w:numFmt w:val="bullet"/>
      <w:lvlText w:val="•"/>
      <w:lvlJc w:val="left"/>
      <w:pPr>
        <w:ind w:left="1593" w:hanging="360"/>
      </w:pPr>
      <w:rPr>
        <w:rFonts w:hint="default"/>
        <w:lang w:val="es-ES" w:eastAsia="en-US" w:bidi="ar-SA"/>
      </w:rPr>
    </w:lvl>
    <w:lvl w:ilvl="5" w:tplc="B9F4445E">
      <w:numFmt w:val="bullet"/>
      <w:lvlText w:val="•"/>
      <w:lvlJc w:val="left"/>
      <w:pPr>
        <w:ind w:left="1876" w:hanging="360"/>
      </w:pPr>
      <w:rPr>
        <w:rFonts w:hint="default"/>
        <w:lang w:val="es-ES" w:eastAsia="en-US" w:bidi="ar-SA"/>
      </w:rPr>
    </w:lvl>
    <w:lvl w:ilvl="6" w:tplc="3CD40BFA">
      <w:numFmt w:val="bullet"/>
      <w:lvlText w:val="•"/>
      <w:lvlJc w:val="left"/>
      <w:pPr>
        <w:ind w:left="2159" w:hanging="360"/>
      </w:pPr>
      <w:rPr>
        <w:rFonts w:hint="default"/>
        <w:lang w:val="es-ES" w:eastAsia="en-US" w:bidi="ar-SA"/>
      </w:rPr>
    </w:lvl>
    <w:lvl w:ilvl="7" w:tplc="EAE8713C">
      <w:numFmt w:val="bullet"/>
      <w:lvlText w:val="•"/>
      <w:lvlJc w:val="left"/>
      <w:pPr>
        <w:ind w:left="2443" w:hanging="360"/>
      </w:pPr>
      <w:rPr>
        <w:rFonts w:hint="default"/>
        <w:lang w:val="es-ES" w:eastAsia="en-US" w:bidi="ar-SA"/>
      </w:rPr>
    </w:lvl>
    <w:lvl w:ilvl="8" w:tplc="84C88C2C">
      <w:numFmt w:val="bullet"/>
      <w:lvlText w:val="•"/>
      <w:lvlJc w:val="left"/>
      <w:pPr>
        <w:ind w:left="2726" w:hanging="360"/>
      </w:pPr>
      <w:rPr>
        <w:rFonts w:hint="default"/>
        <w:lang w:val="es-ES" w:eastAsia="en-US" w:bidi="ar-SA"/>
      </w:rPr>
    </w:lvl>
  </w:abstractNum>
  <w:abstractNum w:abstractNumId="3" w15:restartNumberingAfterBreak="0">
    <w:nsid w:val="04BE226E"/>
    <w:multiLevelType w:val="hybridMultilevel"/>
    <w:tmpl w:val="1EF29F74"/>
    <w:lvl w:ilvl="0" w:tplc="9E50CACC">
      <w:numFmt w:val="bullet"/>
      <w:lvlText w:val="●"/>
      <w:lvlJc w:val="left"/>
      <w:pPr>
        <w:ind w:left="291" w:hanging="180"/>
      </w:pPr>
      <w:rPr>
        <w:rFonts w:ascii="Times New Roman" w:eastAsia="Times New Roman" w:hAnsi="Times New Roman" w:cs="Times New Roman" w:hint="default"/>
        <w:b w:val="0"/>
        <w:bCs w:val="0"/>
        <w:i w:val="0"/>
        <w:iCs w:val="0"/>
        <w:spacing w:val="0"/>
        <w:w w:val="101"/>
        <w:sz w:val="18"/>
        <w:szCs w:val="18"/>
        <w:lang w:val="es-ES" w:eastAsia="en-US" w:bidi="ar-SA"/>
      </w:rPr>
    </w:lvl>
    <w:lvl w:ilvl="1" w:tplc="A3266D14">
      <w:numFmt w:val="bullet"/>
      <w:lvlText w:val="•"/>
      <w:lvlJc w:val="left"/>
      <w:pPr>
        <w:ind w:left="453" w:hanging="180"/>
      </w:pPr>
      <w:rPr>
        <w:rFonts w:hint="default"/>
        <w:lang w:val="es-ES" w:eastAsia="en-US" w:bidi="ar-SA"/>
      </w:rPr>
    </w:lvl>
    <w:lvl w:ilvl="2" w:tplc="1700CE12">
      <w:numFmt w:val="bullet"/>
      <w:lvlText w:val="•"/>
      <w:lvlJc w:val="left"/>
      <w:pPr>
        <w:ind w:left="607" w:hanging="180"/>
      </w:pPr>
      <w:rPr>
        <w:rFonts w:hint="default"/>
        <w:lang w:val="es-ES" w:eastAsia="en-US" w:bidi="ar-SA"/>
      </w:rPr>
    </w:lvl>
    <w:lvl w:ilvl="3" w:tplc="04AC8360">
      <w:numFmt w:val="bullet"/>
      <w:lvlText w:val="•"/>
      <w:lvlJc w:val="left"/>
      <w:pPr>
        <w:ind w:left="761" w:hanging="180"/>
      </w:pPr>
      <w:rPr>
        <w:rFonts w:hint="default"/>
        <w:lang w:val="es-ES" w:eastAsia="en-US" w:bidi="ar-SA"/>
      </w:rPr>
    </w:lvl>
    <w:lvl w:ilvl="4" w:tplc="98EE5A64">
      <w:numFmt w:val="bullet"/>
      <w:lvlText w:val="•"/>
      <w:lvlJc w:val="left"/>
      <w:pPr>
        <w:ind w:left="915" w:hanging="180"/>
      </w:pPr>
      <w:rPr>
        <w:rFonts w:hint="default"/>
        <w:lang w:val="es-ES" w:eastAsia="en-US" w:bidi="ar-SA"/>
      </w:rPr>
    </w:lvl>
    <w:lvl w:ilvl="5" w:tplc="2D5EDDAC">
      <w:numFmt w:val="bullet"/>
      <w:lvlText w:val="•"/>
      <w:lvlJc w:val="left"/>
      <w:pPr>
        <w:ind w:left="1069" w:hanging="180"/>
      </w:pPr>
      <w:rPr>
        <w:rFonts w:hint="default"/>
        <w:lang w:val="es-ES" w:eastAsia="en-US" w:bidi="ar-SA"/>
      </w:rPr>
    </w:lvl>
    <w:lvl w:ilvl="6" w:tplc="982688CC">
      <w:numFmt w:val="bullet"/>
      <w:lvlText w:val="•"/>
      <w:lvlJc w:val="left"/>
      <w:pPr>
        <w:ind w:left="1222" w:hanging="180"/>
      </w:pPr>
      <w:rPr>
        <w:rFonts w:hint="default"/>
        <w:lang w:val="es-ES" w:eastAsia="en-US" w:bidi="ar-SA"/>
      </w:rPr>
    </w:lvl>
    <w:lvl w:ilvl="7" w:tplc="94B08B18">
      <w:numFmt w:val="bullet"/>
      <w:lvlText w:val="•"/>
      <w:lvlJc w:val="left"/>
      <w:pPr>
        <w:ind w:left="1376" w:hanging="180"/>
      </w:pPr>
      <w:rPr>
        <w:rFonts w:hint="default"/>
        <w:lang w:val="es-ES" w:eastAsia="en-US" w:bidi="ar-SA"/>
      </w:rPr>
    </w:lvl>
    <w:lvl w:ilvl="8" w:tplc="7C80D36A">
      <w:numFmt w:val="bullet"/>
      <w:lvlText w:val="•"/>
      <w:lvlJc w:val="left"/>
      <w:pPr>
        <w:ind w:left="1530" w:hanging="180"/>
      </w:pPr>
      <w:rPr>
        <w:rFonts w:hint="default"/>
        <w:lang w:val="es-ES" w:eastAsia="en-US" w:bidi="ar-SA"/>
      </w:rPr>
    </w:lvl>
  </w:abstractNum>
  <w:abstractNum w:abstractNumId="4" w15:restartNumberingAfterBreak="0">
    <w:nsid w:val="08D86BF6"/>
    <w:multiLevelType w:val="hybridMultilevel"/>
    <w:tmpl w:val="FE801C8A"/>
    <w:lvl w:ilvl="0" w:tplc="59268E02">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44DE8A04">
      <w:numFmt w:val="bullet"/>
      <w:lvlText w:val="•"/>
      <w:lvlJc w:val="left"/>
      <w:pPr>
        <w:ind w:left="743" w:hanging="360"/>
      </w:pPr>
      <w:rPr>
        <w:rFonts w:hint="default"/>
        <w:lang w:val="es-ES" w:eastAsia="en-US" w:bidi="ar-SA"/>
      </w:rPr>
    </w:lvl>
    <w:lvl w:ilvl="2" w:tplc="5AF861EA">
      <w:numFmt w:val="bullet"/>
      <w:lvlText w:val="•"/>
      <w:lvlJc w:val="left"/>
      <w:pPr>
        <w:ind w:left="1026" w:hanging="360"/>
      </w:pPr>
      <w:rPr>
        <w:rFonts w:hint="default"/>
        <w:lang w:val="es-ES" w:eastAsia="en-US" w:bidi="ar-SA"/>
      </w:rPr>
    </w:lvl>
    <w:lvl w:ilvl="3" w:tplc="CE1CB2A4">
      <w:numFmt w:val="bullet"/>
      <w:lvlText w:val="•"/>
      <w:lvlJc w:val="left"/>
      <w:pPr>
        <w:ind w:left="1309" w:hanging="360"/>
      </w:pPr>
      <w:rPr>
        <w:rFonts w:hint="default"/>
        <w:lang w:val="es-ES" w:eastAsia="en-US" w:bidi="ar-SA"/>
      </w:rPr>
    </w:lvl>
    <w:lvl w:ilvl="4" w:tplc="C966EC6E">
      <w:numFmt w:val="bullet"/>
      <w:lvlText w:val="•"/>
      <w:lvlJc w:val="left"/>
      <w:pPr>
        <w:ind w:left="1593" w:hanging="360"/>
      </w:pPr>
      <w:rPr>
        <w:rFonts w:hint="default"/>
        <w:lang w:val="es-ES" w:eastAsia="en-US" w:bidi="ar-SA"/>
      </w:rPr>
    </w:lvl>
    <w:lvl w:ilvl="5" w:tplc="C6040296">
      <w:numFmt w:val="bullet"/>
      <w:lvlText w:val="•"/>
      <w:lvlJc w:val="left"/>
      <w:pPr>
        <w:ind w:left="1876" w:hanging="360"/>
      </w:pPr>
      <w:rPr>
        <w:rFonts w:hint="default"/>
        <w:lang w:val="es-ES" w:eastAsia="en-US" w:bidi="ar-SA"/>
      </w:rPr>
    </w:lvl>
    <w:lvl w:ilvl="6" w:tplc="6ECE744C">
      <w:numFmt w:val="bullet"/>
      <w:lvlText w:val="•"/>
      <w:lvlJc w:val="left"/>
      <w:pPr>
        <w:ind w:left="2159" w:hanging="360"/>
      </w:pPr>
      <w:rPr>
        <w:rFonts w:hint="default"/>
        <w:lang w:val="es-ES" w:eastAsia="en-US" w:bidi="ar-SA"/>
      </w:rPr>
    </w:lvl>
    <w:lvl w:ilvl="7" w:tplc="21EA9AD8">
      <w:numFmt w:val="bullet"/>
      <w:lvlText w:val="•"/>
      <w:lvlJc w:val="left"/>
      <w:pPr>
        <w:ind w:left="2443" w:hanging="360"/>
      </w:pPr>
      <w:rPr>
        <w:rFonts w:hint="default"/>
        <w:lang w:val="es-ES" w:eastAsia="en-US" w:bidi="ar-SA"/>
      </w:rPr>
    </w:lvl>
    <w:lvl w:ilvl="8" w:tplc="D6CAA76E">
      <w:numFmt w:val="bullet"/>
      <w:lvlText w:val="•"/>
      <w:lvlJc w:val="left"/>
      <w:pPr>
        <w:ind w:left="2726" w:hanging="360"/>
      </w:pPr>
      <w:rPr>
        <w:rFonts w:hint="default"/>
        <w:lang w:val="es-ES" w:eastAsia="en-US" w:bidi="ar-SA"/>
      </w:rPr>
    </w:lvl>
  </w:abstractNum>
  <w:abstractNum w:abstractNumId="5" w15:restartNumberingAfterBreak="0">
    <w:nsid w:val="13705F43"/>
    <w:multiLevelType w:val="hybridMultilevel"/>
    <w:tmpl w:val="BB682148"/>
    <w:lvl w:ilvl="0" w:tplc="4DD41516">
      <w:numFmt w:val="bullet"/>
      <w:lvlText w:val="●"/>
      <w:lvlJc w:val="left"/>
      <w:pPr>
        <w:ind w:left="465"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4DC870D0">
      <w:numFmt w:val="bullet"/>
      <w:lvlText w:val="•"/>
      <w:lvlJc w:val="left"/>
      <w:pPr>
        <w:ind w:left="742" w:hanging="360"/>
      </w:pPr>
      <w:rPr>
        <w:rFonts w:hint="default"/>
        <w:lang w:val="es-ES" w:eastAsia="en-US" w:bidi="ar-SA"/>
      </w:rPr>
    </w:lvl>
    <w:lvl w:ilvl="2" w:tplc="4BA80406">
      <w:numFmt w:val="bullet"/>
      <w:lvlText w:val="•"/>
      <w:lvlJc w:val="left"/>
      <w:pPr>
        <w:ind w:left="1025" w:hanging="360"/>
      </w:pPr>
      <w:rPr>
        <w:rFonts w:hint="default"/>
        <w:lang w:val="es-ES" w:eastAsia="en-US" w:bidi="ar-SA"/>
      </w:rPr>
    </w:lvl>
    <w:lvl w:ilvl="3" w:tplc="C7B4D24E">
      <w:numFmt w:val="bullet"/>
      <w:lvlText w:val="•"/>
      <w:lvlJc w:val="left"/>
      <w:pPr>
        <w:ind w:left="1308" w:hanging="360"/>
      </w:pPr>
      <w:rPr>
        <w:rFonts w:hint="default"/>
        <w:lang w:val="es-ES" w:eastAsia="en-US" w:bidi="ar-SA"/>
      </w:rPr>
    </w:lvl>
    <w:lvl w:ilvl="4" w:tplc="A7783022">
      <w:numFmt w:val="bullet"/>
      <w:lvlText w:val="•"/>
      <w:lvlJc w:val="left"/>
      <w:pPr>
        <w:ind w:left="1590" w:hanging="360"/>
      </w:pPr>
      <w:rPr>
        <w:rFonts w:hint="default"/>
        <w:lang w:val="es-ES" w:eastAsia="en-US" w:bidi="ar-SA"/>
      </w:rPr>
    </w:lvl>
    <w:lvl w:ilvl="5" w:tplc="08F61C98">
      <w:numFmt w:val="bullet"/>
      <w:lvlText w:val="•"/>
      <w:lvlJc w:val="left"/>
      <w:pPr>
        <w:ind w:left="1873" w:hanging="360"/>
      </w:pPr>
      <w:rPr>
        <w:rFonts w:hint="default"/>
        <w:lang w:val="es-ES" w:eastAsia="en-US" w:bidi="ar-SA"/>
      </w:rPr>
    </w:lvl>
    <w:lvl w:ilvl="6" w:tplc="405C7902">
      <w:numFmt w:val="bullet"/>
      <w:lvlText w:val="•"/>
      <w:lvlJc w:val="left"/>
      <w:pPr>
        <w:ind w:left="2156" w:hanging="360"/>
      </w:pPr>
      <w:rPr>
        <w:rFonts w:hint="default"/>
        <w:lang w:val="es-ES" w:eastAsia="en-US" w:bidi="ar-SA"/>
      </w:rPr>
    </w:lvl>
    <w:lvl w:ilvl="7" w:tplc="E01E631C">
      <w:numFmt w:val="bullet"/>
      <w:lvlText w:val="•"/>
      <w:lvlJc w:val="left"/>
      <w:pPr>
        <w:ind w:left="2438" w:hanging="360"/>
      </w:pPr>
      <w:rPr>
        <w:rFonts w:hint="default"/>
        <w:lang w:val="es-ES" w:eastAsia="en-US" w:bidi="ar-SA"/>
      </w:rPr>
    </w:lvl>
    <w:lvl w:ilvl="8" w:tplc="C28E57D4">
      <w:numFmt w:val="bullet"/>
      <w:lvlText w:val="•"/>
      <w:lvlJc w:val="left"/>
      <w:pPr>
        <w:ind w:left="2721" w:hanging="360"/>
      </w:pPr>
      <w:rPr>
        <w:rFonts w:hint="default"/>
        <w:lang w:val="es-ES" w:eastAsia="en-US" w:bidi="ar-SA"/>
      </w:rPr>
    </w:lvl>
  </w:abstractNum>
  <w:abstractNum w:abstractNumId="6" w15:restartNumberingAfterBreak="0">
    <w:nsid w:val="17030C74"/>
    <w:multiLevelType w:val="hybridMultilevel"/>
    <w:tmpl w:val="01766EF2"/>
    <w:lvl w:ilvl="0" w:tplc="92A65C24">
      <w:numFmt w:val="bullet"/>
      <w:lvlText w:val="●"/>
      <w:lvlJc w:val="left"/>
      <w:pPr>
        <w:ind w:left="469" w:hanging="282"/>
      </w:pPr>
      <w:rPr>
        <w:rFonts w:ascii="Times New Roman" w:eastAsia="Times New Roman" w:hAnsi="Times New Roman" w:cs="Times New Roman" w:hint="default"/>
        <w:b w:val="0"/>
        <w:bCs w:val="0"/>
        <w:i w:val="0"/>
        <w:iCs w:val="0"/>
        <w:spacing w:val="0"/>
        <w:w w:val="101"/>
        <w:sz w:val="18"/>
        <w:szCs w:val="18"/>
        <w:lang w:val="es-ES" w:eastAsia="en-US" w:bidi="ar-SA"/>
      </w:rPr>
    </w:lvl>
    <w:lvl w:ilvl="1" w:tplc="5BB0E848">
      <w:numFmt w:val="bullet"/>
      <w:lvlText w:val="•"/>
      <w:lvlJc w:val="left"/>
      <w:pPr>
        <w:ind w:left="883" w:hanging="282"/>
      </w:pPr>
      <w:rPr>
        <w:rFonts w:hint="default"/>
        <w:lang w:val="es-ES" w:eastAsia="en-US" w:bidi="ar-SA"/>
      </w:rPr>
    </w:lvl>
    <w:lvl w:ilvl="2" w:tplc="A8D436CE">
      <w:numFmt w:val="bullet"/>
      <w:lvlText w:val="•"/>
      <w:lvlJc w:val="left"/>
      <w:pPr>
        <w:ind w:left="1306" w:hanging="282"/>
      </w:pPr>
      <w:rPr>
        <w:rFonts w:hint="default"/>
        <w:lang w:val="es-ES" w:eastAsia="en-US" w:bidi="ar-SA"/>
      </w:rPr>
    </w:lvl>
    <w:lvl w:ilvl="3" w:tplc="D354CF9A">
      <w:numFmt w:val="bullet"/>
      <w:lvlText w:val="•"/>
      <w:lvlJc w:val="left"/>
      <w:pPr>
        <w:ind w:left="1730" w:hanging="282"/>
      </w:pPr>
      <w:rPr>
        <w:rFonts w:hint="default"/>
        <w:lang w:val="es-ES" w:eastAsia="en-US" w:bidi="ar-SA"/>
      </w:rPr>
    </w:lvl>
    <w:lvl w:ilvl="4" w:tplc="FED82CF8">
      <w:numFmt w:val="bullet"/>
      <w:lvlText w:val="•"/>
      <w:lvlJc w:val="left"/>
      <w:pPr>
        <w:ind w:left="2153" w:hanging="282"/>
      </w:pPr>
      <w:rPr>
        <w:rFonts w:hint="default"/>
        <w:lang w:val="es-ES" w:eastAsia="en-US" w:bidi="ar-SA"/>
      </w:rPr>
    </w:lvl>
    <w:lvl w:ilvl="5" w:tplc="A4EC6D38">
      <w:numFmt w:val="bullet"/>
      <w:lvlText w:val="•"/>
      <w:lvlJc w:val="left"/>
      <w:pPr>
        <w:ind w:left="2577" w:hanging="282"/>
      </w:pPr>
      <w:rPr>
        <w:rFonts w:hint="default"/>
        <w:lang w:val="es-ES" w:eastAsia="en-US" w:bidi="ar-SA"/>
      </w:rPr>
    </w:lvl>
    <w:lvl w:ilvl="6" w:tplc="943AF798">
      <w:numFmt w:val="bullet"/>
      <w:lvlText w:val="•"/>
      <w:lvlJc w:val="left"/>
      <w:pPr>
        <w:ind w:left="3000" w:hanging="282"/>
      </w:pPr>
      <w:rPr>
        <w:rFonts w:hint="default"/>
        <w:lang w:val="es-ES" w:eastAsia="en-US" w:bidi="ar-SA"/>
      </w:rPr>
    </w:lvl>
    <w:lvl w:ilvl="7" w:tplc="2C72560A">
      <w:numFmt w:val="bullet"/>
      <w:lvlText w:val="•"/>
      <w:lvlJc w:val="left"/>
      <w:pPr>
        <w:ind w:left="3423" w:hanging="282"/>
      </w:pPr>
      <w:rPr>
        <w:rFonts w:hint="default"/>
        <w:lang w:val="es-ES" w:eastAsia="en-US" w:bidi="ar-SA"/>
      </w:rPr>
    </w:lvl>
    <w:lvl w:ilvl="8" w:tplc="4782AA96">
      <w:numFmt w:val="bullet"/>
      <w:lvlText w:val="•"/>
      <w:lvlJc w:val="left"/>
      <w:pPr>
        <w:ind w:left="3847" w:hanging="282"/>
      </w:pPr>
      <w:rPr>
        <w:rFonts w:hint="default"/>
        <w:lang w:val="es-ES" w:eastAsia="en-US" w:bidi="ar-SA"/>
      </w:rPr>
    </w:lvl>
  </w:abstractNum>
  <w:abstractNum w:abstractNumId="7" w15:restartNumberingAfterBreak="0">
    <w:nsid w:val="180355D0"/>
    <w:multiLevelType w:val="hybridMultilevel"/>
    <w:tmpl w:val="C50C1198"/>
    <w:lvl w:ilvl="0" w:tplc="53C051C2">
      <w:numFmt w:val="bullet"/>
      <w:lvlText w:val="●"/>
      <w:lvlJc w:val="left"/>
      <w:pPr>
        <w:ind w:left="469" w:hanging="360"/>
      </w:pPr>
      <w:rPr>
        <w:rFonts w:ascii="Times New Roman" w:eastAsia="Times New Roman" w:hAnsi="Times New Roman" w:cs="Times New Roman" w:hint="default"/>
        <w:spacing w:val="0"/>
        <w:w w:val="101"/>
        <w:lang w:val="es-ES" w:eastAsia="en-US" w:bidi="ar-SA"/>
      </w:rPr>
    </w:lvl>
    <w:lvl w:ilvl="1" w:tplc="F72013FC">
      <w:numFmt w:val="bullet"/>
      <w:lvlText w:val="•"/>
      <w:lvlJc w:val="left"/>
      <w:pPr>
        <w:ind w:left="795" w:hanging="360"/>
      </w:pPr>
      <w:rPr>
        <w:rFonts w:hint="default"/>
        <w:lang w:val="es-ES" w:eastAsia="en-US" w:bidi="ar-SA"/>
      </w:rPr>
    </w:lvl>
    <w:lvl w:ilvl="2" w:tplc="0AC8028A">
      <w:numFmt w:val="bullet"/>
      <w:lvlText w:val="•"/>
      <w:lvlJc w:val="left"/>
      <w:pPr>
        <w:ind w:left="1131" w:hanging="360"/>
      </w:pPr>
      <w:rPr>
        <w:rFonts w:hint="default"/>
        <w:lang w:val="es-ES" w:eastAsia="en-US" w:bidi="ar-SA"/>
      </w:rPr>
    </w:lvl>
    <w:lvl w:ilvl="3" w:tplc="D3F2931E">
      <w:numFmt w:val="bullet"/>
      <w:lvlText w:val="•"/>
      <w:lvlJc w:val="left"/>
      <w:pPr>
        <w:ind w:left="1467" w:hanging="360"/>
      </w:pPr>
      <w:rPr>
        <w:rFonts w:hint="default"/>
        <w:lang w:val="es-ES" w:eastAsia="en-US" w:bidi="ar-SA"/>
      </w:rPr>
    </w:lvl>
    <w:lvl w:ilvl="4" w:tplc="6EB8E614">
      <w:numFmt w:val="bullet"/>
      <w:lvlText w:val="•"/>
      <w:lvlJc w:val="left"/>
      <w:pPr>
        <w:ind w:left="1802" w:hanging="360"/>
      </w:pPr>
      <w:rPr>
        <w:rFonts w:hint="default"/>
        <w:lang w:val="es-ES" w:eastAsia="en-US" w:bidi="ar-SA"/>
      </w:rPr>
    </w:lvl>
    <w:lvl w:ilvl="5" w:tplc="4B14C4DE">
      <w:numFmt w:val="bullet"/>
      <w:lvlText w:val="•"/>
      <w:lvlJc w:val="left"/>
      <w:pPr>
        <w:ind w:left="2138" w:hanging="360"/>
      </w:pPr>
      <w:rPr>
        <w:rFonts w:hint="default"/>
        <w:lang w:val="es-ES" w:eastAsia="en-US" w:bidi="ar-SA"/>
      </w:rPr>
    </w:lvl>
    <w:lvl w:ilvl="6" w:tplc="07F6C102">
      <w:numFmt w:val="bullet"/>
      <w:lvlText w:val="•"/>
      <w:lvlJc w:val="left"/>
      <w:pPr>
        <w:ind w:left="2474" w:hanging="360"/>
      </w:pPr>
      <w:rPr>
        <w:rFonts w:hint="default"/>
        <w:lang w:val="es-ES" w:eastAsia="en-US" w:bidi="ar-SA"/>
      </w:rPr>
    </w:lvl>
    <w:lvl w:ilvl="7" w:tplc="DEC02DA0">
      <w:numFmt w:val="bullet"/>
      <w:lvlText w:val="•"/>
      <w:lvlJc w:val="left"/>
      <w:pPr>
        <w:ind w:left="2809" w:hanging="360"/>
      </w:pPr>
      <w:rPr>
        <w:rFonts w:hint="default"/>
        <w:lang w:val="es-ES" w:eastAsia="en-US" w:bidi="ar-SA"/>
      </w:rPr>
    </w:lvl>
    <w:lvl w:ilvl="8" w:tplc="E388988C">
      <w:numFmt w:val="bullet"/>
      <w:lvlText w:val="•"/>
      <w:lvlJc w:val="left"/>
      <w:pPr>
        <w:ind w:left="3145" w:hanging="360"/>
      </w:pPr>
      <w:rPr>
        <w:rFonts w:hint="default"/>
        <w:lang w:val="es-ES" w:eastAsia="en-US" w:bidi="ar-SA"/>
      </w:rPr>
    </w:lvl>
  </w:abstractNum>
  <w:abstractNum w:abstractNumId="8" w15:restartNumberingAfterBreak="0">
    <w:nsid w:val="229439AE"/>
    <w:multiLevelType w:val="hybridMultilevel"/>
    <w:tmpl w:val="2EB890D4"/>
    <w:lvl w:ilvl="0" w:tplc="BD1C70CC">
      <w:numFmt w:val="bullet"/>
      <w:lvlText w:val="●"/>
      <w:lvlJc w:val="left"/>
      <w:pPr>
        <w:ind w:left="291" w:hanging="180"/>
      </w:pPr>
      <w:rPr>
        <w:rFonts w:ascii="Times New Roman" w:eastAsia="Times New Roman" w:hAnsi="Times New Roman" w:cs="Times New Roman" w:hint="default"/>
        <w:b w:val="0"/>
        <w:bCs w:val="0"/>
        <w:i w:val="0"/>
        <w:iCs w:val="0"/>
        <w:spacing w:val="0"/>
        <w:w w:val="101"/>
        <w:sz w:val="18"/>
        <w:szCs w:val="18"/>
        <w:lang w:val="es-ES" w:eastAsia="en-US" w:bidi="ar-SA"/>
      </w:rPr>
    </w:lvl>
    <w:lvl w:ilvl="1" w:tplc="CBECD7EE">
      <w:numFmt w:val="bullet"/>
      <w:lvlText w:val="•"/>
      <w:lvlJc w:val="left"/>
      <w:pPr>
        <w:ind w:left="453" w:hanging="180"/>
      </w:pPr>
      <w:rPr>
        <w:rFonts w:hint="default"/>
        <w:lang w:val="es-ES" w:eastAsia="en-US" w:bidi="ar-SA"/>
      </w:rPr>
    </w:lvl>
    <w:lvl w:ilvl="2" w:tplc="44C0CF52">
      <w:numFmt w:val="bullet"/>
      <w:lvlText w:val="•"/>
      <w:lvlJc w:val="left"/>
      <w:pPr>
        <w:ind w:left="607" w:hanging="180"/>
      </w:pPr>
      <w:rPr>
        <w:rFonts w:hint="default"/>
        <w:lang w:val="es-ES" w:eastAsia="en-US" w:bidi="ar-SA"/>
      </w:rPr>
    </w:lvl>
    <w:lvl w:ilvl="3" w:tplc="F86AB610">
      <w:numFmt w:val="bullet"/>
      <w:lvlText w:val="•"/>
      <w:lvlJc w:val="left"/>
      <w:pPr>
        <w:ind w:left="761" w:hanging="180"/>
      </w:pPr>
      <w:rPr>
        <w:rFonts w:hint="default"/>
        <w:lang w:val="es-ES" w:eastAsia="en-US" w:bidi="ar-SA"/>
      </w:rPr>
    </w:lvl>
    <w:lvl w:ilvl="4" w:tplc="34EA82E2">
      <w:numFmt w:val="bullet"/>
      <w:lvlText w:val="•"/>
      <w:lvlJc w:val="left"/>
      <w:pPr>
        <w:ind w:left="915" w:hanging="180"/>
      </w:pPr>
      <w:rPr>
        <w:rFonts w:hint="default"/>
        <w:lang w:val="es-ES" w:eastAsia="en-US" w:bidi="ar-SA"/>
      </w:rPr>
    </w:lvl>
    <w:lvl w:ilvl="5" w:tplc="8CF41742">
      <w:numFmt w:val="bullet"/>
      <w:lvlText w:val="•"/>
      <w:lvlJc w:val="left"/>
      <w:pPr>
        <w:ind w:left="1069" w:hanging="180"/>
      </w:pPr>
      <w:rPr>
        <w:rFonts w:hint="default"/>
        <w:lang w:val="es-ES" w:eastAsia="en-US" w:bidi="ar-SA"/>
      </w:rPr>
    </w:lvl>
    <w:lvl w:ilvl="6" w:tplc="B23E938C">
      <w:numFmt w:val="bullet"/>
      <w:lvlText w:val="•"/>
      <w:lvlJc w:val="left"/>
      <w:pPr>
        <w:ind w:left="1222" w:hanging="180"/>
      </w:pPr>
      <w:rPr>
        <w:rFonts w:hint="default"/>
        <w:lang w:val="es-ES" w:eastAsia="en-US" w:bidi="ar-SA"/>
      </w:rPr>
    </w:lvl>
    <w:lvl w:ilvl="7" w:tplc="F2E03D86">
      <w:numFmt w:val="bullet"/>
      <w:lvlText w:val="•"/>
      <w:lvlJc w:val="left"/>
      <w:pPr>
        <w:ind w:left="1376" w:hanging="180"/>
      </w:pPr>
      <w:rPr>
        <w:rFonts w:hint="default"/>
        <w:lang w:val="es-ES" w:eastAsia="en-US" w:bidi="ar-SA"/>
      </w:rPr>
    </w:lvl>
    <w:lvl w:ilvl="8" w:tplc="9E5845F6">
      <w:numFmt w:val="bullet"/>
      <w:lvlText w:val="•"/>
      <w:lvlJc w:val="left"/>
      <w:pPr>
        <w:ind w:left="1530" w:hanging="180"/>
      </w:pPr>
      <w:rPr>
        <w:rFonts w:hint="default"/>
        <w:lang w:val="es-ES" w:eastAsia="en-US" w:bidi="ar-SA"/>
      </w:rPr>
    </w:lvl>
  </w:abstractNum>
  <w:abstractNum w:abstractNumId="9" w15:restartNumberingAfterBreak="0">
    <w:nsid w:val="265262A7"/>
    <w:multiLevelType w:val="hybridMultilevel"/>
    <w:tmpl w:val="B9208962"/>
    <w:lvl w:ilvl="0" w:tplc="EABEFF1E">
      <w:numFmt w:val="bullet"/>
      <w:lvlText w:val="●"/>
      <w:lvlJc w:val="left"/>
      <w:pPr>
        <w:ind w:left="291" w:hanging="180"/>
      </w:pPr>
      <w:rPr>
        <w:rFonts w:ascii="Times New Roman" w:eastAsia="Times New Roman" w:hAnsi="Times New Roman" w:cs="Times New Roman" w:hint="default"/>
        <w:b w:val="0"/>
        <w:bCs w:val="0"/>
        <w:i w:val="0"/>
        <w:iCs w:val="0"/>
        <w:spacing w:val="0"/>
        <w:w w:val="101"/>
        <w:sz w:val="18"/>
        <w:szCs w:val="18"/>
        <w:lang w:val="es-ES" w:eastAsia="en-US" w:bidi="ar-SA"/>
      </w:rPr>
    </w:lvl>
    <w:lvl w:ilvl="1" w:tplc="E7D0B772">
      <w:numFmt w:val="bullet"/>
      <w:lvlText w:val="•"/>
      <w:lvlJc w:val="left"/>
      <w:pPr>
        <w:ind w:left="453" w:hanging="180"/>
      </w:pPr>
      <w:rPr>
        <w:rFonts w:hint="default"/>
        <w:lang w:val="es-ES" w:eastAsia="en-US" w:bidi="ar-SA"/>
      </w:rPr>
    </w:lvl>
    <w:lvl w:ilvl="2" w:tplc="406E3C38">
      <w:numFmt w:val="bullet"/>
      <w:lvlText w:val="•"/>
      <w:lvlJc w:val="left"/>
      <w:pPr>
        <w:ind w:left="607" w:hanging="180"/>
      </w:pPr>
      <w:rPr>
        <w:rFonts w:hint="default"/>
        <w:lang w:val="es-ES" w:eastAsia="en-US" w:bidi="ar-SA"/>
      </w:rPr>
    </w:lvl>
    <w:lvl w:ilvl="3" w:tplc="7C845DF6">
      <w:numFmt w:val="bullet"/>
      <w:lvlText w:val="•"/>
      <w:lvlJc w:val="left"/>
      <w:pPr>
        <w:ind w:left="761" w:hanging="180"/>
      </w:pPr>
      <w:rPr>
        <w:rFonts w:hint="default"/>
        <w:lang w:val="es-ES" w:eastAsia="en-US" w:bidi="ar-SA"/>
      </w:rPr>
    </w:lvl>
    <w:lvl w:ilvl="4" w:tplc="2C24BDFC">
      <w:numFmt w:val="bullet"/>
      <w:lvlText w:val="•"/>
      <w:lvlJc w:val="left"/>
      <w:pPr>
        <w:ind w:left="915" w:hanging="180"/>
      </w:pPr>
      <w:rPr>
        <w:rFonts w:hint="default"/>
        <w:lang w:val="es-ES" w:eastAsia="en-US" w:bidi="ar-SA"/>
      </w:rPr>
    </w:lvl>
    <w:lvl w:ilvl="5" w:tplc="F266D67A">
      <w:numFmt w:val="bullet"/>
      <w:lvlText w:val="•"/>
      <w:lvlJc w:val="left"/>
      <w:pPr>
        <w:ind w:left="1069" w:hanging="180"/>
      </w:pPr>
      <w:rPr>
        <w:rFonts w:hint="default"/>
        <w:lang w:val="es-ES" w:eastAsia="en-US" w:bidi="ar-SA"/>
      </w:rPr>
    </w:lvl>
    <w:lvl w:ilvl="6" w:tplc="84CAE31E">
      <w:numFmt w:val="bullet"/>
      <w:lvlText w:val="•"/>
      <w:lvlJc w:val="left"/>
      <w:pPr>
        <w:ind w:left="1222" w:hanging="180"/>
      </w:pPr>
      <w:rPr>
        <w:rFonts w:hint="default"/>
        <w:lang w:val="es-ES" w:eastAsia="en-US" w:bidi="ar-SA"/>
      </w:rPr>
    </w:lvl>
    <w:lvl w:ilvl="7" w:tplc="A8100CA8">
      <w:numFmt w:val="bullet"/>
      <w:lvlText w:val="•"/>
      <w:lvlJc w:val="left"/>
      <w:pPr>
        <w:ind w:left="1376" w:hanging="180"/>
      </w:pPr>
      <w:rPr>
        <w:rFonts w:hint="default"/>
        <w:lang w:val="es-ES" w:eastAsia="en-US" w:bidi="ar-SA"/>
      </w:rPr>
    </w:lvl>
    <w:lvl w:ilvl="8" w:tplc="C5003EE6">
      <w:numFmt w:val="bullet"/>
      <w:lvlText w:val="•"/>
      <w:lvlJc w:val="left"/>
      <w:pPr>
        <w:ind w:left="1530" w:hanging="180"/>
      </w:pPr>
      <w:rPr>
        <w:rFonts w:hint="default"/>
        <w:lang w:val="es-ES" w:eastAsia="en-US" w:bidi="ar-SA"/>
      </w:rPr>
    </w:lvl>
  </w:abstractNum>
  <w:abstractNum w:abstractNumId="10" w15:restartNumberingAfterBreak="0">
    <w:nsid w:val="29375F0B"/>
    <w:multiLevelType w:val="hybridMultilevel"/>
    <w:tmpl w:val="FFFCFECA"/>
    <w:lvl w:ilvl="0" w:tplc="4086A1F6">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C4C65BB2">
      <w:numFmt w:val="bullet"/>
      <w:lvlText w:val="•"/>
      <w:lvlJc w:val="left"/>
      <w:pPr>
        <w:ind w:left="743" w:hanging="360"/>
      </w:pPr>
      <w:rPr>
        <w:rFonts w:hint="default"/>
        <w:lang w:val="es-ES" w:eastAsia="en-US" w:bidi="ar-SA"/>
      </w:rPr>
    </w:lvl>
    <w:lvl w:ilvl="2" w:tplc="22407994">
      <w:numFmt w:val="bullet"/>
      <w:lvlText w:val="•"/>
      <w:lvlJc w:val="left"/>
      <w:pPr>
        <w:ind w:left="1026" w:hanging="360"/>
      </w:pPr>
      <w:rPr>
        <w:rFonts w:hint="default"/>
        <w:lang w:val="es-ES" w:eastAsia="en-US" w:bidi="ar-SA"/>
      </w:rPr>
    </w:lvl>
    <w:lvl w:ilvl="3" w:tplc="AE1ACBE2">
      <w:numFmt w:val="bullet"/>
      <w:lvlText w:val="•"/>
      <w:lvlJc w:val="left"/>
      <w:pPr>
        <w:ind w:left="1309" w:hanging="360"/>
      </w:pPr>
      <w:rPr>
        <w:rFonts w:hint="default"/>
        <w:lang w:val="es-ES" w:eastAsia="en-US" w:bidi="ar-SA"/>
      </w:rPr>
    </w:lvl>
    <w:lvl w:ilvl="4" w:tplc="167AA1EA">
      <w:numFmt w:val="bullet"/>
      <w:lvlText w:val="•"/>
      <w:lvlJc w:val="left"/>
      <w:pPr>
        <w:ind w:left="1593" w:hanging="360"/>
      </w:pPr>
      <w:rPr>
        <w:rFonts w:hint="default"/>
        <w:lang w:val="es-ES" w:eastAsia="en-US" w:bidi="ar-SA"/>
      </w:rPr>
    </w:lvl>
    <w:lvl w:ilvl="5" w:tplc="3EC2E5C2">
      <w:numFmt w:val="bullet"/>
      <w:lvlText w:val="•"/>
      <w:lvlJc w:val="left"/>
      <w:pPr>
        <w:ind w:left="1876" w:hanging="360"/>
      </w:pPr>
      <w:rPr>
        <w:rFonts w:hint="default"/>
        <w:lang w:val="es-ES" w:eastAsia="en-US" w:bidi="ar-SA"/>
      </w:rPr>
    </w:lvl>
    <w:lvl w:ilvl="6" w:tplc="04E2BDFA">
      <w:numFmt w:val="bullet"/>
      <w:lvlText w:val="•"/>
      <w:lvlJc w:val="left"/>
      <w:pPr>
        <w:ind w:left="2159" w:hanging="360"/>
      </w:pPr>
      <w:rPr>
        <w:rFonts w:hint="default"/>
        <w:lang w:val="es-ES" w:eastAsia="en-US" w:bidi="ar-SA"/>
      </w:rPr>
    </w:lvl>
    <w:lvl w:ilvl="7" w:tplc="A6E88316">
      <w:numFmt w:val="bullet"/>
      <w:lvlText w:val="•"/>
      <w:lvlJc w:val="left"/>
      <w:pPr>
        <w:ind w:left="2443" w:hanging="360"/>
      </w:pPr>
      <w:rPr>
        <w:rFonts w:hint="default"/>
        <w:lang w:val="es-ES" w:eastAsia="en-US" w:bidi="ar-SA"/>
      </w:rPr>
    </w:lvl>
    <w:lvl w:ilvl="8" w:tplc="7FDEC7B6">
      <w:numFmt w:val="bullet"/>
      <w:lvlText w:val="•"/>
      <w:lvlJc w:val="left"/>
      <w:pPr>
        <w:ind w:left="2726" w:hanging="360"/>
      </w:pPr>
      <w:rPr>
        <w:rFonts w:hint="default"/>
        <w:lang w:val="es-ES" w:eastAsia="en-US" w:bidi="ar-SA"/>
      </w:rPr>
    </w:lvl>
  </w:abstractNum>
  <w:abstractNum w:abstractNumId="11" w15:restartNumberingAfterBreak="0">
    <w:nsid w:val="2A56540C"/>
    <w:multiLevelType w:val="hybridMultilevel"/>
    <w:tmpl w:val="507AE616"/>
    <w:lvl w:ilvl="0" w:tplc="6B840650">
      <w:numFmt w:val="bullet"/>
      <w:lvlText w:val="●"/>
      <w:lvlJc w:val="left"/>
      <w:pPr>
        <w:ind w:left="465"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8E42DF6A">
      <w:numFmt w:val="bullet"/>
      <w:lvlText w:val="•"/>
      <w:lvlJc w:val="left"/>
      <w:pPr>
        <w:ind w:left="742" w:hanging="360"/>
      </w:pPr>
      <w:rPr>
        <w:rFonts w:hint="default"/>
        <w:lang w:val="es-ES" w:eastAsia="en-US" w:bidi="ar-SA"/>
      </w:rPr>
    </w:lvl>
    <w:lvl w:ilvl="2" w:tplc="A02C211A">
      <w:numFmt w:val="bullet"/>
      <w:lvlText w:val="•"/>
      <w:lvlJc w:val="left"/>
      <w:pPr>
        <w:ind w:left="1025" w:hanging="360"/>
      </w:pPr>
      <w:rPr>
        <w:rFonts w:hint="default"/>
        <w:lang w:val="es-ES" w:eastAsia="en-US" w:bidi="ar-SA"/>
      </w:rPr>
    </w:lvl>
    <w:lvl w:ilvl="3" w:tplc="5426BA5A">
      <w:numFmt w:val="bullet"/>
      <w:lvlText w:val="•"/>
      <w:lvlJc w:val="left"/>
      <w:pPr>
        <w:ind w:left="1308" w:hanging="360"/>
      </w:pPr>
      <w:rPr>
        <w:rFonts w:hint="default"/>
        <w:lang w:val="es-ES" w:eastAsia="en-US" w:bidi="ar-SA"/>
      </w:rPr>
    </w:lvl>
    <w:lvl w:ilvl="4" w:tplc="ACBC1C36">
      <w:numFmt w:val="bullet"/>
      <w:lvlText w:val="•"/>
      <w:lvlJc w:val="left"/>
      <w:pPr>
        <w:ind w:left="1590" w:hanging="360"/>
      </w:pPr>
      <w:rPr>
        <w:rFonts w:hint="default"/>
        <w:lang w:val="es-ES" w:eastAsia="en-US" w:bidi="ar-SA"/>
      </w:rPr>
    </w:lvl>
    <w:lvl w:ilvl="5" w:tplc="9CACE23C">
      <w:numFmt w:val="bullet"/>
      <w:lvlText w:val="•"/>
      <w:lvlJc w:val="left"/>
      <w:pPr>
        <w:ind w:left="1873" w:hanging="360"/>
      </w:pPr>
      <w:rPr>
        <w:rFonts w:hint="default"/>
        <w:lang w:val="es-ES" w:eastAsia="en-US" w:bidi="ar-SA"/>
      </w:rPr>
    </w:lvl>
    <w:lvl w:ilvl="6" w:tplc="DAE4E524">
      <w:numFmt w:val="bullet"/>
      <w:lvlText w:val="•"/>
      <w:lvlJc w:val="left"/>
      <w:pPr>
        <w:ind w:left="2156" w:hanging="360"/>
      </w:pPr>
      <w:rPr>
        <w:rFonts w:hint="default"/>
        <w:lang w:val="es-ES" w:eastAsia="en-US" w:bidi="ar-SA"/>
      </w:rPr>
    </w:lvl>
    <w:lvl w:ilvl="7" w:tplc="20A494FA">
      <w:numFmt w:val="bullet"/>
      <w:lvlText w:val="•"/>
      <w:lvlJc w:val="left"/>
      <w:pPr>
        <w:ind w:left="2438" w:hanging="360"/>
      </w:pPr>
      <w:rPr>
        <w:rFonts w:hint="default"/>
        <w:lang w:val="es-ES" w:eastAsia="en-US" w:bidi="ar-SA"/>
      </w:rPr>
    </w:lvl>
    <w:lvl w:ilvl="8" w:tplc="B6403EC2">
      <w:numFmt w:val="bullet"/>
      <w:lvlText w:val="•"/>
      <w:lvlJc w:val="left"/>
      <w:pPr>
        <w:ind w:left="2721" w:hanging="360"/>
      </w:pPr>
      <w:rPr>
        <w:rFonts w:hint="default"/>
        <w:lang w:val="es-ES" w:eastAsia="en-US" w:bidi="ar-SA"/>
      </w:rPr>
    </w:lvl>
  </w:abstractNum>
  <w:abstractNum w:abstractNumId="12" w15:restartNumberingAfterBreak="0">
    <w:nsid w:val="32052806"/>
    <w:multiLevelType w:val="hybridMultilevel"/>
    <w:tmpl w:val="338CEAA4"/>
    <w:lvl w:ilvl="0" w:tplc="2C285028">
      <w:start w:val="1"/>
      <w:numFmt w:val="decimal"/>
      <w:lvlText w:val="%1."/>
      <w:lvlJc w:val="left"/>
      <w:pPr>
        <w:ind w:left="770" w:hanging="359"/>
        <w:jc w:val="left"/>
      </w:pPr>
      <w:rPr>
        <w:rFonts w:ascii="Arial MT" w:eastAsia="Arial MT" w:hAnsi="Arial MT" w:cs="Arial MT" w:hint="default"/>
        <w:b w:val="0"/>
        <w:bCs w:val="0"/>
        <w:i w:val="0"/>
        <w:iCs w:val="0"/>
        <w:spacing w:val="-2"/>
        <w:w w:val="101"/>
        <w:sz w:val="18"/>
        <w:szCs w:val="18"/>
        <w:lang w:val="es-ES" w:eastAsia="en-US" w:bidi="ar-SA"/>
      </w:rPr>
    </w:lvl>
    <w:lvl w:ilvl="1" w:tplc="7B561462">
      <w:numFmt w:val="bullet"/>
      <w:lvlText w:val="•"/>
      <w:lvlJc w:val="left"/>
      <w:pPr>
        <w:ind w:left="1710" w:hanging="359"/>
      </w:pPr>
      <w:rPr>
        <w:rFonts w:hint="default"/>
        <w:lang w:val="es-ES" w:eastAsia="en-US" w:bidi="ar-SA"/>
      </w:rPr>
    </w:lvl>
    <w:lvl w:ilvl="2" w:tplc="31FE64FE">
      <w:numFmt w:val="bullet"/>
      <w:lvlText w:val="•"/>
      <w:lvlJc w:val="left"/>
      <w:pPr>
        <w:ind w:left="2640" w:hanging="359"/>
      </w:pPr>
      <w:rPr>
        <w:rFonts w:hint="default"/>
        <w:lang w:val="es-ES" w:eastAsia="en-US" w:bidi="ar-SA"/>
      </w:rPr>
    </w:lvl>
    <w:lvl w:ilvl="3" w:tplc="DD2C6E52">
      <w:numFmt w:val="bullet"/>
      <w:lvlText w:val="•"/>
      <w:lvlJc w:val="left"/>
      <w:pPr>
        <w:ind w:left="3570" w:hanging="359"/>
      </w:pPr>
      <w:rPr>
        <w:rFonts w:hint="default"/>
        <w:lang w:val="es-ES" w:eastAsia="en-US" w:bidi="ar-SA"/>
      </w:rPr>
    </w:lvl>
    <w:lvl w:ilvl="4" w:tplc="9D6E2EE6">
      <w:numFmt w:val="bullet"/>
      <w:lvlText w:val="•"/>
      <w:lvlJc w:val="left"/>
      <w:pPr>
        <w:ind w:left="4500" w:hanging="359"/>
      </w:pPr>
      <w:rPr>
        <w:rFonts w:hint="default"/>
        <w:lang w:val="es-ES" w:eastAsia="en-US" w:bidi="ar-SA"/>
      </w:rPr>
    </w:lvl>
    <w:lvl w:ilvl="5" w:tplc="899C9942">
      <w:numFmt w:val="bullet"/>
      <w:lvlText w:val="•"/>
      <w:lvlJc w:val="left"/>
      <w:pPr>
        <w:ind w:left="5430" w:hanging="359"/>
      </w:pPr>
      <w:rPr>
        <w:rFonts w:hint="default"/>
        <w:lang w:val="es-ES" w:eastAsia="en-US" w:bidi="ar-SA"/>
      </w:rPr>
    </w:lvl>
    <w:lvl w:ilvl="6" w:tplc="EFDA3686">
      <w:numFmt w:val="bullet"/>
      <w:lvlText w:val="•"/>
      <w:lvlJc w:val="left"/>
      <w:pPr>
        <w:ind w:left="6360" w:hanging="359"/>
      </w:pPr>
      <w:rPr>
        <w:rFonts w:hint="default"/>
        <w:lang w:val="es-ES" w:eastAsia="en-US" w:bidi="ar-SA"/>
      </w:rPr>
    </w:lvl>
    <w:lvl w:ilvl="7" w:tplc="1EF4DEDA">
      <w:numFmt w:val="bullet"/>
      <w:lvlText w:val="•"/>
      <w:lvlJc w:val="left"/>
      <w:pPr>
        <w:ind w:left="7290" w:hanging="359"/>
      </w:pPr>
      <w:rPr>
        <w:rFonts w:hint="default"/>
        <w:lang w:val="es-ES" w:eastAsia="en-US" w:bidi="ar-SA"/>
      </w:rPr>
    </w:lvl>
    <w:lvl w:ilvl="8" w:tplc="F54E45BC">
      <w:numFmt w:val="bullet"/>
      <w:lvlText w:val="•"/>
      <w:lvlJc w:val="left"/>
      <w:pPr>
        <w:ind w:left="8220" w:hanging="359"/>
      </w:pPr>
      <w:rPr>
        <w:rFonts w:hint="default"/>
        <w:lang w:val="es-ES" w:eastAsia="en-US" w:bidi="ar-SA"/>
      </w:rPr>
    </w:lvl>
  </w:abstractNum>
  <w:abstractNum w:abstractNumId="13" w15:restartNumberingAfterBreak="0">
    <w:nsid w:val="325C3F16"/>
    <w:multiLevelType w:val="hybridMultilevel"/>
    <w:tmpl w:val="FBE6641E"/>
    <w:lvl w:ilvl="0" w:tplc="3C003680">
      <w:numFmt w:val="bullet"/>
      <w:lvlText w:val="•"/>
      <w:lvlJc w:val="left"/>
      <w:pPr>
        <w:ind w:left="30" w:hanging="86"/>
      </w:pPr>
      <w:rPr>
        <w:rFonts w:ascii="Arial MT" w:eastAsia="Arial MT" w:hAnsi="Arial MT" w:cs="Arial MT" w:hint="default"/>
        <w:b w:val="0"/>
        <w:bCs w:val="0"/>
        <w:i w:val="0"/>
        <w:iCs w:val="0"/>
        <w:spacing w:val="0"/>
        <w:w w:val="91"/>
        <w:sz w:val="14"/>
        <w:szCs w:val="14"/>
        <w:lang w:val="es-ES" w:eastAsia="en-US" w:bidi="ar-SA"/>
      </w:rPr>
    </w:lvl>
    <w:lvl w:ilvl="1" w:tplc="469EAE1A">
      <w:numFmt w:val="bullet"/>
      <w:lvlText w:val="•"/>
      <w:lvlJc w:val="left"/>
      <w:pPr>
        <w:ind w:left="449" w:hanging="86"/>
      </w:pPr>
      <w:rPr>
        <w:rFonts w:hint="default"/>
        <w:lang w:val="es-ES" w:eastAsia="en-US" w:bidi="ar-SA"/>
      </w:rPr>
    </w:lvl>
    <w:lvl w:ilvl="2" w:tplc="C5BAEBDA">
      <w:numFmt w:val="bullet"/>
      <w:lvlText w:val="•"/>
      <w:lvlJc w:val="left"/>
      <w:pPr>
        <w:ind w:left="858" w:hanging="86"/>
      </w:pPr>
      <w:rPr>
        <w:rFonts w:hint="default"/>
        <w:lang w:val="es-ES" w:eastAsia="en-US" w:bidi="ar-SA"/>
      </w:rPr>
    </w:lvl>
    <w:lvl w:ilvl="3" w:tplc="8F540DFA">
      <w:numFmt w:val="bullet"/>
      <w:lvlText w:val="•"/>
      <w:lvlJc w:val="left"/>
      <w:pPr>
        <w:ind w:left="1267" w:hanging="86"/>
      </w:pPr>
      <w:rPr>
        <w:rFonts w:hint="default"/>
        <w:lang w:val="es-ES" w:eastAsia="en-US" w:bidi="ar-SA"/>
      </w:rPr>
    </w:lvl>
    <w:lvl w:ilvl="4" w:tplc="9A38E8C0">
      <w:numFmt w:val="bullet"/>
      <w:lvlText w:val="•"/>
      <w:lvlJc w:val="left"/>
      <w:pPr>
        <w:ind w:left="1676" w:hanging="86"/>
      </w:pPr>
      <w:rPr>
        <w:rFonts w:hint="default"/>
        <w:lang w:val="es-ES" w:eastAsia="en-US" w:bidi="ar-SA"/>
      </w:rPr>
    </w:lvl>
    <w:lvl w:ilvl="5" w:tplc="D1AC3934">
      <w:numFmt w:val="bullet"/>
      <w:lvlText w:val="•"/>
      <w:lvlJc w:val="left"/>
      <w:pPr>
        <w:ind w:left="2086" w:hanging="86"/>
      </w:pPr>
      <w:rPr>
        <w:rFonts w:hint="default"/>
        <w:lang w:val="es-ES" w:eastAsia="en-US" w:bidi="ar-SA"/>
      </w:rPr>
    </w:lvl>
    <w:lvl w:ilvl="6" w:tplc="EBFA947A">
      <w:numFmt w:val="bullet"/>
      <w:lvlText w:val="•"/>
      <w:lvlJc w:val="left"/>
      <w:pPr>
        <w:ind w:left="2495" w:hanging="86"/>
      </w:pPr>
      <w:rPr>
        <w:rFonts w:hint="default"/>
        <w:lang w:val="es-ES" w:eastAsia="en-US" w:bidi="ar-SA"/>
      </w:rPr>
    </w:lvl>
    <w:lvl w:ilvl="7" w:tplc="B86ED990">
      <w:numFmt w:val="bullet"/>
      <w:lvlText w:val="•"/>
      <w:lvlJc w:val="left"/>
      <w:pPr>
        <w:ind w:left="2904" w:hanging="86"/>
      </w:pPr>
      <w:rPr>
        <w:rFonts w:hint="default"/>
        <w:lang w:val="es-ES" w:eastAsia="en-US" w:bidi="ar-SA"/>
      </w:rPr>
    </w:lvl>
    <w:lvl w:ilvl="8" w:tplc="E59E6F0A">
      <w:numFmt w:val="bullet"/>
      <w:lvlText w:val="•"/>
      <w:lvlJc w:val="left"/>
      <w:pPr>
        <w:ind w:left="3313" w:hanging="86"/>
      </w:pPr>
      <w:rPr>
        <w:rFonts w:hint="default"/>
        <w:lang w:val="es-ES" w:eastAsia="en-US" w:bidi="ar-SA"/>
      </w:rPr>
    </w:lvl>
  </w:abstractNum>
  <w:abstractNum w:abstractNumId="14" w15:restartNumberingAfterBreak="0">
    <w:nsid w:val="32DF4E82"/>
    <w:multiLevelType w:val="hybridMultilevel"/>
    <w:tmpl w:val="1896A346"/>
    <w:lvl w:ilvl="0" w:tplc="1D2EB8BA">
      <w:numFmt w:val="bullet"/>
      <w:lvlText w:val="●"/>
      <w:lvlJc w:val="left"/>
      <w:pPr>
        <w:ind w:left="465"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31ECB44C">
      <w:numFmt w:val="bullet"/>
      <w:lvlText w:val="•"/>
      <w:lvlJc w:val="left"/>
      <w:pPr>
        <w:ind w:left="742" w:hanging="360"/>
      </w:pPr>
      <w:rPr>
        <w:rFonts w:hint="default"/>
        <w:lang w:val="es-ES" w:eastAsia="en-US" w:bidi="ar-SA"/>
      </w:rPr>
    </w:lvl>
    <w:lvl w:ilvl="2" w:tplc="75C8179E">
      <w:numFmt w:val="bullet"/>
      <w:lvlText w:val="•"/>
      <w:lvlJc w:val="left"/>
      <w:pPr>
        <w:ind w:left="1025" w:hanging="360"/>
      </w:pPr>
      <w:rPr>
        <w:rFonts w:hint="default"/>
        <w:lang w:val="es-ES" w:eastAsia="en-US" w:bidi="ar-SA"/>
      </w:rPr>
    </w:lvl>
    <w:lvl w:ilvl="3" w:tplc="57C6AFDA">
      <w:numFmt w:val="bullet"/>
      <w:lvlText w:val="•"/>
      <w:lvlJc w:val="left"/>
      <w:pPr>
        <w:ind w:left="1308" w:hanging="360"/>
      </w:pPr>
      <w:rPr>
        <w:rFonts w:hint="default"/>
        <w:lang w:val="es-ES" w:eastAsia="en-US" w:bidi="ar-SA"/>
      </w:rPr>
    </w:lvl>
    <w:lvl w:ilvl="4" w:tplc="E758AB3A">
      <w:numFmt w:val="bullet"/>
      <w:lvlText w:val="•"/>
      <w:lvlJc w:val="left"/>
      <w:pPr>
        <w:ind w:left="1590" w:hanging="360"/>
      </w:pPr>
      <w:rPr>
        <w:rFonts w:hint="default"/>
        <w:lang w:val="es-ES" w:eastAsia="en-US" w:bidi="ar-SA"/>
      </w:rPr>
    </w:lvl>
    <w:lvl w:ilvl="5" w:tplc="4F42F222">
      <w:numFmt w:val="bullet"/>
      <w:lvlText w:val="•"/>
      <w:lvlJc w:val="left"/>
      <w:pPr>
        <w:ind w:left="1873" w:hanging="360"/>
      </w:pPr>
      <w:rPr>
        <w:rFonts w:hint="default"/>
        <w:lang w:val="es-ES" w:eastAsia="en-US" w:bidi="ar-SA"/>
      </w:rPr>
    </w:lvl>
    <w:lvl w:ilvl="6" w:tplc="8C4E0BC2">
      <w:numFmt w:val="bullet"/>
      <w:lvlText w:val="•"/>
      <w:lvlJc w:val="left"/>
      <w:pPr>
        <w:ind w:left="2156" w:hanging="360"/>
      </w:pPr>
      <w:rPr>
        <w:rFonts w:hint="default"/>
        <w:lang w:val="es-ES" w:eastAsia="en-US" w:bidi="ar-SA"/>
      </w:rPr>
    </w:lvl>
    <w:lvl w:ilvl="7" w:tplc="7610E18E">
      <w:numFmt w:val="bullet"/>
      <w:lvlText w:val="•"/>
      <w:lvlJc w:val="left"/>
      <w:pPr>
        <w:ind w:left="2438" w:hanging="360"/>
      </w:pPr>
      <w:rPr>
        <w:rFonts w:hint="default"/>
        <w:lang w:val="es-ES" w:eastAsia="en-US" w:bidi="ar-SA"/>
      </w:rPr>
    </w:lvl>
    <w:lvl w:ilvl="8" w:tplc="AC8CF97C">
      <w:numFmt w:val="bullet"/>
      <w:lvlText w:val="•"/>
      <w:lvlJc w:val="left"/>
      <w:pPr>
        <w:ind w:left="2721" w:hanging="360"/>
      </w:pPr>
      <w:rPr>
        <w:rFonts w:hint="default"/>
        <w:lang w:val="es-ES" w:eastAsia="en-US" w:bidi="ar-SA"/>
      </w:rPr>
    </w:lvl>
  </w:abstractNum>
  <w:abstractNum w:abstractNumId="15" w15:restartNumberingAfterBreak="0">
    <w:nsid w:val="337D7D23"/>
    <w:multiLevelType w:val="hybridMultilevel"/>
    <w:tmpl w:val="DED89176"/>
    <w:lvl w:ilvl="0" w:tplc="D1A4FC8C">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50F67680">
      <w:numFmt w:val="bullet"/>
      <w:lvlText w:val="•"/>
      <w:lvlJc w:val="left"/>
      <w:pPr>
        <w:ind w:left="743" w:hanging="360"/>
      </w:pPr>
      <w:rPr>
        <w:rFonts w:hint="default"/>
        <w:lang w:val="es-ES" w:eastAsia="en-US" w:bidi="ar-SA"/>
      </w:rPr>
    </w:lvl>
    <w:lvl w:ilvl="2" w:tplc="8E8C15AE">
      <w:numFmt w:val="bullet"/>
      <w:lvlText w:val="•"/>
      <w:lvlJc w:val="left"/>
      <w:pPr>
        <w:ind w:left="1026" w:hanging="360"/>
      </w:pPr>
      <w:rPr>
        <w:rFonts w:hint="default"/>
        <w:lang w:val="es-ES" w:eastAsia="en-US" w:bidi="ar-SA"/>
      </w:rPr>
    </w:lvl>
    <w:lvl w:ilvl="3" w:tplc="3C2238A2">
      <w:numFmt w:val="bullet"/>
      <w:lvlText w:val="•"/>
      <w:lvlJc w:val="left"/>
      <w:pPr>
        <w:ind w:left="1309" w:hanging="360"/>
      </w:pPr>
      <w:rPr>
        <w:rFonts w:hint="default"/>
        <w:lang w:val="es-ES" w:eastAsia="en-US" w:bidi="ar-SA"/>
      </w:rPr>
    </w:lvl>
    <w:lvl w:ilvl="4" w:tplc="1E982B26">
      <w:numFmt w:val="bullet"/>
      <w:lvlText w:val="•"/>
      <w:lvlJc w:val="left"/>
      <w:pPr>
        <w:ind w:left="1593" w:hanging="360"/>
      </w:pPr>
      <w:rPr>
        <w:rFonts w:hint="default"/>
        <w:lang w:val="es-ES" w:eastAsia="en-US" w:bidi="ar-SA"/>
      </w:rPr>
    </w:lvl>
    <w:lvl w:ilvl="5" w:tplc="CB309B98">
      <w:numFmt w:val="bullet"/>
      <w:lvlText w:val="•"/>
      <w:lvlJc w:val="left"/>
      <w:pPr>
        <w:ind w:left="1876" w:hanging="360"/>
      </w:pPr>
      <w:rPr>
        <w:rFonts w:hint="default"/>
        <w:lang w:val="es-ES" w:eastAsia="en-US" w:bidi="ar-SA"/>
      </w:rPr>
    </w:lvl>
    <w:lvl w:ilvl="6" w:tplc="7E9CA154">
      <w:numFmt w:val="bullet"/>
      <w:lvlText w:val="•"/>
      <w:lvlJc w:val="left"/>
      <w:pPr>
        <w:ind w:left="2159" w:hanging="360"/>
      </w:pPr>
      <w:rPr>
        <w:rFonts w:hint="default"/>
        <w:lang w:val="es-ES" w:eastAsia="en-US" w:bidi="ar-SA"/>
      </w:rPr>
    </w:lvl>
    <w:lvl w:ilvl="7" w:tplc="B9E88D94">
      <w:numFmt w:val="bullet"/>
      <w:lvlText w:val="•"/>
      <w:lvlJc w:val="left"/>
      <w:pPr>
        <w:ind w:left="2443" w:hanging="360"/>
      </w:pPr>
      <w:rPr>
        <w:rFonts w:hint="default"/>
        <w:lang w:val="es-ES" w:eastAsia="en-US" w:bidi="ar-SA"/>
      </w:rPr>
    </w:lvl>
    <w:lvl w:ilvl="8" w:tplc="F42CFDF4">
      <w:numFmt w:val="bullet"/>
      <w:lvlText w:val="•"/>
      <w:lvlJc w:val="left"/>
      <w:pPr>
        <w:ind w:left="2726" w:hanging="360"/>
      </w:pPr>
      <w:rPr>
        <w:rFonts w:hint="default"/>
        <w:lang w:val="es-ES" w:eastAsia="en-US" w:bidi="ar-SA"/>
      </w:rPr>
    </w:lvl>
  </w:abstractNum>
  <w:abstractNum w:abstractNumId="16" w15:restartNumberingAfterBreak="0">
    <w:nsid w:val="378121B7"/>
    <w:multiLevelType w:val="hybridMultilevel"/>
    <w:tmpl w:val="30E2B968"/>
    <w:lvl w:ilvl="0" w:tplc="7EEA3370">
      <w:numFmt w:val="bullet"/>
      <w:lvlText w:val="·"/>
      <w:lvlJc w:val="left"/>
      <w:pPr>
        <w:ind w:left="112" w:hanging="109"/>
      </w:pPr>
      <w:rPr>
        <w:rFonts w:ascii="Arial MT" w:eastAsia="Arial MT" w:hAnsi="Arial MT" w:cs="Arial MT" w:hint="default"/>
        <w:b w:val="0"/>
        <w:bCs w:val="0"/>
        <w:i w:val="0"/>
        <w:iCs w:val="0"/>
        <w:spacing w:val="0"/>
        <w:w w:val="101"/>
        <w:sz w:val="18"/>
        <w:szCs w:val="18"/>
        <w:lang w:val="es-ES" w:eastAsia="en-US" w:bidi="ar-SA"/>
      </w:rPr>
    </w:lvl>
    <w:lvl w:ilvl="1" w:tplc="A21C7B40">
      <w:numFmt w:val="bullet"/>
      <w:lvlText w:val="•"/>
      <w:lvlJc w:val="left"/>
      <w:pPr>
        <w:ind w:left="678" w:hanging="109"/>
      </w:pPr>
      <w:rPr>
        <w:rFonts w:hint="default"/>
        <w:lang w:val="es-ES" w:eastAsia="en-US" w:bidi="ar-SA"/>
      </w:rPr>
    </w:lvl>
    <w:lvl w:ilvl="2" w:tplc="B3D2FCD2">
      <w:numFmt w:val="bullet"/>
      <w:lvlText w:val="•"/>
      <w:lvlJc w:val="left"/>
      <w:pPr>
        <w:ind w:left="1236" w:hanging="109"/>
      </w:pPr>
      <w:rPr>
        <w:rFonts w:hint="default"/>
        <w:lang w:val="es-ES" w:eastAsia="en-US" w:bidi="ar-SA"/>
      </w:rPr>
    </w:lvl>
    <w:lvl w:ilvl="3" w:tplc="9F343C6C">
      <w:numFmt w:val="bullet"/>
      <w:lvlText w:val="•"/>
      <w:lvlJc w:val="left"/>
      <w:pPr>
        <w:ind w:left="1794" w:hanging="109"/>
      </w:pPr>
      <w:rPr>
        <w:rFonts w:hint="default"/>
        <w:lang w:val="es-ES" w:eastAsia="en-US" w:bidi="ar-SA"/>
      </w:rPr>
    </w:lvl>
    <w:lvl w:ilvl="4" w:tplc="474203E8">
      <w:numFmt w:val="bullet"/>
      <w:lvlText w:val="•"/>
      <w:lvlJc w:val="left"/>
      <w:pPr>
        <w:ind w:left="2352" w:hanging="109"/>
      </w:pPr>
      <w:rPr>
        <w:rFonts w:hint="default"/>
        <w:lang w:val="es-ES" w:eastAsia="en-US" w:bidi="ar-SA"/>
      </w:rPr>
    </w:lvl>
    <w:lvl w:ilvl="5" w:tplc="568A4ADC">
      <w:numFmt w:val="bullet"/>
      <w:lvlText w:val="•"/>
      <w:lvlJc w:val="left"/>
      <w:pPr>
        <w:ind w:left="2911" w:hanging="109"/>
      </w:pPr>
      <w:rPr>
        <w:rFonts w:hint="default"/>
        <w:lang w:val="es-ES" w:eastAsia="en-US" w:bidi="ar-SA"/>
      </w:rPr>
    </w:lvl>
    <w:lvl w:ilvl="6" w:tplc="619ABC20">
      <w:numFmt w:val="bullet"/>
      <w:lvlText w:val="•"/>
      <w:lvlJc w:val="left"/>
      <w:pPr>
        <w:ind w:left="3469" w:hanging="109"/>
      </w:pPr>
      <w:rPr>
        <w:rFonts w:hint="default"/>
        <w:lang w:val="es-ES" w:eastAsia="en-US" w:bidi="ar-SA"/>
      </w:rPr>
    </w:lvl>
    <w:lvl w:ilvl="7" w:tplc="8D12538E">
      <w:numFmt w:val="bullet"/>
      <w:lvlText w:val="•"/>
      <w:lvlJc w:val="left"/>
      <w:pPr>
        <w:ind w:left="4027" w:hanging="109"/>
      </w:pPr>
      <w:rPr>
        <w:rFonts w:hint="default"/>
        <w:lang w:val="es-ES" w:eastAsia="en-US" w:bidi="ar-SA"/>
      </w:rPr>
    </w:lvl>
    <w:lvl w:ilvl="8" w:tplc="FA9862B4">
      <w:numFmt w:val="bullet"/>
      <w:lvlText w:val="•"/>
      <w:lvlJc w:val="left"/>
      <w:pPr>
        <w:ind w:left="4585" w:hanging="109"/>
      </w:pPr>
      <w:rPr>
        <w:rFonts w:hint="default"/>
        <w:lang w:val="es-ES" w:eastAsia="en-US" w:bidi="ar-SA"/>
      </w:rPr>
    </w:lvl>
  </w:abstractNum>
  <w:abstractNum w:abstractNumId="17" w15:restartNumberingAfterBreak="0">
    <w:nsid w:val="3BB25728"/>
    <w:multiLevelType w:val="hybridMultilevel"/>
    <w:tmpl w:val="D4C8BCE6"/>
    <w:lvl w:ilvl="0" w:tplc="702A630C">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5922D3D0">
      <w:numFmt w:val="bullet"/>
      <w:lvlText w:val="•"/>
      <w:lvlJc w:val="left"/>
      <w:pPr>
        <w:ind w:left="743" w:hanging="360"/>
      </w:pPr>
      <w:rPr>
        <w:rFonts w:hint="default"/>
        <w:lang w:val="es-ES" w:eastAsia="en-US" w:bidi="ar-SA"/>
      </w:rPr>
    </w:lvl>
    <w:lvl w:ilvl="2" w:tplc="5DEA5F70">
      <w:numFmt w:val="bullet"/>
      <w:lvlText w:val="•"/>
      <w:lvlJc w:val="left"/>
      <w:pPr>
        <w:ind w:left="1026" w:hanging="360"/>
      </w:pPr>
      <w:rPr>
        <w:rFonts w:hint="default"/>
        <w:lang w:val="es-ES" w:eastAsia="en-US" w:bidi="ar-SA"/>
      </w:rPr>
    </w:lvl>
    <w:lvl w:ilvl="3" w:tplc="B3122902">
      <w:numFmt w:val="bullet"/>
      <w:lvlText w:val="•"/>
      <w:lvlJc w:val="left"/>
      <w:pPr>
        <w:ind w:left="1309" w:hanging="360"/>
      </w:pPr>
      <w:rPr>
        <w:rFonts w:hint="default"/>
        <w:lang w:val="es-ES" w:eastAsia="en-US" w:bidi="ar-SA"/>
      </w:rPr>
    </w:lvl>
    <w:lvl w:ilvl="4" w:tplc="84202EB2">
      <w:numFmt w:val="bullet"/>
      <w:lvlText w:val="•"/>
      <w:lvlJc w:val="left"/>
      <w:pPr>
        <w:ind w:left="1593" w:hanging="360"/>
      </w:pPr>
      <w:rPr>
        <w:rFonts w:hint="default"/>
        <w:lang w:val="es-ES" w:eastAsia="en-US" w:bidi="ar-SA"/>
      </w:rPr>
    </w:lvl>
    <w:lvl w:ilvl="5" w:tplc="F1141BFE">
      <w:numFmt w:val="bullet"/>
      <w:lvlText w:val="•"/>
      <w:lvlJc w:val="left"/>
      <w:pPr>
        <w:ind w:left="1876" w:hanging="360"/>
      </w:pPr>
      <w:rPr>
        <w:rFonts w:hint="default"/>
        <w:lang w:val="es-ES" w:eastAsia="en-US" w:bidi="ar-SA"/>
      </w:rPr>
    </w:lvl>
    <w:lvl w:ilvl="6" w:tplc="67803ACE">
      <w:numFmt w:val="bullet"/>
      <w:lvlText w:val="•"/>
      <w:lvlJc w:val="left"/>
      <w:pPr>
        <w:ind w:left="2159" w:hanging="360"/>
      </w:pPr>
      <w:rPr>
        <w:rFonts w:hint="default"/>
        <w:lang w:val="es-ES" w:eastAsia="en-US" w:bidi="ar-SA"/>
      </w:rPr>
    </w:lvl>
    <w:lvl w:ilvl="7" w:tplc="3D122EF6">
      <w:numFmt w:val="bullet"/>
      <w:lvlText w:val="•"/>
      <w:lvlJc w:val="left"/>
      <w:pPr>
        <w:ind w:left="2443" w:hanging="360"/>
      </w:pPr>
      <w:rPr>
        <w:rFonts w:hint="default"/>
        <w:lang w:val="es-ES" w:eastAsia="en-US" w:bidi="ar-SA"/>
      </w:rPr>
    </w:lvl>
    <w:lvl w:ilvl="8" w:tplc="FFD092F6">
      <w:numFmt w:val="bullet"/>
      <w:lvlText w:val="•"/>
      <w:lvlJc w:val="left"/>
      <w:pPr>
        <w:ind w:left="2726" w:hanging="360"/>
      </w:pPr>
      <w:rPr>
        <w:rFonts w:hint="default"/>
        <w:lang w:val="es-ES" w:eastAsia="en-US" w:bidi="ar-SA"/>
      </w:rPr>
    </w:lvl>
  </w:abstractNum>
  <w:abstractNum w:abstractNumId="18" w15:restartNumberingAfterBreak="0">
    <w:nsid w:val="3F2A5FF6"/>
    <w:multiLevelType w:val="hybridMultilevel"/>
    <w:tmpl w:val="34F4D470"/>
    <w:lvl w:ilvl="0" w:tplc="8BCEE212">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7D548612">
      <w:numFmt w:val="bullet"/>
      <w:lvlText w:val="•"/>
      <w:lvlJc w:val="left"/>
      <w:pPr>
        <w:ind w:left="743" w:hanging="360"/>
      </w:pPr>
      <w:rPr>
        <w:rFonts w:hint="default"/>
        <w:lang w:val="es-ES" w:eastAsia="en-US" w:bidi="ar-SA"/>
      </w:rPr>
    </w:lvl>
    <w:lvl w:ilvl="2" w:tplc="D1ECF254">
      <w:numFmt w:val="bullet"/>
      <w:lvlText w:val="•"/>
      <w:lvlJc w:val="left"/>
      <w:pPr>
        <w:ind w:left="1026" w:hanging="360"/>
      </w:pPr>
      <w:rPr>
        <w:rFonts w:hint="default"/>
        <w:lang w:val="es-ES" w:eastAsia="en-US" w:bidi="ar-SA"/>
      </w:rPr>
    </w:lvl>
    <w:lvl w:ilvl="3" w:tplc="1CD22964">
      <w:numFmt w:val="bullet"/>
      <w:lvlText w:val="•"/>
      <w:lvlJc w:val="left"/>
      <w:pPr>
        <w:ind w:left="1309" w:hanging="360"/>
      </w:pPr>
      <w:rPr>
        <w:rFonts w:hint="default"/>
        <w:lang w:val="es-ES" w:eastAsia="en-US" w:bidi="ar-SA"/>
      </w:rPr>
    </w:lvl>
    <w:lvl w:ilvl="4" w:tplc="29D67480">
      <w:numFmt w:val="bullet"/>
      <w:lvlText w:val="•"/>
      <w:lvlJc w:val="left"/>
      <w:pPr>
        <w:ind w:left="1593" w:hanging="360"/>
      </w:pPr>
      <w:rPr>
        <w:rFonts w:hint="default"/>
        <w:lang w:val="es-ES" w:eastAsia="en-US" w:bidi="ar-SA"/>
      </w:rPr>
    </w:lvl>
    <w:lvl w:ilvl="5" w:tplc="E330514E">
      <w:numFmt w:val="bullet"/>
      <w:lvlText w:val="•"/>
      <w:lvlJc w:val="left"/>
      <w:pPr>
        <w:ind w:left="1876" w:hanging="360"/>
      </w:pPr>
      <w:rPr>
        <w:rFonts w:hint="default"/>
        <w:lang w:val="es-ES" w:eastAsia="en-US" w:bidi="ar-SA"/>
      </w:rPr>
    </w:lvl>
    <w:lvl w:ilvl="6" w:tplc="790EAF40">
      <w:numFmt w:val="bullet"/>
      <w:lvlText w:val="•"/>
      <w:lvlJc w:val="left"/>
      <w:pPr>
        <w:ind w:left="2159" w:hanging="360"/>
      </w:pPr>
      <w:rPr>
        <w:rFonts w:hint="default"/>
        <w:lang w:val="es-ES" w:eastAsia="en-US" w:bidi="ar-SA"/>
      </w:rPr>
    </w:lvl>
    <w:lvl w:ilvl="7" w:tplc="D64001F0">
      <w:numFmt w:val="bullet"/>
      <w:lvlText w:val="•"/>
      <w:lvlJc w:val="left"/>
      <w:pPr>
        <w:ind w:left="2443" w:hanging="360"/>
      </w:pPr>
      <w:rPr>
        <w:rFonts w:hint="default"/>
        <w:lang w:val="es-ES" w:eastAsia="en-US" w:bidi="ar-SA"/>
      </w:rPr>
    </w:lvl>
    <w:lvl w:ilvl="8" w:tplc="BFFA54C0">
      <w:numFmt w:val="bullet"/>
      <w:lvlText w:val="•"/>
      <w:lvlJc w:val="left"/>
      <w:pPr>
        <w:ind w:left="2726" w:hanging="360"/>
      </w:pPr>
      <w:rPr>
        <w:rFonts w:hint="default"/>
        <w:lang w:val="es-ES" w:eastAsia="en-US" w:bidi="ar-SA"/>
      </w:rPr>
    </w:lvl>
  </w:abstractNum>
  <w:abstractNum w:abstractNumId="19" w15:restartNumberingAfterBreak="0">
    <w:nsid w:val="408D3021"/>
    <w:multiLevelType w:val="hybridMultilevel"/>
    <w:tmpl w:val="3D10FFD6"/>
    <w:lvl w:ilvl="0" w:tplc="5C440132">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20362C5A">
      <w:numFmt w:val="bullet"/>
      <w:lvlText w:val="•"/>
      <w:lvlJc w:val="left"/>
      <w:pPr>
        <w:ind w:left="743" w:hanging="360"/>
      </w:pPr>
      <w:rPr>
        <w:rFonts w:hint="default"/>
        <w:lang w:val="es-ES" w:eastAsia="en-US" w:bidi="ar-SA"/>
      </w:rPr>
    </w:lvl>
    <w:lvl w:ilvl="2" w:tplc="D5223502">
      <w:numFmt w:val="bullet"/>
      <w:lvlText w:val="•"/>
      <w:lvlJc w:val="left"/>
      <w:pPr>
        <w:ind w:left="1026" w:hanging="360"/>
      </w:pPr>
      <w:rPr>
        <w:rFonts w:hint="default"/>
        <w:lang w:val="es-ES" w:eastAsia="en-US" w:bidi="ar-SA"/>
      </w:rPr>
    </w:lvl>
    <w:lvl w:ilvl="3" w:tplc="DDACA1F6">
      <w:numFmt w:val="bullet"/>
      <w:lvlText w:val="•"/>
      <w:lvlJc w:val="left"/>
      <w:pPr>
        <w:ind w:left="1309" w:hanging="360"/>
      </w:pPr>
      <w:rPr>
        <w:rFonts w:hint="default"/>
        <w:lang w:val="es-ES" w:eastAsia="en-US" w:bidi="ar-SA"/>
      </w:rPr>
    </w:lvl>
    <w:lvl w:ilvl="4" w:tplc="CF2A03B2">
      <w:numFmt w:val="bullet"/>
      <w:lvlText w:val="•"/>
      <w:lvlJc w:val="left"/>
      <w:pPr>
        <w:ind w:left="1593" w:hanging="360"/>
      </w:pPr>
      <w:rPr>
        <w:rFonts w:hint="default"/>
        <w:lang w:val="es-ES" w:eastAsia="en-US" w:bidi="ar-SA"/>
      </w:rPr>
    </w:lvl>
    <w:lvl w:ilvl="5" w:tplc="0A5018EA">
      <w:numFmt w:val="bullet"/>
      <w:lvlText w:val="•"/>
      <w:lvlJc w:val="left"/>
      <w:pPr>
        <w:ind w:left="1876" w:hanging="360"/>
      </w:pPr>
      <w:rPr>
        <w:rFonts w:hint="default"/>
        <w:lang w:val="es-ES" w:eastAsia="en-US" w:bidi="ar-SA"/>
      </w:rPr>
    </w:lvl>
    <w:lvl w:ilvl="6" w:tplc="33547F76">
      <w:numFmt w:val="bullet"/>
      <w:lvlText w:val="•"/>
      <w:lvlJc w:val="left"/>
      <w:pPr>
        <w:ind w:left="2159" w:hanging="360"/>
      </w:pPr>
      <w:rPr>
        <w:rFonts w:hint="default"/>
        <w:lang w:val="es-ES" w:eastAsia="en-US" w:bidi="ar-SA"/>
      </w:rPr>
    </w:lvl>
    <w:lvl w:ilvl="7" w:tplc="6EB8260A">
      <w:numFmt w:val="bullet"/>
      <w:lvlText w:val="•"/>
      <w:lvlJc w:val="left"/>
      <w:pPr>
        <w:ind w:left="2443" w:hanging="360"/>
      </w:pPr>
      <w:rPr>
        <w:rFonts w:hint="default"/>
        <w:lang w:val="es-ES" w:eastAsia="en-US" w:bidi="ar-SA"/>
      </w:rPr>
    </w:lvl>
    <w:lvl w:ilvl="8" w:tplc="AA5658CA">
      <w:numFmt w:val="bullet"/>
      <w:lvlText w:val="•"/>
      <w:lvlJc w:val="left"/>
      <w:pPr>
        <w:ind w:left="2726" w:hanging="360"/>
      </w:pPr>
      <w:rPr>
        <w:rFonts w:hint="default"/>
        <w:lang w:val="es-ES" w:eastAsia="en-US" w:bidi="ar-SA"/>
      </w:rPr>
    </w:lvl>
  </w:abstractNum>
  <w:abstractNum w:abstractNumId="20" w15:restartNumberingAfterBreak="0">
    <w:nsid w:val="42613864"/>
    <w:multiLevelType w:val="hybridMultilevel"/>
    <w:tmpl w:val="26D41BD4"/>
    <w:lvl w:ilvl="0" w:tplc="1C3C7ED2">
      <w:numFmt w:val="bullet"/>
      <w:lvlText w:val="●"/>
      <w:lvlJc w:val="left"/>
      <w:pPr>
        <w:ind w:left="465"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DC5E9AC6">
      <w:numFmt w:val="bullet"/>
      <w:lvlText w:val="•"/>
      <w:lvlJc w:val="left"/>
      <w:pPr>
        <w:ind w:left="742" w:hanging="360"/>
      </w:pPr>
      <w:rPr>
        <w:rFonts w:hint="default"/>
        <w:lang w:val="es-ES" w:eastAsia="en-US" w:bidi="ar-SA"/>
      </w:rPr>
    </w:lvl>
    <w:lvl w:ilvl="2" w:tplc="33E8DBDC">
      <w:numFmt w:val="bullet"/>
      <w:lvlText w:val="•"/>
      <w:lvlJc w:val="left"/>
      <w:pPr>
        <w:ind w:left="1025" w:hanging="360"/>
      </w:pPr>
      <w:rPr>
        <w:rFonts w:hint="default"/>
        <w:lang w:val="es-ES" w:eastAsia="en-US" w:bidi="ar-SA"/>
      </w:rPr>
    </w:lvl>
    <w:lvl w:ilvl="3" w:tplc="0310E594">
      <w:numFmt w:val="bullet"/>
      <w:lvlText w:val="•"/>
      <w:lvlJc w:val="left"/>
      <w:pPr>
        <w:ind w:left="1308" w:hanging="360"/>
      </w:pPr>
      <w:rPr>
        <w:rFonts w:hint="default"/>
        <w:lang w:val="es-ES" w:eastAsia="en-US" w:bidi="ar-SA"/>
      </w:rPr>
    </w:lvl>
    <w:lvl w:ilvl="4" w:tplc="02385A12">
      <w:numFmt w:val="bullet"/>
      <w:lvlText w:val="•"/>
      <w:lvlJc w:val="left"/>
      <w:pPr>
        <w:ind w:left="1590" w:hanging="360"/>
      </w:pPr>
      <w:rPr>
        <w:rFonts w:hint="default"/>
        <w:lang w:val="es-ES" w:eastAsia="en-US" w:bidi="ar-SA"/>
      </w:rPr>
    </w:lvl>
    <w:lvl w:ilvl="5" w:tplc="B950EB0C">
      <w:numFmt w:val="bullet"/>
      <w:lvlText w:val="•"/>
      <w:lvlJc w:val="left"/>
      <w:pPr>
        <w:ind w:left="1873" w:hanging="360"/>
      </w:pPr>
      <w:rPr>
        <w:rFonts w:hint="default"/>
        <w:lang w:val="es-ES" w:eastAsia="en-US" w:bidi="ar-SA"/>
      </w:rPr>
    </w:lvl>
    <w:lvl w:ilvl="6" w:tplc="DABAD570">
      <w:numFmt w:val="bullet"/>
      <w:lvlText w:val="•"/>
      <w:lvlJc w:val="left"/>
      <w:pPr>
        <w:ind w:left="2156" w:hanging="360"/>
      </w:pPr>
      <w:rPr>
        <w:rFonts w:hint="default"/>
        <w:lang w:val="es-ES" w:eastAsia="en-US" w:bidi="ar-SA"/>
      </w:rPr>
    </w:lvl>
    <w:lvl w:ilvl="7" w:tplc="A4CA4158">
      <w:numFmt w:val="bullet"/>
      <w:lvlText w:val="•"/>
      <w:lvlJc w:val="left"/>
      <w:pPr>
        <w:ind w:left="2438" w:hanging="360"/>
      </w:pPr>
      <w:rPr>
        <w:rFonts w:hint="default"/>
        <w:lang w:val="es-ES" w:eastAsia="en-US" w:bidi="ar-SA"/>
      </w:rPr>
    </w:lvl>
    <w:lvl w:ilvl="8" w:tplc="297868EC">
      <w:numFmt w:val="bullet"/>
      <w:lvlText w:val="•"/>
      <w:lvlJc w:val="left"/>
      <w:pPr>
        <w:ind w:left="2721" w:hanging="360"/>
      </w:pPr>
      <w:rPr>
        <w:rFonts w:hint="default"/>
        <w:lang w:val="es-ES" w:eastAsia="en-US" w:bidi="ar-SA"/>
      </w:rPr>
    </w:lvl>
  </w:abstractNum>
  <w:abstractNum w:abstractNumId="21" w15:restartNumberingAfterBreak="0">
    <w:nsid w:val="42E91CDD"/>
    <w:multiLevelType w:val="multilevel"/>
    <w:tmpl w:val="EED04E04"/>
    <w:lvl w:ilvl="0">
      <w:start w:val="1"/>
      <w:numFmt w:val="decimal"/>
      <w:lvlText w:val="%1"/>
      <w:lvlJc w:val="left"/>
      <w:pPr>
        <w:ind w:left="1120" w:hanging="349"/>
        <w:jc w:val="left"/>
      </w:pPr>
      <w:rPr>
        <w:rFonts w:hint="default"/>
        <w:lang w:val="es-ES" w:eastAsia="en-US" w:bidi="ar-SA"/>
      </w:rPr>
    </w:lvl>
    <w:lvl w:ilvl="1">
      <w:start w:val="1"/>
      <w:numFmt w:val="decimal"/>
      <w:lvlText w:val="%1.%2."/>
      <w:lvlJc w:val="left"/>
      <w:pPr>
        <w:ind w:left="1120" w:hanging="349"/>
        <w:jc w:val="left"/>
      </w:pPr>
      <w:rPr>
        <w:rFonts w:ascii="Arial MT" w:eastAsia="Arial MT" w:hAnsi="Arial MT" w:cs="Arial MT" w:hint="default"/>
        <w:b w:val="0"/>
        <w:bCs w:val="0"/>
        <w:i w:val="0"/>
        <w:iCs w:val="0"/>
        <w:spacing w:val="-3"/>
        <w:w w:val="101"/>
        <w:sz w:val="18"/>
        <w:szCs w:val="18"/>
        <w:lang w:val="es-ES" w:eastAsia="en-US" w:bidi="ar-SA"/>
      </w:rPr>
    </w:lvl>
    <w:lvl w:ilvl="2">
      <w:numFmt w:val="bullet"/>
      <w:lvlText w:val="•"/>
      <w:lvlJc w:val="left"/>
      <w:pPr>
        <w:ind w:left="2912" w:hanging="349"/>
      </w:pPr>
      <w:rPr>
        <w:rFonts w:hint="default"/>
        <w:lang w:val="es-ES" w:eastAsia="en-US" w:bidi="ar-SA"/>
      </w:rPr>
    </w:lvl>
    <w:lvl w:ilvl="3">
      <w:numFmt w:val="bullet"/>
      <w:lvlText w:val="•"/>
      <w:lvlJc w:val="left"/>
      <w:pPr>
        <w:ind w:left="3808" w:hanging="349"/>
      </w:pPr>
      <w:rPr>
        <w:rFonts w:hint="default"/>
        <w:lang w:val="es-ES" w:eastAsia="en-US" w:bidi="ar-SA"/>
      </w:rPr>
    </w:lvl>
    <w:lvl w:ilvl="4">
      <w:numFmt w:val="bullet"/>
      <w:lvlText w:val="•"/>
      <w:lvlJc w:val="left"/>
      <w:pPr>
        <w:ind w:left="4704" w:hanging="349"/>
      </w:pPr>
      <w:rPr>
        <w:rFonts w:hint="default"/>
        <w:lang w:val="es-ES" w:eastAsia="en-US" w:bidi="ar-SA"/>
      </w:rPr>
    </w:lvl>
    <w:lvl w:ilvl="5">
      <w:numFmt w:val="bullet"/>
      <w:lvlText w:val="•"/>
      <w:lvlJc w:val="left"/>
      <w:pPr>
        <w:ind w:left="5600" w:hanging="349"/>
      </w:pPr>
      <w:rPr>
        <w:rFonts w:hint="default"/>
        <w:lang w:val="es-ES" w:eastAsia="en-US" w:bidi="ar-SA"/>
      </w:rPr>
    </w:lvl>
    <w:lvl w:ilvl="6">
      <w:numFmt w:val="bullet"/>
      <w:lvlText w:val="•"/>
      <w:lvlJc w:val="left"/>
      <w:pPr>
        <w:ind w:left="6496" w:hanging="349"/>
      </w:pPr>
      <w:rPr>
        <w:rFonts w:hint="default"/>
        <w:lang w:val="es-ES" w:eastAsia="en-US" w:bidi="ar-SA"/>
      </w:rPr>
    </w:lvl>
    <w:lvl w:ilvl="7">
      <w:numFmt w:val="bullet"/>
      <w:lvlText w:val="•"/>
      <w:lvlJc w:val="left"/>
      <w:pPr>
        <w:ind w:left="7392" w:hanging="349"/>
      </w:pPr>
      <w:rPr>
        <w:rFonts w:hint="default"/>
        <w:lang w:val="es-ES" w:eastAsia="en-US" w:bidi="ar-SA"/>
      </w:rPr>
    </w:lvl>
    <w:lvl w:ilvl="8">
      <w:numFmt w:val="bullet"/>
      <w:lvlText w:val="•"/>
      <w:lvlJc w:val="left"/>
      <w:pPr>
        <w:ind w:left="8288" w:hanging="349"/>
      </w:pPr>
      <w:rPr>
        <w:rFonts w:hint="default"/>
        <w:lang w:val="es-ES" w:eastAsia="en-US" w:bidi="ar-SA"/>
      </w:rPr>
    </w:lvl>
  </w:abstractNum>
  <w:abstractNum w:abstractNumId="22" w15:restartNumberingAfterBreak="0">
    <w:nsid w:val="43E03A77"/>
    <w:multiLevelType w:val="hybridMultilevel"/>
    <w:tmpl w:val="509C06E8"/>
    <w:lvl w:ilvl="0" w:tplc="44249B34">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98325BBE">
      <w:numFmt w:val="bullet"/>
      <w:lvlText w:val="•"/>
      <w:lvlJc w:val="left"/>
      <w:pPr>
        <w:ind w:left="597" w:hanging="360"/>
      </w:pPr>
      <w:rPr>
        <w:rFonts w:hint="default"/>
        <w:lang w:val="es-ES" w:eastAsia="en-US" w:bidi="ar-SA"/>
      </w:rPr>
    </w:lvl>
    <w:lvl w:ilvl="2" w:tplc="F4502714">
      <w:numFmt w:val="bullet"/>
      <w:lvlText w:val="•"/>
      <w:lvlJc w:val="left"/>
      <w:pPr>
        <w:ind w:left="734" w:hanging="360"/>
      </w:pPr>
      <w:rPr>
        <w:rFonts w:hint="default"/>
        <w:lang w:val="es-ES" w:eastAsia="en-US" w:bidi="ar-SA"/>
      </w:rPr>
    </w:lvl>
    <w:lvl w:ilvl="3" w:tplc="78467178">
      <w:numFmt w:val="bullet"/>
      <w:lvlText w:val="•"/>
      <w:lvlJc w:val="left"/>
      <w:pPr>
        <w:ind w:left="871" w:hanging="360"/>
      </w:pPr>
      <w:rPr>
        <w:rFonts w:hint="default"/>
        <w:lang w:val="es-ES" w:eastAsia="en-US" w:bidi="ar-SA"/>
      </w:rPr>
    </w:lvl>
    <w:lvl w:ilvl="4" w:tplc="75721ED4">
      <w:numFmt w:val="bullet"/>
      <w:lvlText w:val="•"/>
      <w:lvlJc w:val="left"/>
      <w:pPr>
        <w:ind w:left="1009" w:hanging="360"/>
      </w:pPr>
      <w:rPr>
        <w:rFonts w:hint="default"/>
        <w:lang w:val="es-ES" w:eastAsia="en-US" w:bidi="ar-SA"/>
      </w:rPr>
    </w:lvl>
    <w:lvl w:ilvl="5" w:tplc="F3382DB2">
      <w:numFmt w:val="bullet"/>
      <w:lvlText w:val="•"/>
      <w:lvlJc w:val="left"/>
      <w:pPr>
        <w:ind w:left="1146" w:hanging="360"/>
      </w:pPr>
      <w:rPr>
        <w:rFonts w:hint="default"/>
        <w:lang w:val="es-ES" w:eastAsia="en-US" w:bidi="ar-SA"/>
      </w:rPr>
    </w:lvl>
    <w:lvl w:ilvl="6" w:tplc="768EB7DE">
      <w:numFmt w:val="bullet"/>
      <w:lvlText w:val="•"/>
      <w:lvlJc w:val="left"/>
      <w:pPr>
        <w:ind w:left="1283" w:hanging="360"/>
      </w:pPr>
      <w:rPr>
        <w:rFonts w:hint="default"/>
        <w:lang w:val="es-ES" w:eastAsia="en-US" w:bidi="ar-SA"/>
      </w:rPr>
    </w:lvl>
    <w:lvl w:ilvl="7" w:tplc="3CAAD212">
      <w:numFmt w:val="bullet"/>
      <w:lvlText w:val="•"/>
      <w:lvlJc w:val="left"/>
      <w:pPr>
        <w:ind w:left="1421" w:hanging="360"/>
      </w:pPr>
      <w:rPr>
        <w:rFonts w:hint="default"/>
        <w:lang w:val="es-ES" w:eastAsia="en-US" w:bidi="ar-SA"/>
      </w:rPr>
    </w:lvl>
    <w:lvl w:ilvl="8" w:tplc="8442714E">
      <w:numFmt w:val="bullet"/>
      <w:lvlText w:val="•"/>
      <w:lvlJc w:val="left"/>
      <w:pPr>
        <w:ind w:left="1558" w:hanging="360"/>
      </w:pPr>
      <w:rPr>
        <w:rFonts w:hint="default"/>
        <w:lang w:val="es-ES" w:eastAsia="en-US" w:bidi="ar-SA"/>
      </w:rPr>
    </w:lvl>
  </w:abstractNum>
  <w:abstractNum w:abstractNumId="23" w15:restartNumberingAfterBreak="0">
    <w:nsid w:val="44687EF7"/>
    <w:multiLevelType w:val="multilevel"/>
    <w:tmpl w:val="2B524F3A"/>
    <w:lvl w:ilvl="0">
      <w:start w:val="1"/>
      <w:numFmt w:val="decimal"/>
      <w:lvlText w:val="%1"/>
      <w:lvlJc w:val="left"/>
      <w:pPr>
        <w:ind w:left="769" w:hanging="490"/>
        <w:jc w:val="left"/>
      </w:pPr>
      <w:rPr>
        <w:rFonts w:hint="default"/>
        <w:lang w:val="es-ES" w:eastAsia="en-US" w:bidi="ar-SA"/>
      </w:rPr>
    </w:lvl>
    <w:lvl w:ilvl="1">
      <w:start w:val="1"/>
      <w:numFmt w:val="decimal"/>
      <w:lvlText w:val="%1.%2."/>
      <w:lvlJc w:val="left"/>
      <w:pPr>
        <w:ind w:left="769" w:hanging="490"/>
        <w:jc w:val="left"/>
      </w:pPr>
      <w:rPr>
        <w:rFonts w:ascii="Arial MT" w:eastAsia="Arial MT" w:hAnsi="Arial MT" w:cs="Arial MT" w:hint="default"/>
        <w:b w:val="0"/>
        <w:bCs w:val="0"/>
        <w:i w:val="0"/>
        <w:iCs w:val="0"/>
        <w:color w:val="092E40"/>
        <w:spacing w:val="-1"/>
        <w:w w:val="100"/>
        <w:sz w:val="24"/>
        <w:szCs w:val="24"/>
        <w:lang w:val="es-ES" w:eastAsia="en-US" w:bidi="ar-SA"/>
      </w:rPr>
    </w:lvl>
    <w:lvl w:ilvl="2">
      <w:numFmt w:val="bullet"/>
      <w:lvlText w:val="•"/>
      <w:lvlJc w:val="left"/>
      <w:pPr>
        <w:ind w:left="2624" w:hanging="490"/>
      </w:pPr>
      <w:rPr>
        <w:rFonts w:hint="default"/>
        <w:lang w:val="es-ES" w:eastAsia="en-US" w:bidi="ar-SA"/>
      </w:rPr>
    </w:lvl>
    <w:lvl w:ilvl="3">
      <w:numFmt w:val="bullet"/>
      <w:lvlText w:val="•"/>
      <w:lvlJc w:val="left"/>
      <w:pPr>
        <w:ind w:left="3556" w:hanging="490"/>
      </w:pPr>
      <w:rPr>
        <w:rFonts w:hint="default"/>
        <w:lang w:val="es-ES" w:eastAsia="en-US" w:bidi="ar-SA"/>
      </w:rPr>
    </w:lvl>
    <w:lvl w:ilvl="4">
      <w:numFmt w:val="bullet"/>
      <w:lvlText w:val="•"/>
      <w:lvlJc w:val="left"/>
      <w:pPr>
        <w:ind w:left="4488" w:hanging="490"/>
      </w:pPr>
      <w:rPr>
        <w:rFonts w:hint="default"/>
        <w:lang w:val="es-ES" w:eastAsia="en-US" w:bidi="ar-SA"/>
      </w:rPr>
    </w:lvl>
    <w:lvl w:ilvl="5">
      <w:numFmt w:val="bullet"/>
      <w:lvlText w:val="•"/>
      <w:lvlJc w:val="left"/>
      <w:pPr>
        <w:ind w:left="5420" w:hanging="490"/>
      </w:pPr>
      <w:rPr>
        <w:rFonts w:hint="default"/>
        <w:lang w:val="es-ES" w:eastAsia="en-US" w:bidi="ar-SA"/>
      </w:rPr>
    </w:lvl>
    <w:lvl w:ilvl="6">
      <w:numFmt w:val="bullet"/>
      <w:lvlText w:val="•"/>
      <w:lvlJc w:val="left"/>
      <w:pPr>
        <w:ind w:left="6352" w:hanging="490"/>
      </w:pPr>
      <w:rPr>
        <w:rFonts w:hint="default"/>
        <w:lang w:val="es-ES" w:eastAsia="en-US" w:bidi="ar-SA"/>
      </w:rPr>
    </w:lvl>
    <w:lvl w:ilvl="7">
      <w:numFmt w:val="bullet"/>
      <w:lvlText w:val="•"/>
      <w:lvlJc w:val="left"/>
      <w:pPr>
        <w:ind w:left="7284" w:hanging="490"/>
      </w:pPr>
      <w:rPr>
        <w:rFonts w:hint="default"/>
        <w:lang w:val="es-ES" w:eastAsia="en-US" w:bidi="ar-SA"/>
      </w:rPr>
    </w:lvl>
    <w:lvl w:ilvl="8">
      <w:numFmt w:val="bullet"/>
      <w:lvlText w:val="•"/>
      <w:lvlJc w:val="left"/>
      <w:pPr>
        <w:ind w:left="8216" w:hanging="490"/>
      </w:pPr>
      <w:rPr>
        <w:rFonts w:hint="default"/>
        <w:lang w:val="es-ES" w:eastAsia="en-US" w:bidi="ar-SA"/>
      </w:rPr>
    </w:lvl>
  </w:abstractNum>
  <w:abstractNum w:abstractNumId="24" w15:restartNumberingAfterBreak="0">
    <w:nsid w:val="44F24CE9"/>
    <w:multiLevelType w:val="hybridMultilevel"/>
    <w:tmpl w:val="A7FE42B6"/>
    <w:lvl w:ilvl="0" w:tplc="943EB5CA">
      <w:numFmt w:val="bullet"/>
      <w:lvlText w:val="●"/>
      <w:lvlJc w:val="left"/>
      <w:pPr>
        <w:ind w:left="463" w:hanging="282"/>
      </w:pPr>
      <w:rPr>
        <w:rFonts w:ascii="Times New Roman" w:eastAsia="Times New Roman" w:hAnsi="Times New Roman" w:cs="Times New Roman" w:hint="default"/>
        <w:b w:val="0"/>
        <w:bCs w:val="0"/>
        <w:i w:val="0"/>
        <w:iCs w:val="0"/>
        <w:spacing w:val="0"/>
        <w:w w:val="101"/>
        <w:sz w:val="18"/>
        <w:szCs w:val="18"/>
        <w:lang w:val="es-ES" w:eastAsia="en-US" w:bidi="ar-SA"/>
      </w:rPr>
    </w:lvl>
    <w:lvl w:ilvl="1" w:tplc="8E5863F4">
      <w:numFmt w:val="bullet"/>
      <w:lvlText w:val="•"/>
      <w:lvlJc w:val="left"/>
      <w:pPr>
        <w:ind w:left="795" w:hanging="282"/>
      </w:pPr>
      <w:rPr>
        <w:rFonts w:hint="default"/>
        <w:lang w:val="es-ES" w:eastAsia="en-US" w:bidi="ar-SA"/>
      </w:rPr>
    </w:lvl>
    <w:lvl w:ilvl="2" w:tplc="0E10E192">
      <w:numFmt w:val="bullet"/>
      <w:lvlText w:val="•"/>
      <w:lvlJc w:val="left"/>
      <w:pPr>
        <w:ind w:left="1131" w:hanging="282"/>
      </w:pPr>
      <w:rPr>
        <w:rFonts w:hint="default"/>
        <w:lang w:val="es-ES" w:eastAsia="en-US" w:bidi="ar-SA"/>
      </w:rPr>
    </w:lvl>
    <w:lvl w:ilvl="3" w:tplc="2738DC44">
      <w:numFmt w:val="bullet"/>
      <w:lvlText w:val="•"/>
      <w:lvlJc w:val="left"/>
      <w:pPr>
        <w:ind w:left="1466" w:hanging="282"/>
      </w:pPr>
      <w:rPr>
        <w:rFonts w:hint="default"/>
        <w:lang w:val="es-ES" w:eastAsia="en-US" w:bidi="ar-SA"/>
      </w:rPr>
    </w:lvl>
    <w:lvl w:ilvl="4" w:tplc="A8622B7C">
      <w:numFmt w:val="bullet"/>
      <w:lvlText w:val="•"/>
      <w:lvlJc w:val="left"/>
      <w:pPr>
        <w:ind w:left="1802" w:hanging="282"/>
      </w:pPr>
      <w:rPr>
        <w:rFonts w:hint="default"/>
        <w:lang w:val="es-ES" w:eastAsia="en-US" w:bidi="ar-SA"/>
      </w:rPr>
    </w:lvl>
    <w:lvl w:ilvl="5" w:tplc="BA5602A6">
      <w:numFmt w:val="bullet"/>
      <w:lvlText w:val="•"/>
      <w:lvlJc w:val="left"/>
      <w:pPr>
        <w:ind w:left="2137" w:hanging="282"/>
      </w:pPr>
      <w:rPr>
        <w:rFonts w:hint="default"/>
        <w:lang w:val="es-ES" w:eastAsia="en-US" w:bidi="ar-SA"/>
      </w:rPr>
    </w:lvl>
    <w:lvl w:ilvl="6" w:tplc="DC84643E">
      <w:numFmt w:val="bullet"/>
      <w:lvlText w:val="•"/>
      <w:lvlJc w:val="left"/>
      <w:pPr>
        <w:ind w:left="2473" w:hanging="282"/>
      </w:pPr>
      <w:rPr>
        <w:rFonts w:hint="default"/>
        <w:lang w:val="es-ES" w:eastAsia="en-US" w:bidi="ar-SA"/>
      </w:rPr>
    </w:lvl>
    <w:lvl w:ilvl="7" w:tplc="F6DE3E1A">
      <w:numFmt w:val="bullet"/>
      <w:lvlText w:val="•"/>
      <w:lvlJc w:val="left"/>
      <w:pPr>
        <w:ind w:left="2808" w:hanging="282"/>
      </w:pPr>
      <w:rPr>
        <w:rFonts w:hint="default"/>
        <w:lang w:val="es-ES" w:eastAsia="en-US" w:bidi="ar-SA"/>
      </w:rPr>
    </w:lvl>
    <w:lvl w:ilvl="8" w:tplc="CB62017C">
      <w:numFmt w:val="bullet"/>
      <w:lvlText w:val="•"/>
      <w:lvlJc w:val="left"/>
      <w:pPr>
        <w:ind w:left="3144" w:hanging="282"/>
      </w:pPr>
      <w:rPr>
        <w:rFonts w:hint="default"/>
        <w:lang w:val="es-ES" w:eastAsia="en-US" w:bidi="ar-SA"/>
      </w:rPr>
    </w:lvl>
  </w:abstractNum>
  <w:abstractNum w:abstractNumId="25" w15:restartNumberingAfterBreak="0">
    <w:nsid w:val="459F2B5B"/>
    <w:multiLevelType w:val="hybridMultilevel"/>
    <w:tmpl w:val="D5B0531A"/>
    <w:lvl w:ilvl="0" w:tplc="8AD48EEE">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A7F4D788">
      <w:numFmt w:val="bullet"/>
      <w:lvlText w:val="•"/>
      <w:lvlJc w:val="left"/>
      <w:pPr>
        <w:ind w:left="743" w:hanging="360"/>
      </w:pPr>
      <w:rPr>
        <w:rFonts w:hint="default"/>
        <w:lang w:val="es-ES" w:eastAsia="en-US" w:bidi="ar-SA"/>
      </w:rPr>
    </w:lvl>
    <w:lvl w:ilvl="2" w:tplc="3EF219C4">
      <w:numFmt w:val="bullet"/>
      <w:lvlText w:val="•"/>
      <w:lvlJc w:val="left"/>
      <w:pPr>
        <w:ind w:left="1026" w:hanging="360"/>
      </w:pPr>
      <w:rPr>
        <w:rFonts w:hint="default"/>
        <w:lang w:val="es-ES" w:eastAsia="en-US" w:bidi="ar-SA"/>
      </w:rPr>
    </w:lvl>
    <w:lvl w:ilvl="3" w:tplc="D3E21EB2">
      <w:numFmt w:val="bullet"/>
      <w:lvlText w:val="•"/>
      <w:lvlJc w:val="left"/>
      <w:pPr>
        <w:ind w:left="1309" w:hanging="360"/>
      </w:pPr>
      <w:rPr>
        <w:rFonts w:hint="default"/>
        <w:lang w:val="es-ES" w:eastAsia="en-US" w:bidi="ar-SA"/>
      </w:rPr>
    </w:lvl>
    <w:lvl w:ilvl="4" w:tplc="02826C5E">
      <w:numFmt w:val="bullet"/>
      <w:lvlText w:val="•"/>
      <w:lvlJc w:val="left"/>
      <w:pPr>
        <w:ind w:left="1593" w:hanging="360"/>
      </w:pPr>
      <w:rPr>
        <w:rFonts w:hint="default"/>
        <w:lang w:val="es-ES" w:eastAsia="en-US" w:bidi="ar-SA"/>
      </w:rPr>
    </w:lvl>
    <w:lvl w:ilvl="5" w:tplc="B8D0838A">
      <w:numFmt w:val="bullet"/>
      <w:lvlText w:val="•"/>
      <w:lvlJc w:val="left"/>
      <w:pPr>
        <w:ind w:left="1876" w:hanging="360"/>
      </w:pPr>
      <w:rPr>
        <w:rFonts w:hint="default"/>
        <w:lang w:val="es-ES" w:eastAsia="en-US" w:bidi="ar-SA"/>
      </w:rPr>
    </w:lvl>
    <w:lvl w:ilvl="6" w:tplc="BB342C60">
      <w:numFmt w:val="bullet"/>
      <w:lvlText w:val="•"/>
      <w:lvlJc w:val="left"/>
      <w:pPr>
        <w:ind w:left="2159" w:hanging="360"/>
      </w:pPr>
      <w:rPr>
        <w:rFonts w:hint="default"/>
        <w:lang w:val="es-ES" w:eastAsia="en-US" w:bidi="ar-SA"/>
      </w:rPr>
    </w:lvl>
    <w:lvl w:ilvl="7" w:tplc="BF8A8590">
      <w:numFmt w:val="bullet"/>
      <w:lvlText w:val="•"/>
      <w:lvlJc w:val="left"/>
      <w:pPr>
        <w:ind w:left="2443" w:hanging="360"/>
      </w:pPr>
      <w:rPr>
        <w:rFonts w:hint="default"/>
        <w:lang w:val="es-ES" w:eastAsia="en-US" w:bidi="ar-SA"/>
      </w:rPr>
    </w:lvl>
    <w:lvl w:ilvl="8" w:tplc="8D94F74E">
      <w:numFmt w:val="bullet"/>
      <w:lvlText w:val="•"/>
      <w:lvlJc w:val="left"/>
      <w:pPr>
        <w:ind w:left="2726" w:hanging="360"/>
      </w:pPr>
      <w:rPr>
        <w:rFonts w:hint="default"/>
        <w:lang w:val="es-ES" w:eastAsia="en-US" w:bidi="ar-SA"/>
      </w:rPr>
    </w:lvl>
  </w:abstractNum>
  <w:abstractNum w:abstractNumId="26" w15:restartNumberingAfterBreak="0">
    <w:nsid w:val="465D206C"/>
    <w:multiLevelType w:val="hybridMultilevel"/>
    <w:tmpl w:val="278A365A"/>
    <w:lvl w:ilvl="0" w:tplc="66DC7A00">
      <w:start w:val="1"/>
      <w:numFmt w:val="decimal"/>
      <w:lvlText w:val="%1."/>
      <w:lvlJc w:val="left"/>
      <w:pPr>
        <w:ind w:left="1325" w:hanging="423"/>
        <w:jc w:val="left"/>
      </w:pPr>
      <w:rPr>
        <w:rFonts w:ascii="Arial" w:eastAsia="Arial" w:hAnsi="Arial" w:cs="Arial" w:hint="default"/>
        <w:b/>
        <w:bCs/>
        <w:i w:val="0"/>
        <w:iCs w:val="0"/>
        <w:spacing w:val="-2"/>
        <w:w w:val="101"/>
        <w:sz w:val="18"/>
        <w:szCs w:val="18"/>
        <w:lang w:val="es-ES" w:eastAsia="en-US" w:bidi="ar-SA"/>
      </w:rPr>
    </w:lvl>
    <w:lvl w:ilvl="1" w:tplc="F22E70A6">
      <w:numFmt w:val="bullet"/>
      <w:lvlText w:val="•"/>
      <w:lvlJc w:val="left"/>
      <w:pPr>
        <w:ind w:left="2196" w:hanging="423"/>
      </w:pPr>
      <w:rPr>
        <w:rFonts w:hint="default"/>
        <w:lang w:val="es-ES" w:eastAsia="en-US" w:bidi="ar-SA"/>
      </w:rPr>
    </w:lvl>
    <w:lvl w:ilvl="2" w:tplc="FFC01E2E">
      <w:numFmt w:val="bullet"/>
      <w:lvlText w:val="•"/>
      <w:lvlJc w:val="left"/>
      <w:pPr>
        <w:ind w:left="3072" w:hanging="423"/>
      </w:pPr>
      <w:rPr>
        <w:rFonts w:hint="default"/>
        <w:lang w:val="es-ES" w:eastAsia="en-US" w:bidi="ar-SA"/>
      </w:rPr>
    </w:lvl>
    <w:lvl w:ilvl="3" w:tplc="35F8C91C">
      <w:numFmt w:val="bullet"/>
      <w:lvlText w:val="•"/>
      <w:lvlJc w:val="left"/>
      <w:pPr>
        <w:ind w:left="3948" w:hanging="423"/>
      </w:pPr>
      <w:rPr>
        <w:rFonts w:hint="default"/>
        <w:lang w:val="es-ES" w:eastAsia="en-US" w:bidi="ar-SA"/>
      </w:rPr>
    </w:lvl>
    <w:lvl w:ilvl="4" w:tplc="E3A0F148">
      <w:numFmt w:val="bullet"/>
      <w:lvlText w:val="•"/>
      <w:lvlJc w:val="left"/>
      <w:pPr>
        <w:ind w:left="4824" w:hanging="423"/>
      </w:pPr>
      <w:rPr>
        <w:rFonts w:hint="default"/>
        <w:lang w:val="es-ES" w:eastAsia="en-US" w:bidi="ar-SA"/>
      </w:rPr>
    </w:lvl>
    <w:lvl w:ilvl="5" w:tplc="E12CCF66">
      <w:numFmt w:val="bullet"/>
      <w:lvlText w:val="•"/>
      <w:lvlJc w:val="left"/>
      <w:pPr>
        <w:ind w:left="5700" w:hanging="423"/>
      </w:pPr>
      <w:rPr>
        <w:rFonts w:hint="default"/>
        <w:lang w:val="es-ES" w:eastAsia="en-US" w:bidi="ar-SA"/>
      </w:rPr>
    </w:lvl>
    <w:lvl w:ilvl="6" w:tplc="0B320086">
      <w:numFmt w:val="bullet"/>
      <w:lvlText w:val="•"/>
      <w:lvlJc w:val="left"/>
      <w:pPr>
        <w:ind w:left="6576" w:hanging="423"/>
      </w:pPr>
      <w:rPr>
        <w:rFonts w:hint="default"/>
        <w:lang w:val="es-ES" w:eastAsia="en-US" w:bidi="ar-SA"/>
      </w:rPr>
    </w:lvl>
    <w:lvl w:ilvl="7" w:tplc="80F6C56E">
      <w:numFmt w:val="bullet"/>
      <w:lvlText w:val="•"/>
      <w:lvlJc w:val="left"/>
      <w:pPr>
        <w:ind w:left="7452" w:hanging="423"/>
      </w:pPr>
      <w:rPr>
        <w:rFonts w:hint="default"/>
        <w:lang w:val="es-ES" w:eastAsia="en-US" w:bidi="ar-SA"/>
      </w:rPr>
    </w:lvl>
    <w:lvl w:ilvl="8" w:tplc="B32C1114">
      <w:numFmt w:val="bullet"/>
      <w:lvlText w:val="•"/>
      <w:lvlJc w:val="left"/>
      <w:pPr>
        <w:ind w:left="8328" w:hanging="423"/>
      </w:pPr>
      <w:rPr>
        <w:rFonts w:hint="default"/>
        <w:lang w:val="es-ES" w:eastAsia="en-US" w:bidi="ar-SA"/>
      </w:rPr>
    </w:lvl>
  </w:abstractNum>
  <w:abstractNum w:abstractNumId="27" w15:restartNumberingAfterBreak="0">
    <w:nsid w:val="482A46C8"/>
    <w:multiLevelType w:val="hybridMultilevel"/>
    <w:tmpl w:val="47AABD14"/>
    <w:lvl w:ilvl="0" w:tplc="277C2A72">
      <w:start w:val="1"/>
      <w:numFmt w:val="decimal"/>
      <w:lvlText w:val="%1."/>
      <w:lvlJc w:val="left"/>
      <w:pPr>
        <w:ind w:left="1323" w:hanging="423"/>
        <w:jc w:val="left"/>
      </w:pPr>
      <w:rPr>
        <w:rFonts w:ascii="Arial MT" w:eastAsia="Arial MT" w:hAnsi="Arial MT" w:cs="Arial MT" w:hint="default"/>
        <w:b w:val="0"/>
        <w:bCs w:val="0"/>
        <w:i w:val="0"/>
        <w:iCs w:val="0"/>
        <w:spacing w:val="-2"/>
        <w:w w:val="101"/>
        <w:sz w:val="18"/>
        <w:szCs w:val="18"/>
        <w:lang w:val="es-ES" w:eastAsia="en-US" w:bidi="ar-SA"/>
      </w:rPr>
    </w:lvl>
    <w:lvl w:ilvl="1" w:tplc="C4D6F32E">
      <w:numFmt w:val="bullet"/>
      <w:lvlText w:val="•"/>
      <w:lvlJc w:val="left"/>
      <w:pPr>
        <w:ind w:left="2196" w:hanging="423"/>
      </w:pPr>
      <w:rPr>
        <w:rFonts w:hint="default"/>
        <w:lang w:val="es-ES" w:eastAsia="en-US" w:bidi="ar-SA"/>
      </w:rPr>
    </w:lvl>
    <w:lvl w:ilvl="2" w:tplc="EA64B7C2">
      <w:numFmt w:val="bullet"/>
      <w:lvlText w:val="•"/>
      <w:lvlJc w:val="left"/>
      <w:pPr>
        <w:ind w:left="3072" w:hanging="423"/>
      </w:pPr>
      <w:rPr>
        <w:rFonts w:hint="default"/>
        <w:lang w:val="es-ES" w:eastAsia="en-US" w:bidi="ar-SA"/>
      </w:rPr>
    </w:lvl>
    <w:lvl w:ilvl="3" w:tplc="1E5C391E">
      <w:numFmt w:val="bullet"/>
      <w:lvlText w:val="•"/>
      <w:lvlJc w:val="left"/>
      <w:pPr>
        <w:ind w:left="3948" w:hanging="423"/>
      </w:pPr>
      <w:rPr>
        <w:rFonts w:hint="default"/>
        <w:lang w:val="es-ES" w:eastAsia="en-US" w:bidi="ar-SA"/>
      </w:rPr>
    </w:lvl>
    <w:lvl w:ilvl="4" w:tplc="9D2638D0">
      <w:numFmt w:val="bullet"/>
      <w:lvlText w:val="•"/>
      <w:lvlJc w:val="left"/>
      <w:pPr>
        <w:ind w:left="4824" w:hanging="423"/>
      </w:pPr>
      <w:rPr>
        <w:rFonts w:hint="default"/>
        <w:lang w:val="es-ES" w:eastAsia="en-US" w:bidi="ar-SA"/>
      </w:rPr>
    </w:lvl>
    <w:lvl w:ilvl="5" w:tplc="EBD2975E">
      <w:numFmt w:val="bullet"/>
      <w:lvlText w:val="•"/>
      <w:lvlJc w:val="left"/>
      <w:pPr>
        <w:ind w:left="5700" w:hanging="423"/>
      </w:pPr>
      <w:rPr>
        <w:rFonts w:hint="default"/>
        <w:lang w:val="es-ES" w:eastAsia="en-US" w:bidi="ar-SA"/>
      </w:rPr>
    </w:lvl>
    <w:lvl w:ilvl="6" w:tplc="7D1884D8">
      <w:numFmt w:val="bullet"/>
      <w:lvlText w:val="•"/>
      <w:lvlJc w:val="left"/>
      <w:pPr>
        <w:ind w:left="6576" w:hanging="423"/>
      </w:pPr>
      <w:rPr>
        <w:rFonts w:hint="default"/>
        <w:lang w:val="es-ES" w:eastAsia="en-US" w:bidi="ar-SA"/>
      </w:rPr>
    </w:lvl>
    <w:lvl w:ilvl="7" w:tplc="B9F0D862">
      <w:numFmt w:val="bullet"/>
      <w:lvlText w:val="•"/>
      <w:lvlJc w:val="left"/>
      <w:pPr>
        <w:ind w:left="7452" w:hanging="423"/>
      </w:pPr>
      <w:rPr>
        <w:rFonts w:hint="default"/>
        <w:lang w:val="es-ES" w:eastAsia="en-US" w:bidi="ar-SA"/>
      </w:rPr>
    </w:lvl>
    <w:lvl w:ilvl="8" w:tplc="B54C9D9E">
      <w:numFmt w:val="bullet"/>
      <w:lvlText w:val="•"/>
      <w:lvlJc w:val="left"/>
      <w:pPr>
        <w:ind w:left="8328" w:hanging="423"/>
      </w:pPr>
      <w:rPr>
        <w:rFonts w:hint="default"/>
        <w:lang w:val="es-ES" w:eastAsia="en-US" w:bidi="ar-SA"/>
      </w:rPr>
    </w:lvl>
  </w:abstractNum>
  <w:abstractNum w:abstractNumId="28" w15:restartNumberingAfterBreak="0">
    <w:nsid w:val="50517127"/>
    <w:multiLevelType w:val="hybridMultilevel"/>
    <w:tmpl w:val="7DE8A6E2"/>
    <w:lvl w:ilvl="0" w:tplc="ADBC79DA">
      <w:numFmt w:val="bullet"/>
      <w:lvlText w:val="●"/>
      <w:lvlJc w:val="left"/>
      <w:pPr>
        <w:ind w:left="291" w:hanging="180"/>
      </w:pPr>
      <w:rPr>
        <w:rFonts w:ascii="Times New Roman" w:eastAsia="Times New Roman" w:hAnsi="Times New Roman" w:cs="Times New Roman" w:hint="default"/>
        <w:b w:val="0"/>
        <w:bCs w:val="0"/>
        <w:i w:val="0"/>
        <w:iCs w:val="0"/>
        <w:spacing w:val="0"/>
        <w:w w:val="101"/>
        <w:sz w:val="18"/>
        <w:szCs w:val="18"/>
        <w:lang w:val="es-ES" w:eastAsia="en-US" w:bidi="ar-SA"/>
      </w:rPr>
    </w:lvl>
    <w:lvl w:ilvl="1" w:tplc="427AB788">
      <w:numFmt w:val="bullet"/>
      <w:lvlText w:val="•"/>
      <w:lvlJc w:val="left"/>
      <w:pPr>
        <w:ind w:left="453" w:hanging="180"/>
      </w:pPr>
      <w:rPr>
        <w:rFonts w:hint="default"/>
        <w:lang w:val="es-ES" w:eastAsia="en-US" w:bidi="ar-SA"/>
      </w:rPr>
    </w:lvl>
    <w:lvl w:ilvl="2" w:tplc="6F686672">
      <w:numFmt w:val="bullet"/>
      <w:lvlText w:val="•"/>
      <w:lvlJc w:val="left"/>
      <w:pPr>
        <w:ind w:left="607" w:hanging="180"/>
      </w:pPr>
      <w:rPr>
        <w:rFonts w:hint="default"/>
        <w:lang w:val="es-ES" w:eastAsia="en-US" w:bidi="ar-SA"/>
      </w:rPr>
    </w:lvl>
    <w:lvl w:ilvl="3" w:tplc="983EF8A6">
      <w:numFmt w:val="bullet"/>
      <w:lvlText w:val="•"/>
      <w:lvlJc w:val="left"/>
      <w:pPr>
        <w:ind w:left="761" w:hanging="180"/>
      </w:pPr>
      <w:rPr>
        <w:rFonts w:hint="default"/>
        <w:lang w:val="es-ES" w:eastAsia="en-US" w:bidi="ar-SA"/>
      </w:rPr>
    </w:lvl>
    <w:lvl w:ilvl="4" w:tplc="A3DEF9C4">
      <w:numFmt w:val="bullet"/>
      <w:lvlText w:val="•"/>
      <w:lvlJc w:val="left"/>
      <w:pPr>
        <w:ind w:left="915" w:hanging="180"/>
      </w:pPr>
      <w:rPr>
        <w:rFonts w:hint="default"/>
        <w:lang w:val="es-ES" w:eastAsia="en-US" w:bidi="ar-SA"/>
      </w:rPr>
    </w:lvl>
    <w:lvl w:ilvl="5" w:tplc="92C2B7B8">
      <w:numFmt w:val="bullet"/>
      <w:lvlText w:val="•"/>
      <w:lvlJc w:val="left"/>
      <w:pPr>
        <w:ind w:left="1069" w:hanging="180"/>
      </w:pPr>
      <w:rPr>
        <w:rFonts w:hint="default"/>
        <w:lang w:val="es-ES" w:eastAsia="en-US" w:bidi="ar-SA"/>
      </w:rPr>
    </w:lvl>
    <w:lvl w:ilvl="6" w:tplc="7BDE7FA0">
      <w:numFmt w:val="bullet"/>
      <w:lvlText w:val="•"/>
      <w:lvlJc w:val="left"/>
      <w:pPr>
        <w:ind w:left="1222" w:hanging="180"/>
      </w:pPr>
      <w:rPr>
        <w:rFonts w:hint="default"/>
        <w:lang w:val="es-ES" w:eastAsia="en-US" w:bidi="ar-SA"/>
      </w:rPr>
    </w:lvl>
    <w:lvl w:ilvl="7" w:tplc="AA08660C">
      <w:numFmt w:val="bullet"/>
      <w:lvlText w:val="•"/>
      <w:lvlJc w:val="left"/>
      <w:pPr>
        <w:ind w:left="1376" w:hanging="180"/>
      </w:pPr>
      <w:rPr>
        <w:rFonts w:hint="default"/>
        <w:lang w:val="es-ES" w:eastAsia="en-US" w:bidi="ar-SA"/>
      </w:rPr>
    </w:lvl>
    <w:lvl w:ilvl="8" w:tplc="40767FFC">
      <w:numFmt w:val="bullet"/>
      <w:lvlText w:val="•"/>
      <w:lvlJc w:val="left"/>
      <w:pPr>
        <w:ind w:left="1530" w:hanging="180"/>
      </w:pPr>
      <w:rPr>
        <w:rFonts w:hint="default"/>
        <w:lang w:val="es-ES" w:eastAsia="en-US" w:bidi="ar-SA"/>
      </w:rPr>
    </w:lvl>
  </w:abstractNum>
  <w:abstractNum w:abstractNumId="29" w15:restartNumberingAfterBreak="0">
    <w:nsid w:val="543B1224"/>
    <w:multiLevelType w:val="hybridMultilevel"/>
    <w:tmpl w:val="25544B94"/>
    <w:lvl w:ilvl="0" w:tplc="D2BCF3EC">
      <w:numFmt w:val="bullet"/>
      <w:lvlText w:val="●"/>
      <w:lvlJc w:val="left"/>
      <w:pPr>
        <w:ind w:left="291" w:hanging="180"/>
      </w:pPr>
      <w:rPr>
        <w:rFonts w:ascii="Times New Roman" w:eastAsia="Times New Roman" w:hAnsi="Times New Roman" w:cs="Times New Roman" w:hint="default"/>
        <w:b w:val="0"/>
        <w:bCs w:val="0"/>
        <w:i w:val="0"/>
        <w:iCs w:val="0"/>
        <w:spacing w:val="0"/>
        <w:w w:val="101"/>
        <w:sz w:val="18"/>
        <w:szCs w:val="18"/>
        <w:lang w:val="es-ES" w:eastAsia="en-US" w:bidi="ar-SA"/>
      </w:rPr>
    </w:lvl>
    <w:lvl w:ilvl="1" w:tplc="3752A4B6">
      <w:numFmt w:val="bullet"/>
      <w:lvlText w:val="•"/>
      <w:lvlJc w:val="left"/>
      <w:pPr>
        <w:ind w:left="453" w:hanging="180"/>
      </w:pPr>
      <w:rPr>
        <w:rFonts w:hint="default"/>
        <w:lang w:val="es-ES" w:eastAsia="en-US" w:bidi="ar-SA"/>
      </w:rPr>
    </w:lvl>
    <w:lvl w:ilvl="2" w:tplc="809C5692">
      <w:numFmt w:val="bullet"/>
      <w:lvlText w:val="•"/>
      <w:lvlJc w:val="left"/>
      <w:pPr>
        <w:ind w:left="607" w:hanging="180"/>
      </w:pPr>
      <w:rPr>
        <w:rFonts w:hint="default"/>
        <w:lang w:val="es-ES" w:eastAsia="en-US" w:bidi="ar-SA"/>
      </w:rPr>
    </w:lvl>
    <w:lvl w:ilvl="3" w:tplc="85C8BC6C">
      <w:numFmt w:val="bullet"/>
      <w:lvlText w:val="•"/>
      <w:lvlJc w:val="left"/>
      <w:pPr>
        <w:ind w:left="761" w:hanging="180"/>
      </w:pPr>
      <w:rPr>
        <w:rFonts w:hint="default"/>
        <w:lang w:val="es-ES" w:eastAsia="en-US" w:bidi="ar-SA"/>
      </w:rPr>
    </w:lvl>
    <w:lvl w:ilvl="4" w:tplc="2A42ABC8">
      <w:numFmt w:val="bullet"/>
      <w:lvlText w:val="•"/>
      <w:lvlJc w:val="left"/>
      <w:pPr>
        <w:ind w:left="915" w:hanging="180"/>
      </w:pPr>
      <w:rPr>
        <w:rFonts w:hint="default"/>
        <w:lang w:val="es-ES" w:eastAsia="en-US" w:bidi="ar-SA"/>
      </w:rPr>
    </w:lvl>
    <w:lvl w:ilvl="5" w:tplc="99A6226C">
      <w:numFmt w:val="bullet"/>
      <w:lvlText w:val="•"/>
      <w:lvlJc w:val="left"/>
      <w:pPr>
        <w:ind w:left="1069" w:hanging="180"/>
      </w:pPr>
      <w:rPr>
        <w:rFonts w:hint="default"/>
        <w:lang w:val="es-ES" w:eastAsia="en-US" w:bidi="ar-SA"/>
      </w:rPr>
    </w:lvl>
    <w:lvl w:ilvl="6" w:tplc="E514AF54">
      <w:numFmt w:val="bullet"/>
      <w:lvlText w:val="•"/>
      <w:lvlJc w:val="left"/>
      <w:pPr>
        <w:ind w:left="1222" w:hanging="180"/>
      </w:pPr>
      <w:rPr>
        <w:rFonts w:hint="default"/>
        <w:lang w:val="es-ES" w:eastAsia="en-US" w:bidi="ar-SA"/>
      </w:rPr>
    </w:lvl>
    <w:lvl w:ilvl="7" w:tplc="C45A3590">
      <w:numFmt w:val="bullet"/>
      <w:lvlText w:val="•"/>
      <w:lvlJc w:val="left"/>
      <w:pPr>
        <w:ind w:left="1376" w:hanging="180"/>
      </w:pPr>
      <w:rPr>
        <w:rFonts w:hint="default"/>
        <w:lang w:val="es-ES" w:eastAsia="en-US" w:bidi="ar-SA"/>
      </w:rPr>
    </w:lvl>
    <w:lvl w:ilvl="8" w:tplc="605C334E">
      <w:numFmt w:val="bullet"/>
      <w:lvlText w:val="•"/>
      <w:lvlJc w:val="left"/>
      <w:pPr>
        <w:ind w:left="1530" w:hanging="180"/>
      </w:pPr>
      <w:rPr>
        <w:rFonts w:hint="default"/>
        <w:lang w:val="es-ES" w:eastAsia="en-US" w:bidi="ar-SA"/>
      </w:rPr>
    </w:lvl>
  </w:abstractNum>
  <w:abstractNum w:abstractNumId="30" w15:restartNumberingAfterBreak="0">
    <w:nsid w:val="560671F8"/>
    <w:multiLevelType w:val="hybridMultilevel"/>
    <w:tmpl w:val="03ECE502"/>
    <w:lvl w:ilvl="0" w:tplc="154C6D46">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802805F0">
      <w:numFmt w:val="bullet"/>
      <w:lvlText w:val="•"/>
      <w:lvlJc w:val="left"/>
      <w:pPr>
        <w:ind w:left="743" w:hanging="360"/>
      </w:pPr>
      <w:rPr>
        <w:rFonts w:hint="default"/>
        <w:lang w:val="es-ES" w:eastAsia="en-US" w:bidi="ar-SA"/>
      </w:rPr>
    </w:lvl>
    <w:lvl w:ilvl="2" w:tplc="13E81692">
      <w:numFmt w:val="bullet"/>
      <w:lvlText w:val="•"/>
      <w:lvlJc w:val="left"/>
      <w:pPr>
        <w:ind w:left="1026" w:hanging="360"/>
      </w:pPr>
      <w:rPr>
        <w:rFonts w:hint="default"/>
        <w:lang w:val="es-ES" w:eastAsia="en-US" w:bidi="ar-SA"/>
      </w:rPr>
    </w:lvl>
    <w:lvl w:ilvl="3" w:tplc="256E4A32">
      <w:numFmt w:val="bullet"/>
      <w:lvlText w:val="•"/>
      <w:lvlJc w:val="left"/>
      <w:pPr>
        <w:ind w:left="1309" w:hanging="360"/>
      </w:pPr>
      <w:rPr>
        <w:rFonts w:hint="default"/>
        <w:lang w:val="es-ES" w:eastAsia="en-US" w:bidi="ar-SA"/>
      </w:rPr>
    </w:lvl>
    <w:lvl w:ilvl="4" w:tplc="C9E270FC">
      <w:numFmt w:val="bullet"/>
      <w:lvlText w:val="•"/>
      <w:lvlJc w:val="left"/>
      <w:pPr>
        <w:ind w:left="1593" w:hanging="360"/>
      </w:pPr>
      <w:rPr>
        <w:rFonts w:hint="default"/>
        <w:lang w:val="es-ES" w:eastAsia="en-US" w:bidi="ar-SA"/>
      </w:rPr>
    </w:lvl>
    <w:lvl w:ilvl="5" w:tplc="EBC6CE54">
      <w:numFmt w:val="bullet"/>
      <w:lvlText w:val="•"/>
      <w:lvlJc w:val="left"/>
      <w:pPr>
        <w:ind w:left="1876" w:hanging="360"/>
      </w:pPr>
      <w:rPr>
        <w:rFonts w:hint="default"/>
        <w:lang w:val="es-ES" w:eastAsia="en-US" w:bidi="ar-SA"/>
      </w:rPr>
    </w:lvl>
    <w:lvl w:ilvl="6" w:tplc="015A535C">
      <w:numFmt w:val="bullet"/>
      <w:lvlText w:val="•"/>
      <w:lvlJc w:val="left"/>
      <w:pPr>
        <w:ind w:left="2159" w:hanging="360"/>
      </w:pPr>
      <w:rPr>
        <w:rFonts w:hint="default"/>
        <w:lang w:val="es-ES" w:eastAsia="en-US" w:bidi="ar-SA"/>
      </w:rPr>
    </w:lvl>
    <w:lvl w:ilvl="7" w:tplc="6D64F0B8">
      <w:numFmt w:val="bullet"/>
      <w:lvlText w:val="•"/>
      <w:lvlJc w:val="left"/>
      <w:pPr>
        <w:ind w:left="2443" w:hanging="360"/>
      </w:pPr>
      <w:rPr>
        <w:rFonts w:hint="default"/>
        <w:lang w:val="es-ES" w:eastAsia="en-US" w:bidi="ar-SA"/>
      </w:rPr>
    </w:lvl>
    <w:lvl w:ilvl="8" w:tplc="5DDAFF08">
      <w:numFmt w:val="bullet"/>
      <w:lvlText w:val="•"/>
      <w:lvlJc w:val="left"/>
      <w:pPr>
        <w:ind w:left="2726" w:hanging="360"/>
      </w:pPr>
      <w:rPr>
        <w:rFonts w:hint="default"/>
        <w:lang w:val="es-ES" w:eastAsia="en-US" w:bidi="ar-SA"/>
      </w:rPr>
    </w:lvl>
  </w:abstractNum>
  <w:abstractNum w:abstractNumId="31" w15:restartNumberingAfterBreak="0">
    <w:nsid w:val="57B042E8"/>
    <w:multiLevelType w:val="multilevel"/>
    <w:tmpl w:val="10CE1DB2"/>
    <w:lvl w:ilvl="0">
      <w:start w:val="1"/>
      <w:numFmt w:val="decimal"/>
      <w:lvlText w:val="%1."/>
      <w:lvlJc w:val="left"/>
      <w:pPr>
        <w:ind w:left="770" w:hanging="359"/>
        <w:jc w:val="left"/>
      </w:pPr>
      <w:rPr>
        <w:rFonts w:ascii="Trebuchet MS" w:eastAsia="Trebuchet MS" w:hAnsi="Trebuchet MS" w:cs="Trebuchet MS" w:hint="default"/>
        <w:b w:val="0"/>
        <w:bCs w:val="0"/>
        <w:i w:val="0"/>
        <w:iCs w:val="0"/>
        <w:color w:val="0E4660"/>
        <w:spacing w:val="0"/>
        <w:w w:val="83"/>
        <w:sz w:val="40"/>
        <w:szCs w:val="40"/>
        <w:lang w:val="es-ES" w:eastAsia="en-US" w:bidi="ar-SA"/>
      </w:rPr>
    </w:lvl>
    <w:lvl w:ilvl="1">
      <w:start w:val="1"/>
      <w:numFmt w:val="decimal"/>
      <w:lvlText w:val="%1.%2"/>
      <w:lvlJc w:val="left"/>
      <w:pPr>
        <w:ind w:left="525" w:hanging="474"/>
        <w:jc w:val="left"/>
      </w:pPr>
      <w:rPr>
        <w:rFonts w:hint="default"/>
        <w:spacing w:val="0"/>
        <w:w w:val="83"/>
        <w:lang w:val="es-ES" w:eastAsia="en-US" w:bidi="ar-SA"/>
      </w:rPr>
    </w:lvl>
    <w:lvl w:ilvl="2">
      <w:start w:val="1"/>
      <w:numFmt w:val="decimal"/>
      <w:lvlText w:val="%1.%2.%3"/>
      <w:lvlJc w:val="left"/>
      <w:pPr>
        <w:ind w:left="1369" w:hanging="474"/>
        <w:jc w:val="left"/>
      </w:pPr>
      <w:rPr>
        <w:rFonts w:ascii="Arial MT" w:eastAsia="Arial MT" w:hAnsi="Arial MT" w:cs="Arial MT" w:hint="default"/>
        <w:b w:val="0"/>
        <w:bCs w:val="0"/>
        <w:i w:val="0"/>
        <w:iCs w:val="0"/>
        <w:color w:val="092E40"/>
        <w:spacing w:val="-2"/>
        <w:w w:val="100"/>
        <w:sz w:val="24"/>
        <w:szCs w:val="24"/>
        <w:lang w:val="es-ES" w:eastAsia="en-US" w:bidi="ar-SA"/>
      </w:rPr>
    </w:lvl>
    <w:lvl w:ilvl="3">
      <w:numFmt w:val="bullet"/>
      <w:lvlText w:val="●"/>
      <w:lvlJc w:val="left"/>
      <w:pPr>
        <w:ind w:left="1491" w:hanging="474"/>
      </w:pPr>
      <w:rPr>
        <w:rFonts w:ascii="Times New Roman" w:eastAsia="Times New Roman" w:hAnsi="Times New Roman" w:cs="Times New Roman" w:hint="default"/>
        <w:b w:val="0"/>
        <w:bCs w:val="0"/>
        <w:i w:val="0"/>
        <w:iCs w:val="0"/>
        <w:spacing w:val="0"/>
        <w:w w:val="101"/>
        <w:sz w:val="18"/>
        <w:szCs w:val="18"/>
        <w:lang w:val="es-ES" w:eastAsia="en-US" w:bidi="ar-SA"/>
      </w:rPr>
    </w:lvl>
    <w:lvl w:ilvl="4">
      <w:numFmt w:val="bullet"/>
      <w:lvlText w:val="•"/>
      <w:lvlJc w:val="left"/>
      <w:pPr>
        <w:ind w:left="2220" w:hanging="474"/>
      </w:pPr>
      <w:rPr>
        <w:rFonts w:hint="default"/>
        <w:lang w:val="es-ES" w:eastAsia="en-US" w:bidi="ar-SA"/>
      </w:rPr>
    </w:lvl>
    <w:lvl w:ilvl="5">
      <w:numFmt w:val="bullet"/>
      <w:lvlText w:val="•"/>
      <w:lvlJc w:val="left"/>
      <w:pPr>
        <w:ind w:left="3530" w:hanging="474"/>
      </w:pPr>
      <w:rPr>
        <w:rFonts w:hint="default"/>
        <w:lang w:val="es-ES" w:eastAsia="en-US" w:bidi="ar-SA"/>
      </w:rPr>
    </w:lvl>
    <w:lvl w:ilvl="6">
      <w:numFmt w:val="bullet"/>
      <w:lvlText w:val="•"/>
      <w:lvlJc w:val="left"/>
      <w:pPr>
        <w:ind w:left="4840" w:hanging="474"/>
      </w:pPr>
      <w:rPr>
        <w:rFonts w:hint="default"/>
        <w:lang w:val="es-ES" w:eastAsia="en-US" w:bidi="ar-SA"/>
      </w:rPr>
    </w:lvl>
    <w:lvl w:ilvl="7">
      <w:numFmt w:val="bullet"/>
      <w:lvlText w:val="•"/>
      <w:lvlJc w:val="left"/>
      <w:pPr>
        <w:ind w:left="6150" w:hanging="474"/>
      </w:pPr>
      <w:rPr>
        <w:rFonts w:hint="default"/>
        <w:lang w:val="es-ES" w:eastAsia="en-US" w:bidi="ar-SA"/>
      </w:rPr>
    </w:lvl>
    <w:lvl w:ilvl="8">
      <w:numFmt w:val="bullet"/>
      <w:lvlText w:val="•"/>
      <w:lvlJc w:val="left"/>
      <w:pPr>
        <w:ind w:left="7460" w:hanging="474"/>
      </w:pPr>
      <w:rPr>
        <w:rFonts w:hint="default"/>
        <w:lang w:val="es-ES" w:eastAsia="en-US" w:bidi="ar-SA"/>
      </w:rPr>
    </w:lvl>
  </w:abstractNum>
  <w:abstractNum w:abstractNumId="32" w15:restartNumberingAfterBreak="0">
    <w:nsid w:val="59A008A0"/>
    <w:multiLevelType w:val="hybridMultilevel"/>
    <w:tmpl w:val="16425968"/>
    <w:lvl w:ilvl="0" w:tplc="483C91F6">
      <w:numFmt w:val="bullet"/>
      <w:lvlText w:val="●"/>
      <w:lvlJc w:val="left"/>
      <w:pPr>
        <w:ind w:left="771"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0810B310">
      <w:numFmt w:val="bullet"/>
      <w:lvlText w:val="•"/>
      <w:lvlJc w:val="left"/>
      <w:pPr>
        <w:ind w:left="1710" w:hanging="360"/>
      </w:pPr>
      <w:rPr>
        <w:rFonts w:hint="default"/>
        <w:lang w:val="es-ES" w:eastAsia="en-US" w:bidi="ar-SA"/>
      </w:rPr>
    </w:lvl>
    <w:lvl w:ilvl="2" w:tplc="21F64046">
      <w:numFmt w:val="bullet"/>
      <w:lvlText w:val="•"/>
      <w:lvlJc w:val="left"/>
      <w:pPr>
        <w:ind w:left="2640" w:hanging="360"/>
      </w:pPr>
      <w:rPr>
        <w:rFonts w:hint="default"/>
        <w:lang w:val="es-ES" w:eastAsia="en-US" w:bidi="ar-SA"/>
      </w:rPr>
    </w:lvl>
    <w:lvl w:ilvl="3" w:tplc="08C01EEE">
      <w:numFmt w:val="bullet"/>
      <w:lvlText w:val="•"/>
      <w:lvlJc w:val="left"/>
      <w:pPr>
        <w:ind w:left="3570" w:hanging="360"/>
      </w:pPr>
      <w:rPr>
        <w:rFonts w:hint="default"/>
        <w:lang w:val="es-ES" w:eastAsia="en-US" w:bidi="ar-SA"/>
      </w:rPr>
    </w:lvl>
    <w:lvl w:ilvl="4" w:tplc="1B608CAC">
      <w:numFmt w:val="bullet"/>
      <w:lvlText w:val="•"/>
      <w:lvlJc w:val="left"/>
      <w:pPr>
        <w:ind w:left="4500" w:hanging="360"/>
      </w:pPr>
      <w:rPr>
        <w:rFonts w:hint="default"/>
        <w:lang w:val="es-ES" w:eastAsia="en-US" w:bidi="ar-SA"/>
      </w:rPr>
    </w:lvl>
    <w:lvl w:ilvl="5" w:tplc="12ACC46C">
      <w:numFmt w:val="bullet"/>
      <w:lvlText w:val="•"/>
      <w:lvlJc w:val="left"/>
      <w:pPr>
        <w:ind w:left="5430" w:hanging="360"/>
      </w:pPr>
      <w:rPr>
        <w:rFonts w:hint="default"/>
        <w:lang w:val="es-ES" w:eastAsia="en-US" w:bidi="ar-SA"/>
      </w:rPr>
    </w:lvl>
    <w:lvl w:ilvl="6" w:tplc="11E61F88">
      <w:numFmt w:val="bullet"/>
      <w:lvlText w:val="•"/>
      <w:lvlJc w:val="left"/>
      <w:pPr>
        <w:ind w:left="6360" w:hanging="360"/>
      </w:pPr>
      <w:rPr>
        <w:rFonts w:hint="default"/>
        <w:lang w:val="es-ES" w:eastAsia="en-US" w:bidi="ar-SA"/>
      </w:rPr>
    </w:lvl>
    <w:lvl w:ilvl="7" w:tplc="F78EB240">
      <w:numFmt w:val="bullet"/>
      <w:lvlText w:val="•"/>
      <w:lvlJc w:val="left"/>
      <w:pPr>
        <w:ind w:left="7290" w:hanging="360"/>
      </w:pPr>
      <w:rPr>
        <w:rFonts w:hint="default"/>
        <w:lang w:val="es-ES" w:eastAsia="en-US" w:bidi="ar-SA"/>
      </w:rPr>
    </w:lvl>
    <w:lvl w:ilvl="8" w:tplc="D7709D50">
      <w:numFmt w:val="bullet"/>
      <w:lvlText w:val="•"/>
      <w:lvlJc w:val="left"/>
      <w:pPr>
        <w:ind w:left="8220" w:hanging="360"/>
      </w:pPr>
      <w:rPr>
        <w:rFonts w:hint="default"/>
        <w:lang w:val="es-ES" w:eastAsia="en-US" w:bidi="ar-SA"/>
      </w:rPr>
    </w:lvl>
  </w:abstractNum>
  <w:abstractNum w:abstractNumId="33" w15:restartNumberingAfterBreak="0">
    <w:nsid w:val="5C992EB7"/>
    <w:multiLevelType w:val="hybridMultilevel"/>
    <w:tmpl w:val="B630C578"/>
    <w:lvl w:ilvl="0" w:tplc="29A87650">
      <w:numFmt w:val="bullet"/>
      <w:lvlText w:val="●"/>
      <w:lvlJc w:val="left"/>
      <w:pPr>
        <w:ind w:left="465"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58A4E9B0">
      <w:numFmt w:val="bullet"/>
      <w:lvlText w:val="•"/>
      <w:lvlJc w:val="left"/>
      <w:pPr>
        <w:ind w:left="883" w:hanging="360"/>
      </w:pPr>
      <w:rPr>
        <w:rFonts w:hint="default"/>
        <w:lang w:val="es-ES" w:eastAsia="en-US" w:bidi="ar-SA"/>
      </w:rPr>
    </w:lvl>
    <w:lvl w:ilvl="2" w:tplc="B45E31A0">
      <w:numFmt w:val="bullet"/>
      <w:lvlText w:val="•"/>
      <w:lvlJc w:val="left"/>
      <w:pPr>
        <w:ind w:left="1307" w:hanging="360"/>
      </w:pPr>
      <w:rPr>
        <w:rFonts w:hint="default"/>
        <w:lang w:val="es-ES" w:eastAsia="en-US" w:bidi="ar-SA"/>
      </w:rPr>
    </w:lvl>
    <w:lvl w:ilvl="3" w:tplc="366A0A88">
      <w:numFmt w:val="bullet"/>
      <w:lvlText w:val="•"/>
      <w:lvlJc w:val="left"/>
      <w:pPr>
        <w:ind w:left="1731" w:hanging="360"/>
      </w:pPr>
      <w:rPr>
        <w:rFonts w:hint="default"/>
        <w:lang w:val="es-ES" w:eastAsia="en-US" w:bidi="ar-SA"/>
      </w:rPr>
    </w:lvl>
    <w:lvl w:ilvl="4" w:tplc="519E7164">
      <w:numFmt w:val="bullet"/>
      <w:lvlText w:val="•"/>
      <w:lvlJc w:val="left"/>
      <w:pPr>
        <w:ind w:left="2155" w:hanging="360"/>
      </w:pPr>
      <w:rPr>
        <w:rFonts w:hint="default"/>
        <w:lang w:val="es-ES" w:eastAsia="en-US" w:bidi="ar-SA"/>
      </w:rPr>
    </w:lvl>
    <w:lvl w:ilvl="5" w:tplc="920091CE">
      <w:numFmt w:val="bullet"/>
      <w:lvlText w:val="•"/>
      <w:lvlJc w:val="left"/>
      <w:pPr>
        <w:ind w:left="2579" w:hanging="360"/>
      </w:pPr>
      <w:rPr>
        <w:rFonts w:hint="default"/>
        <w:lang w:val="es-ES" w:eastAsia="en-US" w:bidi="ar-SA"/>
      </w:rPr>
    </w:lvl>
    <w:lvl w:ilvl="6" w:tplc="16BC99A4">
      <w:numFmt w:val="bullet"/>
      <w:lvlText w:val="•"/>
      <w:lvlJc w:val="left"/>
      <w:pPr>
        <w:ind w:left="3002" w:hanging="360"/>
      </w:pPr>
      <w:rPr>
        <w:rFonts w:hint="default"/>
        <w:lang w:val="es-ES" w:eastAsia="en-US" w:bidi="ar-SA"/>
      </w:rPr>
    </w:lvl>
    <w:lvl w:ilvl="7" w:tplc="D1843102">
      <w:numFmt w:val="bullet"/>
      <w:lvlText w:val="•"/>
      <w:lvlJc w:val="left"/>
      <w:pPr>
        <w:ind w:left="3426" w:hanging="360"/>
      </w:pPr>
      <w:rPr>
        <w:rFonts w:hint="default"/>
        <w:lang w:val="es-ES" w:eastAsia="en-US" w:bidi="ar-SA"/>
      </w:rPr>
    </w:lvl>
    <w:lvl w:ilvl="8" w:tplc="76E0FF68">
      <w:numFmt w:val="bullet"/>
      <w:lvlText w:val="•"/>
      <w:lvlJc w:val="left"/>
      <w:pPr>
        <w:ind w:left="3850" w:hanging="360"/>
      </w:pPr>
      <w:rPr>
        <w:rFonts w:hint="default"/>
        <w:lang w:val="es-ES" w:eastAsia="en-US" w:bidi="ar-SA"/>
      </w:rPr>
    </w:lvl>
  </w:abstractNum>
  <w:abstractNum w:abstractNumId="34" w15:restartNumberingAfterBreak="0">
    <w:nsid w:val="5D083E89"/>
    <w:multiLevelType w:val="hybridMultilevel"/>
    <w:tmpl w:val="C03A2AC8"/>
    <w:lvl w:ilvl="0" w:tplc="A592760C">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13400462">
      <w:numFmt w:val="bullet"/>
      <w:lvlText w:val="•"/>
      <w:lvlJc w:val="left"/>
      <w:pPr>
        <w:ind w:left="743" w:hanging="360"/>
      </w:pPr>
      <w:rPr>
        <w:rFonts w:hint="default"/>
        <w:lang w:val="es-ES" w:eastAsia="en-US" w:bidi="ar-SA"/>
      </w:rPr>
    </w:lvl>
    <w:lvl w:ilvl="2" w:tplc="62ACDEB2">
      <w:numFmt w:val="bullet"/>
      <w:lvlText w:val="•"/>
      <w:lvlJc w:val="left"/>
      <w:pPr>
        <w:ind w:left="1026" w:hanging="360"/>
      </w:pPr>
      <w:rPr>
        <w:rFonts w:hint="default"/>
        <w:lang w:val="es-ES" w:eastAsia="en-US" w:bidi="ar-SA"/>
      </w:rPr>
    </w:lvl>
    <w:lvl w:ilvl="3" w:tplc="EC56672E">
      <w:numFmt w:val="bullet"/>
      <w:lvlText w:val="•"/>
      <w:lvlJc w:val="left"/>
      <w:pPr>
        <w:ind w:left="1309" w:hanging="360"/>
      </w:pPr>
      <w:rPr>
        <w:rFonts w:hint="default"/>
        <w:lang w:val="es-ES" w:eastAsia="en-US" w:bidi="ar-SA"/>
      </w:rPr>
    </w:lvl>
    <w:lvl w:ilvl="4" w:tplc="B77A6052">
      <w:numFmt w:val="bullet"/>
      <w:lvlText w:val="•"/>
      <w:lvlJc w:val="left"/>
      <w:pPr>
        <w:ind w:left="1593" w:hanging="360"/>
      </w:pPr>
      <w:rPr>
        <w:rFonts w:hint="default"/>
        <w:lang w:val="es-ES" w:eastAsia="en-US" w:bidi="ar-SA"/>
      </w:rPr>
    </w:lvl>
    <w:lvl w:ilvl="5" w:tplc="916ED520">
      <w:numFmt w:val="bullet"/>
      <w:lvlText w:val="•"/>
      <w:lvlJc w:val="left"/>
      <w:pPr>
        <w:ind w:left="1876" w:hanging="360"/>
      </w:pPr>
      <w:rPr>
        <w:rFonts w:hint="default"/>
        <w:lang w:val="es-ES" w:eastAsia="en-US" w:bidi="ar-SA"/>
      </w:rPr>
    </w:lvl>
    <w:lvl w:ilvl="6" w:tplc="E2E296D0">
      <w:numFmt w:val="bullet"/>
      <w:lvlText w:val="•"/>
      <w:lvlJc w:val="left"/>
      <w:pPr>
        <w:ind w:left="2159" w:hanging="360"/>
      </w:pPr>
      <w:rPr>
        <w:rFonts w:hint="default"/>
        <w:lang w:val="es-ES" w:eastAsia="en-US" w:bidi="ar-SA"/>
      </w:rPr>
    </w:lvl>
    <w:lvl w:ilvl="7" w:tplc="2EDE4DDC">
      <w:numFmt w:val="bullet"/>
      <w:lvlText w:val="•"/>
      <w:lvlJc w:val="left"/>
      <w:pPr>
        <w:ind w:left="2443" w:hanging="360"/>
      </w:pPr>
      <w:rPr>
        <w:rFonts w:hint="default"/>
        <w:lang w:val="es-ES" w:eastAsia="en-US" w:bidi="ar-SA"/>
      </w:rPr>
    </w:lvl>
    <w:lvl w:ilvl="8" w:tplc="3F60D2C6">
      <w:numFmt w:val="bullet"/>
      <w:lvlText w:val="•"/>
      <w:lvlJc w:val="left"/>
      <w:pPr>
        <w:ind w:left="2726" w:hanging="360"/>
      </w:pPr>
      <w:rPr>
        <w:rFonts w:hint="default"/>
        <w:lang w:val="es-ES" w:eastAsia="en-US" w:bidi="ar-SA"/>
      </w:rPr>
    </w:lvl>
  </w:abstractNum>
  <w:abstractNum w:abstractNumId="35" w15:restartNumberingAfterBreak="0">
    <w:nsid w:val="6203591A"/>
    <w:multiLevelType w:val="multilevel"/>
    <w:tmpl w:val="FDD21D96"/>
    <w:lvl w:ilvl="0">
      <w:start w:val="1"/>
      <w:numFmt w:val="decimal"/>
      <w:lvlText w:val="%1."/>
      <w:lvlJc w:val="left"/>
      <w:pPr>
        <w:ind w:left="251" w:hanging="200"/>
        <w:jc w:val="left"/>
      </w:pPr>
      <w:rPr>
        <w:rFonts w:ascii="Arial MT" w:eastAsia="Arial MT" w:hAnsi="Arial MT" w:cs="Arial MT" w:hint="default"/>
        <w:b w:val="0"/>
        <w:bCs w:val="0"/>
        <w:i w:val="0"/>
        <w:iCs w:val="0"/>
        <w:spacing w:val="-2"/>
        <w:w w:val="101"/>
        <w:sz w:val="18"/>
        <w:szCs w:val="18"/>
        <w:lang w:val="es-ES" w:eastAsia="en-US" w:bidi="ar-SA"/>
      </w:rPr>
    </w:lvl>
    <w:lvl w:ilvl="1">
      <w:start w:val="1"/>
      <w:numFmt w:val="decimal"/>
      <w:lvlText w:val="%1.%2"/>
      <w:lvlJc w:val="left"/>
      <w:pPr>
        <w:ind w:left="710" w:hanging="299"/>
        <w:jc w:val="left"/>
      </w:pPr>
      <w:rPr>
        <w:rFonts w:ascii="Arial MT" w:eastAsia="Arial MT" w:hAnsi="Arial MT" w:cs="Arial MT" w:hint="default"/>
        <w:b w:val="0"/>
        <w:bCs w:val="0"/>
        <w:i w:val="0"/>
        <w:iCs w:val="0"/>
        <w:spacing w:val="-3"/>
        <w:w w:val="101"/>
        <w:sz w:val="18"/>
        <w:szCs w:val="18"/>
        <w:lang w:val="es-ES" w:eastAsia="en-US" w:bidi="ar-SA"/>
      </w:rPr>
    </w:lvl>
    <w:lvl w:ilvl="2">
      <w:start w:val="1"/>
      <w:numFmt w:val="decimal"/>
      <w:lvlText w:val="%1.%2.%3"/>
      <w:lvlJc w:val="left"/>
      <w:pPr>
        <w:ind w:left="1219" w:hanging="448"/>
        <w:jc w:val="left"/>
      </w:pPr>
      <w:rPr>
        <w:rFonts w:ascii="Arial MT" w:eastAsia="Arial MT" w:hAnsi="Arial MT" w:cs="Arial MT" w:hint="default"/>
        <w:b w:val="0"/>
        <w:bCs w:val="0"/>
        <w:i w:val="0"/>
        <w:iCs w:val="0"/>
        <w:spacing w:val="-3"/>
        <w:w w:val="101"/>
        <w:sz w:val="18"/>
        <w:szCs w:val="18"/>
        <w:lang w:val="es-ES" w:eastAsia="en-US" w:bidi="ar-SA"/>
      </w:rPr>
    </w:lvl>
    <w:lvl w:ilvl="3">
      <w:numFmt w:val="bullet"/>
      <w:lvlText w:val="•"/>
      <w:lvlJc w:val="left"/>
      <w:pPr>
        <w:ind w:left="1220" w:hanging="448"/>
      </w:pPr>
      <w:rPr>
        <w:rFonts w:hint="default"/>
        <w:lang w:val="es-ES" w:eastAsia="en-US" w:bidi="ar-SA"/>
      </w:rPr>
    </w:lvl>
    <w:lvl w:ilvl="4">
      <w:numFmt w:val="bullet"/>
      <w:lvlText w:val="•"/>
      <w:lvlJc w:val="left"/>
      <w:pPr>
        <w:ind w:left="2485" w:hanging="448"/>
      </w:pPr>
      <w:rPr>
        <w:rFonts w:hint="default"/>
        <w:lang w:val="es-ES" w:eastAsia="en-US" w:bidi="ar-SA"/>
      </w:rPr>
    </w:lvl>
    <w:lvl w:ilvl="5">
      <w:numFmt w:val="bullet"/>
      <w:lvlText w:val="•"/>
      <w:lvlJc w:val="left"/>
      <w:pPr>
        <w:ind w:left="3751" w:hanging="448"/>
      </w:pPr>
      <w:rPr>
        <w:rFonts w:hint="default"/>
        <w:lang w:val="es-ES" w:eastAsia="en-US" w:bidi="ar-SA"/>
      </w:rPr>
    </w:lvl>
    <w:lvl w:ilvl="6">
      <w:numFmt w:val="bullet"/>
      <w:lvlText w:val="•"/>
      <w:lvlJc w:val="left"/>
      <w:pPr>
        <w:ind w:left="5017" w:hanging="448"/>
      </w:pPr>
      <w:rPr>
        <w:rFonts w:hint="default"/>
        <w:lang w:val="es-ES" w:eastAsia="en-US" w:bidi="ar-SA"/>
      </w:rPr>
    </w:lvl>
    <w:lvl w:ilvl="7">
      <w:numFmt w:val="bullet"/>
      <w:lvlText w:val="•"/>
      <w:lvlJc w:val="left"/>
      <w:pPr>
        <w:ind w:left="6282" w:hanging="448"/>
      </w:pPr>
      <w:rPr>
        <w:rFonts w:hint="default"/>
        <w:lang w:val="es-ES" w:eastAsia="en-US" w:bidi="ar-SA"/>
      </w:rPr>
    </w:lvl>
    <w:lvl w:ilvl="8">
      <w:numFmt w:val="bullet"/>
      <w:lvlText w:val="•"/>
      <w:lvlJc w:val="left"/>
      <w:pPr>
        <w:ind w:left="7548" w:hanging="448"/>
      </w:pPr>
      <w:rPr>
        <w:rFonts w:hint="default"/>
        <w:lang w:val="es-ES" w:eastAsia="en-US" w:bidi="ar-SA"/>
      </w:rPr>
    </w:lvl>
  </w:abstractNum>
  <w:abstractNum w:abstractNumId="36" w15:restartNumberingAfterBreak="0">
    <w:nsid w:val="624E05AB"/>
    <w:multiLevelType w:val="hybridMultilevel"/>
    <w:tmpl w:val="450EBEAC"/>
    <w:lvl w:ilvl="0" w:tplc="74FA124C">
      <w:numFmt w:val="bullet"/>
      <w:lvlText w:val="●"/>
      <w:lvlJc w:val="left"/>
      <w:pPr>
        <w:ind w:left="291" w:hanging="180"/>
      </w:pPr>
      <w:rPr>
        <w:rFonts w:ascii="Times New Roman" w:eastAsia="Times New Roman" w:hAnsi="Times New Roman" w:cs="Times New Roman" w:hint="default"/>
        <w:b w:val="0"/>
        <w:bCs w:val="0"/>
        <w:i w:val="0"/>
        <w:iCs w:val="0"/>
        <w:spacing w:val="0"/>
        <w:w w:val="101"/>
        <w:sz w:val="18"/>
        <w:szCs w:val="18"/>
        <w:lang w:val="es-ES" w:eastAsia="en-US" w:bidi="ar-SA"/>
      </w:rPr>
    </w:lvl>
    <w:lvl w:ilvl="1" w:tplc="5CC44A3A">
      <w:numFmt w:val="bullet"/>
      <w:lvlText w:val="•"/>
      <w:lvlJc w:val="left"/>
      <w:pPr>
        <w:ind w:left="453" w:hanging="180"/>
      </w:pPr>
      <w:rPr>
        <w:rFonts w:hint="default"/>
        <w:lang w:val="es-ES" w:eastAsia="en-US" w:bidi="ar-SA"/>
      </w:rPr>
    </w:lvl>
    <w:lvl w:ilvl="2" w:tplc="E822E154">
      <w:numFmt w:val="bullet"/>
      <w:lvlText w:val="•"/>
      <w:lvlJc w:val="left"/>
      <w:pPr>
        <w:ind w:left="607" w:hanging="180"/>
      </w:pPr>
      <w:rPr>
        <w:rFonts w:hint="default"/>
        <w:lang w:val="es-ES" w:eastAsia="en-US" w:bidi="ar-SA"/>
      </w:rPr>
    </w:lvl>
    <w:lvl w:ilvl="3" w:tplc="D144B878">
      <w:numFmt w:val="bullet"/>
      <w:lvlText w:val="•"/>
      <w:lvlJc w:val="left"/>
      <w:pPr>
        <w:ind w:left="761" w:hanging="180"/>
      </w:pPr>
      <w:rPr>
        <w:rFonts w:hint="default"/>
        <w:lang w:val="es-ES" w:eastAsia="en-US" w:bidi="ar-SA"/>
      </w:rPr>
    </w:lvl>
    <w:lvl w:ilvl="4" w:tplc="56125BF6">
      <w:numFmt w:val="bullet"/>
      <w:lvlText w:val="•"/>
      <w:lvlJc w:val="left"/>
      <w:pPr>
        <w:ind w:left="915" w:hanging="180"/>
      </w:pPr>
      <w:rPr>
        <w:rFonts w:hint="default"/>
        <w:lang w:val="es-ES" w:eastAsia="en-US" w:bidi="ar-SA"/>
      </w:rPr>
    </w:lvl>
    <w:lvl w:ilvl="5" w:tplc="6BF88F14">
      <w:numFmt w:val="bullet"/>
      <w:lvlText w:val="•"/>
      <w:lvlJc w:val="left"/>
      <w:pPr>
        <w:ind w:left="1069" w:hanging="180"/>
      </w:pPr>
      <w:rPr>
        <w:rFonts w:hint="default"/>
        <w:lang w:val="es-ES" w:eastAsia="en-US" w:bidi="ar-SA"/>
      </w:rPr>
    </w:lvl>
    <w:lvl w:ilvl="6" w:tplc="8A52E3A6">
      <w:numFmt w:val="bullet"/>
      <w:lvlText w:val="•"/>
      <w:lvlJc w:val="left"/>
      <w:pPr>
        <w:ind w:left="1222" w:hanging="180"/>
      </w:pPr>
      <w:rPr>
        <w:rFonts w:hint="default"/>
        <w:lang w:val="es-ES" w:eastAsia="en-US" w:bidi="ar-SA"/>
      </w:rPr>
    </w:lvl>
    <w:lvl w:ilvl="7" w:tplc="D88646C4">
      <w:numFmt w:val="bullet"/>
      <w:lvlText w:val="•"/>
      <w:lvlJc w:val="left"/>
      <w:pPr>
        <w:ind w:left="1376" w:hanging="180"/>
      </w:pPr>
      <w:rPr>
        <w:rFonts w:hint="default"/>
        <w:lang w:val="es-ES" w:eastAsia="en-US" w:bidi="ar-SA"/>
      </w:rPr>
    </w:lvl>
    <w:lvl w:ilvl="8" w:tplc="1C30E70A">
      <w:numFmt w:val="bullet"/>
      <w:lvlText w:val="•"/>
      <w:lvlJc w:val="left"/>
      <w:pPr>
        <w:ind w:left="1530" w:hanging="180"/>
      </w:pPr>
      <w:rPr>
        <w:rFonts w:hint="default"/>
        <w:lang w:val="es-ES" w:eastAsia="en-US" w:bidi="ar-SA"/>
      </w:rPr>
    </w:lvl>
  </w:abstractNum>
  <w:abstractNum w:abstractNumId="37" w15:restartNumberingAfterBreak="0">
    <w:nsid w:val="636B5C1C"/>
    <w:multiLevelType w:val="hybridMultilevel"/>
    <w:tmpl w:val="C9FAFD66"/>
    <w:lvl w:ilvl="0" w:tplc="C728D6B2">
      <w:start w:val="5"/>
      <w:numFmt w:val="decimal"/>
      <w:lvlText w:val="%1."/>
      <w:lvlJc w:val="left"/>
      <w:pPr>
        <w:ind w:left="114" w:hanging="200"/>
        <w:jc w:val="left"/>
      </w:pPr>
      <w:rPr>
        <w:rFonts w:ascii="Arial MT" w:eastAsia="Arial MT" w:hAnsi="Arial MT" w:cs="Arial MT" w:hint="default"/>
        <w:b w:val="0"/>
        <w:bCs w:val="0"/>
        <w:i w:val="0"/>
        <w:iCs w:val="0"/>
        <w:spacing w:val="-2"/>
        <w:w w:val="101"/>
        <w:sz w:val="18"/>
        <w:szCs w:val="18"/>
        <w:lang w:val="es-ES" w:eastAsia="en-US" w:bidi="ar-SA"/>
      </w:rPr>
    </w:lvl>
    <w:lvl w:ilvl="1" w:tplc="2168DA4E">
      <w:numFmt w:val="bullet"/>
      <w:lvlText w:val="•"/>
      <w:lvlJc w:val="left"/>
      <w:pPr>
        <w:ind w:left="489" w:hanging="200"/>
      </w:pPr>
      <w:rPr>
        <w:rFonts w:hint="default"/>
        <w:lang w:val="es-ES" w:eastAsia="en-US" w:bidi="ar-SA"/>
      </w:rPr>
    </w:lvl>
    <w:lvl w:ilvl="2" w:tplc="93C2189C">
      <w:numFmt w:val="bullet"/>
      <w:lvlText w:val="•"/>
      <w:lvlJc w:val="left"/>
      <w:pPr>
        <w:ind w:left="859" w:hanging="200"/>
      </w:pPr>
      <w:rPr>
        <w:rFonts w:hint="default"/>
        <w:lang w:val="es-ES" w:eastAsia="en-US" w:bidi="ar-SA"/>
      </w:rPr>
    </w:lvl>
    <w:lvl w:ilvl="3" w:tplc="782A84CE">
      <w:numFmt w:val="bullet"/>
      <w:lvlText w:val="•"/>
      <w:lvlJc w:val="left"/>
      <w:pPr>
        <w:ind w:left="1229" w:hanging="200"/>
      </w:pPr>
      <w:rPr>
        <w:rFonts w:hint="default"/>
        <w:lang w:val="es-ES" w:eastAsia="en-US" w:bidi="ar-SA"/>
      </w:rPr>
    </w:lvl>
    <w:lvl w:ilvl="4" w:tplc="7BD2B6C0">
      <w:numFmt w:val="bullet"/>
      <w:lvlText w:val="•"/>
      <w:lvlJc w:val="left"/>
      <w:pPr>
        <w:ind w:left="1598" w:hanging="200"/>
      </w:pPr>
      <w:rPr>
        <w:rFonts w:hint="default"/>
        <w:lang w:val="es-ES" w:eastAsia="en-US" w:bidi="ar-SA"/>
      </w:rPr>
    </w:lvl>
    <w:lvl w:ilvl="5" w:tplc="772C5BDE">
      <w:numFmt w:val="bullet"/>
      <w:lvlText w:val="•"/>
      <w:lvlJc w:val="left"/>
      <w:pPr>
        <w:ind w:left="1968" w:hanging="200"/>
      </w:pPr>
      <w:rPr>
        <w:rFonts w:hint="default"/>
        <w:lang w:val="es-ES" w:eastAsia="en-US" w:bidi="ar-SA"/>
      </w:rPr>
    </w:lvl>
    <w:lvl w:ilvl="6" w:tplc="CBD68B8A">
      <w:numFmt w:val="bullet"/>
      <w:lvlText w:val="•"/>
      <w:lvlJc w:val="left"/>
      <w:pPr>
        <w:ind w:left="2338" w:hanging="200"/>
      </w:pPr>
      <w:rPr>
        <w:rFonts w:hint="default"/>
        <w:lang w:val="es-ES" w:eastAsia="en-US" w:bidi="ar-SA"/>
      </w:rPr>
    </w:lvl>
    <w:lvl w:ilvl="7" w:tplc="C79AFAA8">
      <w:numFmt w:val="bullet"/>
      <w:lvlText w:val="•"/>
      <w:lvlJc w:val="left"/>
      <w:pPr>
        <w:ind w:left="2707" w:hanging="200"/>
      </w:pPr>
      <w:rPr>
        <w:rFonts w:hint="default"/>
        <w:lang w:val="es-ES" w:eastAsia="en-US" w:bidi="ar-SA"/>
      </w:rPr>
    </w:lvl>
    <w:lvl w:ilvl="8" w:tplc="88C45850">
      <w:numFmt w:val="bullet"/>
      <w:lvlText w:val="•"/>
      <w:lvlJc w:val="left"/>
      <w:pPr>
        <w:ind w:left="3077" w:hanging="200"/>
      </w:pPr>
      <w:rPr>
        <w:rFonts w:hint="default"/>
        <w:lang w:val="es-ES" w:eastAsia="en-US" w:bidi="ar-SA"/>
      </w:rPr>
    </w:lvl>
  </w:abstractNum>
  <w:abstractNum w:abstractNumId="38" w15:restartNumberingAfterBreak="0">
    <w:nsid w:val="641D7BAD"/>
    <w:multiLevelType w:val="hybridMultilevel"/>
    <w:tmpl w:val="ED464718"/>
    <w:lvl w:ilvl="0" w:tplc="B9B6FC7C">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C310EB74">
      <w:numFmt w:val="bullet"/>
      <w:lvlText w:val="•"/>
      <w:lvlJc w:val="left"/>
      <w:pPr>
        <w:ind w:left="743" w:hanging="360"/>
      </w:pPr>
      <w:rPr>
        <w:rFonts w:hint="default"/>
        <w:lang w:val="es-ES" w:eastAsia="en-US" w:bidi="ar-SA"/>
      </w:rPr>
    </w:lvl>
    <w:lvl w:ilvl="2" w:tplc="68A4D908">
      <w:numFmt w:val="bullet"/>
      <w:lvlText w:val="•"/>
      <w:lvlJc w:val="left"/>
      <w:pPr>
        <w:ind w:left="1026" w:hanging="360"/>
      </w:pPr>
      <w:rPr>
        <w:rFonts w:hint="default"/>
        <w:lang w:val="es-ES" w:eastAsia="en-US" w:bidi="ar-SA"/>
      </w:rPr>
    </w:lvl>
    <w:lvl w:ilvl="3" w:tplc="8F60ED2E">
      <w:numFmt w:val="bullet"/>
      <w:lvlText w:val="•"/>
      <w:lvlJc w:val="left"/>
      <w:pPr>
        <w:ind w:left="1309" w:hanging="360"/>
      </w:pPr>
      <w:rPr>
        <w:rFonts w:hint="default"/>
        <w:lang w:val="es-ES" w:eastAsia="en-US" w:bidi="ar-SA"/>
      </w:rPr>
    </w:lvl>
    <w:lvl w:ilvl="4" w:tplc="BEB48E12">
      <w:numFmt w:val="bullet"/>
      <w:lvlText w:val="•"/>
      <w:lvlJc w:val="left"/>
      <w:pPr>
        <w:ind w:left="1593" w:hanging="360"/>
      </w:pPr>
      <w:rPr>
        <w:rFonts w:hint="default"/>
        <w:lang w:val="es-ES" w:eastAsia="en-US" w:bidi="ar-SA"/>
      </w:rPr>
    </w:lvl>
    <w:lvl w:ilvl="5" w:tplc="CB6EE800">
      <w:numFmt w:val="bullet"/>
      <w:lvlText w:val="•"/>
      <w:lvlJc w:val="left"/>
      <w:pPr>
        <w:ind w:left="1876" w:hanging="360"/>
      </w:pPr>
      <w:rPr>
        <w:rFonts w:hint="default"/>
        <w:lang w:val="es-ES" w:eastAsia="en-US" w:bidi="ar-SA"/>
      </w:rPr>
    </w:lvl>
    <w:lvl w:ilvl="6" w:tplc="04AEF95A">
      <w:numFmt w:val="bullet"/>
      <w:lvlText w:val="•"/>
      <w:lvlJc w:val="left"/>
      <w:pPr>
        <w:ind w:left="2159" w:hanging="360"/>
      </w:pPr>
      <w:rPr>
        <w:rFonts w:hint="default"/>
        <w:lang w:val="es-ES" w:eastAsia="en-US" w:bidi="ar-SA"/>
      </w:rPr>
    </w:lvl>
    <w:lvl w:ilvl="7" w:tplc="A5C039FC">
      <w:numFmt w:val="bullet"/>
      <w:lvlText w:val="•"/>
      <w:lvlJc w:val="left"/>
      <w:pPr>
        <w:ind w:left="2443" w:hanging="360"/>
      </w:pPr>
      <w:rPr>
        <w:rFonts w:hint="default"/>
        <w:lang w:val="es-ES" w:eastAsia="en-US" w:bidi="ar-SA"/>
      </w:rPr>
    </w:lvl>
    <w:lvl w:ilvl="8" w:tplc="DC6497CA">
      <w:numFmt w:val="bullet"/>
      <w:lvlText w:val="•"/>
      <w:lvlJc w:val="left"/>
      <w:pPr>
        <w:ind w:left="2726" w:hanging="360"/>
      </w:pPr>
      <w:rPr>
        <w:rFonts w:hint="default"/>
        <w:lang w:val="es-ES" w:eastAsia="en-US" w:bidi="ar-SA"/>
      </w:rPr>
    </w:lvl>
  </w:abstractNum>
  <w:abstractNum w:abstractNumId="39" w15:restartNumberingAfterBreak="0">
    <w:nsid w:val="66BD3615"/>
    <w:multiLevelType w:val="hybridMultilevel"/>
    <w:tmpl w:val="E9CE31FE"/>
    <w:lvl w:ilvl="0" w:tplc="54909D2C">
      <w:numFmt w:val="bullet"/>
      <w:lvlText w:val="●"/>
      <w:lvlJc w:val="left"/>
      <w:pPr>
        <w:ind w:left="291" w:hanging="180"/>
      </w:pPr>
      <w:rPr>
        <w:rFonts w:ascii="Times New Roman" w:eastAsia="Times New Roman" w:hAnsi="Times New Roman" w:cs="Times New Roman" w:hint="default"/>
        <w:b w:val="0"/>
        <w:bCs w:val="0"/>
        <w:i w:val="0"/>
        <w:iCs w:val="0"/>
        <w:spacing w:val="0"/>
        <w:w w:val="101"/>
        <w:sz w:val="18"/>
        <w:szCs w:val="18"/>
        <w:lang w:val="es-ES" w:eastAsia="en-US" w:bidi="ar-SA"/>
      </w:rPr>
    </w:lvl>
    <w:lvl w:ilvl="1" w:tplc="1B12ED50">
      <w:numFmt w:val="bullet"/>
      <w:lvlText w:val="•"/>
      <w:lvlJc w:val="left"/>
      <w:pPr>
        <w:ind w:left="453" w:hanging="180"/>
      </w:pPr>
      <w:rPr>
        <w:rFonts w:hint="default"/>
        <w:lang w:val="es-ES" w:eastAsia="en-US" w:bidi="ar-SA"/>
      </w:rPr>
    </w:lvl>
    <w:lvl w:ilvl="2" w:tplc="AF7224D6">
      <w:numFmt w:val="bullet"/>
      <w:lvlText w:val="•"/>
      <w:lvlJc w:val="left"/>
      <w:pPr>
        <w:ind w:left="607" w:hanging="180"/>
      </w:pPr>
      <w:rPr>
        <w:rFonts w:hint="default"/>
        <w:lang w:val="es-ES" w:eastAsia="en-US" w:bidi="ar-SA"/>
      </w:rPr>
    </w:lvl>
    <w:lvl w:ilvl="3" w:tplc="755E2202">
      <w:numFmt w:val="bullet"/>
      <w:lvlText w:val="•"/>
      <w:lvlJc w:val="left"/>
      <w:pPr>
        <w:ind w:left="761" w:hanging="180"/>
      </w:pPr>
      <w:rPr>
        <w:rFonts w:hint="default"/>
        <w:lang w:val="es-ES" w:eastAsia="en-US" w:bidi="ar-SA"/>
      </w:rPr>
    </w:lvl>
    <w:lvl w:ilvl="4" w:tplc="F058FDAC">
      <w:numFmt w:val="bullet"/>
      <w:lvlText w:val="•"/>
      <w:lvlJc w:val="left"/>
      <w:pPr>
        <w:ind w:left="915" w:hanging="180"/>
      </w:pPr>
      <w:rPr>
        <w:rFonts w:hint="default"/>
        <w:lang w:val="es-ES" w:eastAsia="en-US" w:bidi="ar-SA"/>
      </w:rPr>
    </w:lvl>
    <w:lvl w:ilvl="5" w:tplc="751C4624">
      <w:numFmt w:val="bullet"/>
      <w:lvlText w:val="•"/>
      <w:lvlJc w:val="left"/>
      <w:pPr>
        <w:ind w:left="1069" w:hanging="180"/>
      </w:pPr>
      <w:rPr>
        <w:rFonts w:hint="default"/>
        <w:lang w:val="es-ES" w:eastAsia="en-US" w:bidi="ar-SA"/>
      </w:rPr>
    </w:lvl>
    <w:lvl w:ilvl="6" w:tplc="56F8FAC0">
      <w:numFmt w:val="bullet"/>
      <w:lvlText w:val="•"/>
      <w:lvlJc w:val="left"/>
      <w:pPr>
        <w:ind w:left="1222" w:hanging="180"/>
      </w:pPr>
      <w:rPr>
        <w:rFonts w:hint="default"/>
        <w:lang w:val="es-ES" w:eastAsia="en-US" w:bidi="ar-SA"/>
      </w:rPr>
    </w:lvl>
    <w:lvl w:ilvl="7" w:tplc="4DFE81A2">
      <w:numFmt w:val="bullet"/>
      <w:lvlText w:val="•"/>
      <w:lvlJc w:val="left"/>
      <w:pPr>
        <w:ind w:left="1376" w:hanging="180"/>
      </w:pPr>
      <w:rPr>
        <w:rFonts w:hint="default"/>
        <w:lang w:val="es-ES" w:eastAsia="en-US" w:bidi="ar-SA"/>
      </w:rPr>
    </w:lvl>
    <w:lvl w:ilvl="8" w:tplc="A4920C6A">
      <w:numFmt w:val="bullet"/>
      <w:lvlText w:val="•"/>
      <w:lvlJc w:val="left"/>
      <w:pPr>
        <w:ind w:left="1530" w:hanging="180"/>
      </w:pPr>
      <w:rPr>
        <w:rFonts w:hint="default"/>
        <w:lang w:val="es-ES" w:eastAsia="en-US" w:bidi="ar-SA"/>
      </w:rPr>
    </w:lvl>
  </w:abstractNum>
  <w:abstractNum w:abstractNumId="40" w15:restartNumberingAfterBreak="0">
    <w:nsid w:val="672C5FD4"/>
    <w:multiLevelType w:val="hybridMultilevel"/>
    <w:tmpl w:val="1D9EBF66"/>
    <w:lvl w:ilvl="0" w:tplc="59404A6E">
      <w:numFmt w:val="bullet"/>
      <w:lvlText w:val="-"/>
      <w:lvlJc w:val="left"/>
      <w:pPr>
        <w:ind w:left="771" w:hanging="360"/>
      </w:pPr>
      <w:rPr>
        <w:rFonts w:ascii="Arial MT" w:eastAsia="Arial MT" w:hAnsi="Arial MT" w:cs="Arial MT" w:hint="default"/>
        <w:b w:val="0"/>
        <w:bCs w:val="0"/>
        <w:i w:val="0"/>
        <w:iCs w:val="0"/>
        <w:spacing w:val="0"/>
        <w:w w:val="101"/>
        <w:sz w:val="18"/>
        <w:szCs w:val="18"/>
        <w:lang w:val="es-ES" w:eastAsia="en-US" w:bidi="ar-SA"/>
      </w:rPr>
    </w:lvl>
    <w:lvl w:ilvl="1" w:tplc="D83AD9CA">
      <w:numFmt w:val="bullet"/>
      <w:lvlText w:val="•"/>
      <w:lvlJc w:val="left"/>
      <w:pPr>
        <w:ind w:left="1710" w:hanging="360"/>
      </w:pPr>
      <w:rPr>
        <w:rFonts w:hint="default"/>
        <w:lang w:val="es-ES" w:eastAsia="en-US" w:bidi="ar-SA"/>
      </w:rPr>
    </w:lvl>
    <w:lvl w:ilvl="2" w:tplc="C708067C">
      <w:numFmt w:val="bullet"/>
      <w:lvlText w:val="•"/>
      <w:lvlJc w:val="left"/>
      <w:pPr>
        <w:ind w:left="2640" w:hanging="360"/>
      </w:pPr>
      <w:rPr>
        <w:rFonts w:hint="default"/>
        <w:lang w:val="es-ES" w:eastAsia="en-US" w:bidi="ar-SA"/>
      </w:rPr>
    </w:lvl>
    <w:lvl w:ilvl="3" w:tplc="463CCBCC">
      <w:numFmt w:val="bullet"/>
      <w:lvlText w:val="•"/>
      <w:lvlJc w:val="left"/>
      <w:pPr>
        <w:ind w:left="3570" w:hanging="360"/>
      </w:pPr>
      <w:rPr>
        <w:rFonts w:hint="default"/>
        <w:lang w:val="es-ES" w:eastAsia="en-US" w:bidi="ar-SA"/>
      </w:rPr>
    </w:lvl>
    <w:lvl w:ilvl="4" w:tplc="CC36D42A">
      <w:numFmt w:val="bullet"/>
      <w:lvlText w:val="•"/>
      <w:lvlJc w:val="left"/>
      <w:pPr>
        <w:ind w:left="4500" w:hanging="360"/>
      </w:pPr>
      <w:rPr>
        <w:rFonts w:hint="default"/>
        <w:lang w:val="es-ES" w:eastAsia="en-US" w:bidi="ar-SA"/>
      </w:rPr>
    </w:lvl>
    <w:lvl w:ilvl="5" w:tplc="E3887C74">
      <w:numFmt w:val="bullet"/>
      <w:lvlText w:val="•"/>
      <w:lvlJc w:val="left"/>
      <w:pPr>
        <w:ind w:left="5430" w:hanging="360"/>
      </w:pPr>
      <w:rPr>
        <w:rFonts w:hint="default"/>
        <w:lang w:val="es-ES" w:eastAsia="en-US" w:bidi="ar-SA"/>
      </w:rPr>
    </w:lvl>
    <w:lvl w:ilvl="6" w:tplc="DD2805D6">
      <w:numFmt w:val="bullet"/>
      <w:lvlText w:val="•"/>
      <w:lvlJc w:val="left"/>
      <w:pPr>
        <w:ind w:left="6360" w:hanging="360"/>
      </w:pPr>
      <w:rPr>
        <w:rFonts w:hint="default"/>
        <w:lang w:val="es-ES" w:eastAsia="en-US" w:bidi="ar-SA"/>
      </w:rPr>
    </w:lvl>
    <w:lvl w:ilvl="7" w:tplc="261EA48E">
      <w:numFmt w:val="bullet"/>
      <w:lvlText w:val="•"/>
      <w:lvlJc w:val="left"/>
      <w:pPr>
        <w:ind w:left="7290" w:hanging="360"/>
      </w:pPr>
      <w:rPr>
        <w:rFonts w:hint="default"/>
        <w:lang w:val="es-ES" w:eastAsia="en-US" w:bidi="ar-SA"/>
      </w:rPr>
    </w:lvl>
    <w:lvl w:ilvl="8" w:tplc="7C787934">
      <w:numFmt w:val="bullet"/>
      <w:lvlText w:val="•"/>
      <w:lvlJc w:val="left"/>
      <w:pPr>
        <w:ind w:left="8220" w:hanging="360"/>
      </w:pPr>
      <w:rPr>
        <w:rFonts w:hint="default"/>
        <w:lang w:val="es-ES" w:eastAsia="en-US" w:bidi="ar-SA"/>
      </w:rPr>
    </w:lvl>
  </w:abstractNum>
  <w:abstractNum w:abstractNumId="41" w15:restartNumberingAfterBreak="0">
    <w:nsid w:val="683C190D"/>
    <w:multiLevelType w:val="hybridMultilevel"/>
    <w:tmpl w:val="9CCE0650"/>
    <w:lvl w:ilvl="0" w:tplc="80A81824">
      <w:numFmt w:val="bullet"/>
      <w:lvlText w:val="●"/>
      <w:lvlJc w:val="left"/>
      <w:pPr>
        <w:ind w:left="771"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87985698">
      <w:numFmt w:val="bullet"/>
      <w:lvlText w:val="•"/>
      <w:lvlJc w:val="left"/>
      <w:pPr>
        <w:ind w:left="1710" w:hanging="360"/>
      </w:pPr>
      <w:rPr>
        <w:rFonts w:hint="default"/>
        <w:lang w:val="es-ES" w:eastAsia="en-US" w:bidi="ar-SA"/>
      </w:rPr>
    </w:lvl>
    <w:lvl w:ilvl="2" w:tplc="9D16D164">
      <w:numFmt w:val="bullet"/>
      <w:lvlText w:val="•"/>
      <w:lvlJc w:val="left"/>
      <w:pPr>
        <w:ind w:left="2640" w:hanging="360"/>
      </w:pPr>
      <w:rPr>
        <w:rFonts w:hint="default"/>
        <w:lang w:val="es-ES" w:eastAsia="en-US" w:bidi="ar-SA"/>
      </w:rPr>
    </w:lvl>
    <w:lvl w:ilvl="3" w:tplc="A998AEF2">
      <w:numFmt w:val="bullet"/>
      <w:lvlText w:val="•"/>
      <w:lvlJc w:val="left"/>
      <w:pPr>
        <w:ind w:left="3570" w:hanging="360"/>
      </w:pPr>
      <w:rPr>
        <w:rFonts w:hint="default"/>
        <w:lang w:val="es-ES" w:eastAsia="en-US" w:bidi="ar-SA"/>
      </w:rPr>
    </w:lvl>
    <w:lvl w:ilvl="4" w:tplc="12BE659C">
      <w:numFmt w:val="bullet"/>
      <w:lvlText w:val="•"/>
      <w:lvlJc w:val="left"/>
      <w:pPr>
        <w:ind w:left="4500" w:hanging="360"/>
      </w:pPr>
      <w:rPr>
        <w:rFonts w:hint="default"/>
        <w:lang w:val="es-ES" w:eastAsia="en-US" w:bidi="ar-SA"/>
      </w:rPr>
    </w:lvl>
    <w:lvl w:ilvl="5" w:tplc="74988410">
      <w:numFmt w:val="bullet"/>
      <w:lvlText w:val="•"/>
      <w:lvlJc w:val="left"/>
      <w:pPr>
        <w:ind w:left="5430" w:hanging="360"/>
      </w:pPr>
      <w:rPr>
        <w:rFonts w:hint="default"/>
        <w:lang w:val="es-ES" w:eastAsia="en-US" w:bidi="ar-SA"/>
      </w:rPr>
    </w:lvl>
    <w:lvl w:ilvl="6" w:tplc="01904A0C">
      <w:numFmt w:val="bullet"/>
      <w:lvlText w:val="•"/>
      <w:lvlJc w:val="left"/>
      <w:pPr>
        <w:ind w:left="6360" w:hanging="360"/>
      </w:pPr>
      <w:rPr>
        <w:rFonts w:hint="default"/>
        <w:lang w:val="es-ES" w:eastAsia="en-US" w:bidi="ar-SA"/>
      </w:rPr>
    </w:lvl>
    <w:lvl w:ilvl="7" w:tplc="16B438A4">
      <w:numFmt w:val="bullet"/>
      <w:lvlText w:val="•"/>
      <w:lvlJc w:val="left"/>
      <w:pPr>
        <w:ind w:left="7290" w:hanging="360"/>
      </w:pPr>
      <w:rPr>
        <w:rFonts w:hint="default"/>
        <w:lang w:val="es-ES" w:eastAsia="en-US" w:bidi="ar-SA"/>
      </w:rPr>
    </w:lvl>
    <w:lvl w:ilvl="8" w:tplc="7A5ED2CA">
      <w:numFmt w:val="bullet"/>
      <w:lvlText w:val="•"/>
      <w:lvlJc w:val="left"/>
      <w:pPr>
        <w:ind w:left="8220" w:hanging="360"/>
      </w:pPr>
      <w:rPr>
        <w:rFonts w:hint="default"/>
        <w:lang w:val="es-ES" w:eastAsia="en-US" w:bidi="ar-SA"/>
      </w:rPr>
    </w:lvl>
  </w:abstractNum>
  <w:abstractNum w:abstractNumId="42" w15:restartNumberingAfterBreak="0">
    <w:nsid w:val="695C352A"/>
    <w:multiLevelType w:val="multilevel"/>
    <w:tmpl w:val="B2725DD0"/>
    <w:lvl w:ilvl="0">
      <w:start w:val="10"/>
      <w:numFmt w:val="decimal"/>
      <w:lvlText w:val="%1."/>
      <w:lvlJc w:val="left"/>
      <w:pPr>
        <w:ind w:left="771" w:hanging="1079"/>
        <w:jc w:val="left"/>
      </w:pPr>
      <w:rPr>
        <w:rFonts w:ascii="Trebuchet MS" w:eastAsia="Trebuchet MS" w:hAnsi="Trebuchet MS" w:cs="Trebuchet MS" w:hint="default"/>
        <w:b w:val="0"/>
        <w:bCs w:val="0"/>
        <w:i w:val="0"/>
        <w:iCs w:val="0"/>
        <w:color w:val="0E4660"/>
        <w:spacing w:val="0"/>
        <w:w w:val="89"/>
        <w:sz w:val="40"/>
        <w:szCs w:val="40"/>
        <w:lang w:val="es-ES" w:eastAsia="en-US" w:bidi="ar-SA"/>
      </w:rPr>
    </w:lvl>
    <w:lvl w:ilvl="1">
      <w:start w:val="1"/>
      <w:numFmt w:val="decimal"/>
      <w:lvlText w:val="%1.%2"/>
      <w:lvlJc w:val="left"/>
      <w:pPr>
        <w:ind w:left="1490" w:hanging="1079"/>
        <w:jc w:val="left"/>
      </w:pPr>
      <w:rPr>
        <w:rFonts w:ascii="Trebuchet MS" w:eastAsia="Trebuchet MS" w:hAnsi="Trebuchet MS" w:cs="Trebuchet MS" w:hint="default"/>
        <w:b w:val="0"/>
        <w:bCs w:val="0"/>
        <w:i w:val="0"/>
        <w:iCs w:val="0"/>
        <w:spacing w:val="0"/>
        <w:w w:val="83"/>
        <w:sz w:val="32"/>
        <w:szCs w:val="32"/>
        <w:lang w:val="es-ES" w:eastAsia="en-US" w:bidi="ar-SA"/>
      </w:rPr>
    </w:lvl>
    <w:lvl w:ilvl="2">
      <w:numFmt w:val="bullet"/>
      <w:lvlText w:val="•"/>
      <w:lvlJc w:val="left"/>
      <w:pPr>
        <w:ind w:left="2453" w:hanging="1079"/>
      </w:pPr>
      <w:rPr>
        <w:rFonts w:hint="default"/>
        <w:lang w:val="es-ES" w:eastAsia="en-US" w:bidi="ar-SA"/>
      </w:rPr>
    </w:lvl>
    <w:lvl w:ilvl="3">
      <w:numFmt w:val="bullet"/>
      <w:lvlText w:val="•"/>
      <w:lvlJc w:val="left"/>
      <w:pPr>
        <w:ind w:left="3406" w:hanging="1079"/>
      </w:pPr>
      <w:rPr>
        <w:rFonts w:hint="default"/>
        <w:lang w:val="es-ES" w:eastAsia="en-US" w:bidi="ar-SA"/>
      </w:rPr>
    </w:lvl>
    <w:lvl w:ilvl="4">
      <w:numFmt w:val="bullet"/>
      <w:lvlText w:val="•"/>
      <w:lvlJc w:val="left"/>
      <w:pPr>
        <w:ind w:left="4360" w:hanging="1079"/>
      </w:pPr>
      <w:rPr>
        <w:rFonts w:hint="default"/>
        <w:lang w:val="es-ES" w:eastAsia="en-US" w:bidi="ar-SA"/>
      </w:rPr>
    </w:lvl>
    <w:lvl w:ilvl="5">
      <w:numFmt w:val="bullet"/>
      <w:lvlText w:val="•"/>
      <w:lvlJc w:val="left"/>
      <w:pPr>
        <w:ind w:left="5313" w:hanging="1079"/>
      </w:pPr>
      <w:rPr>
        <w:rFonts w:hint="default"/>
        <w:lang w:val="es-ES" w:eastAsia="en-US" w:bidi="ar-SA"/>
      </w:rPr>
    </w:lvl>
    <w:lvl w:ilvl="6">
      <w:numFmt w:val="bullet"/>
      <w:lvlText w:val="•"/>
      <w:lvlJc w:val="left"/>
      <w:pPr>
        <w:ind w:left="6266" w:hanging="1079"/>
      </w:pPr>
      <w:rPr>
        <w:rFonts w:hint="default"/>
        <w:lang w:val="es-ES" w:eastAsia="en-US" w:bidi="ar-SA"/>
      </w:rPr>
    </w:lvl>
    <w:lvl w:ilvl="7">
      <w:numFmt w:val="bullet"/>
      <w:lvlText w:val="•"/>
      <w:lvlJc w:val="left"/>
      <w:pPr>
        <w:ind w:left="7220" w:hanging="1079"/>
      </w:pPr>
      <w:rPr>
        <w:rFonts w:hint="default"/>
        <w:lang w:val="es-ES" w:eastAsia="en-US" w:bidi="ar-SA"/>
      </w:rPr>
    </w:lvl>
    <w:lvl w:ilvl="8">
      <w:numFmt w:val="bullet"/>
      <w:lvlText w:val="•"/>
      <w:lvlJc w:val="left"/>
      <w:pPr>
        <w:ind w:left="8173" w:hanging="1079"/>
      </w:pPr>
      <w:rPr>
        <w:rFonts w:hint="default"/>
        <w:lang w:val="es-ES" w:eastAsia="en-US" w:bidi="ar-SA"/>
      </w:rPr>
    </w:lvl>
  </w:abstractNum>
  <w:abstractNum w:abstractNumId="43" w15:restartNumberingAfterBreak="0">
    <w:nsid w:val="69B04784"/>
    <w:multiLevelType w:val="hybridMultilevel"/>
    <w:tmpl w:val="941EA940"/>
    <w:lvl w:ilvl="0" w:tplc="8CCC00BE">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BD32E230">
      <w:numFmt w:val="bullet"/>
      <w:lvlText w:val="•"/>
      <w:lvlJc w:val="left"/>
      <w:pPr>
        <w:ind w:left="743" w:hanging="360"/>
      </w:pPr>
      <w:rPr>
        <w:rFonts w:hint="default"/>
        <w:lang w:val="es-ES" w:eastAsia="en-US" w:bidi="ar-SA"/>
      </w:rPr>
    </w:lvl>
    <w:lvl w:ilvl="2" w:tplc="E97E12E4">
      <w:numFmt w:val="bullet"/>
      <w:lvlText w:val="•"/>
      <w:lvlJc w:val="left"/>
      <w:pPr>
        <w:ind w:left="1026" w:hanging="360"/>
      </w:pPr>
      <w:rPr>
        <w:rFonts w:hint="default"/>
        <w:lang w:val="es-ES" w:eastAsia="en-US" w:bidi="ar-SA"/>
      </w:rPr>
    </w:lvl>
    <w:lvl w:ilvl="3" w:tplc="17C4350C">
      <w:numFmt w:val="bullet"/>
      <w:lvlText w:val="•"/>
      <w:lvlJc w:val="left"/>
      <w:pPr>
        <w:ind w:left="1309" w:hanging="360"/>
      </w:pPr>
      <w:rPr>
        <w:rFonts w:hint="default"/>
        <w:lang w:val="es-ES" w:eastAsia="en-US" w:bidi="ar-SA"/>
      </w:rPr>
    </w:lvl>
    <w:lvl w:ilvl="4" w:tplc="6FE65D20">
      <w:numFmt w:val="bullet"/>
      <w:lvlText w:val="•"/>
      <w:lvlJc w:val="left"/>
      <w:pPr>
        <w:ind w:left="1593" w:hanging="360"/>
      </w:pPr>
      <w:rPr>
        <w:rFonts w:hint="default"/>
        <w:lang w:val="es-ES" w:eastAsia="en-US" w:bidi="ar-SA"/>
      </w:rPr>
    </w:lvl>
    <w:lvl w:ilvl="5" w:tplc="09BCDC50">
      <w:numFmt w:val="bullet"/>
      <w:lvlText w:val="•"/>
      <w:lvlJc w:val="left"/>
      <w:pPr>
        <w:ind w:left="1876" w:hanging="360"/>
      </w:pPr>
      <w:rPr>
        <w:rFonts w:hint="default"/>
        <w:lang w:val="es-ES" w:eastAsia="en-US" w:bidi="ar-SA"/>
      </w:rPr>
    </w:lvl>
    <w:lvl w:ilvl="6" w:tplc="A6F6D5D2">
      <w:numFmt w:val="bullet"/>
      <w:lvlText w:val="•"/>
      <w:lvlJc w:val="left"/>
      <w:pPr>
        <w:ind w:left="2159" w:hanging="360"/>
      </w:pPr>
      <w:rPr>
        <w:rFonts w:hint="default"/>
        <w:lang w:val="es-ES" w:eastAsia="en-US" w:bidi="ar-SA"/>
      </w:rPr>
    </w:lvl>
    <w:lvl w:ilvl="7" w:tplc="5BBC8FDE">
      <w:numFmt w:val="bullet"/>
      <w:lvlText w:val="•"/>
      <w:lvlJc w:val="left"/>
      <w:pPr>
        <w:ind w:left="2443" w:hanging="360"/>
      </w:pPr>
      <w:rPr>
        <w:rFonts w:hint="default"/>
        <w:lang w:val="es-ES" w:eastAsia="en-US" w:bidi="ar-SA"/>
      </w:rPr>
    </w:lvl>
    <w:lvl w:ilvl="8" w:tplc="B0F660FE">
      <w:numFmt w:val="bullet"/>
      <w:lvlText w:val="•"/>
      <w:lvlJc w:val="left"/>
      <w:pPr>
        <w:ind w:left="2726" w:hanging="360"/>
      </w:pPr>
      <w:rPr>
        <w:rFonts w:hint="default"/>
        <w:lang w:val="es-ES" w:eastAsia="en-US" w:bidi="ar-SA"/>
      </w:rPr>
    </w:lvl>
  </w:abstractNum>
  <w:abstractNum w:abstractNumId="44" w15:restartNumberingAfterBreak="0">
    <w:nsid w:val="6BF02853"/>
    <w:multiLevelType w:val="hybridMultilevel"/>
    <w:tmpl w:val="62663810"/>
    <w:lvl w:ilvl="0" w:tplc="409861CA">
      <w:numFmt w:val="bullet"/>
      <w:lvlText w:val="●"/>
      <w:lvlJc w:val="left"/>
      <w:pPr>
        <w:ind w:left="461" w:hanging="334"/>
      </w:pPr>
      <w:rPr>
        <w:rFonts w:ascii="Times New Roman" w:eastAsia="Times New Roman" w:hAnsi="Times New Roman" w:cs="Times New Roman" w:hint="default"/>
        <w:b w:val="0"/>
        <w:bCs w:val="0"/>
        <w:i w:val="0"/>
        <w:iCs w:val="0"/>
        <w:spacing w:val="0"/>
        <w:w w:val="101"/>
        <w:sz w:val="18"/>
        <w:szCs w:val="18"/>
        <w:lang w:val="es-ES" w:eastAsia="en-US" w:bidi="ar-SA"/>
      </w:rPr>
    </w:lvl>
    <w:lvl w:ilvl="1" w:tplc="FD66DA90">
      <w:numFmt w:val="bullet"/>
      <w:lvlText w:val="•"/>
      <w:lvlJc w:val="left"/>
      <w:pPr>
        <w:ind w:left="883" w:hanging="334"/>
      </w:pPr>
      <w:rPr>
        <w:rFonts w:hint="default"/>
        <w:lang w:val="es-ES" w:eastAsia="en-US" w:bidi="ar-SA"/>
      </w:rPr>
    </w:lvl>
    <w:lvl w:ilvl="2" w:tplc="7222E79E">
      <w:numFmt w:val="bullet"/>
      <w:lvlText w:val="•"/>
      <w:lvlJc w:val="left"/>
      <w:pPr>
        <w:ind w:left="1307" w:hanging="334"/>
      </w:pPr>
      <w:rPr>
        <w:rFonts w:hint="default"/>
        <w:lang w:val="es-ES" w:eastAsia="en-US" w:bidi="ar-SA"/>
      </w:rPr>
    </w:lvl>
    <w:lvl w:ilvl="3" w:tplc="2EC0074E">
      <w:numFmt w:val="bullet"/>
      <w:lvlText w:val="•"/>
      <w:lvlJc w:val="left"/>
      <w:pPr>
        <w:ind w:left="1731" w:hanging="334"/>
      </w:pPr>
      <w:rPr>
        <w:rFonts w:hint="default"/>
        <w:lang w:val="es-ES" w:eastAsia="en-US" w:bidi="ar-SA"/>
      </w:rPr>
    </w:lvl>
    <w:lvl w:ilvl="4" w:tplc="9BEC1A18">
      <w:numFmt w:val="bullet"/>
      <w:lvlText w:val="•"/>
      <w:lvlJc w:val="left"/>
      <w:pPr>
        <w:ind w:left="2155" w:hanging="334"/>
      </w:pPr>
      <w:rPr>
        <w:rFonts w:hint="default"/>
        <w:lang w:val="es-ES" w:eastAsia="en-US" w:bidi="ar-SA"/>
      </w:rPr>
    </w:lvl>
    <w:lvl w:ilvl="5" w:tplc="90020222">
      <w:numFmt w:val="bullet"/>
      <w:lvlText w:val="•"/>
      <w:lvlJc w:val="left"/>
      <w:pPr>
        <w:ind w:left="2579" w:hanging="334"/>
      </w:pPr>
      <w:rPr>
        <w:rFonts w:hint="default"/>
        <w:lang w:val="es-ES" w:eastAsia="en-US" w:bidi="ar-SA"/>
      </w:rPr>
    </w:lvl>
    <w:lvl w:ilvl="6" w:tplc="1A7EC7A8">
      <w:numFmt w:val="bullet"/>
      <w:lvlText w:val="•"/>
      <w:lvlJc w:val="left"/>
      <w:pPr>
        <w:ind w:left="3002" w:hanging="334"/>
      </w:pPr>
      <w:rPr>
        <w:rFonts w:hint="default"/>
        <w:lang w:val="es-ES" w:eastAsia="en-US" w:bidi="ar-SA"/>
      </w:rPr>
    </w:lvl>
    <w:lvl w:ilvl="7" w:tplc="FCBED220">
      <w:numFmt w:val="bullet"/>
      <w:lvlText w:val="•"/>
      <w:lvlJc w:val="left"/>
      <w:pPr>
        <w:ind w:left="3426" w:hanging="334"/>
      </w:pPr>
      <w:rPr>
        <w:rFonts w:hint="default"/>
        <w:lang w:val="es-ES" w:eastAsia="en-US" w:bidi="ar-SA"/>
      </w:rPr>
    </w:lvl>
    <w:lvl w:ilvl="8" w:tplc="BA12FE7C">
      <w:numFmt w:val="bullet"/>
      <w:lvlText w:val="•"/>
      <w:lvlJc w:val="left"/>
      <w:pPr>
        <w:ind w:left="3850" w:hanging="334"/>
      </w:pPr>
      <w:rPr>
        <w:rFonts w:hint="default"/>
        <w:lang w:val="es-ES" w:eastAsia="en-US" w:bidi="ar-SA"/>
      </w:rPr>
    </w:lvl>
  </w:abstractNum>
  <w:abstractNum w:abstractNumId="45" w15:restartNumberingAfterBreak="0">
    <w:nsid w:val="70C04DB4"/>
    <w:multiLevelType w:val="hybridMultilevel"/>
    <w:tmpl w:val="4FFABA1E"/>
    <w:lvl w:ilvl="0" w:tplc="9162EEA6">
      <w:numFmt w:val="bullet"/>
      <w:lvlText w:val="●"/>
      <w:lvlJc w:val="left"/>
      <w:pPr>
        <w:ind w:left="291" w:hanging="180"/>
      </w:pPr>
      <w:rPr>
        <w:rFonts w:ascii="Times New Roman" w:eastAsia="Times New Roman" w:hAnsi="Times New Roman" w:cs="Times New Roman" w:hint="default"/>
        <w:b w:val="0"/>
        <w:bCs w:val="0"/>
        <w:i w:val="0"/>
        <w:iCs w:val="0"/>
        <w:spacing w:val="0"/>
        <w:w w:val="101"/>
        <w:sz w:val="18"/>
        <w:szCs w:val="18"/>
        <w:lang w:val="es-ES" w:eastAsia="en-US" w:bidi="ar-SA"/>
      </w:rPr>
    </w:lvl>
    <w:lvl w:ilvl="1" w:tplc="F36E7A0C">
      <w:numFmt w:val="bullet"/>
      <w:lvlText w:val="•"/>
      <w:lvlJc w:val="left"/>
      <w:pPr>
        <w:ind w:left="453" w:hanging="180"/>
      </w:pPr>
      <w:rPr>
        <w:rFonts w:hint="default"/>
        <w:lang w:val="es-ES" w:eastAsia="en-US" w:bidi="ar-SA"/>
      </w:rPr>
    </w:lvl>
    <w:lvl w:ilvl="2" w:tplc="8EDC2CE0">
      <w:numFmt w:val="bullet"/>
      <w:lvlText w:val="•"/>
      <w:lvlJc w:val="left"/>
      <w:pPr>
        <w:ind w:left="607" w:hanging="180"/>
      </w:pPr>
      <w:rPr>
        <w:rFonts w:hint="default"/>
        <w:lang w:val="es-ES" w:eastAsia="en-US" w:bidi="ar-SA"/>
      </w:rPr>
    </w:lvl>
    <w:lvl w:ilvl="3" w:tplc="D1FC395E">
      <w:numFmt w:val="bullet"/>
      <w:lvlText w:val="•"/>
      <w:lvlJc w:val="left"/>
      <w:pPr>
        <w:ind w:left="761" w:hanging="180"/>
      </w:pPr>
      <w:rPr>
        <w:rFonts w:hint="default"/>
        <w:lang w:val="es-ES" w:eastAsia="en-US" w:bidi="ar-SA"/>
      </w:rPr>
    </w:lvl>
    <w:lvl w:ilvl="4" w:tplc="540009BA">
      <w:numFmt w:val="bullet"/>
      <w:lvlText w:val="•"/>
      <w:lvlJc w:val="left"/>
      <w:pPr>
        <w:ind w:left="915" w:hanging="180"/>
      </w:pPr>
      <w:rPr>
        <w:rFonts w:hint="default"/>
        <w:lang w:val="es-ES" w:eastAsia="en-US" w:bidi="ar-SA"/>
      </w:rPr>
    </w:lvl>
    <w:lvl w:ilvl="5" w:tplc="73EED3B2">
      <w:numFmt w:val="bullet"/>
      <w:lvlText w:val="•"/>
      <w:lvlJc w:val="left"/>
      <w:pPr>
        <w:ind w:left="1069" w:hanging="180"/>
      </w:pPr>
      <w:rPr>
        <w:rFonts w:hint="default"/>
        <w:lang w:val="es-ES" w:eastAsia="en-US" w:bidi="ar-SA"/>
      </w:rPr>
    </w:lvl>
    <w:lvl w:ilvl="6" w:tplc="FB14DA9A">
      <w:numFmt w:val="bullet"/>
      <w:lvlText w:val="•"/>
      <w:lvlJc w:val="left"/>
      <w:pPr>
        <w:ind w:left="1222" w:hanging="180"/>
      </w:pPr>
      <w:rPr>
        <w:rFonts w:hint="default"/>
        <w:lang w:val="es-ES" w:eastAsia="en-US" w:bidi="ar-SA"/>
      </w:rPr>
    </w:lvl>
    <w:lvl w:ilvl="7" w:tplc="BE8EE5C4">
      <w:numFmt w:val="bullet"/>
      <w:lvlText w:val="•"/>
      <w:lvlJc w:val="left"/>
      <w:pPr>
        <w:ind w:left="1376" w:hanging="180"/>
      </w:pPr>
      <w:rPr>
        <w:rFonts w:hint="default"/>
        <w:lang w:val="es-ES" w:eastAsia="en-US" w:bidi="ar-SA"/>
      </w:rPr>
    </w:lvl>
    <w:lvl w:ilvl="8" w:tplc="3A0A0A06">
      <w:numFmt w:val="bullet"/>
      <w:lvlText w:val="•"/>
      <w:lvlJc w:val="left"/>
      <w:pPr>
        <w:ind w:left="1530" w:hanging="180"/>
      </w:pPr>
      <w:rPr>
        <w:rFonts w:hint="default"/>
        <w:lang w:val="es-ES" w:eastAsia="en-US" w:bidi="ar-SA"/>
      </w:rPr>
    </w:lvl>
  </w:abstractNum>
  <w:abstractNum w:abstractNumId="46" w15:restartNumberingAfterBreak="0">
    <w:nsid w:val="71161D3F"/>
    <w:multiLevelType w:val="hybridMultilevel"/>
    <w:tmpl w:val="582E4E1A"/>
    <w:lvl w:ilvl="0" w:tplc="AF4A1B16">
      <w:numFmt w:val="bullet"/>
      <w:lvlText w:val="●"/>
      <w:lvlJc w:val="left"/>
      <w:pPr>
        <w:ind w:left="464"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9D38D310">
      <w:numFmt w:val="bullet"/>
      <w:lvlText w:val="•"/>
      <w:lvlJc w:val="left"/>
      <w:pPr>
        <w:ind w:left="743" w:hanging="360"/>
      </w:pPr>
      <w:rPr>
        <w:rFonts w:hint="default"/>
        <w:lang w:val="es-ES" w:eastAsia="en-US" w:bidi="ar-SA"/>
      </w:rPr>
    </w:lvl>
    <w:lvl w:ilvl="2" w:tplc="B1A207C4">
      <w:numFmt w:val="bullet"/>
      <w:lvlText w:val="•"/>
      <w:lvlJc w:val="left"/>
      <w:pPr>
        <w:ind w:left="1026" w:hanging="360"/>
      </w:pPr>
      <w:rPr>
        <w:rFonts w:hint="default"/>
        <w:lang w:val="es-ES" w:eastAsia="en-US" w:bidi="ar-SA"/>
      </w:rPr>
    </w:lvl>
    <w:lvl w:ilvl="3" w:tplc="2D1857C8">
      <w:numFmt w:val="bullet"/>
      <w:lvlText w:val="•"/>
      <w:lvlJc w:val="left"/>
      <w:pPr>
        <w:ind w:left="1309" w:hanging="360"/>
      </w:pPr>
      <w:rPr>
        <w:rFonts w:hint="default"/>
        <w:lang w:val="es-ES" w:eastAsia="en-US" w:bidi="ar-SA"/>
      </w:rPr>
    </w:lvl>
    <w:lvl w:ilvl="4" w:tplc="F63639D6">
      <w:numFmt w:val="bullet"/>
      <w:lvlText w:val="•"/>
      <w:lvlJc w:val="left"/>
      <w:pPr>
        <w:ind w:left="1593" w:hanging="360"/>
      </w:pPr>
      <w:rPr>
        <w:rFonts w:hint="default"/>
        <w:lang w:val="es-ES" w:eastAsia="en-US" w:bidi="ar-SA"/>
      </w:rPr>
    </w:lvl>
    <w:lvl w:ilvl="5" w:tplc="3692E3D0">
      <w:numFmt w:val="bullet"/>
      <w:lvlText w:val="•"/>
      <w:lvlJc w:val="left"/>
      <w:pPr>
        <w:ind w:left="1876" w:hanging="360"/>
      </w:pPr>
      <w:rPr>
        <w:rFonts w:hint="default"/>
        <w:lang w:val="es-ES" w:eastAsia="en-US" w:bidi="ar-SA"/>
      </w:rPr>
    </w:lvl>
    <w:lvl w:ilvl="6" w:tplc="33747396">
      <w:numFmt w:val="bullet"/>
      <w:lvlText w:val="•"/>
      <w:lvlJc w:val="left"/>
      <w:pPr>
        <w:ind w:left="2159" w:hanging="360"/>
      </w:pPr>
      <w:rPr>
        <w:rFonts w:hint="default"/>
        <w:lang w:val="es-ES" w:eastAsia="en-US" w:bidi="ar-SA"/>
      </w:rPr>
    </w:lvl>
    <w:lvl w:ilvl="7" w:tplc="AB5093AC">
      <w:numFmt w:val="bullet"/>
      <w:lvlText w:val="•"/>
      <w:lvlJc w:val="left"/>
      <w:pPr>
        <w:ind w:left="2443" w:hanging="360"/>
      </w:pPr>
      <w:rPr>
        <w:rFonts w:hint="default"/>
        <w:lang w:val="es-ES" w:eastAsia="en-US" w:bidi="ar-SA"/>
      </w:rPr>
    </w:lvl>
    <w:lvl w:ilvl="8" w:tplc="AA8EB640">
      <w:numFmt w:val="bullet"/>
      <w:lvlText w:val="•"/>
      <w:lvlJc w:val="left"/>
      <w:pPr>
        <w:ind w:left="2726" w:hanging="360"/>
      </w:pPr>
      <w:rPr>
        <w:rFonts w:hint="default"/>
        <w:lang w:val="es-ES" w:eastAsia="en-US" w:bidi="ar-SA"/>
      </w:rPr>
    </w:lvl>
  </w:abstractNum>
  <w:abstractNum w:abstractNumId="47" w15:restartNumberingAfterBreak="0">
    <w:nsid w:val="74E65D7D"/>
    <w:multiLevelType w:val="hybridMultilevel"/>
    <w:tmpl w:val="AEAEBC0A"/>
    <w:lvl w:ilvl="0" w:tplc="7F100C28">
      <w:start w:val="1"/>
      <w:numFmt w:val="decimal"/>
      <w:lvlText w:val="%1."/>
      <w:lvlJc w:val="left"/>
      <w:pPr>
        <w:ind w:left="771" w:hanging="358"/>
        <w:jc w:val="left"/>
      </w:pPr>
      <w:rPr>
        <w:rFonts w:ascii="Trebuchet MS" w:eastAsia="Trebuchet MS" w:hAnsi="Trebuchet MS" w:cs="Trebuchet MS" w:hint="default"/>
        <w:b w:val="0"/>
        <w:bCs w:val="0"/>
        <w:i w:val="0"/>
        <w:iCs w:val="0"/>
        <w:spacing w:val="0"/>
        <w:w w:val="89"/>
        <w:sz w:val="18"/>
        <w:szCs w:val="18"/>
        <w:lang w:val="es-ES" w:eastAsia="en-US" w:bidi="ar-SA"/>
      </w:rPr>
    </w:lvl>
    <w:lvl w:ilvl="1" w:tplc="DA267388">
      <w:numFmt w:val="bullet"/>
      <w:lvlText w:val="•"/>
      <w:lvlJc w:val="left"/>
      <w:pPr>
        <w:ind w:left="1710" w:hanging="358"/>
      </w:pPr>
      <w:rPr>
        <w:rFonts w:hint="default"/>
        <w:lang w:val="es-ES" w:eastAsia="en-US" w:bidi="ar-SA"/>
      </w:rPr>
    </w:lvl>
    <w:lvl w:ilvl="2" w:tplc="BCEC190A">
      <w:numFmt w:val="bullet"/>
      <w:lvlText w:val="•"/>
      <w:lvlJc w:val="left"/>
      <w:pPr>
        <w:ind w:left="2640" w:hanging="358"/>
      </w:pPr>
      <w:rPr>
        <w:rFonts w:hint="default"/>
        <w:lang w:val="es-ES" w:eastAsia="en-US" w:bidi="ar-SA"/>
      </w:rPr>
    </w:lvl>
    <w:lvl w:ilvl="3" w:tplc="FE547960">
      <w:numFmt w:val="bullet"/>
      <w:lvlText w:val="•"/>
      <w:lvlJc w:val="left"/>
      <w:pPr>
        <w:ind w:left="3570" w:hanging="358"/>
      </w:pPr>
      <w:rPr>
        <w:rFonts w:hint="default"/>
        <w:lang w:val="es-ES" w:eastAsia="en-US" w:bidi="ar-SA"/>
      </w:rPr>
    </w:lvl>
    <w:lvl w:ilvl="4" w:tplc="BA54A950">
      <w:numFmt w:val="bullet"/>
      <w:lvlText w:val="•"/>
      <w:lvlJc w:val="left"/>
      <w:pPr>
        <w:ind w:left="4500" w:hanging="358"/>
      </w:pPr>
      <w:rPr>
        <w:rFonts w:hint="default"/>
        <w:lang w:val="es-ES" w:eastAsia="en-US" w:bidi="ar-SA"/>
      </w:rPr>
    </w:lvl>
    <w:lvl w:ilvl="5" w:tplc="E194AE68">
      <w:numFmt w:val="bullet"/>
      <w:lvlText w:val="•"/>
      <w:lvlJc w:val="left"/>
      <w:pPr>
        <w:ind w:left="5430" w:hanging="358"/>
      </w:pPr>
      <w:rPr>
        <w:rFonts w:hint="default"/>
        <w:lang w:val="es-ES" w:eastAsia="en-US" w:bidi="ar-SA"/>
      </w:rPr>
    </w:lvl>
    <w:lvl w:ilvl="6" w:tplc="7504A064">
      <w:numFmt w:val="bullet"/>
      <w:lvlText w:val="•"/>
      <w:lvlJc w:val="left"/>
      <w:pPr>
        <w:ind w:left="6360" w:hanging="358"/>
      </w:pPr>
      <w:rPr>
        <w:rFonts w:hint="default"/>
        <w:lang w:val="es-ES" w:eastAsia="en-US" w:bidi="ar-SA"/>
      </w:rPr>
    </w:lvl>
    <w:lvl w:ilvl="7" w:tplc="91A26CB0">
      <w:numFmt w:val="bullet"/>
      <w:lvlText w:val="•"/>
      <w:lvlJc w:val="left"/>
      <w:pPr>
        <w:ind w:left="7290" w:hanging="358"/>
      </w:pPr>
      <w:rPr>
        <w:rFonts w:hint="default"/>
        <w:lang w:val="es-ES" w:eastAsia="en-US" w:bidi="ar-SA"/>
      </w:rPr>
    </w:lvl>
    <w:lvl w:ilvl="8" w:tplc="FCF4CB36">
      <w:numFmt w:val="bullet"/>
      <w:lvlText w:val="•"/>
      <w:lvlJc w:val="left"/>
      <w:pPr>
        <w:ind w:left="8220" w:hanging="358"/>
      </w:pPr>
      <w:rPr>
        <w:rFonts w:hint="default"/>
        <w:lang w:val="es-ES" w:eastAsia="en-US" w:bidi="ar-SA"/>
      </w:rPr>
    </w:lvl>
  </w:abstractNum>
  <w:abstractNum w:abstractNumId="48" w15:restartNumberingAfterBreak="0">
    <w:nsid w:val="75BA1FAA"/>
    <w:multiLevelType w:val="hybridMultilevel"/>
    <w:tmpl w:val="FD508DCA"/>
    <w:lvl w:ilvl="0" w:tplc="2A1E0798">
      <w:numFmt w:val="bullet"/>
      <w:lvlText w:val="·"/>
      <w:lvlJc w:val="left"/>
      <w:pPr>
        <w:ind w:left="112" w:hanging="109"/>
      </w:pPr>
      <w:rPr>
        <w:rFonts w:ascii="Arial MT" w:eastAsia="Arial MT" w:hAnsi="Arial MT" w:cs="Arial MT" w:hint="default"/>
        <w:b w:val="0"/>
        <w:bCs w:val="0"/>
        <w:i w:val="0"/>
        <w:iCs w:val="0"/>
        <w:spacing w:val="0"/>
        <w:w w:val="101"/>
        <w:sz w:val="18"/>
        <w:szCs w:val="18"/>
        <w:lang w:val="es-ES" w:eastAsia="en-US" w:bidi="ar-SA"/>
      </w:rPr>
    </w:lvl>
    <w:lvl w:ilvl="1" w:tplc="CF8260C8">
      <w:numFmt w:val="bullet"/>
      <w:lvlText w:val="•"/>
      <w:lvlJc w:val="left"/>
      <w:pPr>
        <w:ind w:left="678" w:hanging="109"/>
      </w:pPr>
      <w:rPr>
        <w:rFonts w:hint="default"/>
        <w:lang w:val="es-ES" w:eastAsia="en-US" w:bidi="ar-SA"/>
      </w:rPr>
    </w:lvl>
    <w:lvl w:ilvl="2" w:tplc="72046B62">
      <w:numFmt w:val="bullet"/>
      <w:lvlText w:val="•"/>
      <w:lvlJc w:val="left"/>
      <w:pPr>
        <w:ind w:left="1236" w:hanging="109"/>
      </w:pPr>
      <w:rPr>
        <w:rFonts w:hint="default"/>
        <w:lang w:val="es-ES" w:eastAsia="en-US" w:bidi="ar-SA"/>
      </w:rPr>
    </w:lvl>
    <w:lvl w:ilvl="3" w:tplc="226837AA">
      <w:numFmt w:val="bullet"/>
      <w:lvlText w:val="•"/>
      <w:lvlJc w:val="left"/>
      <w:pPr>
        <w:ind w:left="1794" w:hanging="109"/>
      </w:pPr>
      <w:rPr>
        <w:rFonts w:hint="default"/>
        <w:lang w:val="es-ES" w:eastAsia="en-US" w:bidi="ar-SA"/>
      </w:rPr>
    </w:lvl>
    <w:lvl w:ilvl="4" w:tplc="EDFA41A2">
      <w:numFmt w:val="bullet"/>
      <w:lvlText w:val="•"/>
      <w:lvlJc w:val="left"/>
      <w:pPr>
        <w:ind w:left="2352" w:hanging="109"/>
      </w:pPr>
      <w:rPr>
        <w:rFonts w:hint="default"/>
        <w:lang w:val="es-ES" w:eastAsia="en-US" w:bidi="ar-SA"/>
      </w:rPr>
    </w:lvl>
    <w:lvl w:ilvl="5" w:tplc="57A49B84">
      <w:numFmt w:val="bullet"/>
      <w:lvlText w:val="•"/>
      <w:lvlJc w:val="left"/>
      <w:pPr>
        <w:ind w:left="2911" w:hanging="109"/>
      </w:pPr>
      <w:rPr>
        <w:rFonts w:hint="default"/>
        <w:lang w:val="es-ES" w:eastAsia="en-US" w:bidi="ar-SA"/>
      </w:rPr>
    </w:lvl>
    <w:lvl w:ilvl="6" w:tplc="BA003D28">
      <w:numFmt w:val="bullet"/>
      <w:lvlText w:val="•"/>
      <w:lvlJc w:val="left"/>
      <w:pPr>
        <w:ind w:left="3469" w:hanging="109"/>
      </w:pPr>
      <w:rPr>
        <w:rFonts w:hint="default"/>
        <w:lang w:val="es-ES" w:eastAsia="en-US" w:bidi="ar-SA"/>
      </w:rPr>
    </w:lvl>
    <w:lvl w:ilvl="7" w:tplc="BB9A755A">
      <w:numFmt w:val="bullet"/>
      <w:lvlText w:val="•"/>
      <w:lvlJc w:val="left"/>
      <w:pPr>
        <w:ind w:left="4027" w:hanging="109"/>
      </w:pPr>
      <w:rPr>
        <w:rFonts w:hint="default"/>
        <w:lang w:val="es-ES" w:eastAsia="en-US" w:bidi="ar-SA"/>
      </w:rPr>
    </w:lvl>
    <w:lvl w:ilvl="8" w:tplc="7F541C2E">
      <w:numFmt w:val="bullet"/>
      <w:lvlText w:val="•"/>
      <w:lvlJc w:val="left"/>
      <w:pPr>
        <w:ind w:left="4585" w:hanging="109"/>
      </w:pPr>
      <w:rPr>
        <w:rFonts w:hint="default"/>
        <w:lang w:val="es-ES" w:eastAsia="en-US" w:bidi="ar-SA"/>
      </w:rPr>
    </w:lvl>
  </w:abstractNum>
  <w:abstractNum w:abstractNumId="49" w15:restartNumberingAfterBreak="0">
    <w:nsid w:val="7B257F88"/>
    <w:multiLevelType w:val="hybridMultilevel"/>
    <w:tmpl w:val="CFC44092"/>
    <w:lvl w:ilvl="0" w:tplc="8F067970">
      <w:numFmt w:val="bullet"/>
      <w:lvlText w:val="●"/>
      <w:lvlJc w:val="left"/>
      <w:pPr>
        <w:ind w:left="770" w:hanging="359"/>
      </w:pPr>
      <w:rPr>
        <w:rFonts w:ascii="Times New Roman" w:eastAsia="Times New Roman" w:hAnsi="Times New Roman" w:cs="Times New Roman" w:hint="default"/>
        <w:b w:val="0"/>
        <w:bCs w:val="0"/>
        <w:i w:val="0"/>
        <w:iCs w:val="0"/>
        <w:spacing w:val="0"/>
        <w:w w:val="101"/>
        <w:sz w:val="18"/>
        <w:szCs w:val="18"/>
        <w:lang w:val="es-ES" w:eastAsia="en-US" w:bidi="ar-SA"/>
      </w:rPr>
    </w:lvl>
    <w:lvl w:ilvl="1" w:tplc="3190EF8A">
      <w:numFmt w:val="bullet"/>
      <w:lvlText w:val="•"/>
      <w:lvlJc w:val="left"/>
      <w:pPr>
        <w:ind w:left="1710" w:hanging="359"/>
      </w:pPr>
      <w:rPr>
        <w:rFonts w:hint="default"/>
        <w:lang w:val="es-ES" w:eastAsia="en-US" w:bidi="ar-SA"/>
      </w:rPr>
    </w:lvl>
    <w:lvl w:ilvl="2" w:tplc="2EF23ECC">
      <w:numFmt w:val="bullet"/>
      <w:lvlText w:val="•"/>
      <w:lvlJc w:val="left"/>
      <w:pPr>
        <w:ind w:left="2640" w:hanging="359"/>
      </w:pPr>
      <w:rPr>
        <w:rFonts w:hint="default"/>
        <w:lang w:val="es-ES" w:eastAsia="en-US" w:bidi="ar-SA"/>
      </w:rPr>
    </w:lvl>
    <w:lvl w:ilvl="3" w:tplc="995CFB40">
      <w:numFmt w:val="bullet"/>
      <w:lvlText w:val="•"/>
      <w:lvlJc w:val="left"/>
      <w:pPr>
        <w:ind w:left="3570" w:hanging="359"/>
      </w:pPr>
      <w:rPr>
        <w:rFonts w:hint="default"/>
        <w:lang w:val="es-ES" w:eastAsia="en-US" w:bidi="ar-SA"/>
      </w:rPr>
    </w:lvl>
    <w:lvl w:ilvl="4" w:tplc="75687554">
      <w:numFmt w:val="bullet"/>
      <w:lvlText w:val="•"/>
      <w:lvlJc w:val="left"/>
      <w:pPr>
        <w:ind w:left="4500" w:hanging="359"/>
      </w:pPr>
      <w:rPr>
        <w:rFonts w:hint="default"/>
        <w:lang w:val="es-ES" w:eastAsia="en-US" w:bidi="ar-SA"/>
      </w:rPr>
    </w:lvl>
    <w:lvl w:ilvl="5" w:tplc="897E3FB2">
      <w:numFmt w:val="bullet"/>
      <w:lvlText w:val="•"/>
      <w:lvlJc w:val="left"/>
      <w:pPr>
        <w:ind w:left="5430" w:hanging="359"/>
      </w:pPr>
      <w:rPr>
        <w:rFonts w:hint="default"/>
        <w:lang w:val="es-ES" w:eastAsia="en-US" w:bidi="ar-SA"/>
      </w:rPr>
    </w:lvl>
    <w:lvl w:ilvl="6" w:tplc="EB18C036">
      <w:numFmt w:val="bullet"/>
      <w:lvlText w:val="•"/>
      <w:lvlJc w:val="left"/>
      <w:pPr>
        <w:ind w:left="6360" w:hanging="359"/>
      </w:pPr>
      <w:rPr>
        <w:rFonts w:hint="default"/>
        <w:lang w:val="es-ES" w:eastAsia="en-US" w:bidi="ar-SA"/>
      </w:rPr>
    </w:lvl>
    <w:lvl w:ilvl="7" w:tplc="7848BFD0">
      <w:numFmt w:val="bullet"/>
      <w:lvlText w:val="•"/>
      <w:lvlJc w:val="left"/>
      <w:pPr>
        <w:ind w:left="7290" w:hanging="359"/>
      </w:pPr>
      <w:rPr>
        <w:rFonts w:hint="default"/>
        <w:lang w:val="es-ES" w:eastAsia="en-US" w:bidi="ar-SA"/>
      </w:rPr>
    </w:lvl>
    <w:lvl w:ilvl="8" w:tplc="4300E7BC">
      <w:numFmt w:val="bullet"/>
      <w:lvlText w:val="•"/>
      <w:lvlJc w:val="left"/>
      <w:pPr>
        <w:ind w:left="8220" w:hanging="359"/>
      </w:pPr>
      <w:rPr>
        <w:rFonts w:hint="default"/>
        <w:lang w:val="es-ES" w:eastAsia="en-US" w:bidi="ar-SA"/>
      </w:rPr>
    </w:lvl>
  </w:abstractNum>
  <w:abstractNum w:abstractNumId="50" w15:restartNumberingAfterBreak="0">
    <w:nsid w:val="7DB42836"/>
    <w:multiLevelType w:val="hybridMultilevel"/>
    <w:tmpl w:val="99B8AA72"/>
    <w:lvl w:ilvl="0" w:tplc="54FEFED4">
      <w:numFmt w:val="bullet"/>
      <w:lvlText w:val="●"/>
      <w:lvlJc w:val="left"/>
      <w:pPr>
        <w:ind w:left="771" w:hanging="360"/>
      </w:pPr>
      <w:rPr>
        <w:rFonts w:ascii="Times New Roman" w:eastAsia="Times New Roman" w:hAnsi="Times New Roman" w:cs="Times New Roman" w:hint="default"/>
        <w:b w:val="0"/>
        <w:bCs w:val="0"/>
        <w:i w:val="0"/>
        <w:iCs w:val="0"/>
        <w:spacing w:val="0"/>
        <w:w w:val="101"/>
        <w:sz w:val="18"/>
        <w:szCs w:val="18"/>
        <w:lang w:val="es-ES" w:eastAsia="en-US" w:bidi="ar-SA"/>
      </w:rPr>
    </w:lvl>
    <w:lvl w:ilvl="1" w:tplc="91CCB5AC">
      <w:numFmt w:val="bullet"/>
      <w:lvlText w:val="•"/>
      <w:lvlJc w:val="left"/>
      <w:pPr>
        <w:ind w:left="1710" w:hanging="360"/>
      </w:pPr>
      <w:rPr>
        <w:rFonts w:hint="default"/>
        <w:lang w:val="es-ES" w:eastAsia="en-US" w:bidi="ar-SA"/>
      </w:rPr>
    </w:lvl>
    <w:lvl w:ilvl="2" w:tplc="220A1C72">
      <w:numFmt w:val="bullet"/>
      <w:lvlText w:val="•"/>
      <w:lvlJc w:val="left"/>
      <w:pPr>
        <w:ind w:left="2640" w:hanging="360"/>
      </w:pPr>
      <w:rPr>
        <w:rFonts w:hint="default"/>
        <w:lang w:val="es-ES" w:eastAsia="en-US" w:bidi="ar-SA"/>
      </w:rPr>
    </w:lvl>
    <w:lvl w:ilvl="3" w:tplc="CC36CA9E">
      <w:numFmt w:val="bullet"/>
      <w:lvlText w:val="•"/>
      <w:lvlJc w:val="left"/>
      <w:pPr>
        <w:ind w:left="3570" w:hanging="360"/>
      </w:pPr>
      <w:rPr>
        <w:rFonts w:hint="default"/>
        <w:lang w:val="es-ES" w:eastAsia="en-US" w:bidi="ar-SA"/>
      </w:rPr>
    </w:lvl>
    <w:lvl w:ilvl="4" w:tplc="A8AC6D12">
      <w:numFmt w:val="bullet"/>
      <w:lvlText w:val="•"/>
      <w:lvlJc w:val="left"/>
      <w:pPr>
        <w:ind w:left="4500" w:hanging="360"/>
      </w:pPr>
      <w:rPr>
        <w:rFonts w:hint="default"/>
        <w:lang w:val="es-ES" w:eastAsia="en-US" w:bidi="ar-SA"/>
      </w:rPr>
    </w:lvl>
    <w:lvl w:ilvl="5" w:tplc="AFE20FA0">
      <w:numFmt w:val="bullet"/>
      <w:lvlText w:val="•"/>
      <w:lvlJc w:val="left"/>
      <w:pPr>
        <w:ind w:left="5430" w:hanging="360"/>
      </w:pPr>
      <w:rPr>
        <w:rFonts w:hint="default"/>
        <w:lang w:val="es-ES" w:eastAsia="en-US" w:bidi="ar-SA"/>
      </w:rPr>
    </w:lvl>
    <w:lvl w:ilvl="6" w:tplc="EDD47668">
      <w:numFmt w:val="bullet"/>
      <w:lvlText w:val="•"/>
      <w:lvlJc w:val="left"/>
      <w:pPr>
        <w:ind w:left="6360" w:hanging="360"/>
      </w:pPr>
      <w:rPr>
        <w:rFonts w:hint="default"/>
        <w:lang w:val="es-ES" w:eastAsia="en-US" w:bidi="ar-SA"/>
      </w:rPr>
    </w:lvl>
    <w:lvl w:ilvl="7" w:tplc="D00ACC92">
      <w:numFmt w:val="bullet"/>
      <w:lvlText w:val="•"/>
      <w:lvlJc w:val="left"/>
      <w:pPr>
        <w:ind w:left="7290" w:hanging="360"/>
      </w:pPr>
      <w:rPr>
        <w:rFonts w:hint="default"/>
        <w:lang w:val="es-ES" w:eastAsia="en-US" w:bidi="ar-SA"/>
      </w:rPr>
    </w:lvl>
    <w:lvl w:ilvl="8" w:tplc="851CEE42">
      <w:numFmt w:val="bullet"/>
      <w:lvlText w:val="•"/>
      <w:lvlJc w:val="left"/>
      <w:pPr>
        <w:ind w:left="8220" w:hanging="360"/>
      </w:pPr>
      <w:rPr>
        <w:rFonts w:hint="default"/>
        <w:lang w:val="es-ES" w:eastAsia="en-US" w:bidi="ar-SA"/>
      </w:rPr>
    </w:lvl>
  </w:abstractNum>
  <w:num w:numId="1" w16cid:durableId="1330865358">
    <w:abstractNumId w:val="23"/>
  </w:num>
  <w:num w:numId="2" w16cid:durableId="2013490169">
    <w:abstractNumId w:val="47"/>
  </w:num>
  <w:num w:numId="3" w16cid:durableId="1719283742">
    <w:abstractNumId w:val="42"/>
  </w:num>
  <w:num w:numId="4" w16cid:durableId="1252474040">
    <w:abstractNumId w:val="40"/>
  </w:num>
  <w:num w:numId="5" w16cid:durableId="982857281">
    <w:abstractNumId w:val="32"/>
  </w:num>
  <w:num w:numId="6" w16cid:durableId="495338913">
    <w:abstractNumId w:val="48"/>
  </w:num>
  <w:num w:numId="7" w16cid:durableId="1318192115">
    <w:abstractNumId w:val="16"/>
  </w:num>
  <w:num w:numId="8" w16cid:durableId="419834464">
    <w:abstractNumId w:val="41"/>
  </w:num>
  <w:num w:numId="9" w16cid:durableId="1080718016">
    <w:abstractNumId w:val="26"/>
  </w:num>
  <w:num w:numId="10" w16cid:durableId="380521028">
    <w:abstractNumId w:val="27"/>
  </w:num>
  <w:num w:numId="11" w16cid:durableId="584150050">
    <w:abstractNumId w:val="13"/>
  </w:num>
  <w:num w:numId="12" w16cid:durableId="1213423340">
    <w:abstractNumId w:val="49"/>
  </w:num>
  <w:num w:numId="13" w16cid:durableId="523788558">
    <w:abstractNumId w:val="29"/>
  </w:num>
  <w:num w:numId="14" w16cid:durableId="1973250143">
    <w:abstractNumId w:val="8"/>
  </w:num>
  <w:num w:numId="15" w16cid:durableId="977997739">
    <w:abstractNumId w:val="9"/>
  </w:num>
  <w:num w:numId="16" w16cid:durableId="151145394">
    <w:abstractNumId w:val="28"/>
  </w:num>
  <w:num w:numId="17" w16cid:durableId="363218640">
    <w:abstractNumId w:val="36"/>
  </w:num>
  <w:num w:numId="18" w16cid:durableId="1104301643">
    <w:abstractNumId w:val="3"/>
  </w:num>
  <w:num w:numId="19" w16cid:durableId="846821415">
    <w:abstractNumId w:val="39"/>
  </w:num>
  <w:num w:numId="20" w16cid:durableId="1317298773">
    <w:abstractNumId w:val="6"/>
  </w:num>
  <w:num w:numId="21" w16cid:durableId="1429808325">
    <w:abstractNumId w:val="45"/>
  </w:num>
  <w:num w:numId="22" w16cid:durableId="652952478">
    <w:abstractNumId w:val="33"/>
  </w:num>
  <w:num w:numId="23" w16cid:durableId="1852452193">
    <w:abstractNumId w:val="22"/>
  </w:num>
  <w:num w:numId="24" w16cid:durableId="168495950">
    <w:abstractNumId w:val="44"/>
  </w:num>
  <w:num w:numId="25" w16cid:durableId="612324426">
    <w:abstractNumId w:val="1"/>
  </w:num>
  <w:num w:numId="26" w16cid:durableId="262348375">
    <w:abstractNumId w:val="30"/>
  </w:num>
  <w:num w:numId="27" w16cid:durableId="1159807671">
    <w:abstractNumId w:val="37"/>
  </w:num>
  <w:num w:numId="28" w16cid:durableId="349992101">
    <w:abstractNumId w:val="46"/>
  </w:num>
  <w:num w:numId="29" w16cid:durableId="1156725023">
    <w:abstractNumId w:val="4"/>
  </w:num>
  <w:num w:numId="30" w16cid:durableId="2101442529">
    <w:abstractNumId w:val="25"/>
  </w:num>
  <w:num w:numId="31" w16cid:durableId="1790660661">
    <w:abstractNumId w:val="19"/>
  </w:num>
  <w:num w:numId="32" w16cid:durableId="1355612197">
    <w:abstractNumId w:val="18"/>
  </w:num>
  <w:num w:numId="33" w16cid:durableId="1682007821">
    <w:abstractNumId w:val="17"/>
  </w:num>
  <w:num w:numId="34" w16cid:durableId="1405489170">
    <w:abstractNumId w:val="34"/>
  </w:num>
  <w:num w:numId="35" w16cid:durableId="1827163118">
    <w:abstractNumId w:val="2"/>
  </w:num>
  <w:num w:numId="36" w16cid:durableId="1071807132">
    <w:abstractNumId w:val="43"/>
  </w:num>
  <w:num w:numId="37" w16cid:durableId="1834292724">
    <w:abstractNumId w:val="10"/>
  </w:num>
  <w:num w:numId="38" w16cid:durableId="1071317150">
    <w:abstractNumId w:val="15"/>
  </w:num>
  <w:num w:numId="39" w16cid:durableId="398209028">
    <w:abstractNumId w:val="38"/>
  </w:num>
  <w:num w:numId="40" w16cid:durableId="609314358">
    <w:abstractNumId w:val="7"/>
  </w:num>
  <w:num w:numId="41" w16cid:durableId="864369540">
    <w:abstractNumId w:val="0"/>
  </w:num>
  <w:num w:numId="42" w16cid:durableId="1532837261">
    <w:abstractNumId w:val="14"/>
  </w:num>
  <w:num w:numId="43" w16cid:durableId="1020424862">
    <w:abstractNumId w:val="5"/>
  </w:num>
  <w:num w:numId="44" w16cid:durableId="797649782">
    <w:abstractNumId w:val="11"/>
  </w:num>
  <w:num w:numId="45" w16cid:durableId="1702439356">
    <w:abstractNumId w:val="24"/>
  </w:num>
  <w:num w:numId="46" w16cid:durableId="75327388">
    <w:abstractNumId w:val="20"/>
  </w:num>
  <w:num w:numId="47" w16cid:durableId="508762053">
    <w:abstractNumId w:val="12"/>
  </w:num>
  <w:num w:numId="48" w16cid:durableId="983123177">
    <w:abstractNumId w:val="50"/>
  </w:num>
  <w:num w:numId="49" w16cid:durableId="1122268034">
    <w:abstractNumId w:val="31"/>
  </w:num>
  <w:num w:numId="50" w16cid:durableId="2060519400">
    <w:abstractNumId w:val="21"/>
  </w:num>
  <w:num w:numId="51" w16cid:durableId="5207001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84"/>
    <w:rsid w:val="002A392F"/>
    <w:rsid w:val="003A2884"/>
    <w:rsid w:val="00421D4A"/>
    <w:rsid w:val="00B80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C489"/>
  <w15:docId w15:val="{32A6B5FE-3E5F-4471-9ABD-6F1B6F87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768" w:hanging="357"/>
      <w:outlineLvl w:val="0"/>
    </w:pPr>
    <w:rPr>
      <w:rFonts w:ascii="Trebuchet MS" w:eastAsia="Trebuchet MS" w:hAnsi="Trebuchet MS" w:cs="Trebuchet MS"/>
      <w:sz w:val="40"/>
      <w:szCs w:val="40"/>
    </w:rPr>
  </w:style>
  <w:style w:type="paragraph" w:styleId="Ttulo2">
    <w:name w:val="heading 2"/>
    <w:basedOn w:val="Normal"/>
    <w:uiPriority w:val="9"/>
    <w:unhideWhenUsed/>
    <w:qFormat/>
    <w:pPr>
      <w:spacing w:before="159"/>
      <w:ind w:left="51"/>
      <w:outlineLvl w:val="1"/>
    </w:pPr>
    <w:rPr>
      <w:rFonts w:ascii="Trebuchet MS" w:eastAsia="Trebuchet MS" w:hAnsi="Trebuchet MS" w:cs="Trebuchet MS"/>
      <w:b/>
      <w:bCs/>
      <w:sz w:val="32"/>
      <w:szCs w:val="32"/>
    </w:rPr>
  </w:style>
  <w:style w:type="paragraph" w:styleId="Ttulo3">
    <w:name w:val="heading 3"/>
    <w:basedOn w:val="Normal"/>
    <w:uiPriority w:val="9"/>
    <w:unhideWhenUsed/>
    <w:qFormat/>
    <w:pPr>
      <w:ind w:left="51"/>
      <w:outlineLvl w:val="2"/>
    </w:pPr>
    <w:rPr>
      <w:rFonts w:ascii="Trebuchet MS" w:eastAsia="Trebuchet MS" w:hAnsi="Trebuchet MS" w:cs="Trebuchet MS"/>
      <w:sz w:val="32"/>
      <w:szCs w:val="32"/>
    </w:rPr>
  </w:style>
  <w:style w:type="paragraph" w:styleId="Ttulo4">
    <w:name w:val="heading 4"/>
    <w:basedOn w:val="Normal"/>
    <w:uiPriority w:val="9"/>
    <w:unhideWhenUsed/>
    <w:qFormat/>
    <w:pPr>
      <w:ind w:left="51"/>
      <w:outlineLvl w:val="3"/>
    </w:pPr>
    <w:rPr>
      <w:rFonts w:ascii="Trebuchet MS" w:eastAsia="Trebuchet MS" w:hAnsi="Trebuchet MS" w:cs="Trebuchet MS"/>
      <w:sz w:val="32"/>
      <w:szCs w:val="32"/>
    </w:rPr>
  </w:style>
  <w:style w:type="paragraph" w:styleId="Ttulo5">
    <w:name w:val="heading 5"/>
    <w:basedOn w:val="Normal"/>
    <w:uiPriority w:val="9"/>
    <w:unhideWhenUsed/>
    <w:qFormat/>
    <w:pPr>
      <w:ind w:left="51"/>
      <w:outlineLvl w:val="4"/>
    </w:pPr>
    <w:rPr>
      <w:sz w:val="24"/>
      <w:szCs w:val="24"/>
    </w:rPr>
  </w:style>
  <w:style w:type="paragraph" w:styleId="Ttulo6">
    <w:name w:val="heading 6"/>
    <w:basedOn w:val="Normal"/>
    <w:uiPriority w:val="9"/>
    <w:unhideWhenUsed/>
    <w:qFormat/>
    <w:pPr>
      <w:ind w:left="51"/>
      <w:outlineLvl w:val="5"/>
    </w:pPr>
    <w:rPr>
      <w:rFonts w:ascii="Arial" w:eastAsia="Arial" w:hAnsi="Arial" w:cs="Arial"/>
      <w:b/>
      <w:bCs/>
      <w:sz w:val="20"/>
      <w:szCs w:val="20"/>
    </w:rPr>
  </w:style>
  <w:style w:type="paragraph" w:styleId="Ttulo7">
    <w:name w:val="heading 7"/>
    <w:basedOn w:val="Normal"/>
    <w:uiPriority w:val="1"/>
    <w:qFormat/>
    <w:pPr>
      <w:ind w:left="51"/>
      <w:outlineLvl w:val="6"/>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62"/>
      <w:ind w:left="250" w:hanging="199"/>
    </w:pPr>
    <w:rPr>
      <w:sz w:val="18"/>
      <w:szCs w:val="18"/>
    </w:rPr>
  </w:style>
  <w:style w:type="paragraph" w:styleId="TDC2">
    <w:name w:val="toc 2"/>
    <w:basedOn w:val="Normal"/>
    <w:uiPriority w:val="1"/>
    <w:qFormat/>
    <w:pPr>
      <w:spacing w:before="57"/>
      <w:ind w:left="411"/>
    </w:pPr>
    <w:rPr>
      <w:sz w:val="18"/>
      <w:szCs w:val="18"/>
    </w:rPr>
  </w:style>
  <w:style w:type="paragraph" w:styleId="TDC3">
    <w:name w:val="toc 3"/>
    <w:basedOn w:val="Normal"/>
    <w:uiPriority w:val="1"/>
    <w:qFormat/>
    <w:pPr>
      <w:spacing w:before="57"/>
      <w:ind w:left="411"/>
    </w:pPr>
    <w:rPr>
      <w:sz w:val="18"/>
      <w:szCs w:val="18"/>
    </w:rPr>
  </w:style>
  <w:style w:type="paragraph" w:styleId="TDC4">
    <w:name w:val="toc 4"/>
    <w:basedOn w:val="Normal"/>
    <w:uiPriority w:val="1"/>
    <w:qFormat/>
    <w:pPr>
      <w:spacing w:before="57"/>
      <w:ind w:left="708" w:hanging="297"/>
    </w:pPr>
    <w:rPr>
      <w:sz w:val="18"/>
      <w:szCs w:val="18"/>
    </w:rPr>
  </w:style>
  <w:style w:type="paragraph" w:styleId="TDC5">
    <w:name w:val="toc 5"/>
    <w:basedOn w:val="Normal"/>
    <w:uiPriority w:val="1"/>
    <w:qFormat/>
    <w:pPr>
      <w:spacing w:before="62"/>
      <w:ind w:left="771"/>
    </w:pPr>
    <w:rPr>
      <w:sz w:val="18"/>
      <w:szCs w:val="18"/>
    </w:r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77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image" Target="media/image9.jpeg"/><Relationship Id="rId39" Type="http://schemas.openxmlformats.org/officeDocument/2006/relationships/image" Target="media/image22.jpeg"/><Relationship Id="rId21" Type="http://schemas.openxmlformats.org/officeDocument/2006/relationships/image" Target="media/image4.jpeg"/><Relationship Id="rId34" Type="http://schemas.openxmlformats.org/officeDocument/2006/relationships/image" Target="media/image17.jpeg"/><Relationship Id="rId42" Type="http://schemas.openxmlformats.org/officeDocument/2006/relationships/footer" Target="footer1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mindeporte.gov.co/mindeporte/quienes-" TargetMode="External"/><Relationship Id="rId20" Type="http://schemas.openxmlformats.org/officeDocument/2006/relationships/image" Target="media/image3.jpeg"/><Relationship Id="rId29" Type="http://schemas.openxmlformats.org/officeDocument/2006/relationships/image" Target="media/image12.jpeg"/><Relationship Id="rId41"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footer" Target="footer3.xml"/><Relationship Id="rId19" Type="http://schemas.openxmlformats.org/officeDocument/2006/relationships/image" Target="media/image2.jpeg"/><Relationship Id="rId31" Type="http://schemas.openxmlformats.org/officeDocument/2006/relationships/image" Target="media/image14.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21219</Words>
  <Characters>116706</Characters>
  <Application>Microsoft Office Word</Application>
  <DocSecurity>0</DocSecurity>
  <Lines>972</Lines>
  <Paragraphs>275</Paragraphs>
  <ScaleCrop>false</ScaleCrop>
  <Company/>
  <LinksUpToDate>false</LinksUpToDate>
  <CharactersWithSpaces>137650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ANEXO TECNICO GIT RECREACION 55H.docx</dc:title>
  <dc:creator>ASUS</dc:creator>
  <cp:lastModifiedBy>Leidy Julieth Carranza Suarez</cp:lastModifiedBy>
  <cp:revision>2</cp:revision>
  <dcterms:created xsi:type="dcterms:W3CDTF">2026-02-12T22:10:00Z</dcterms:created>
  <dcterms:modified xsi:type="dcterms:W3CDTF">2026-02-12T22:10:00Z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Word</vt:lpwstr>
  </property>
  <property fmtid="{D5CDD505-2E9C-101B-9397-08002B2CF9AE}" pid="4" name="LastSaved">
    <vt:filetime>2026-02-12T00:00:00Z</vt:filetime>
  </property>
  <property fmtid="{D5CDD505-2E9C-101B-9397-08002B2CF9AE}" pid="5" name="Producer">
    <vt:lpwstr>macOS Versión 10.15.7 (Compilación 19H2026) Quartz PDFContext</vt:lpwstr>
  </property>
</Properties>
</file>