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7CCF3" w14:textId="77777777" w:rsidR="00990BC2" w:rsidRDefault="00990BC2" w:rsidP="00C258C0">
      <w:pPr>
        <w:spacing w:after="0" w:line="240" w:lineRule="auto"/>
        <w:jc w:val="center"/>
        <w:rPr>
          <w:rFonts w:ascii="Tahoma" w:eastAsia="Tahoma" w:hAnsi="Tahoma" w:cs="Tahoma"/>
          <w:b/>
          <w:bCs/>
          <w:sz w:val="20"/>
          <w:szCs w:val="20"/>
          <w:lang w:val="es-ES"/>
        </w:rPr>
      </w:pPr>
    </w:p>
    <w:p w14:paraId="11BA959D" w14:textId="7ED2F746" w:rsidR="00C336F6" w:rsidRDefault="00C336F6" w:rsidP="00C258C0">
      <w:pPr>
        <w:spacing w:after="0" w:line="240" w:lineRule="auto"/>
        <w:jc w:val="center"/>
        <w:rPr>
          <w:rFonts w:ascii="Tahoma" w:eastAsia="Tahoma" w:hAnsi="Tahoma" w:cs="Tahoma"/>
          <w:b/>
          <w:bCs/>
          <w:sz w:val="20"/>
          <w:szCs w:val="20"/>
          <w:lang w:val="es-ES"/>
        </w:rPr>
      </w:pPr>
      <w:r>
        <w:rPr>
          <w:rFonts w:ascii="Tahoma" w:eastAsia="Tahoma" w:hAnsi="Tahoma" w:cs="Tahoma"/>
          <w:b/>
          <w:bCs/>
          <w:sz w:val="20"/>
          <w:szCs w:val="20"/>
          <w:lang w:val="es-ES"/>
        </w:rPr>
        <w:t xml:space="preserve">FORMATO </w:t>
      </w:r>
      <w:r w:rsidR="001565B5">
        <w:rPr>
          <w:rFonts w:ascii="Tahoma" w:eastAsia="Tahoma" w:hAnsi="Tahoma" w:cs="Tahoma"/>
          <w:b/>
          <w:bCs/>
          <w:sz w:val="20"/>
          <w:szCs w:val="20"/>
          <w:lang w:val="es-ES"/>
        </w:rPr>
        <w:t>10</w:t>
      </w:r>
    </w:p>
    <w:p w14:paraId="5BAC363A" w14:textId="2F335D63" w:rsidR="005A08CB" w:rsidRPr="00EE592A" w:rsidRDefault="005B0300" w:rsidP="00EE592A">
      <w:pPr>
        <w:spacing w:after="0" w:line="240" w:lineRule="auto"/>
        <w:jc w:val="center"/>
        <w:rPr>
          <w:rFonts w:ascii="Tahoma" w:eastAsia="Tahoma" w:hAnsi="Tahoma" w:cs="Tahoma"/>
          <w:b/>
          <w:bCs/>
          <w:sz w:val="20"/>
          <w:szCs w:val="20"/>
          <w:lang w:val="es-ES"/>
        </w:rPr>
      </w:pPr>
      <w:r>
        <w:rPr>
          <w:rFonts w:ascii="Tahoma" w:eastAsia="Tahoma" w:hAnsi="Tahoma" w:cs="Tahoma"/>
          <w:b/>
          <w:bCs/>
          <w:sz w:val="20"/>
          <w:szCs w:val="20"/>
          <w:lang w:val="es-ES"/>
        </w:rPr>
        <w:t>OFERTA ECONOMICA</w:t>
      </w:r>
    </w:p>
    <w:p w14:paraId="59B68928" w14:textId="77777777" w:rsidR="003C63BC" w:rsidRDefault="003C63BC" w:rsidP="002D6883">
      <w:pPr>
        <w:spacing w:after="0" w:line="240" w:lineRule="auto"/>
        <w:jc w:val="both"/>
        <w:rPr>
          <w:rFonts w:ascii="Tahoma" w:eastAsia="Tahoma" w:hAnsi="Tahoma" w:cs="Tahoma"/>
          <w:color w:val="000000" w:themeColor="text1"/>
          <w:sz w:val="20"/>
          <w:szCs w:val="20"/>
        </w:rPr>
      </w:pPr>
    </w:p>
    <w:p w14:paraId="60210635" w14:textId="186AF144" w:rsidR="007C70E7" w:rsidRDefault="002D6883" w:rsidP="002D6883">
      <w:pPr>
        <w:spacing w:after="0" w:line="240" w:lineRule="auto"/>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Señores</w:t>
      </w:r>
    </w:p>
    <w:p w14:paraId="623D8449" w14:textId="5C5707DE" w:rsidR="007C70E7" w:rsidRDefault="002D6883" w:rsidP="002D6883">
      <w:pPr>
        <w:spacing w:after="0" w:line="240" w:lineRule="auto"/>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TEVEANDINA S.A.S.</w:t>
      </w:r>
    </w:p>
    <w:p w14:paraId="518B3BC4" w14:textId="51F6AD8D" w:rsidR="002D6883" w:rsidRDefault="002D6883" w:rsidP="002D6883">
      <w:pPr>
        <w:spacing w:after="0" w:line="240" w:lineRule="auto"/>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Ciudad</w:t>
      </w:r>
    </w:p>
    <w:p w14:paraId="7D6A0B40" w14:textId="77777777" w:rsidR="002D6883" w:rsidRDefault="002D6883" w:rsidP="007C70E7">
      <w:pPr>
        <w:spacing w:after="160" w:line="240" w:lineRule="auto"/>
        <w:jc w:val="both"/>
        <w:rPr>
          <w:rFonts w:ascii="Tahoma" w:eastAsia="Tahoma" w:hAnsi="Tahoma" w:cs="Tahoma"/>
          <w:color w:val="000000" w:themeColor="text1"/>
          <w:sz w:val="20"/>
          <w:szCs w:val="20"/>
        </w:rPr>
      </w:pPr>
    </w:p>
    <w:p w14:paraId="3E14CC42" w14:textId="5DFB85C0" w:rsidR="005A08CB" w:rsidRPr="00C258C0" w:rsidRDefault="007C70E7" w:rsidP="00161174">
      <w:pPr>
        <w:spacing w:after="160" w:line="240" w:lineRule="auto"/>
        <w:ind w:right="-709"/>
        <w:jc w:val="both"/>
        <w:rPr>
          <w:rFonts w:ascii="Tahoma" w:eastAsia="Tahoma" w:hAnsi="Tahoma" w:cs="Tahoma"/>
          <w:color w:val="000000" w:themeColor="text1"/>
          <w:sz w:val="20"/>
          <w:szCs w:val="20"/>
        </w:rPr>
      </w:pPr>
      <w:r w:rsidRPr="007C70E7">
        <w:rPr>
          <w:rFonts w:ascii="Tahoma" w:eastAsia="Tahoma" w:hAnsi="Tahoma" w:cs="Tahoma"/>
          <w:color w:val="000000" w:themeColor="text1"/>
          <w:sz w:val="20"/>
          <w:szCs w:val="20"/>
        </w:rPr>
        <w:t xml:space="preserve">Yo _______________________ en mi calidad de Representante Legal de la </w:t>
      </w:r>
      <w:r w:rsidR="00161174">
        <w:rPr>
          <w:rFonts w:ascii="Tahoma" w:eastAsia="Tahoma" w:hAnsi="Tahoma" w:cs="Tahoma"/>
          <w:color w:val="000000" w:themeColor="text1"/>
          <w:sz w:val="20"/>
          <w:szCs w:val="20"/>
        </w:rPr>
        <w:t xml:space="preserve">empresa </w:t>
      </w:r>
      <w:r w:rsidRPr="007C70E7">
        <w:rPr>
          <w:rFonts w:ascii="Tahoma" w:eastAsia="Tahoma" w:hAnsi="Tahoma" w:cs="Tahoma"/>
          <w:color w:val="000000" w:themeColor="text1"/>
          <w:sz w:val="20"/>
          <w:szCs w:val="20"/>
        </w:rPr>
        <w:t xml:space="preserve">___________________________, con NIT __________________, presento propuesta económica al proceso de INVITACIÓN </w:t>
      </w:r>
      <w:r w:rsidR="00161174">
        <w:rPr>
          <w:rFonts w:ascii="Tahoma" w:eastAsia="Tahoma" w:hAnsi="Tahoma" w:cs="Tahoma"/>
          <w:color w:val="000000" w:themeColor="text1"/>
          <w:sz w:val="20"/>
          <w:szCs w:val="20"/>
        </w:rPr>
        <w:t xml:space="preserve">CERRADA </w:t>
      </w:r>
      <w:r w:rsidRPr="007C70E7">
        <w:rPr>
          <w:rFonts w:ascii="Tahoma" w:eastAsia="Tahoma" w:hAnsi="Tahoma" w:cs="Tahoma"/>
          <w:color w:val="000000" w:themeColor="text1"/>
          <w:sz w:val="20"/>
          <w:szCs w:val="20"/>
        </w:rPr>
        <w:t>No. 0</w:t>
      </w:r>
      <w:r w:rsidR="00B00248">
        <w:rPr>
          <w:rFonts w:ascii="Tahoma" w:eastAsia="Tahoma" w:hAnsi="Tahoma" w:cs="Tahoma"/>
          <w:color w:val="000000" w:themeColor="text1"/>
          <w:sz w:val="20"/>
          <w:szCs w:val="20"/>
        </w:rPr>
        <w:t>10</w:t>
      </w:r>
      <w:r w:rsidR="00270D64">
        <w:rPr>
          <w:rFonts w:ascii="Tahoma" w:eastAsia="Tahoma" w:hAnsi="Tahoma" w:cs="Tahoma"/>
          <w:color w:val="000000" w:themeColor="text1"/>
          <w:sz w:val="20"/>
          <w:szCs w:val="20"/>
        </w:rPr>
        <w:t xml:space="preserve"> de 2026</w:t>
      </w:r>
      <w:r w:rsidRPr="007C70E7">
        <w:rPr>
          <w:rFonts w:ascii="Tahoma" w:eastAsia="Tahoma" w:hAnsi="Tahoma" w:cs="Tahoma"/>
          <w:color w:val="000000" w:themeColor="text1"/>
          <w:sz w:val="20"/>
          <w:szCs w:val="20"/>
        </w:rPr>
        <w:t xml:space="preserve"> incluyendo en ella todos los impuestos y costos asociados a los que haya lugar de la siguiente manera</w:t>
      </w:r>
      <w:r>
        <w:rPr>
          <w:rFonts w:ascii="Tahoma" w:eastAsia="Tahoma" w:hAnsi="Tahoma" w:cs="Tahoma"/>
          <w:color w:val="000000" w:themeColor="text1"/>
          <w:sz w:val="20"/>
          <w:szCs w:val="20"/>
        </w:rPr>
        <w:t>:</w:t>
      </w:r>
    </w:p>
    <w:p w14:paraId="3EECD758" w14:textId="66E280D8" w:rsidR="005A08CB" w:rsidRDefault="005A08CB" w:rsidP="00C258C0">
      <w:pPr>
        <w:spacing w:after="0" w:line="240" w:lineRule="auto"/>
        <w:jc w:val="center"/>
        <w:rPr>
          <w:rFonts w:ascii="Tahoma" w:eastAsia="Tahoma" w:hAnsi="Tahoma" w:cs="Tahoma"/>
          <w:b/>
          <w:bCs/>
          <w:sz w:val="20"/>
          <w:szCs w:val="20"/>
        </w:rPr>
      </w:pPr>
    </w:p>
    <w:p w14:paraId="0A6C8223" w14:textId="77777777" w:rsidR="005B0300" w:rsidRDefault="005B0300" w:rsidP="00FF0756">
      <w:pPr>
        <w:spacing w:after="0" w:line="240" w:lineRule="auto"/>
        <w:rPr>
          <w:rFonts w:ascii="Tahoma" w:hAnsi="Tahoma" w:cs="Tahoma"/>
          <w:b/>
          <w:sz w:val="20"/>
          <w:szCs w:val="20"/>
        </w:rPr>
      </w:pPr>
    </w:p>
    <w:tbl>
      <w:tblPr>
        <w:tblStyle w:val="TableNormal"/>
        <w:tblW w:w="93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1"/>
        <w:gridCol w:w="1701"/>
        <w:gridCol w:w="6913"/>
      </w:tblGrid>
      <w:tr w:rsidR="00B00248" w:rsidRPr="00B00248" w14:paraId="085EA327" w14:textId="77777777" w:rsidTr="00ED7268">
        <w:trPr>
          <w:trHeight w:val="241"/>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40810CF5" w14:textId="77777777" w:rsidR="00B00248" w:rsidRPr="00B00248" w:rsidRDefault="00B00248" w:rsidP="00ED7268">
            <w:pPr>
              <w:pStyle w:val="TableParagraph"/>
              <w:contextualSpacing/>
              <w:mirrorIndents/>
              <w:jc w:val="center"/>
              <w:rPr>
                <w:b/>
                <w:sz w:val="18"/>
                <w:szCs w:val="20"/>
              </w:rPr>
            </w:pPr>
            <w:r w:rsidRPr="00B00248">
              <w:rPr>
                <w:b/>
                <w:spacing w:val="-4"/>
                <w:sz w:val="18"/>
                <w:szCs w:val="20"/>
              </w:rPr>
              <w:t>ÍTEM</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31DAFB75" w14:textId="77777777" w:rsidR="00B00248" w:rsidRPr="00B00248" w:rsidRDefault="00B00248" w:rsidP="00ED7268">
            <w:pPr>
              <w:pStyle w:val="TableParagraph"/>
              <w:contextualSpacing/>
              <w:mirrorIndents/>
              <w:jc w:val="center"/>
              <w:rPr>
                <w:b/>
                <w:sz w:val="18"/>
                <w:szCs w:val="20"/>
              </w:rPr>
            </w:pPr>
            <w:r w:rsidRPr="00B00248">
              <w:rPr>
                <w:b/>
                <w:spacing w:val="-2"/>
                <w:sz w:val="18"/>
                <w:szCs w:val="20"/>
              </w:rPr>
              <w:t>ZONA OBJETO DE ACCIÓN</w:t>
            </w:r>
          </w:p>
        </w:tc>
        <w:tc>
          <w:tcPr>
            <w:tcW w:w="6913" w:type="dxa"/>
            <w:tcBorders>
              <w:top w:val="single" w:sz="4" w:space="0" w:color="auto"/>
              <w:bottom w:val="single" w:sz="4" w:space="0" w:color="auto"/>
              <w:right w:val="single" w:sz="4" w:space="0" w:color="auto"/>
            </w:tcBorders>
            <w:shd w:val="clear" w:color="auto" w:fill="auto"/>
            <w:vAlign w:val="center"/>
          </w:tcPr>
          <w:p w14:paraId="38ED72EC" w14:textId="77777777" w:rsidR="00B00248" w:rsidRPr="00B00248" w:rsidRDefault="00B00248" w:rsidP="00ED7268">
            <w:pPr>
              <w:widowControl/>
              <w:autoSpaceDE/>
              <w:autoSpaceDN/>
              <w:spacing w:after="160" w:line="259" w:lineRule="auto"/>
              <w:jc w:val="center"/>
              <w:rPr>
                <w:rFonts w:ascii="Tahoma" w:hAnsi="Tahoma" w:cs="Tahoma"/>
              </w:rPr>
            </w:pPr>
            <w:r w:rsidRPr="00B00248">
              <w:rPr>
                <w:rFonts w:ascii="Tahoma" w:hAnsi="Tahoma" w:cs="Tahoma"/>
                <w:b/>
                <w:spacing w:val="-2"/>
                <w:sz w:val="18"/>
                <w:szCs w:val="20"/>
              </w:rPr>
              <w:t>DESCRIPCIÓN</w:t>
            </w:r>
            <w:r w:rsidRPr="00B00248">
              <w:rPr>
                <w:rFonts w:ascii="Tahoma" w:hAnsi="Tahoma" w:cs="Tahoma"/>
                <w:b/>
                <w:spacing w:val="5"/>
                <w:sz w:val="18"/>
                <w:szCs w:val="20"/>
              </w:rPr>
              <w:t xml:space="preserve"> </w:t>
            </w:r>
            <w:r w:rsidRPr="00B00248">
              <w:rPr>
                <w:rFonts w:ascii="Tahoma" w:hAnsi="Tahoma" w:cs="Tahoma"/>
                <w:b/>
                <w:spacing w:val="-2"/>
                <w:sz w:val="18"/>
                <w:szCs w:val="20"/>
              </w:rPr>
              <w:t>ACTIVIDAD</w:t>
            </w:r>
          </w:p>
        </w:tc>
      </w:tr>
      <w:tr w:rsidR="00B00248" w:rsidRPr="00B00248" w14:paraId="3FDB4770" w14:textId="77777777" w:rsidTr="00ED7268">
        <w:trPr>
          <w:trHeight w:val="964"/>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31A5B35C" w14:textId="77777777" w:rsidR="00B00248" w:rsidRPr="00B00248" w:rsidRDefault="00B00248" w:rsidP="00ED7268">
            <w:pPr>
              <w:pStyle w:val="TableParagraph"/>
              <w:contextualSpacing/>
              <w:mirrorIndents/>
              <w:jc w:val="center"/>
              <w:rPr>
                <w:sz w:val="18"/>
                <w:szCs w:val="20"/>
              </w:rPr>
            </w:pPr>
            <w:r w:rsidRPr="00B00248">
              <w:rPr>
                <w:spacing w:val="-10"/>
                <w:sz w:val="18"/>
                <w:szCs w:val="20"/>
              </w:rPr>
              <w:t>1</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3CDE9FFF" w14:textId="77777777" w:rsidR="00B00248" w:rsidRPr="00B00248" w:rsidRDefault="00B00248" w:rsidP="00ED7268">
            <w:pPr>
              <w:jc w:val="both"/>
              <w:rPr>
                <w:rFonts w:ascii="Tahoma" w:hAnsi="Tahoma" w:cs="Tahoma"/>
                <w:sz w:val="18"/>
                <w:szCs w:val="20"/>
                <w:lang w:val="es-CL"/>
              </w:rPr>
            </w:pPr>
            <w:r w:rsidRPr="00B00248">
              <w:rPr>
                <w:rFonts w:ascii="Tahoma" w:hAnsi="Tahoma" w:cs="Tahoma"/>
                <w:sz w:val="18"/>
                <w:szCs w:val="20"/>
                <w:lang w:val="es-CL"/>
              </w:rPr>
              <w:t>Mantenimiento integral de fachada – Sede La Soledad</w:t>
            </w:r>
          </w:p>
        </w:tc>
        <w:tc>
          <w:tcPr>
            <w:tcW w:w="6913" w:type="dxa"/>
            <w:tcBorders>
              <w:top w:val="single" w:sz="4" w:space="0" w:color="auto"/>
              <w:bottom w:val="single" w:sz="4" w:space="0" w:color="auto"/>
              <w:right w:val="single" w:sz="4" w:space="0" w:color="auto"/>
            </w:tcBorders>
            <w:shd w:val="clear" w:color="auto" w:fill="auto"/>
            <w:vAlign w:val="center"/>
          </w:tcPr>
          <w:p w14:paraId="43ACCFBB" w14:textId="77777777" w:rsidR="00B00248" w:rsidRPr="00B00248" w:rsidRDefault="00B00248" w:rsidP="00ED7268">
            <w:pPr>
              <w:jc w:val="both"/>
              <w:rPr>
                <w:rFonts w:ascii="Tahoma" w:hAnsi="Tahoma" w:cs="Tahoma"/>
                <w:sz w:val="18"/>
                <w:szCs w:val="20"/>
                <w:lang w:val="es-CL"/>
              </w:rPr>
            </w:pPr>
            <w:r w:rsidRPr="00B00248">
              <w:rPr>
                <w:rFonts w:ascii="Tahoma" w:hAnsi="Tahoma" w:cs="Tahoma"/>
                <w:b/>
                <w:bCs/>
                <w:sz w:val="18"/>
                <w:szCs w:val="20"/>
                <w:lang w:val="es-CL"/>
              </w:rPr>
              <w:t>Mantenimiento</w:t>
            </w:r>
            <w:r w:rsidRPr="00B00248">
              <w:rPr>
                <w:rFonts w:ascii="Tahoma" w:hAnsi="Tahoma" w:cs="Tahoma"/>
                <w:sz w:val="18"/>
                <w:szCs w:val="20"/>
                <w:lang w:val="es-CL"/>
              </w:rPr>
              <w:t xml:space="preserve">: Comprende la ejecución de actividades de diagnóstico, intervención y acabado de todas las superficies exteriores de la edificación. </w:t>
            </w:r>
          </w:p>
          <w:p w14:paraId="57AA0775" w14:textId="77777777" w:rsidR="00B00248" w:rsidRPr="00B00248" w:rsidRDefault="00B00248" w:rsidP="00ED7268">
            <w:pPr>
              <w:jc w:val="both"/>
              <w:rPr>
                <w:rFonts w:ascii="Tahoma" w:hAnsi="Tahoma" w:cs="Tahoma"/>
                <w:sz w:val="18"/>
                <w:szCs w:val="20"/>
                <w:lang w:val="es-CL"/>
              </w:rPr>
            </w:pPr>
          </w:p>
          <w:p w14:paraId="30ECFB22" w14:textId="77777777" w:rsidR="00B00248" w:rsidRPr="00B00248" w:rsidRDefault="00B00248" w:rsidP="00ED7268">
            <w:pPr>
              <w:jc w:val="both"/>
              <w:rPr>
                <w:rFonts w:ascii="Tahoma" w:hAnsi="Tahoma" w:cs="Tahoma"/>
                <w:sz w:val="18"/>
                <w:szCs w:val="20"/>
                <w:lang w:val="es-CL"/>
              </w:rPr>
            </w:pPr>
            <w:r w:rsidRPr="00B00248">
              <w:rPr>
                <w:rFonts w:ascii="Tahoma" w:hAnsi="Tahoma" w:cs="Tahoma"/>
                <w:b/>
                <w:bCs/>
                <w:sz w:val="18"/>
                <w:szCs w:val="20"/>
                <w:lang w:val="es-CL"/>
              </w:rPr>
              <w:t>Incluye</w:t>
            </w:r>
            <w:r w:rsidRPr="00B00248">
              <w:rPr>
                <w:rFonts w:ascii="Tahoma" w:hAnsi="Tahoma" w:cs="Tahoma"/>
                <w:sz w:val="18"/>
                <w:szCs w:val="20"/>
                <w:lang w:val="es-CL"/>
              </w:rPr>
              <w:t xml:space="preserve">: inspección técnica inicial para identificar fisuras, grietas, desprendimientos, humedad y deterioro de pintura; de igual forma deben utilizar e instalar medios de acceso seguros como (andamios, líneas de vida o equipos certificados según altura y requerimiento); limpieza de la superficie mediante </w:t>
            </w:r>
            <w:proofErr w:type="spellStart"/>
            <w:r w:rsidRPr="00B00248">
              <w:rPr>
                <w:rFonts w:ascii="Tahoma" w:hAnsi="Tahoma" w:cs="Tahoma"/>
                <w:sz w:val="18"/>
                <w:szCs w:val="20"/>
                <w:lang w:val="es-CL"/>
              </w:rPr>
              <w:t>hidrolavado</w:t>
            </w:r>
            <w:proofErr w:type="spellEnd"/>
            <w:r w:rsidRPr="00B00248">
              <w:rPr>
                <w:rFonts w:ascii="Tahoma" w:hAnsi="Tahoma" w:cs="Tahoma"/>
                <w:sz w:val="18"/>
                <w:szCs w:val="20"/>
                <w:lang w:val="es-CL"/>
              </w:rPr>
              <w:t xml:space="preserve"> o Mantenimiento integral de fachada – Sede La Soledad: métodos manuales para retiro de suciedad, moho y material suelto; resane de fisuras y grietas con morteros o sellantes adecuados según el tipo de superficie ya que se debe garantizar que el trabajo realizado perdure; reparación de zonas con desprendimiento o deterioro estructural superficial según corresponda; aplicación de sellador, imprimante o primer para garantizar adherencia; aplicación de pintura para exteriores de alta durabilidad, resistente a la intemperie y humedad; protección de áreas no intervenidas (ventanas, puertas, pisos) garantizando que no se vean afectadas por productos corrosivos si es el caso; limpieza final del área intervenida y disposición de residuos según las normatividad vigente (para este caso deben allegar documentación que certifique que cuentan con procedimientos de disposición final de residuos). Incluye suministro de todos los materiales, equipos, herramientas, transporte y mano de obra calificada. </w:t>
            </w:r>
          </w:p>
          <w:p w14:paraId="0E6B02D9" w14:textId="77777777" w:rsidR="00B00248" w:rsidRPr="00B00248" w:rsidRDefault="00B00248" w:rsidP="00ED7268">
            <w:pPr>
              <w:jc w:val="both"/>
              <w:rPr>
                <w:rFonts w:ascii="Tahoma" w:hAnsi="Tahoma" w:cs="Tahoma"/>
                <w:sz w:val="18"/>
                <w:szCs w:val="20"/>
                <w:lang w:val="es-CL"/>
              </w:rPr>
            </w:pPr>
          </w:p>
          <w:p w14:paraId="3A58FADA" w14:textId="77777777" w:rsidR="00B00248" w:rsidRPr="00B00248" w:rsidRDefault="00B00248" w:rsidP="00ED7268">
            <w:pPr>
              <w:jc w:val="both"/>
              <w:rPr>
                <w:rFonts w:ascii="Tahoma" w:hAnsi="Tahoma" w:cs="Tahoma"/>
                <w:sz w:val="18"/>
                <w:szCs w:val="20"/>
                <w:lang w:val="es-CL"/>
              </w:rPr>
            </w:pPr>
            <w:r w:rsidRPr="00B00248">
              <w:rPr>
                <w:rFonts w:ascii="Tahoma" w:hAnsi="Tahoma" w:cs="Tahoma"/>
                <w:b/>
                <w:sz w:val="18"/>
                <w:szCs w:val="20"/>
                <w:lang w:val="es-CL"/>
              </w:rPr>
              <w:t>Entregables:</w:t>
            </w:r>
            <w:r w:rsidRPr="00B00248">
              <w:rPr>
                <w:rFonts w:ascii="Tahoma" w:hAnsi="Tahoma" w:cs="Tahoma"/>
                <w:sz w:val="18"/>
                <w:szCs w:val="20"/>
                <w:lang w:val="es-CL"/>
              </w:rPr>
              <w:t xml:space="preserve"> registro fotográfico antes, durante y después, e informe técnico de actividades ejecutadas.</w:t>
            </w:r>
          </w:p>
          <w:p w14:paraId="029C43A2" w14:textId="77777777" w:rsidR="00B00248" w:rsidRPr="00B00248" w:rsidRDefault="00B00248" w:rsidP="00ED7268">
            <w:pPr>
              <w:jc w:val="both"/>
              <w:rPr>
                <w:rFonts w:ascii="Tahoma" w:hAnsi="Tahoma" w:cs="Tahoma"/>
                <w:sz w:val="18"/>
                <w:szCs w:val="20"/>
                <w:lang w:val="es-CL"/>
              </w:rPr>
            </w:pPr>
          </w:p>
        </w:tc>
      </w:tr>
      <w:tr w:rsidR="00B00248" w:rsidRPr="00B00248" w14:paraId="4C91DB55" w14:textId="77777777" w:rsidTr="00ED7268">
        <w:trPr>
          <w:trHeight w:val="525"/>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5A506642" w14:textId="77777777" w:rsidR="00B00248" w:rsidRPr="00B00248" w:rsidRDefault="00B00248" w:rsidP="00ED7268">
            <w:pPr>
              <w:pStyle w:val="TableParagraph"/>
              <w:contextualSpacing/>
              <w:mirrorIndents/>
              <w:jc w:val="center"/>
              <w:rPr>
                <w:sz w:val="18"/>
                <w:szCs w:val="20"/>
              </w:rPr>
            </w:pPr>
            <w:r w:rsidRPr="00B00248">
              <w:rPr>
                <w:spacing w:val="-10"/>
                <w:sz w:val="18"/>
                <w:szCs w:val="20"/>
              </w:rPr>
              <w:t>2</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596FE943" w14:textId="77777777" w:rsidR="00B00248" w:rsidRPr="00B00248" w:rsidRDefault="00B00248" w:rsidP="00ED7268">
            <w:pPr>
              <w:jc w:val="both"/>
              <w:rPr>
                <w:rFonts w:ascii="Tahoma" w:hAnsi="Tahoma" w:cs="Tahoma"/>
                <w:sz w:val="18"/>
                <w:szCs w:val="20"/>
                <w:lang w:val="es-CL"/>
              </w:rPr>
            </w:pPr>
            <w:r w:rsidRPr="00B00248">
              <w:rPr>
                <w:rFonts w:ascii="Tahoma" w:hAnsi="Tahoma" w:cs="Tahoma"/>
                <w:sz w:val="18"/>
                <w:szCs w:val="20"/>
                <w:lang w:val="es-CL"/>
              </w:rPr>
              <w:t>Mantenimiento integral de terraza – Sede La Soledad</w:t>
            </w:r>
          </w:p>
        </w:tc>
        <w:tc>
          <w:tcPr>
            <w:tcW w:w="6913" w:type="dxa"/>
            <w:tcBorders>
              <w:top w:val="single" w:sz="4" w:space="0" w:color="auto"/>
              <w:bottom w:val="single" w:sz="4" w:space="0" w:color="auto"/>
              <w:right w:val="single" w:sz="4" w:space="0" w:color="auto"/>
            </w:tcBorders>
            <w:shd w:val="clear" w:color="auto" w:fill="auto"/>
          </w:tcPr>
          <w:p w14:paraId="35548FC6" w14:textId="77777777" w:rsidR="00B00248" w:rsidRPr="00B00248" w:rsidRDefault="00B00248" w:rsidP="00ED7268">
            <w:pPr>
              <w:jc w:val="both"/>
              <w:rPr>
                <w:rFonts w:ascii="Tahoma" w:hAnsi="Tahoma" w:cs="Tahoma"/>
                <w:sz w:val="18"/>
                <w:szCs w:val="20"/>
                <w:lang w:val="es-CL"/>
              </w:rPr>
            </w:pPr>
            <w:r w:rsidRPr="00B00248">
              <w:rPr>
                <w:rFonts w:ascii="Tahoma" w:hAnsi="Tahoma" w:cs="Tahoma"/>
                <w:b/>
                <w:sz w:val="18"/>
                <w:szCs w:val="20"/>
                <w:lang w:val="es-CL"/>
              </w:rPr>
              <w:t>Mantenimiento integral de terraza – Sede La Soledad:</w:t>
            </w:r>
            <w:r w:rsidRPr="00B00248">
              <w:rPr>
                <w:rFonts w:ascii="Tahoma" w:hAnsi="Tahoma" w:cs="Tahoma"/>
                <w:sz w:val="18"/>
                <w:szCs w:val="20"/>
                <w:lang w:val="es-CL"/>
              </w:rPr>
              <w:t xml:space="preserve"> Incluye la intervención completa de la superficie de la terraza para garantizar su funcionalidad, estanqueidad y adecuado drenaje. </w:t>
            </w:r>
          </w:p>
          <w:p w14:paraId="081C7001" w14:textId="77777777" w:rsidR="00B00248" w:rsidRPr="00B00248" w:rsidRDefault="00B00248" w:rsidP="00ED7268">
            <w:pPr>
              <w:jc w:val="both"/>
              <w:rPr>
                <w:rFonts w:ascii="Tahoma" w:hAnsi="Tahoma" w:cs="Tahoma"/>
                <w:sz w:val="18"/>
                <w:szCs w:val="20"/>
                <w:lang w:val="es-CL"/>
              </w:rPr>
            </w:pPr>
          </w:p>
          <w:p w14:paraId="46019E5F" w14:textId="77777777" w:rsidR="00B00248" w:rsidRPr="00B00248" w:rsidRDefault="00B00248" w:rsidP="00ED7268">
            <w:pPr>
              <w:jc w:val="both"/>
              <w:rPr>
                <w:rFonts w:ascii="Tahoma" w:hAnsi="Tahoma" w:cs="Tahoma"/>
                <w:sz w:val="18"/>
                <w:szCs w:val="20"/>
                <w:lang w:val="es-CL"/>
              </w:rPr>
            </w:pPr>
            <w:r w:rsidRPr="00B00248">
              <w:rPr>
                <w:rFonts w:ascii="Tahoma" w:hAnsi="Tahoma" w:cs="Tahoma"/>
                <w:b/>
                <w:sz w:val="18"/>
                <w:szCs w:val="20"/>
                <w:lang w:val="es-CL"/>
              </w:rPr>
              <w:t>Comprende:</w:t>
            </w:r>
            <w:r w:rsidRPr="00B00248">
              <w:rPr>
                <w:rFonts w:ascii="Tahoma" w:hAnsi="Tahoma" w:cs="Tahoma"/>
                <w:sz w:val="18"/>
                <w:szCs w:val="20"/>
                <w:lang w:val="es-CL"/>
              </w:rPr>
              <w:t xml:space="preserve"> inspección técnica para evaluar estado de la superficie, puntos de </w:t>
            </w:r>
            <w:r w:rsidRPr="00B00248">
              <w:rPr>
                <w:rFonts w:ascii="Tahoma" w:hAnsi="Tahoma" w:cs="Tahoma"/>
                <w:sz w:val="18"/>
                <w:szCs w:val="20"/>
                <w:lang w:val="es-CL"/>
              </w:rPr>
              <w:lastRenderedPageBreak/>
              <w:t xml:space="preserve">filtración, pendientes y sistema de evacuación de aguas lluvias; limpieza profunda de la terraza, incluyendo retiro de residuos, sedimentos, vegetación o materiales acumulados; identificación y reparación de fisuras, grietas o juntas deterioradas mediante sellantes o morteros especializados; nivelación de superficies en caso de evidenciarse </w:t>
            </w:r>
            <w:proofErr w:type="spellStart"/>
            <w:r w:rsidRPr="00B00248">
              <w:rPr>
                <w:rFonts w:ascii="Tahoma" w:hAnsi="Tahoma" w:cs="Tahoma"/>
                <w:sz w:val="18"/>
                <w:szCs w:val="20"/>
                <w:lang w:val="es-CL"/>
              </w:rPr>
              <w:t>empozamientos</w:t>
            </w:r>
            <w:proofErr w:type="spellEnd"/>
            <w:r w:rsidRPr="00B00248">
              <w:rPr>
                <w:rFonts w:ascii="Tahoma" w:hAnsi="Tahoma" w:cs="Tahoma"/>
                <w:sz w:val="18"/>
                <w:szCs w:val="20"/>
                <w:lang w:val="es-CL"/>
              </w:rPr>
              <w:t xml:space="preserve"> o pendientes inadecuadas; revisión, limpieza y ajuste de sifones, rejillas y bajantes para garantizar correcto drenaje; suministro y aplicación de sistema de impermeabilización (membrana o manto asfáltica, acrílica o similar según diagnóstico), incluyendo preparación de superficie, imprimación y aplicación de capas requeridas conforme a especificaciones técnicas; pruebas de estanqueidad para verificación de la efectividad del sistema instalado; limpieza final y retiro de escombros. Incluye todos los materiales, equipos, transporte y mano de obra especializada; (para este caso deben allegar documentación que certifique que cuentan con procedimientos de disposición final de residuos). </w:t>
            </w:r>
          </w:p>
          <w:p w14:paraId="47256B58" w14:textId="77777777" w:rsidR="00B00248" w:rsidRPr="00B00248" w:rsidRDefault="00B00248" w:rsidP="00ED7268">
            <w:pPr>
              <w:jc w:val="both"/>
              <w:rPr>
                <w:rFonts w:ascii="Tahoma" w:hAnsi="Tahoma" w:cs="Tahoma"/>
                <w:sz w:val="18"/>
                <w:szCs w:val="20"/>
                <w:lang w:val="es-CL"/>
              </w:rPr>
            </w:pPr>
          </w:p>
          <w:p w14:paraId="0193D7BA" w14:textId="77777777" w:rsidR="00B00248" w:rsidRPr="00B00248" w:rsidRDefault="00B00248" w:rsidP="00ED7268">
            <w:pPr>
              <w:jc w:val="both"/>
              <w:rPr>
                <w:rFonts w:ascii="Tahoma" w:hAnsi="Tahoma" w:cs="Tahoma"/>
                <w:sz w:val="18"/>
                <w:szCs w:val="20"/>
                <w:lang w:val="es-CL"/>
              </w:rPr>
            </w:pPr>
            <w:r w:rsidRPr="00B00248">
              <w:rPr>
                <w:rFonts w:ascii="Tahoma" w:hAnsi="Tahoma" w:cs="Tahoma"/>
                <w:b/>
                <w:sz w:val="18"/>
                <w:szCs w:val="20"/>
                <w:lang w:val="es-CL"/>
              </w:rPr>
              <w:t>Entregables</w:t>
            </w:r>
            <w:r w:rsidRPr="00B00248">
              <w:rPr>
                <w:rFonts w:ascii="Tahoma" w:hAnsi="Tahoma" w:cs="Tahoma"/>
                <w:sz w:val="18"/>
                <w:szCs w:val="20"/>
                <w:lang w:val="es-CL"/>
              </w:rPr>
              <w:t>: informe técnico, fichas de materiales utilizados, garantías del sistema de impermeabilización y registro fotográfico del proceso.</w:t>
            </w:r>
          </w:p>
          <w:p w14:paraId="1FC7BC5C" w14:textId="77777777" w:rsidR="00B00248" w:rsidRPr="00B00248" w:rsidRDefault="00B00248" w:rsidP="00ED7268">
            <w:pPr>
              <w:jc w:val="both"/>
              <w:rPr>
                <w:rFonts w:ascii="Tahoma" w:hAnsi="Tahoma" w:cs="Tahoma"/>
                <w:sz w:val="18"/>
                <w:szCs w:val="20"/>
                <w:lang w:val="es-CL"/>
              </w:rPr>
            </w:pPr>
          </w:p>
        </w:tc>
      </w:tr>
      <w:tr w:rsidR="00B00248" w:rsidRPr="00B00248" w14:paraId="3339F2EA" w14:textId="77777777" w:rsidTr="00ED7268">
        <w:trPr>
          <w:trHeight w:val="525"/>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12981CEB" w14:textId="77777777" w:rsidR="00B00248" w:rsidRPr="00B00248" w:rsidRDefault="00B00248" w:rsidP="00ED7268">
            <w:pPr>
              <w:pStyle w:val="TableParagraph"/>
              <w:contextualSpacing/>
              <w:mirrorIndents/>
              <w:jc w:val="center"/>
              <w:rPr>
                <w:sz w:val="18"/>
                <w:szCs w:val="20"/>
              </w:rPr>
            </w:pPr>
            <w:r w:rsidRPr="00B00248">
              <w:rPr>
                <w:spacing w:val="-10"/>
                <w:sz w:val="18"/>
                <w:szCs w:val="20"/>
              </w:rPr>
              <w:lastRenderedPageBreak/>
              <w:t>3</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709A14AC" w14:textId="77777777" w:rsidR="00B00248" w:rsidRPr="00B00248" w:rsidRDefault="00B00248" w:rsidP="00ED7268">
            <w:pPr>
              <w:jc w:val="both"/>
              <w:rPr>
                <w:rFonts w:ascii="Tahoma" w:hAnsi="Tahoma" w:cs="Tahoma"/>
                <w:sz w:val="18"/>
                <w:szCs w:val="20"/>
                <w:lang w:val="es-CL"/>
              </w:rPr>
            </w:pPr>
            <w:r w:rsidRPr="00B00248">
              <w:rPr>
                <w:rFonts w:ascii="Tahoma" w:hAnsi="Tahoma" w:cs="Tahoma"/>
                <w:bCs/>
                <w:sz w:val="18"/>
                <w:szCs w:val="20"/>
                <w:lang w:val="es-CL"/>
              </w:rPr>
              <w:t>Mantenimiento y corrección de filtraciones – Sede La Soledad</w:t>
            </w:r>
          </w:p>
          <w:p w14:paraId="6217F841" w14:textId="77777777" w:rsidR="00B00248" w:rsidRPr="00B00248" w:rsidRDefault="00B00248" w:rsidP="00ED7268">
            <w:pPr>
              <w:jc w:val="both"/>
              <w:rPr>
                <w:rFonts w:ascii="Tahoma" w:hAnsi="Tahoma" w:cs="Tahoma"/>
                <w:sz w:val="18"/>
                <w:szCs w:val="20"/>
                <w:lang w:val="es-CL"/>
              </w:rPr>
            </w:pPr>
          </w:p>
        </w:tc>
        <w:tc>
          <w:tcPr>
            <w:tcW w:w="6913" w:type="dxa"/>
            <w:tcBorders>
              <w:top w:val="single" w:sz="4" w:space="0" w:color="auto"/>
              <w:bottom w:val="single" w:sz="4" w:space="0" w:color="auto"/>
              <w:right w:val="single" w:sz="4" w:space="0" w:color="auto"/>
            </w:tcBorders>
            <w:shd w:val="clear" w:color="auto" w:fill="auto"/>
          </w:tcPr>
          <w:p w14:paraId="4C9BB37F" w14:textId="77777777" w:rsidR="00B00248" w:rsidRPr="00B00248" w:rsidRDefault="00B00248" w:rsidP="00ED7268">
            <w:pPr>
              <w:jc w:val="both"/>
              <w:rPr>
                <w:rFonts w:ascii="Tahoma" w:hAnsi="Tahoma" w:cs="Tahoma"/>
                <w:sz w:val="18"/>
                <w:szCs w:val="20"/>
                <w:lang w:val="es-CL"/>
              </w:rPr>
            </w:pPr>
            <w:r w:rsidRPr="00B00248">
              <w:rPr>
                <w:rFonts w:ascii="Tahoma" w:hAnsi="Tahoma" w:cs="Tahoma"/>
                <w:b/>
                <w:bCs/>
                <w:sz w:val="18"/>
                <w:szCs w:val="20"/>
                <w:lang w:val="es-CL"/>
              </w:rPr>
              <w:t>Mantenimiento y corrección de filtraciones – Sede La Soledad:</w:t>
            </w:r>
            <w:r w:rsidRPr="00B00248">
              <w:rPr>
                <w:rFonts w:ascii="Tahoma" w:hAnsi="Tahoma" w:cs="Tahoma"/>
                <w:sz w:val="18"/>
                <w:szCs w:val="20"/>
                <w:lang w:val="es-CL"/>
              </w:rPr>
              <w:t xml:space="preserve"> Comprende la identificación, intervención y verificación de todas las filtraciones presentes en el área de archivo. </w:t>
            </w:r>
          </w:p>
          <w:p w14:paraId="0C41FFD5" w14:textId="77777777" w:rsidR="00B00248" w:rsidRPr="00B00248" w:rsidRDefault="00B00248" w:rsidP="00ED7268">
            <w:pPr>
              <w:jc w:val="both"/>
              <w:rPr>
                <w:rFonts w:ascii="Tahoma" w:hAnsi="Tahoma" w:cs="Tahoma"/>
                <w:sz w:val="18"/>
                <w:szCs w:val="20"/>
                <w:lang w:val="es-CL"/>
              </w:rPr>
            </w:pPr>
          </w:p>
          <w:p w14:paraId="5B00490C" w14:textId="77777777" w:rsidR="00B00248" w:rsidRPr="00B00248" w:rsidRDefault="00B00248" w:rsidP="00ED7268">
            <w:pPr>
              <w:jc w:val="both"/>
              <w:rPr>
                <w:rFonts w:ascii="Tahoma" w:hAnsi="Tahoma" w:cs="Tahoma"/>
                <w:sz w:val="18"/>
                <w:szCs w:val="20"/>
                <w:lang w:val="es-CL"/>
              </w:rPr>
            </w:pPr>
            <w:r w:rsidRPr="00B00248">
              <w:rPr>
                <w:rFonts w:ascii="Tahoma" w:hAnsi="Tahoma" w:cs="Tahoma"/>
                <w:b/>
                <w:sz w:val="18"/>
                <w:szCs w:val="20"/>
                <w:lang w:val="es-CL"/>
              </w:rPr>
              <w:t>Incluye:</w:t>
            </w:r>
            <w:r w:rsidRPr="00B00248">
              <w:rPr>
                <w:rFonts w:ascii="Tahoma" w:hAnsi="Tahoma" w:cs="Tahoma"/>
                <w:sz w:val="18"/>
                <w:szCs w:val="20"/>
                <w:lang w:val="es-CL"/>
              </w:rPr>
              <w:t xml:space="preserve"> diagnóstico técnico detallado para localizar el origen de las filtraciones (muros, cubiertas, terrazas, juntas, </w:t>
            </w:r>
            <w:proofErr w:type="spellStart"/>
            <w:r w:rsidRPr="00B00248">
              <w:rPr>
                <w:rFonts w:ascii="Tahoma" w:hAnsi="Tahoma" w:cs="Tahoma"/>
                <w:sz w:val="18"/>
                <w:szCs w:val="20"/>
                <w:lang w:val="es-CL"/>
              </w:rPr>
              <w:t>ventanería</w:t>
            </w:r>
            <w:proofErr w:type="spellEnd"/>
            <w:r w:rsidRPr="00B00248">
              <w:rPr>
                <w:rFonts w:ascii="Tahoma" w:hAnsi="Tahoma" w:cs="Tahoma"/>
                <w:sz w:val="18"/>
                <w:szCs w:val="20"/>
                <w:lang w:val="es-CL"/>
              </w:rPr>
              <w:t xml:space="preserve"> u otros puntos críticos); evaluación de afectaciones internas como humedad, manchas, desprendimiento de pintura o afectación de acabados; intervención correctiva mediante sellado de grietas, juntas y puntos de ingreso de agua con productos impermeabilizantes adecuados; reparación de superficies afectadas, incluyendo resane, aplicación de estuco y pintura en áreas intervenidas; en caso de requerirse, intervención en elementos exteriores que estén generando la filtración; aplicación de productos antihumedad o impermeabilizantes en zonas críticas; realización de pruebas de verificación (simulación de lluvia o ensayo de estanqueidad) para validar la efectividad de la intervención; limpieza final del área y disposición de residuos. (</w:t>
            </w:r>
            <w:proofErr w:type="gramStart"/>
            <w:r w:rsidRPr="00B00248">
              <w:rPr>
                <w:rFonts w:ascii="Tahoma" w:hAnsi="Tahoma" w:cs="Tahoma"/>
                <w:sz w:val="18"/>
                <w:szCs w:val="20"/>
                <w:lang w:val="es-CL"/>
              </w:rPr>
              <w:t>para</w:t>
            </w:r>
            <w:proofErr w:type="gramEnd"/>
            <w:r w:rsidRPr="00B00248">
              <w:rPr>
                <w:rFonts w:ascii="Tahoma" w:hAnsi="Tahoma" w:cs="Tahoma"/>
                <w:sz w:val="18"/>
                <w:szCs w:val="20"/>
                <w:lang w:val="es-CL"/>
              </w:rPr>
              <w:t xml:space="preserve"> este caso deben allegar documentación que certifique que cuentan con procedimientos de disposición final de residuos). Incluye suministro de materiales, equipos, transporte y mano de obra.</w:t>
            </w:r>
          </w:p>
          <w:p w14:paraId="34FF33D1" w14:textId="77777777" w:rsidR="00B00248" w:rsidRPr="00B00248" w:rsidRDefault="00B00248" w:rsidP="00ED7268">
            <w:pPr>
              <w:jc w:val="both"/>
              <w:rPr>
                <w:rFonts w:ascii="Tahoma" w:hAnsi="Tahoma" w:cs="Tahoma"/>
                <w:sz w:val="18"/>
                <w:szCs w:val="20"/>
                <w:lang w:val="es-CL"/>
              </w:rPr>
            </w:pPr>
          </w:p>
          <w:p w14:paraId="3D73A654" w14:textId="77777777" w:rsidR="00B00248" w:rsidRPr="00B00248" w:rsidRDefault="00B00248" w:rsidP="00ED7268">
            <w:pPr>
              <w:jc w:val="both"/>
              <w:rPr>
                <w:rFonts w:ascii="Tahoma" w:hAnsi="Tahoma" w:cs="Tahoma"/>
                <w:sz w:val="18"/>
                <w:szCs w:val="20"/>
                <w:lang w:val="es-CL"/>
              </w:rPr>
            </w:pPr>
            <w:r w:rsidRPr="00B00248">
              <w:rPr>
                <w:rFonts w:ascii="Tahoma" w:hAnsi="Tahoma" w:cs="Tahoma"/>
                <w:b/>
                <w:sz w:val="18"/>
                <w:szCs w:val="20"/>
                <w:lang w:val="es-CL"/>
              </w:rPr>
              <w:t>Entregables:</w:t>
            </w:r>
            <w:r w:rsidRPr="00B00248">
              <w:rPr>
                <w:rFonts w:ascii="Tahoma" w:hAnsi="Tahoma" w:cs="Tahoma"/>
                <w:sz w:val="18"/>
                <w:szCs w:val="20"/>
                <w:lang w:val="es-CL"/>
              </w:rPr>
              <w:t xml:space="preserve"> informe técnico con diagnóstico inicial, actividades realizadas, resultados de pruebas y registro fotográfico antes y después de la intervención.</w:t>
            </w:r>
          </w:p>
          <w:p w14:paraId="18C0B059" w14:textId="77777777" w:rsidR="00B00248" w:rsidRPr="00B00248" w:rsidRDefault="00B00248" w:rsidP="00ED7268">
            <w:pPr>
              <w:widowControl/>
              <w:autoSpaceDE/>
              <w:autoSpaceDN/>
              <w:spacing w:after="160" w:line="259" w:lineRule="auto"/>
              <w:rPr>
                <w:rFonts w:ascii="Tahoma" w:hAnsi="Tahoma" w:cs="Tahoma"/>
                <w:lang w:val="es-CL"/>
              </w:rPr>
            </w:pPr>
          </w:p>
        </w:tc>
      </w:tr>
    </w:tbl>
    <w:p w14:paraId="19668FDD" w14:textId="77777777" w:rsidR="00FF0756" w:rsidRDefault="00FF0756" w:rsidP="005B0300">
      <w:pPr>
        <w:spacing w:after="0" w:line="240" w:lineRule="auto"/>
        <w:rPr>
          <w:rFonts w:ascii="Tahoma" w:eastAsia="Tahoma" w:hAnsi="Tahoma" w:cs="Tahoma"/>
          <w:b/>
          <w:bCs/>
          <w:sz w:val="20"/>
          <w:szCs w:val="20"/>
        </w:rPr>
      </w:pPr>
    </w:p>
    <w:p w14:paraId="10047157" w14:textId="77777777" w:rsidR="00161174" w:rsidRDefault="00161174" w:rsidP="005B0300">
      <w:pPr>
        <w:spacing w:after="0" w:line="240" w:lineRule="auto"/>
        <w:rPr>
          <w:rFonts w:ascii="Tahoma" w:eastAsia="Tahoma" w:hAnsi="Tahoma" w:cs="Tahoma"/>
          <w:sz w:val="20"/>
          <w:szCs w:val="20"/>
        </w:rPr>
      </w:pPr>
    </w:p>
    <w:p w14:paraId="5128D7C5" w14:textId="77777777" w:rsidR="00B00248" w:rsidRDefault="00B00248" w:rsidP="005B0300">
      <w:pPr>
        <w:spacing w:after="0" w:line="240" w:lineRule="auto"/>
        <w:rPr>
          <w:rFonts w:ascii="Tahoma" w:eastAsia="Tahoma" w:hAnsi="Tahoma" w:cs="Tahoma"/>
          <w:sz w:val="20"/>
          <w:szCs w:val="20"/>
        </w:rPr>
      </w:pPr>
    </w:p>
    <w:p w14:paraId="26EA7576" w14:textId="77777777" w:rsidR="00B00248" w:rsidRDefault="00B00248" w:rsidP="005B0300">
      <w:pPr>
        <w:spacing w:after="0" w:line="240" w:lineRule="auto"/>
        <w:rPr>
          <w:rFonts w:ascii="Tahoma" w:eastAsia="Tahoma" w:hAnsi="Tahoma" w:cs="Tahoma"/>
          <w:sz w:val="20"/>
          <w:szCs w:val="20"/>
        </w:rPr>
      </w:pPr>
    </w:p>
    <w:p w14:paraId="0BA901FE" w14:textId="77777777" w:rsidR="00B00248" w:rsidRDefault="00B00248" w:rsidP="005B0300">
      <w:pPr>
        <w:spacing w:after="0" w:line="240" w:lineRule="auto"/>
        <w:rPr>
          <w:rFonts w:ascii="Tahoma" w:eastAsia="Tahoma" w:hAnsi="Tahoma" w:cs="Tahoma"/>
          <w:sz w:val="20"/>
          <w:szCs w:val="20"/>
        </w:rPr>
      </w:pPr>
    </w:p>
    <w:p w14:paraId="55F18FDA" w14:textId="4F5F2467" w:rsidR="00FF0756" w:rsidRDefault="005B0300" w:rsidP="005B0300">
      <w:pPr>
        <w:spacing w:after="0" w:line="240" w:lineRule="auto"/>
        <w:rPr>
          <w:rFonts w:ascii="Tahoma" w:eastAsia="Tahoma" w:hAnsi="Tahoma" w:cs="Tahoma"/>
          <w:sz w:val="20"/>
          <w:szCs w:val="20"/>
        </w:rPr>
      </w:pPr>
      <w:bookmarkStart w:id="0" w:name="_GoBack"/>
      <w:bookmarkEnd w:id="0"/>
      <w:r>
        <w:rPr>
          <w:rFonts w:ascii="Tahoma" w:eastAsia="Tahoma" w:hAnsi="Tahoma" w:cs="Tahoma"/>
          <w:sz w:val="20"/>
          <w:szCs w:val="20"/>
        </w:rPr>
        <w:lastRenderedPageBreak/>
        <w:t>FIRMA DEL PROPONENTE (REPRESENTANTE LEGAL O APODERADO)</w:t>
      </w:r>
    </w:p>
    <w:p w14:paraId="6074ACB8" w14:textId="77777777" w:rsidR="005B0300" w:rsidRDefault="005B0300" w:rsidP="005B0300">
      <w:pPr>
        <w:spacing w:after="0" w:line="240" w:lineRule="auto"/>
        <w:rPr>
          <w:rFonts w:ascii="Tahoma" w:eastAsia="Tahoma" w:hAnsi="Tahoma" w:cs="Tahoma"/>
          <w:sz w:val="20"/>
          <w:szCs w:val="20"/>
        </w:rPr>
      </w:pPr>
    </w:p>
    <w:p w14:paraId="05D0B116" w14:textId="65B07EB1" w:rsidR="005B0300" w:rsidRDefault="005B0300" w:rsidP="003C63BC">
      <w:pPr>
        <w:spacing w:after="0" w:line="240" w:lineRule="auto"/>
        <w:rPr>
          <w:rFonts w:ascii="Tahoma" w:eastAsia="Tahoma" w:hAnsi="Tahoma" w:cs="Tahoma"/>
          <w:sz w:val="20"/>
          <w:szCs w:val="20"/>
        </w:rPr>
      </w:pPr>
      <w:r>
        <w:rPr>
          <w:rFonts w:ascii="Tahoma" w:eastAsia="Tahoma" w:hAnsi="Tahoma" w:cs="Tahoma"/>
          <w:sz w:val="20"/>
          <w:szCs w:val="20"/>
        </w:rPr>
        <w:t>C.C. No. _________________________________</w:t>
      </w:r>
    </w:p>
    <w:p w14:paraId="7A947E14" w14:textId="77777777" w:rsidR="003C63BC" w:rsidRPr="003C63BC" w:rsidRDefault="003C63BC" w:rsidP="003C63BC">
      <w:pPr>
        <w:spacing w:after="0" w:line="240" w:lineRule="auto"/>
        <w:rPr>
          <w:rFonts w:ascii="Tahoma" w:eastAsia="Tahoma" w:hAnsi="Tahoma" w:cs="Tahoma"/>
          <w:sz w:val="20"/>
          <w:szCs w:val="20"/>
        </w:rPr>
      </w:pPr>
    </w:p>
    <w:p w14:paraId="023F2A0C" w14:textId="77777777" w:rsidR="005B0300" w:rsidRDefault="005B0300" w:rsidP="00C258C0">
      <w:pPr>
        <w:spacing w:after="0" w:line="240" w:lineRule="auto"/>
        <w:jc w:val="center"/>
        <w:rPr>
          <w:rFonts w:ascii="Tahoma" w:eastAsia="Tahoma" w:hAnsi="Tahoma" w:cs="Tahoma"/>
          <w:b/>
          <w:bCs/>
          <w:sz w:val="20"/>
          <w:szCs w:val="20"/>
        </w:rPr>
      </w:pPr>
    </w:p>
    <w:tbl>
      <w:tblPr>
        <w:tblStyle w:val="TableNormal"/>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9"/>
        <w:gridCol w:w="4310"/>
      </w:tblGrid>
      <w:tr w:rsidR="00EE592A" w14:paraId="081E5D19" w14:textId="77777777" w:rsidTr="00161174">
        <w:trPr>
          <w:trHeight w:val="241"/>
        </w:trPr>
        <w:tc>
          <w:tcPr>
            <w:tcW w:w="4479" w:type="dxa"/>
          </w:tcPr>
          <w:p w14:paraId="444D2159" w14:textId="77777777" w:rsidR="00EE592A" w:rsidRDefault="00EE592A" w:rsidP="00E053FD">
            <w:pPr>
              <w:pStyle w:val="TableParagraph"/>
              <w:spacing w:before="1" w:line="221" w:lineRule="exact"/>
              <w:rPr>
                <w:sz w:val="20"/>
              </w:rPr>
            </w:pPr>
            <w:r>
              <w:rPr>
                <w:sz w:val="20"/>
              </w:rPr>
              <w:t>NOMBRE</w:t>
            </w:r>
            <w:r>
              <w:rPr>
                <w:spacing w:val="-4"/>
                <w:sz w:val="20"/>
              </w:rPr>
              <w:t xml:space="preserve"> </w:t>
            </w:r>
            <w:r>
              <w:rPr>
                <w:sz w:val="20"/>
              </w:rPr>
              <w:t>DEL</w:t>
            </w:r>
            <w:r>
              <w:rPr>
                <w:spacing w:val="-4"/>
                <w:sz w:val="20"/>
              </w:rPr>
              <w:t xml:space="preserve"> </w:t>
            </w:r>
            <w:r>
              <w:rPr>
                <w:sz w:val="20"/>
              </w:rPr>
              <w:t>REPRESENTANTE</w:t>
            </w:r>
            <w:r>
              <w:rPr>
                <w:spacing w:val="-4"/>
                <w:sz w:val="20"/>
              </w:rPr>
              <w:t xml:space="preserve"> </w:t>
            </w:r>
            <w:r>
              <w:rPr>
                <w:sz w:val="20"/>
              </w:rPr>
              <w:t>LEGAL:</w:t>
            </w:r>
          </w:p>
        </w:tc>
        <w:tc>
          <w:tcPr>
            <w:tcW w:w="4310" w:type="dxa"/>
          </w:tcPr>
          <w:p w14:paraId="5E053064" w14:textId="77777777" w:rsidR="00EE592A" w:rsidRDefault="00EE592A" w:rsidP="00E053FD">
            <w:pPr>
              <w:pStyle w:val="TableParagraph"/>
              <w:rPr>
                <w:rFonts w:ascii="Times New Roman"/>
                <w:sz w:val="16"/>
              </w:rPr>
            </w:pPr>
          </w:p>
        </w:tc>
      </w:tr>
      <w:tr w:rsidR="00EE592A" w14:paraId="703F107C" w14:textId="77777777" w:rsidTr="00161174">
        <w:trPr>
          <w:trHeight w:val="242"/>
        </w:trPr>
        <w:tc>
          <w:tcPr>
            <w:tcW w:w="4479" w:type="dxa"/>
          </w:tcPr>
          <w:p w14:paraId="0FE649B9" w14:textId="77777777" w:rsidR="00EE592A" w:rsidRDefault="00EE592A" w:rsidP="00E053FD">
            <w:pPr>
              <w:pStyle w:val="TableParagraph"/>
              <w:spacing w:before="1" w:line="221" w:lineRule="exact"/>
              <w:rPr>
                <w:sz w:val="20"/>
              </w:rPr>
            </w:pPr>
            <w:r>
              <w:rPr>
                <w:sz w:val="20"/>
              </w:rPr>
              <w:t>NOMBRE</w:t>
            </w:r>
            <w:r>
              <w:rPr>
                <w:spacing w:val="-3"/>
                <w:sz w:val="20"/>
              </w:rPr>
              <w:t xml:space="preserve"> </w:t>
            </w:r>
            <w:r>
              <w:rPr>
                <w:sz w:val="20"/>
              </w:rPr>
              <w:t>O</w:t>
            </w:r>
            <w:r>
              <w:rPr>
                <w:spacing w:val="-3"/>
                <w:sz w:val="20"/>
              </w:rPr>
              <w:t xml:space="preserve"> </w:t>
            </w:r>
            <w:r>
              <w:rPr>
                <w:sz w:val="20"/>
              </w:rPr>
              <w:t>RAZÓN</w:t>
            </w:r>
            <w:r>
              <w:rPr>
                <w:spacing w:val="-2"/>
                <w:sz w:val="20"/>
              </w:rPr>
              <w:t xml:space="preserve"> </w:t>
            </w:r>
            <w:r>
              <w:rPr>
                <w:sz w:val="20"/>
              </w:rPr>
              <w:t>SOCIAL:</w:t>
            </w:r>
          </w:p>
        </w:tc>
        <w:tc>
          <w:tcPr>
            <w:tcW w:w="4310" w:type="dxa"/>
          </w:tcPr>
          <w:p w14:paraId="10A6F62F" w14:textId="77777777" w:rsidR="00EE592A" w:rsidRDefault="00EE592A" w:rsidP="00E053FD">
            <w:pPr>
              <w:pStyle w:val="TableParagraph"/>
              <w:rPr>
                <w:rFonts w:ascii="Times New Roman"/>
                <w:sz w:val="16"/>
              </w:rPr>
            </w:pPr>
          </w:p>
        </w:tc>
      </w:tr>
      <w:tr w:rsidR="00EE592A" w14:paraId="66F26194" w14:textId="77777777" w:rsidTr="00161174">
        <w:trPr>
          <w:trHeight w:val="239"/>
        </w:trPr>
        <w:tc>
          <w:tcPr>
            <w:tcW w:w="4479" w:type="dxa"/>
          </w:tcPr>
          <w:p w14:paraId="3E6853B7" w14:textId="77777777" w:rsidR="00EE592A" w:rsidRDefault="00EE592A" w:rsidP="00E053FD">
            <w:pPr>
              <w:pStyle w:val="TableParagraph"/>
              <w:spacing w:line="220" w:lineRule="exact"/>
              <w:rPr>
                <w:sz w:val="20"/>
              </w:rPr>
            </w:pPr>
            <w:r>
              <w:rPr>
                <w:sz w:val="20"/>
              </w:rPr>
              <w:t>NIT:</w:t>
            </w:r>
          </w:p>
        </w:tc>
        <w:tc>
          <w:tcPr>
            <w:tcW w:w="4310" w:type="dxa"/>
          </w:tcPr>
          <w:p w14:paraId="43607842" w14:textId="77777777" w:rsidR="00EE592A" w:rsidRDefault="00EE592A" w:rsidP="00E053FD">
            <w:pPr>
              <w:pStyle w:val="TableParagraph"/>
              <w:rPr>
                <w:rFonts w:ascii="Times New Roman"/>
                <w:sz w:val="16"/>
              </w:rPr>
            </w:pPr>
          </w:p>
        </w:tc>
      </w:tr>
      <w:tr w:rsidR="00EE592A" w14:paraId="390460AB" w14:textId="77777777" w:rsidTr="00161174">
        <w:trPr>
          <w:trHeight w:val="241"/>
        </w:trPr>
        <w:tc>
          <w:tcPr>
            <w:tcW w:w="4479" w:type="dxa"/>
          </w:tcPr>
          <w:p w14:paraId="7B96504A" w14:textId="77777777" w:rsidR="00EE592A" w:rsidRDefault="00EE592A" w:rsidP="00E053FD">
            <w:pPr>
              <w:pStyle w:val="TableParagraph"/>
              <w:spacing w:before="1" w:line="221" w:lineRule="exact"/>
              <w:rPr>
                <w:sz w:val="20"/>
              </w:rPr>
            </w:pPr>
            <w:r>
              <w:rPr>
                <w:sz w:val="20"/>
              </w:rPr>
              <w:t>DOCUMENTO</w:t>
            </w:r>
            <w:r>
              <w:rPr>
                <w:spacing w:val="-3"/>
                <w:sz w:val="20"/>
              </w:rPr>
              <w:t xml:space="preserve"> </w:t>
            </w:r>
            <w:r>
              <w:rPr>
                <w:sz w:val="20"/>
              </w:rPr>
              <w:t>DE</w:t>
            </w:r>
            <w:r>
              <w:rPr>
                <w:spacing w:val="-2"/>
                <w:sz w:val="20"/>
              </w:rPr>
              <w:t xml:space="preserve"> </w:t>
            </w:r>
            <w:r>
              <w:rPr>
                <w:sz w:val="20"/>
              </w:rPr>
              <w:t>IDENTIDAD:</w:t>
            </w:r>
          </w:p>
        </w:tc>
        <w:tc>
          <w:tcPr>
            <w:tcW w:w="4310" w:type="dxa"/>
          </w:tcPr>
          <w:p w14:paraId="50932BCE" w14:textId="77777777" w:rsidR="00EE592A" w:rsidRDefault="00EE592A" w:rsidP="00E053FD">
            <w:pPr>
              <w:pStyle w:val="TableParagraph"/>
              <w:rPr>
                <w:rFonts w:ascii="Times New Roman"/>
                <w:sz w:val="16"/>
              </w:rPr>
            </w:pPr>
          </w:p>
        </w:tc>
      </w:tr>
      <w:tr w:rsidR="00EE592A" w14:paraId="431EB263" w14:textId="77777777" w:rsidTr="00161174">
        <w:trPr>
          <w:trHeight w:val="241"/>
        </w:trPr>
        <w:tc>
          <w:tcPr>
            <w:tcW w:w="4479" w:type="dxa"/>
          </w:tcPr>
          <w:p w14:paraId="77FD49FF" w14:textId="77777777" w:rsidR="00EE592A" w:rsidRDefault="00EE592A" w:rsidP="00E053FD">
            <w:pPr>
              <w:pStyle w:val="TableParagraph"/>
              <w:spacing w:before="1" w:line="221" w:lineRule="exact"/>
              <w:rPr>
                <w:sz w:val="20"/>
              </w:rPr>
            </w:pPr>
            <w:r>
              <w:rPr>
                <w:sz w:val="20"/>
              </w:rPr>
              <w:t>CIUDAD:</w:t>
            </w:r>
          </w:p>
        </w:tc>
        <w:tc>
          <w:tcPr>
            <w:tcW w:w="4310" w:type="dxa"/>
          </w:tcPr>
          <w:p w14:paraId="4B0CBF96" w14:textId="77777777" w:rsidR="00EE592A" w:rsidRDefault="00EE592A" w:rsidP="00E053FD">
            <w:pPr>
              <w:pStyle w:val="TableParagraph"/>
              <w:rPr>
                <w:rFonts w:ascii="Times New Roman"/>
                <w:sz w:val="16"/>
              </w:rPr>
            </w:pPr>
          </w:p>
        </w:tc>
      </w:tr>
      <w:tr w:rsidR="00EE592A" w14:paraId="62638AE0" w14:textId="77777777" w:rsidTr="00161174">
        <w:trPr>
          <w:trHeight w:val="241"/>
        </w:trPr>
        <w:tc>
          <w:tcPr>
            <w:tcW w:w="4479" w:type="dxa"/>
          </w:tcPr>
          <w:p w14:paraId="0BAE5217" w14:textId="77777777" w:rsidR="00EE592A" w:rsidRDefault="00EE592A" w:rsidP="00E053FD">
            <w:pPr>
              <w:pStyle w:val="TableParagraph"/>
              <w:spacing w:before="1" w:line="221" w:lineRule="exact"/>
              <w:rPr>
                <w:sz w:val="20"/>
              </w:rPr>
            </w:pPr>
            <w:r>
              <w:rPr>
                <w:sz w:val="20"/>
              </w:rPr>
              <w:t>DIRECCIÓN:</w:t>
            </w:r>
          </w:p>
        </w:tc>
        <w:tc>
          <w:tcPr>
            <w:tcW w:w="4310" w:type="dxa"/>
          </w:tcPr>
          <w:p w14:paraId="398FF2D4" w14:textId="77777777" w:rsidR="00EE592A" w:rsidRDefault="00EE592A" w:rsidP="00E053FD">
            <w:pPr>
              <w:pStyle w:val="TableParagraph"/>
              <w:rPr>
                <w:rFonts w:ascii="Times New Roman"/>
                <w:sz w:val="16"/>
              </w:rPr>
            </w:pPr>
          </w:p>
        </w:tc>
      </w:tr>
      <w:tr w:rsidR="00EE592A" w14:paraId="6E97755A" w14:textId="77777777" w:rsidTr="00161174">
        <w:trPr>
          <w:trHeight w:val="242"/>
        </w:trPr>
        <w:tc>
          <w:tcPr>
            <w:tcW w:w="4479" w:type="dxa"/>
          </w:tcPr>
          <w:p w14:paraId="1FD3A7BE" w14:textId="77777777" w:rsidR="00EE592A" w:rsidRDefault="00EE592A" w:rsidP="00E053FD">
            <w:pPr>
              <w:pStyle w:val="TableParagraph"/>
              <w:spacing w:line="222" w:lineRule="exact"/>
              <w:rPr>
                <w:sz w:val="20"/>
              </w:rPr>
            </w:pPr>
            <w:r>
              <w:rPr>
                <w:sz w:val="20"/>
              </w:rPr>
              <w:t>TELÉFONO:</w:t>
            </w:r>
          </w:p>
        </w:tc>
        <w:tc>
          <w:tcPr>
            <w:tcW w:w="4310" w:type="dxa"/>
          </w:tcPr>
          <w:p w14:paraId="15D6DAE0" w14:textId="77777777" w:rsidR="00EE592A" w:rsidRDefault="00EE592A" w:rsidP="00E053FD">
            <w:pPr>
              <w:pStyle w:val="TableParagraph"/>
              <w:rPr>
                <w:rFonts w:ascii="Times New Roman"/>
                <w:sz w:val="16"/>
              </w:rPr>
            </w:pPr>
          </w:p>
        </w:tc>
      </w:tr>
    </w:tbl>
    <w:p w14:paraId="100DE968" w14:textId="00BFE545" w:rsidR="00DE6B9D" w:rsidRDefault="00DE6B9D" w:rsidP="003C63BC">
      <w:pPr>
        <w:spacing w:after="0" w:line="240" w:lineRule="auto"/>
        <w:jc w:val="center"/>
        <w:rPr>
          <w:rFonts w:ascii="Tahoma" w:eastAsia="Tahoma" w:hAnsi="Tahoma" w:cs="Tahoma"/>
          <w:b/>
          <w:bCs/>
          <w:sz w:val="20"/>
          <w:szCs w:val="20"/>
        </w:rPr>
      </w:pPr>
    </w:p>
    <w:sectPr w:rsidR="00DE6B9D" w:rsidSect="004F6013">
      <w:headerReference w:type="default" r:id="rId8"/>
      <w:pgSz w:w="12240" w:h="15840"/>
      <w:pgMar w:top="1417" w:right="2317"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6225E" w14:textId="77777777" w:rsidR="00686F7F" w:rsidRDefault="00686F7F" w:rsidP="006E1CAF">
      <w:pPr>
        <w:spacing w:after="0" w:line="240" w:lineRule="auto"/>
      </w:pPr>
      <w:r>
        <w:separator/>
      </w:r>
    </w:p>
  </w:endnote>
  <w:endnote w:type="continuationSeparator" w:id="0">
    <w:p w14:paraId="20389FE2" w14:textId="77777777" w:rsidR="00686F7F" w:rsidRDefault="00686F7F" w:rsidP="006E1CAF">
      <w:pPr>
        <w:spacing w:after="0" w:line="240" w:lineRule="auto"/>
      </w:pPr>
      <w:r>
        <w:continuationSeparator/>
      </w:r>
    </w:p>
  </w:endnote>
  <w:endnote w:type="continuationNotice" w:id="1">
    <w:p w14:paraId="1F548479" w14:textId="77777777" w:rsidR="00686F7F" w:rsidRDefault="00686F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等线 Light">
    <w:panose1 w:val="00000000000000000000"/>
    <w:charset w:val="80"/>
    <w:family w:val="roman"/>
    <w:notTrueType/>
    <w:pitch w:val="default"/>
  </w:font>
  <w:font w:name="Times New Roman (Títulos en alf">
    <w:altName w:val="Times New Roman"/>
    <w:charset w:val="00"/>
    <w:family w:val="roman"/>
    <w:pitch w:val="variable"/>
    <w:sig w:usb0="E0002AEF" w:usb1="C0007841" w:usb2="00000009" w:usb3="00000000" w:csb0="000001F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FEFEA" w14:textId="77777777" w:rsidR="00686F7F" w:rsidRDefault="00686F7F" w:rsidP="006E1CAF">
      <w:pPr>
        <w:spacing w:after="0" w:line="240" w:lineRule="auto"/>
      </w:pPr>
      <w:r>
        <w:separator/>
      </w:r>
    </w:p>
  </w:footnote>
  <w:footnote w:type="continuationSeparator" w:id="0">
    <w:p w14:paraId="45AFA544" w14:textId="77777777" w:rsidR="00686F7F" w:rsidRDefault="00686F7F" w:rsidP="006E1CAF">
      <w:pPr>
        <w:spacing w:after="0" w:line="240" w:lineRule="auto"/>
      </w:pPr>
      <w:r>
        <w:continuationSeparator/>
      </w:r>
    </w:p>
  </w:footnote>
  <w:footnote w:type="continuationNotice" w:id="1">
    <w:p w14:paraId="5EC6BD5F" w14:textId="77777777" w:rsidR="00686F7F" w:rsidRDefault="00686F7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9839" w14:textId="71BCCDA2" w:rsidR="00C44386" w:rsidRDefault="00C44386" w:rsidP="00C44386">
    <w:pPr>
      <w:pStyle w:val="Default"/>
      <w:keepNext/>
      <w:keepLines/>
      <w:spacing w:line="360" w:lineRule="auto"/>
      <w:ind w:left="708" w:hanging="708"/>
      <w:jc w:val="center"/>
      <w:rPr>
        <w:rFonts w:ascii="Tahoma" w:hAnsi="Tahoma" w:cs="Tahoma"/>
        <w:b/>
        <w:bCs/>
        <w:color w:val="auto"/>
        <w:sz w:val="18"/>
        <w:szCs w:val="18"/>
        <w:lang w:val="es-ES"/>
      </w:rPr>
    </w:pPr>
    <w:r>
      <w:rPr>
        <w:rFonts w:ascii="Tahoma" w:eastAsia="Tahoma" w:hAnsi="Tahoma" w:cs="Tahoma"/>
        <w:noProof/>
        <w:sz w:val="20"/>
        <w:szCs w:val="20"/>
        <w:lang w:val="es-CL" w:eastAsia="es-CL"/>
      </w:rPr>
      <w:drawing>
        <wp:anchor distT="0" distB="0" distL="114300" distR="114300" simplePos="0" relativeHeight="251659264" behindDoc="0" locked="0" layoutInCell="1" allowOverlap="1" wp14:anchorId="7329A41B" wp14:editId="717E22D2">
          <wp:simplePos x="0" y="0"/>
          <wp:positionH relativeFrom="column">
            <wp:posOffset>-665750</wp:posOffset>
          </wp:positionH>
          <wp:positionV relativeFrom="paragraph">
            <wp:posOffset>-117715</wp:posOffset>
          </wp:positionV>
          <wp:extent cx="1452245" cy="539750"/>
          <wp:effectExtent l="0" t="0" r="0" b="0"/>
          <wp:wrapNone/>
          <wp:docPr id="1010349535" name="image1.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452245" cy="539750"/>
                  </a:xfrm>
                  <a:prstGeom prst="rect">
                    <a:avLst/>
                  </a:prstGeom>
                  <a:ln/>
                </pic:spPr>
              </pic:pic>
            </a:graphicData>
          </a:graphic>
          <wp14:sizeRelH relativeFrom="page">
            <wp14:pctWidth>0</wp14:pctWidth>
          </wp14:sizeRelH>
          <wp14:sizeRelV relativeFrom="page">
            <wp14:pctHeight>0</wp14:pctHeight>
          </wp14:sizeRelV>
        </wp:anchor>
      </w:drawing>
    </w:r>
  </w:p>
  <w:p w14:paraId="3683C863" w14:textId="6AF9A4D7" w:rsidR="00305C60" w:rsidRPr="00B15C10" w:rsidRDefault="00C44386" w:rsidP="00C336F6">
    <w:pPr>
      <w:pStyle w:val="Default"/>
      <w:keepNext/>
      <w:keepLines/>
      <w:spacing w:line="360" w:lineRule="auto"/>
      <w:jc w:val="center"/>
      <w:rPr>
        <w:rFonts w:ascii="Tahoma" w:hAnsi="Tahoma" w:cs="Tahoma"/>
        <w:b/>
        <w:bCs/>
        <w:color w:val="auto"/>
        <w:sz w:val="18"/>
        <w:szCs w:val="18"/>
        <w:lang w:val="es-ES"/>
      </w:rPr>
    </w:pPr>
    <w:r>
      <w:rPr>
        <w:rFonts w:ascii="Tahoma" w:hAnsi="Tahoma" w:cs="Tahoma"/>
        <w:b/>
        <w:bCs/>
        <w:color w:val="auto"/>
        <w:sz w:val="18"/>
        <w:szCs w:val="18"/>
        <w:lang w:val="es-ES"/>
      </w:rPr>
      <w:t xml:space="preserve"> </w:t>
    </w:r>
    <w:r w:rsidR="00990BC2">
      <w:rPr>
        <w:rFonts w:ascii="Tahoma" w:hAnsi="Tahoma" w:cs="Tahoma"/>
        <w:b/>
        <w:bCs/>
        <w:color w:val="auto"/>
        <w:sz w:val="18"/>
        <w:szCs w:val="18"/>
        <w:lang w:val="es-ES"/>
      </w:rPr>
      <w:t xml:space="preserve">INVITACIÓN </w:t>
    </w:r>
    <w:r w:rsidR="00560B6D">
      <w:rPr>
        <w:rFonts w:ascii="Tahoma" w:hAnsi="Tahoma" w:cs="Tahoma"/>
        <w:b/>
        <w:bCs/>
        <w:color w:val="auto"/>
        <w:sz w:val="18"/>
        <w:szCs w:val="18"/>
        <w:lang w:val="es-ES"/>
      </w:rPr>
      <w:t xml:space="preserve">CERRADA </w:t>
    </w:r>
    <w:r w:rsidR="00305C60" w:rsidRPr="00305C60">
      <w:rPr>
        <w:rFonts w:ascii="Tahoma" w:hAnsi="Tahoma" w:cs="Tahoma"/>
        <w:b/>
        <w:bCs/>
        <w:color w:val="auto"/>
        <w:sz w:val="18"/>
        <w:szCs w:val="18"/>
        <w:lang w:val="es-ES"/>
      </w:rPr>
      <w:t>No.</w:t>
    </w:r>
    <w:r w:rsidR="00B00248">
      <w:rPr>
        <w:rFonts w:ascii="Tahoma" w:hAnsi="Tahoma" w:cs="Tahoma"/>
        <w:b/>
        <w:bCs/>
        <w:color w:val="auto"/>
        <w:sz w:val="18"/>
        <w:szCs w:val="18"/>
        <w:lang w:val="es-ES"/>
      </w:rPr>
      <w:t xml:space="preserve"> 010</w:t>
    </w:r>
    <w:r w:rsidR="00305C60" w:rsidRPr="00305C60">
      <w:rPr>
        <w:rFonts w:ascii="Tahoma" w:hAnsi="Tahoma" w:cs="Tahoma"/>
        <w:b/>
        <w:bCs/>
        <w:color w:val="auto"/>
        <w:sz w:val="18"/>
        <w:szCs w:val="18"/>
        <w:lang w:val="es-ES"/>
      </w:rPr>
      <w:t xml:space="preserve"> DE 202</w:t>
    </w:r>
    <w:r w:rsidR="00270D64">
      <w:rPr>
        <w:rFonts w:ascii="Tahoma" w:hAnsi="Tahoma" w:cs="Tahoma"/>
        <w:b/>
        <w:bCs/>
        <w:color w:val="auto"/>
        <w:sz w:val="18"/>
        <w:szCs w:val="18"/>
        <w:lang w:val="es-ES"/>
      </w:rPr>
      <w:t>6</w:t>
    </w:r>
  </w:p>
  <w:p w14:paraId="0CDFE317" w14:textId="77777777" w:rsidR="00C44386" w:rsidRDefault="00C4438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9373E"/>
    <w:multiLevelType w:val="hybridMultilevel"/>
    <w:tmpl w:val="003C6EFE"/>
    <w:lvl w:ilvl="0" w:tplc="A2E0EE74">
      <w:start w:val="1"/>
      <w:numFmt w:val="bullet"/>
      <w:lvlText w:val=""/>
      <w:lvlJc w:val="left"/>
      <w:pPr>
        <w:ind w:left="720" w:hanging="360"/>
      </w:pPr>
      <w:rPr>
        <w:rFonts w:ascii="Symbol" w:hAnsi="Symbol" w:hint="default"/>
      </w:rPr>
    </w:lvl>
    <w:lvl w:ilvl="1" w:tplc="64D60030">
      <w:start w:val="1"/>
      <w:numFmt w:val="bullet"/>
      <w:lvlText w:val="o"/>
      <w:lvlJc w:val="left"/>
      <w:pPr>
        <w:ind w:left="1440" w:hanging="360"/>
      </w:pPr>
      <w:rPr>
        <w:rFonts w:ascii="Courier New" w:hAnsi="Courier New" w:hint="default"/>
      </w:rPr>
    </w:lvl>
    <w:lvl w:ilvl="2" w:tplc="880C9FFC">
      <w:start w:val="1"/>
      <w:numFmt w:val="bullet"/>
      <w:lvlText w:val=""/>
      <w:lvlJc w:val="left"/>
      <w:pPr>
        <w:ind w:left="2160" w:hanging="360"/>
      </w:pPr>
      <w:rPr>
        <w:rFonts w:ascii="Wingdings" w:hAnsi="Wingdings" w:hint="default"/>
      </w:rPr>
    </w:lvl>
    <w:lvl w:ilvl="3" w:tplc="EFD6654E">
      <w:start w:val="1"/>
      <w:numFmt w:val="bullet"/>
      <w:lvlText w:val=""/>
      <w:lvlJc w:val="left"/>
      <w:pPr>
        <w:ind w:left="2880" w:hanging="360"/>
      </w:pPr>
      <w:rPr>
        <w:rFonts w:ascii="Symbol" w:hAnsi="Symbol" w:hint="default"/>
      </w:rPr>
    </w:lvl>
    <w:lvl w:ilvl="4" w:tplc="FE58FF70">
      <w:start w:val="1"/>
      <w:numFmt w:val="bullet"/>
      <w:lvlText w:val="o"/>
      <w:lvlJc w:val="left"/>
      <w:pPr>
        <w:ind w:left="3600" w:hanging="360"/>
      </w:pPr>
      <w:rPr>
        <w:rFonts w:ascii="Courier New" w:hAnsi="Courier New" w:hint="default"/>
      </w:rPr>
    </w:lvl>
    <w:lvl w:ilvl="5" w:tplc="2272F20A">
      <w:start w:val="1"/>
      <w:numFmt w:val="bullet"/>
      <w:lvlText w:val=""/>
      <w:lvlJc w:val="left"/>
      <w:pPr>
        <w:ind w:left="4320" w:hanging="360"/>
      </w:pPr>
      <w:rPr>
        <w:rFonts w:ascii="Wingdings" w:hAnsi="Wingdings" w:hint="default"/>
      </w:rPr>
    </w:lvl>
    <w:lvl w:ilvl="6" w:tplc="2236D22E">
      <w:start w:val="1"/>
      <w:numFmt w:val="bullet"/>
      <w:lvlText w:val=""/>
      <w:lvlJc w:val="left"/>
      <w:pPr>
        <w:ind w:left="5040" w:hanging="360"/>
      </w:pPr>
      <w:rPr>
        <w:rFonts w:ascii="Symbol" w:hAnsi="Symbol" w:hint="default"/>
      </w:rPr>
    </w:lvl>
    <w:lvl w:ilvl="7" w:tplc="D2EE6BDA">
      <w:start w:val="1"/>
      <w:numFmt w:val="bullet"/>
      <w:lvlText w:val="o"/>
      <w:lvlJc w:val="left"/>
      <w:pPr>
        <w:ind w:left="5760" w:hanging="360"/>
      </w:pPr>
      <w:rPr>
        <w:rFonts w:ascii="Courier New" w:hAnsi="Courier New" w:hint="default"/>
      </w:rPr>
    </w:lvl>
    <w:lvl w:ilvl="8" w:tplc="29061D36">
      <w:start w:val="1"/>
      <w:numFmt w:val="bullet"/>
      <w:lvlText w:val=""/>
      <w:lvlJc w:val="left"/>
      <w:pPr>
        <w:ind w:left="6480" w:hanging="360"/>
      </w:pPr>
      <w:rPr>
        <w:rFonts w:ascii="Wingdings" w:hAnsi="Wingdings" w:hint="default"/>
      </w:rPr>
    </w:lvl>
  </w:abstractNum>
  <w:abstractNum w:abstractNumId="1">
    <w:nsid w:val="06593B49"/>
    <w:multiLevelType w:val="hybridMultilevel"/>
    <w:tmpl w:val="4E92856C"/>
    <w:lvl w:ilvl="0" w:tplc="EDD0D85C">
      <w:start w:val="1"/>
      <w:numFmt w:val="bullet"/>
      <w:lvlText w:val=""/>
      <w:lvlJc w:val="left"/>
      <w:pPr>
        <w:ind w:left="720" w:hanging="360"/>
      </w:pPr>
      <w:rPr>
        <w:rFonts w:ascii="Symbol" w:hAnsi="Symbol" w:hint="default"/>
      </w:rPr>
    </w:lvl>
    <w:lvl w:ilvl="1" w:tplc="CAF0D266">
      <w:start w:val="1"/>
      <w:numFmt w:val="bullet"/>
      <w:lvlText w:val="o"/>
      <w:lvlJc w:val="left"/>
      <w:pPr>
        <w:ind w:left="1440" w:hanging="360"/>
      </w:pPr>
      <w:rPr>
        <w:rFonts w:ascii="Courier New" w:hAnsi="Courier New" w:hint="default"/>
      </w:rPr>
    </w:lvl>
    <w:lvl w:ilvl="2" w:tplc="217E2DE0">
      <w:start w:val="1"/>
      <w:numFmt w:val="bullet"/>
      <w:lvlText w:val=""/>
      <w:lvlJc w:val="left"/>
      <w:pPr>
        <w:ind w:left="2160" w:hanging="360"/>
      </w:pPr>
      <w:rPr>
        <w:rFonts w:ascii="Wingdings" w:hAnsi="Wingdings" w:hint="default"/>
      </w:rPr>
    </w:lvl>
    <w:lvl w:ilvl="3" w:tplc="61683FE6">
      <w:start w:val="1"/>
      <w:numFmt w:val="bullet"/>
      <w:lvlText w:val=""/>
      <w:lvlJc w:val="left"/>
      <w:pPr>
        <w:ind w:left="2880" w:hanging="360"/>
      </w:pPr>
      <w:rPr>
        <w:rFonts w:ascii="Symbol" w:hAnsi="Symbol" w:hint="default"/>
      </w:rPr>
    </w:lvl>
    <w:lvl w:ilvl="4" w:tplc="DD9C268E">
      <w:start w:val="1"/>
      <w:numFmt w:val="bullet"/>
      <w:lvlText w:val="o"/>
      <w:lvlJc w:val="left"/>
      <w:pPr>
        <w:ind w:left="3600" w:hanging="360"/>
      </w:pPr>
      <w:rPr>
        <w:rFonts w:ascii="Courier New" w:hAnsi="Courier New" w:hint="default"/>
      </w:rPr>
    </w:lvl>
    <w:lvl w:ilvl="5" w:tplc="9F6EE532">
      <w:start w:val="1"/>
      <w:numFmt w:val="bullet"/>
      <w:lvlText w:val=""/>
      <w:lvlJc w:val="left"/>
      <w:pPr>
        <w:ind w:left="4320" w:hanging="360"/>
      </w:pPr>
      <w:rPr>
        <w:rFonts w:ascii="Wingdings" w:hAnsi="Wingdings" w:hint="default"/>
      </w:rPr>
    </w:lvl>
    <w:lvl w:ilvl="6" w:tplc="2A0C5616">
      <w:start w:val="1"/>
      <w:numFmt w:val="bullet"/>
      <w:lvlText w:val=""/>
      <w:lvlJc w:val="left"/>
      <w:pPr>
        <w:ind w:left="5040" w:hanging="360"/>
      </w:pPr>
      <w:rPr>
        <w:rFonts w:ascii="Symbol" w:hAnsi="Symbol" w:hint="default"/>
      </w:rPr>
    </w:lvl>
    <w:lvl w:ilvl="7" w:tplc="10F04612">
      <w:start w:val="1"/>
      <w:numFmt w:val="bullet"/>
      <w:lvlText w:val="o"/>
      <w:lvlJc w:val="left"/>
      <w:pPr>
        <w:ind w:left="5760" w:hanging="360"/>
      </w:pPr>
      <w:rPr>
        <w:rFonts w:ascii="Courier New" w:hAnsi="Courier New" w:hint="default"/>
      </w:rPr>
    </w:lvl>
    <w:lvl w:ilvl="8" w:tplc="A36E49F4">
      <w:start w:val="1"/>
      <w:numFmt w:val="bullet"/>
      <w:lvlText w:val=""/>
      <w:lvlJc w:val="left"/>
      <w:pPr>
        <w:ind w:left="6480" w:hanging="360"/>
      </w:pPr>
      <w:rPr>
        <w:rFonts w:ascii="Wingdings" w:hAnsi="Wingdings" w:hint="default"/>
      </w:rPr>
    </w:lvl>
  </w:abstractNum>
  <w:abstractNum w:abstractNumId="2">
    <w:nsid w:val="07C37501"/>
    <w:multiLevelType w:val="hybridMultilevel"/>
    <w:tmpl w:val="D6B2203E"/>
    <w:lvl w:ilvl="0" w:tplc="407C2488">
      <w:start w:val="1"/>
      <w:numFmt w:val="bullet"/>
      <w:lvlText w:val=""/>
      <w:lvlJc w:val="left"/>
      <w:pPr>
        <w:ind w:left="720" w:hanging="360"/>
      </w:pPr>
      <w:rPr>
        <w:rFonts w:ascii="Symbol" w:hAnsi="Symbol" w:hint="default"/>
      </w:rPr>
    </w:lvl>
    <w:lvl w:ilvl="1" w:tplc="CCB61D18">
      <w:start w:val="1"/>
      <w:numFmt w:val="bullet"/>
      <w:lvlText w:val="o"/>
      <w:lvlJc w:val="left"/>
      <w:pPr>
        <w:ind w:left="1440" w:hanging="360"/>
      </w:pPr>
      <w:rPr>
        <w:rFonts w:ascii="Courier New" w:hAnsi="Courier New" w:hint="default"/>
      </w:rPr>
    </w:lvl>
    <w:lvl w:ilvl="2" w:tplc="9C607C00">
      <w:start w:val="1"/>
      <w:numFmt w:val="bullet"/>
      <w:lvlText w:val=""/>
      <w:lvlJc w:val="left"/>
      <w:pPr>
        <w:ind w:left="2160" w:hanging="360"/>
      </w:pPr>
      <w:rPr>
        <w:rFonts w:ascii="Wingdings" w:hAnsi="Wingdings" w:hint="default"/>
      </w:rPr>
    </w:lvl>
    <w:lvl w:ilvl="3" w:tplc="A33A871C">
      <w:start w:val="1"/>
      <w:numFmt w:val="bullet"/>
      <w:lvlText w:val=""/>
      <w:lvlJc w:val="left"/>
      <w:pPr>
        <w:ind w:left="2880" w:hanging="360"/>
      </w:pPr>
      <w:rPr>
        <w:rFonts w:ascii="Symbol" w:hAnsi="Symbol" w:hint="default"/>
      </w:rPr>
    </w:lvl>
    <w:lvl w:ilvl="4" w:tplc="BA7E0EE2">
      <w:start w:val="1"/>
      <w:numFmt w:val="bullet"/>
      <w:lvlText w:val="o"/>
      <w:lvlJc w:val="left"/>
      <w:pPr>
        <w:ind w:left="3600" w:hanging="360"/>
      </w:pPr>
      <w:rPr>
        <w:rFonts w:ascii="Courier New" w:hAnsi="Courier New" w:hint="default"/>
      </w:rPr>
    </w:lvl>
    <w:lvl w:ilvl="5" w:tplc="370ADB5A">
      <w:start w:val="1"/>
      <w:numFmt w:val="bullet"/>
      <w:lvlText w:val=""/>
      <w:lvlJc w:val="left"/>
      <w:pPr>
        <w:ind w:left="4320" w:hanging="360"/>
      </w:pPr>
      <w:rPr>
        <w:rFonts w:ascii="Wingdings" w:hAnsi="Wingdings" w:hint="default"/>
      </w:rPr>
    </w:lvl>
    <w:lvl w:ilvl="6" w:tplc="BC102F7C">
      <w:start w:val="1"/>
      <w:numFmt w:val="bullet"/>
      <w:lvlText w:val=""/>
      <w:lvlJc w:val="left"/>
      <w:pPr>
        <w:ind w:left="5040" w:hanging="360"/>
      </w:pPr>
      <w:rPr>
        <w:rFonts w:ascii="Symbol" w:hAnsi="Symbol" w:hint="default"/>
      </w:rPr>
    </w:lvl>
    <w:lvl w:ilvl="7" w:tplc="120A6DF2">
      <w:start w:val="1"/>
      <w:numFmt w:val="bullet"/>
      <w:lvlText w:val="o"/>
      <w:lvlJc w:val="left"/>
      <w:pPr>
        <w:ind w:left="5760" w:hanging="360"/>
      </w:pPr>
      <w:rPr>
        <w:rFonts w:ascii="Courier New" w:hAnsi="Courier New" w:hint="default"/>
      </w:rPr>
    </w:lvl>
    <w:lvl w:ilvl="8" w:tplc="6A444016">
      <w:start w:val="1"/>
      <w:numFmt w:val="bullet"/>
      <w:lvlText w:val=""/>
      <w:lvlJc w:val="left"/>
      <w:pPr>
        <w:ind w:left="6480" w:hanging="360"/>
      </w:pPr>
      <w:rPr>
        <w:rFonts w:ascii="Wingdings" w:hAnsi="Wingdings" w:hint="default"/>
      </w:rPr>
    </w:lvl>
  </w:abstractNum>
  <w:abstractNum w:abstractNumId="3">
    <w:nsid w:val="0A9E755A"/>
    <w:multiLevelType w:val="hybridMultilevel"/>
    <w:tmpl w:val="7856127C"/>
    <w:lvl w:ilvl="0" w:tplc="FFFFFFFF">
      <w:start w:val="1"/>
      <w:numFmt w:val="bullet"/>
      <w:lvlText w:val=""/>
      <w:lvlJc w:val="left"/>
      <w:pPr>
        <w:ind w:left="720" w:hanging="360"/>
      </w:pPr>
      <w:rPr>
        <w:rFonts w:ascii="Symbol" w:hAnsi="Symbol" w:hint="default"/>
      </w:rPr>
    </w:lvl>
    <w:lvl w:ilvl="1" w:tplc="5EB81E78">
      <w:start w:val="1"/>
      <w:numFmt w:val="bullet"/>
      <w:lvlText w:val="o"/>
      <w:lvlJc w:val="left"/>
      <w:pPr>
        <w:ind w:left="1440" w:hanging="360"/>
      </w:pPr>
      <w:rPr>
        <w:rFonts w:ascii="Courier New" w:hAnsi="Courier New" w:hint="default"/>
      </w:rPr>
    </w:lvl>
    <w:lvl w:ilvl="2" w:tplc="2AFA15BA">
      <w:start w:val="1"/>
      <w:numFmt w:val="bullet"/>
      <w:lvlText w:val=""/>
      <w:lvlJc w:val="left"/>
      <w:pPr>
        <w:ind w:left="2160" w:hanging="360"/>
      </w:pPr>
      <w:rPr>
        <w:rFonts w:ascii="Wingdings" w:hAnsi="Wingdings" w:hint="default"/>
      </w:rPr>
    </w:lvl>
    <w:lvl w:ilvl="3" w:tplc="BEFC7EC4">
      <w:start w:val="1"/>
      <w:numFmt w:val="bullet"/>
      <w:lvlText w:val=""/>
      <w:lvlJc w:val="left"/>
      <w:pPr>
        <w:ind w:left="2880" w:hanging="360"/>
      </w:pPr>
      <w:rPr>
        <w:rFonts w:ascii="Symbol" w:hAnsi="Symbol" w:hint="default"/>
      </w:rPr>
    </w:lvl>
    <w:lvl w:ilvl="4" w:tplc="B5003E16">
      <w:start w:val="1"/>
      <w:numFmt w:val="bullet"/>
      <w:lvlText w:val="o"/>
      <w:lvlJc w:val="left"/>
      <w:pPr>
        <w:ind w:left="3600" w:hanging="360"/>
      </w:pPr>
      <w:rPr>
        <w:rFonts w:ascii="Courier New" w:hAnsi="Courier New" w:hint="default"/>
      </w:rPr>
    </w:lvl>
    <w:lvl w:ilvl="5" w:tplc="2D965FF8">
      <w:start w:val="1"/>
      <w:numFmt w:val="bullet"/>
      <w:lvlText w:val=""/>
      <w:lvlJc w:val="left"/>
      <w:pPr>
        <w:ind w:left="4320" w:hanging="360"/>
      </w:pPr>
      <w:rPr>
        <w:rFonts w:ascii="Wingdings" w:hAnsi="Wingdings" w:hint="default"/>
      </w:rPr>
    </w:lvl>
    <w:lvl w:ilvl="6" w:tplc="2F648262">
      <w:start w:val="1"/>
      <w:numFmt w:val="bullet"/>
      <w:lvlText w:val=""/>
      <w:lvlJc w:val="left"/>
      <w:pPr>
        <w:ind w:left="5040" w:hanging="360"/>
      </w:pPr>
      <w:rPr>
        <w:rFonts w:ascii="Symbol" w:hAnsi="Symbol" w:hint="default"/>
      </w:rPr>
    </w:lvl>
    <w:lvl w:ilvl="7" w:tplc="580ACAE2">
      <w:start w:val="1"/>
      <w:numFmt w:val="bullet"/>
      <w:lvlText w:val="o"/>
      <w:lvlJc w:val="left"/>
      <w:pPr>
        <w:ind w:left="5760" w:hanging="360"/>
      </w:pPr>
      <w:rPr>
        <w:rFonts w:ascii="Courier New" w:hAnsi="Courier New" w:hint="default"/>
      </w:rPr>
    </w:lvl>
    <w:lvl w:ilvl="8" w:tplc="F712F24C">
      <w:start w:val="1"/>
      <w:numFmt w:val="bullet"/>
      <w:lvlText w:val=""/>
      <w:lvlJc w:val="left"/>
      <w:pPr>
        <w:ind w:left="6480" w:hanging="360"/>
      </w:pPr>
      <w:rPr>
        <w:rFonts w:ascii="Wingdings" w:hAnsi="Wingdings" w:hint="default"/>
      </w:rPr>
    </w:lvl>
  </w:abstractNum>
  <w:abstractNum w:abstractNumId="4">
    <w:nsid w:val="0B933005"/>
    <w:multiLevelType w:val="hybridMultilevel"/>
    <w:tmpl w:val="EF984B70"/>
    <w:lvl w:ilvl="0" w:tplc="5658F87E">
      <w:start w:val="1"/>
      <w:numFmt w:val="lowerLetter"/>
      <w:lvlText w:val="%1)"/>
      <w:lvlJc w:val="left"/>
      <w:pPr>
        <w:ind w:left="720" w:hanging="360"/>
      </w:pPr>
    </w:lvl>
    <w:lvl w:ilvl="1" w:tplc="9C12F094">
      <w:start w:val="1"/>
      <w:numFmt w:val="lowerLetter"/>
      <w:lvlText w:val="%2."/>
      <w:lvlJc w:val="left"/>
      <w:pPr>
        <w:ind w:left="1440" w:hanging="360"/>
      </w:pPr>
    </w:lvl>
    <w:lvl w:ilvl="2" w:tplc="05DAC838">
      <w:start w:val="1"/>
      <w:numFmt w:val="lowerRoman"/>
      <w:lvlText w:val="%3."/>
      <w:lvlJc w:val="right"/>
      <w:pPr>
        <w:ind w:left="2160" w:hanging="180"/>
      </w:pPr>
    </w:lvl>
    <w:lvl w:ilvl="3" w:tplc="A044C8BC">
      <w:start w:val="1"/>
      <w:numFmt w:val="decimal"/>
      <w:lvlText w:val="%4."/>
      <w:lvlJc w:val="left"/>
      <w:pPr>
        <w:ind w:left="2880" w:hanging="360"/>
      </w:pPr>
    </w:lvl>
    <w:lvl w:ilvl="4" w:tplc="4CE66202">
      <w:start w:val="1"/>
      <w:numFmt w:val="lowerLetter"/>
      <w:lvlText w:val="%5."/>
      <w:lvlJc w:val="left"/>
      <w:pPr>
        <w:ind w:left="3600" w:hanging="360"/>
      </w:pPr>
    </w:lvl>
    <w:lvl w:ilvl="5" w:tplc="3AF8A2B4">
      <w:start w:val="1"/>
      <w:numFmt w:val="lowerRoman"/>
      <w:lvlText w:val="%6."/>
      <w:lvlJc w:val="right"/>
      <w:pPr>
        <w:ind w:left="4320" w:hanging="180"/>
      </w:pPr>
    </w:lvl>
    <w:lvl w:ilvl="6" w:tplc="737CD714">
      <w:start w:val="1"/>
      <w:numFmt w:val="decimal"/>
      <w:lvlText w:val="%7."/>
      <w:lvlJc w:val="left"/>
      <w:pPr>
        <w:ind w:left="5040" w:hanging="360"/>
      </w:pPr>
    </w:lvl>
    <w:lvl w:ilvl="7" w:tplc="9BD4C398">
      <w:start w:val="1"/>
      <w:numFmt w:val="lowerLetter"/>
      <w:lvlText w:val="%8."/>
      <w:lvlJc w:val="left"/>
      <w:pPr>
        <w:ind w:left="5760" w:hanging="360"/>
      </w:pPr>
    </w:lvl>
    <w:lvl w:ilvl="8" w:tplc="59EE773C">
      <w:start w:val="1"/>
      <w:numFmt w:val="lowerRoman"/>
      <w:lvlText w:val="%9."/>
      <w:lvlJc w:val="right"/>
      <w:pPr>
        <w:ind w:left="6480" w:hanging="180"/>
      </w:pPr>
    </w:lvl>
  </w:abstractNum>
  <w:abstractNum w:abstractNumId="5">
    <w:nsid w:val="0BB550BA"/>
    <w:multiLevelType w:val="hybridMultilevel"/>
    <w:tmpl w:val="4D6A5C9C"/>
    <w:lvl w:ilvl="0" w:tplc="541AE31C">
      <w:numFmt w:val="bullet"/>
      <w:lvlText w:val="-"/>
      <w:lvlJc w:val="left"/>
      <w:pPr>
        <w:ind w:left="720" w:hanging="360"/>
      </w:pPr>
      <w:rPr>
        <w:rFonts w:ascii="Tahoma" w:eastAsia="Calibri" w:hAnsi="Tahoma" w:cs="Tahoma"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BD46B90"/>
    <w:multiLevelType w:val="hybridMultilevel"/>
    <w:tmpl w:val="7DAC9374"/>
    <w:lvl w:ilvl="0" w:tplc="6EE4A626">
      <w:start w:val="1"/>
      <w:numFmt w:val="bullet"/>
      <w:lvlText w:val=""/>
      <w:lvlJc w:val="left"/>
      <w:pPr>
        <w:ind w:left="720" w:hanging="360"/>
      </w:pPr>
      <w:rPr>
        <w:rFonts w:ascii="Symbol" w:hAnsi="Symbol" w:hint="default"/>
      </w:rPr>
    </w:lvl>
    <w:lvl w:ilvl="1" w:tplc="A97C9D1A">
      <w:start w:val="1"/>
      <w:numFmt w:val="bullet"/>
      <w:lvlText w:val=""/>
      <w:lvlJc w:val="left"/>
      <w:pPr>
        <w:ind w:left="1440" w:hanging="360"/>
      </w:pPr>
      <w:rPr>
        <w:rFonts w:ascii="Symbol" w:hAnsi="Symbol" w:hint="default"/>
      </w:rPr>
    </w:lvl>
    <w:lvl w:ilvl="2" w:tplc="90E0732A">
      <w:start w:val="1"/>
      <w:numFmt w:val="bullet"/>
      <w:lvlText w:val=""/>
      <w:lvlJc w:val="left"/>
      <w:pPr>
        <w:ind w:left="2160" w:hanging="360"/>
      </w:pPr>
      <w:rPr>
        <w:rFonts w:ascii="Wingdings" w:hAnsi="Wingdings" w:hint="default"/>
      </w:rPr>
    </w:lvl>
    <w:lvl w:ilvl="3" w:tplc="AA1A5AD2">
      <w:start w:val="1"/>
      <w:numFmt w:val="bullet"/>
      <w:lvlText w:val=""/>
      <w:lvlJc w:val="left"/>
      <w:pPr>
        <w:ind w:left="2880" w:hanging="360"/>
      </w:pPr>
      <w:rPr>
        <w:rFonts w:ascii="Symbol" w:hAnsi="Symbol" w:hint="default"/>
      </w:rPr>
    </w:lvl>
    <w:lvl w:ilvl="4" w:tplc="AC84B89C">
      <w:start w:val="1"/>
      <w:numFmt w:val="bullet"/>
      <w:lvlText w:val="o"/>
      <w:lvlJc w:val="left"/>
      <w:pPr>
        <w:ind w:left="3600" w:hanging="360"/>
      </w:pPr>
      <w:rPr>
        <w:rFonts w:ascii="Courier New" w:hAnsi="Courier New" w:hint="default"/>
      </w:rPr>
    </w:lvl>
    <w:lvl w:ilvl="5" w:tplc="BA20D6B6">
      <w:start w:val="1"/>
      <w:numFmt w:val="bullet"/>
      <w:lvlText w:val=""/>
      <w:lvlJc w:val="left"/>
      <w:pPr>
        <w:ind w:left="4320" w:hanging="360"/>
      </w:pPr>
      <w:rPr>
        <w:rFonts w:ascii="Wingdings" w:hAnsi="Wingdings" w:hint="default"/>
      </w:rPr>
    </w:lvl>
    <w:lvl w:ilvl="6" w:tplc="ADC2746A">
      <w:start w:val="1"/>
      <w:numFmt w:val="bullet"/>
      <w:lvlText w:val=""/>
      <w:lvlJc w:val="left"/>
      <w:pPr>
        <w:ind w:left="5040" w:hanging="360"/>
      </w:pPr>
      <w:rPr>
        <w:rFonts w:ascii="Symbol" w:hAnsi="Symbol" w:hint="default"/>
      </w:rPr>
    </w:lvl>
    <w:lvl w:ilvl="7" w:tplc="A672E682">
      <w:start w:val="1"/>
      <w:numFmt w:val="bullet"/>
      <w:lvlText w:val="o"/>
      <w:lvlJc w:val="left"/>
      <w:pPr>
        <w:ind w:left="5760" w:hanging="360"/>
      </w:pPr>
      <w:rPr>
        <w:rFonts w:ascii="Courier New" w:hAnsi="Courier New" w:hint="default"/>
      </w:rPr>
    </w:lvl>
    <w:lvl w:ilvl="8" w:tplc="8800C7D8">
      <w:start w:val="1"/>
      <w:numFmt w:val="bullet"/>
      <w:lvlText w:val=""/>
      <w:lvlJc w:val="left"/>
      <w:pPr>
        <w:ind w:left="6480" w:hanging="360"/>
      </w:pPr>
      <w:rPr>
        <w:rFonts w:ascii="Wingdings" w:hAnsi="Wingdings" w:hint="default"/>
      </w:rPr>
    </w:lvl>
  </w:abstractNum>
  <w:abstractNum w:abstractNumId="7">
    <w:nsid w:val="0C251DFB"/>
    <w:multiLevelType w:val="hybridMultilevel"/>
    <w:tmpl w:val="D4E0392E"/>
    <w:lvl w:ilvl="0" w:tplc="40EC1048">
      <w:start w:val="1"/>
      <w:numFmt w:val="decimal"/>
      <w:pStyle w:val="Ttulo2"/>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0C8E5BB7"/>
    <w:multiLevelType w:val="hybridMultilevel"/>
    <w:tmpl w:val="6DF27A20"/>
    <w:lvl w:ilvl="0" w:tplc="A286907E">
      <w:start w:val="1"/>
      <w:numFmt w:val="bullet"/>
      <w:lvlText w:val=""/>
      <w:lvlJc w:val="left"/>
      <w:pPr>
        <w:ind w:left="720" w:hanging="360"/>
      </w:pPr>
      <w:rPr>
        <w:rFonts w:ascii="Symbol" w:hAnsi="Symbol" w:hint="default"/>
      </w:rPr>
    </w:lvl>
    <w:lvl w:ilvl="1" w:tplc="9BBC0988">
      <w:start w:val="1"/>
      <w:numFmt w:val="bullet"/>
      <w:lvlText w:val="o"/>
      <w:lvlJc w:val="left"/>
      <w:pPr>
        <w:ind w:left="1440" w:hanging="360"/>
      </w:pPr>
      <w:rPr>
        <w:rFonts w:ascii="Courier New" w:hAnsi="Courier New" w:hint="default"/>
      </w:rPr>
    </w:lvl>
    <w:lvl w:ilvl="2" w:tplc="E40C3598">
      <w:start w:val="1"/>
      <w:numFmt w:val="bullet"/>
      <w:lvlText w:val=""/>
      <w:lvlJc w:val="left"/>
      <w:pPr>
        <w:ind w:left="2160" w:hanging="360"/>
      </w:pPr>
      <w:rPr>
        <w:rFonts w:ascii="Wingdings" w:hAnsi="Wingdings" w:hint="default"/>
      </w:rPr>
    </w:lvl>
    <w:lvl w:ilvl="3" w:tplc="5270260A">
      <w:start w:val="1"/>
      <w:numFmt w:val="bullet"/>
      <w:lvlText w:val=""/>
      <w:lvlJc w:val="left"/>
      <w:pPr>
        <w:ind w:left="2880" w:hanging="360"/>
      </w:pPr>
      <w:rPr>
        <w:rFonts w:ascii="Symbol" w:hAnsi="Symbol" w:hint="default"/>
      </w:rPr>
    </w:lvl>
    <w:lvl w:ilvl="4" w:tplc="D65E4F34">
      <w:start w:val="1"/>
      <w:numFmt w:val="bullet"/>
      <w:lvlText w:val="o"/>
      <w:lvlJc w:val="left"/>
      <w:pPr>
        <w:ind w:left="3600" w:hanging="360"/>
      </w:pPr>
      <w:rPr>
        <w:rFonts w:ascii="Courier New" w:hAnsi="Courier New" w:hint="default"/>
      </w:rPr>
    </w:lvl>
    <w:lvl w:ilvl="5" w:tplc="FD928266">
      <w:start w:val="1"/>
      <w:numFmt w:val="bullet"/>
      <w:lvlText w:val=""/>
      <w:lvlJc w:val="left"/>
      <w:pPr>
        <w:ind w:left="4320" w:hanging="360"/>
      </w:pPr>
      <w:rPr>
        <w:rFonts w:ascii="Wingdings" w:hAnsi="Wingdings" w:hint="default"/>
      </w:rPr>
    </w:lvl>
    <w:lvl w:ilvl="6" w:tplc="F35A8C44">
      <w:start w:val="1"/>
      <w:numFmt w:val="bullet"/>
      <w:lvlText w:val=""/>
      <w:lvlJc w:val="left"/>
      <w:pPr>
        <w:ind w:left="5040" w:hanging="360"/>
      </w:pPr>
      <w:rPr>
        <w:rFonts w:ascii="Symbol" w:hAnsi="Symbol" w:hint="default"/>
      </w:rPr>
    </w:lvl>
    <w:lvl w:ilvl="7" w:tplc="AC9424D2">
      <w:start w:val="1"/>
      <w:numFmt w:val="bullet"/>
      <w:lvlText w:val="o"/>
      <w:lvlJc w:val="left"/>
      <w:pPr>
        <w:ind w:left="5760" w:hanging="360"/>
      </w:pPr>
      <w:rPr>
        <w:rFonts w:ascii="Courier New" w:hAnsi="Courier New" w:hint="default"/>
      </w:rPr>
    </w:lvl>
    <w:lvl w:ilvl="8" w:tplc="DA407784">
      <w:start w:val="1"/>
      <w:numFmt w:val="bullet"/>
      <w:lvlText w:val=""/>
      <w:lvlJc w:val="left"/>
      <w:pPr>
        <w:ind w:left="6480" w:hanging="360"/>
      </w:pPr>
      <w:rPr>
        <w:rFonts w:ascii="Wingdings" w:hAnsi="Wingdings" w:hint="default"/>
      </w:rPr>
    </w:lvl>
  </w:abstractNum>
  <w:abstractNum w:abstractNumId="9">
    <w:nsid w:val="0D966714"/>
    <w:multiLevelType w:val="hybridMultilevel"/>
    <w:tmpl w:val="54826CE6"/>
    <w:lvl w:ilvl="0" w:tplc="215AF166">
      <w:start w:val="1"/>
      <w:numFmt w:val="lowerLetter"/>
      <w:lvlText w:val="%1)"/>
      <w:lvlJc w:val="left"/>
      <w:pPr>
        <w:ind w:left="720" w:hanging="360"/>
      </w:pPr>
    </w:lvl>
    <w:lvl w:ilvl="1" w:tplc="8A149860">
      <w:start w:val="1"/>
      <w:numFmt w:val="lowerLetter"/>
      <w:lvlText w:val="%2."/>
      <w:lvlJc w:val="left"/>
      <w:pPr>
        <w:ind w:left="1440" w:hanging="360"/>
      </w:pPr>
    </w:lvl>
    <w:lvl w:ilvl="2" w:tplc="3EE68A92">
      <w:start w:val="1"/>
      <w:numFmt w:val="lowerRoman"/>
      <w:lvlText w:val="%3."/>
      <w:lvlJc w:val="right"/>
      <w:pPr>
        <w:ind w:left="2160" w:hanging="180"/>
      </w:pPr>
    </w:lvl>
    <w:lvl w:ilvl="3" w:tplc="AE6603F4">
      <w:start w:val="1"/>
      <w:numFmt w:val="decimal"/>
      <w:lvlText w:val="%4."/>
      <w:lvlJc w:val="left"/>
      <w:pPr>
        <w:ind w:left="2880" w:hanging="360"/>
      </w:pPr>
    </w:lvl>
    <w:lvl w:ilvl="4" w:tplc="1766FAEA">
      <w:start w:val="1"/>
      <w:numFmt w:val="lowerLetter"/>
      <w:lvlText w:val="%5."/>
      <w:lvlJc w:val="left"/>
      <w:pPr>
        <w:ind w:left="3600" w:hanging="360"/>
      </w:pPr>
    </w:lvl>
    <w:lvl w:ilvl="5" w:tplc="71C04AD8">
      <w:start w:val="1"/>
      <w:numFmt w:val="lowerRoman"/>
      <w:lvlText w:val="%6."/>
      <w:lvlJc w:val="right"/>
      <w:pPr>
        <w:ind w:left="4320" w:hanging="180"/>
      </w:pPr>
    </w:lvl>
    <w:lvl w:ilvl="6" w:tplc="CCF6B0E2">
      <w:start w:val="1"/>
      <w:numFmt w:val="decimal"/>
      <w:lvlText w:val="%7."/>
      <w:lvlJc w:val="left"/>
      <w:pPr>
        <w:ind w:left="5040" w:hanging="360"/>
      </w:pPr>
    </w:lvl>
    <w:lvl w:ilvl="7" w:tplc="3F4EE9B8">
      <w:start w:val="1"/>
      <w:numFmt w:val="lowerLetter"/>
      <w:lvlText w:val="%8."/>
      <w:lvlJc w:val="left"/>
      <w:pPr>
        <w:ind w:left="5760" w:hanging="360"/>
      </w:pPr>
    </w:lvl>
    <w:lvl w:ilvl="8" w:tplc="E93ADAF2">
      <w:start w:val="1"/>
      <w:numFmt w:val="lowerRoman"/>
      <w:lvlText w:val="%9."/>
      <w:lvlJc w:val="right"/>
      <w:pPr>
        <w:ind w:left="6480" w:hanging="180"/>
      </w:pPr>
    </w:lvl>
  </w:abstractNum>
  <w:abstractNum w:abstractNumId="10">
    <w:nsid w:val="0DED6DA5"/>
    <w:multiLevelType w:val="hybridMultilevel"/>
    <w:tmpl w:val="31B8C856"/>
    <w:lvl w:ilvl="0" w:tplc="40741832">
      <w:start w:val="1"/>
      <w:numFmt w:val="bullet"/>
      <w:lvlText w:val=""/>
      <w:lvlJc w:val="left"/>
      <w:pPr>
        <w:ind w:left="720" w:hanging="360"/>
      </w:pPr>
      <w:rPr>
        <w:rFonts w:ascii="Symbol" w:hAnsi="Symbol" w:hint="default"/>
      </w:rPr>
    </w:lvl>
    <w:lvl w:ilvl="1" w:tplc="9AB4739E">
      <w:start w:val="1"/>
      <w:numFmt w:val="bullet"/>
      <w:lvlText w:val="o"/>
      <w:lvlJc w:val="left"/>
      <w:pPr>
        <w:ind w:left="1440" w:hanging="360"/>
      </w:pPr>
      <w:rPr>
        <w:rFonts w:ascii="Courier New" w:hAnsi="Courier New" w:hint="default"/>
      </w:rPr>
    </w:lvl>
    <w:lvl w:ilvl="2" w:tplc="D68C4BB8">
      <w:start w:val="1"/>
      <w:numFmt w:val="bullet"/>
      <w:lvlText w:val=""/>
      <w:lvlJc w:val="left"/>
      <w:pPr>
        <w:ind w:left="2160" w:hanging="360"/>
      </w:pPr>
      <w:rPr>
        <w:rFonts w:ascii="Wingdings" w:hAnsi="Wingdings" w:hint="default"/>
      </w:rPr>
    </w:lvl>
    <w:lvl w:ilvl="3" w:tplc="670A58DA">
      <w:start w:val="1"/>
      <w:numFmt w:val="bullet"/>
      <w:lvlText w:val=""/>
      <w:lvlJc w:val="left"/>
      <w:pPr>
        <w:ind w:left="2880" w:hanging="360"/>
      </w:pPr>
      <w:rPr>
        <w:rFonts w:ascii="Symbol" w:hAnsi="Symbol" w:hint="default"/>
      </w:rPr>
    </w:lvl>
    <w:lvl w:ilvl="4" w:tplc="28BAF418">
      <w:start w:val="1"/>
      <w:numFmt w:val="bullet"/>
      <w:lvlText w:val="o"/>
      <w:lvlJc w:val="left"/>
      <w:pPr>
        <w:ind w:left="3600" w:hanging="360"/>
      </w:pPr>
      <w:rPr>
        <w:rFonts w:ascii="Courier New" w:hAnsi="Courier New" w:hint="default"/>
      </w:rPr>
    </w:lvl>
    <w:lvl w:ilvl="5" w:tplc="F71800E4">
      <w:start w:val="1"/>
      <w:numFmt w:val="bullet"/>
      <w:lvlText w:val=""/>
      <w:lvlJc w:val="left"/>
      <w:pPr>
        <w:ind w:left="4320" w:hanging="360"/>
      </w:pPr>
      <w:rPr>
        <w:rFonts w:ascii="Wingdings" w:hAnsi="Wingdings" w:hint="default"/>
      </w:rPr>
    </w:lvl>
    <w:lvl w:ilvl="6" w:tplc="69347530">
      <w:start w:val="1"/>
      <w:numFmt w:val="bullet"/>
      <w:lvlText w:val=""/>
      <w:lvlJc w:val="left"/>
      <w:pPr>
        <w:ind w:left="5040" w:hanging="360"/>
      </w:pPr>
      <w:rPr>
        <w:rFonts w:ascii="Symbol" w:hAnsi="Symbol" w:hint="default"/>
      </w:rPr>
    </w:lvl>
    <w:lvl w:ilvl="7" w:tplc="356CFDB0">
      <w:start w:val="1"/>
      <w:numFmt w:val="bullet"/>
      <w:lvlText w:val="o"/>
      <w:lvlJc w:val="left"/>
      <w:pPr>
        <w:ind w:left="5760" w:hanging="360"/>
      </w:pPr>
      <w:rPr>
        <w:rFonts w:ascii="Courier New" w:hAnsi="Courier New" w:hint="default"/>
      </w:rPr>
    </w:lvl>
    <w:lvl w:ilvl="8" w:tplc="DA5ED114">
      <w:start w:val="1"/>
      <w:numFmt w:val="bullet"/>
      <w:lvlText w:val=""/>
      <w:lvlJc w:val="left"/>
      <w:pPr>
        <w:ind w:left="6480" w:hanging="360"/>
      </w:pPr>
      <w:rPr>
        <w:rFonts w:ascii="Wingdings" w:hAnsi="Wingdings" w:hint="default"/>
      </w:rPr>
    </w:lvl>
  </w:abstractNum>
  <w:abstractNum w:abstractNumId="11">
    <w:nsid w:val="10900FAB"/>
    <w:multiLevelType w:val="hybridMultilevel"/>
    <w:tmpl w:val="7FE84DF8"/>
    <w:lvl w:ilvl="0" w:tplc="A8EA8714">
      <w:start w:val="1"/>
      <w:numFmt w:val="bullet"/>
      <w:lvlText w:val=""/>
      <w:lvlJc w:val="left"/>
      <w:pPr>
        <w:ind w:left="720" w:hanging="360"/>
      </w:pPr>
      <w:rPr>
        <w:rFonts w:ascii="Symbol" w:hAnsi="Symbol" w:hint="default"/>
      </w:rPr>
    </w:lvl>
    <w:lvl w:ilvl="1" w:tplc="A3E87BA8">
      <w:start w:val="1"/>
      <w:numFmt w:val="bullet"/>
      <w:lvlText w:val="o"/>
      <w:lvlJc w:val="left"/>
      <w:pPr>
        <w:ind w:left="1440" w:hanging="360"/>
      </w:pPr>
      <w:rPr>
        <w:rFonts w:ascii="Courier New" w:hAnsi="Courier New" w:hint="default"/>
      </w:rPr>
    </w:lvl>
    <w:lvl w:ilvl="2" w:tplc="4E684F7C">
      <w:start w:val="1"/>
      <w:numFmt w:val="bullet"/>
      <w:lvlText w:val=""/>
      <w:lvlJc w:val="left"/>
      <w:pPr>
        <w:ind w:left="2160" w:hanging="360"/>
      </w:pPr>
      <w:rPr>
        <w:rFonts w:ascii="Wingdings" w:hAnsi="Wingdings" w:hint="default"/>
      </w:rPr>
    </w:lvl>
    <w:lvl w:ilvl="3" w:tplc="CD665D72">
      <w:start w:val="1"/>
      <w:numFmt w:val="bullet"/>
      <w:lvlText w:val=""/>
      <w:lvlJc w:val="left"/>
      <w:pPr>
        <w:ind w:left="2880" w:hanging="360"/>
      </w:pPr>
      <w:rPr>
        <w:rFonts w:ascii="Symbol" w:hAnsi="Symbol" w:hint="default"/>
      </w:rPr>
    </w:lvl>
    <w:lvl w:ilvl="4" w:tplc="67F6D16C">
      <w:start w:val="1"/>
      <w:numFmt w:val="bullet"/>
      <w:lvlText w:val="o"/>
      <w:lvlJc w:val="left"/>
      <w:pPr>
        <w:ind w:left="3600" w:hanging="360"/>
      </w:pPr>
      <w:rPr>
        <w:rFonts w:ascii="Courier New" w:hAnsi="Courier New" w:hint="default"/>
      </w:rPr>
    </w:lvl>
    <w:lvl w:ilvl="5" w:tplc="BD0622D6">
      <w:start w:val="1"/>
      <w:numFmt w:val="bullet"/>
      <w:lvlText w:val=""/>
      <w:lvlJc w:val="left"/>
      <w:pPr>
        <w:ind w:left="4320" w:hanging="360"/>
      </w:pPr>
      <w:rPr>
        <w:rFonts w:ascii="Wingdings" w:hAnsi="Wingdings" w:hint="default"/>
      </w:rPr>
    </w:lvl>
    <w:lvl w:ilvl="6" w:tplc="F3A22BD4">
      <w:start w:val="1"/>
      <w:numFmt w:val="bullet"/>
      <w:lvlText w:val=""/>
      <w:lvlJc w:val="left"/>
      <w:pPr>
        <w:ind w:left="5040" w:hanging="360"/>
      </w:pPr>
      <w:rPr>
        <w:rFonts w:ascii="Symbol" w:hAnsi="Symbol" w:hint="default"/>
      </w:rPr>
    </w:lvl>
    <w:lvl w:ilvl="7" w:tplc="B3846B56">
      <w:start w:val="1"/>
      <w:numFmt w:val="bullet"/>
      <w:lvlText w:val="o"/>
      <w:lvlJc w:val="left"/>
      <w:pPr>
        <w:ind w:left="5760" w:hanging="360"/>
      </w:pPr>
      <w:rPr>
        <w:rFonts w:ascii="Courier New" w:hAnsi="Courier New" w:hint="default"/>
      </w:rPr>
    </w:lvl>
    <w:lvl w:ilvl="8" w:tplc="4CD278F0">
      <w:start w:val="1"/>
      <w:numFmt w:val="bullet"/>
      <w:lvlText w:val=""/>
      <w:lvlJc w:val="left"/>
      <w:pPr>
        <w:ind w:left="6480" w:hanging="360"/>
      </w:pPr>
      <w:rPr>
        <w:rFonts w:ascii="Wingdings" w:hAnsi="Wingdings" w:hint="default"/>
      </w:rPr>
    </w:lvl>
  </w:abstractNum>
  <w:abstractNum w:abstractNumId="12">
    <w:nsid w:val="1261359D"/>
    <w:multiLevelType w:val="hybridMultilevel"/>
    <w:tmpl w:val="2A2A1974"/>
    <w:lvl w:ilvl="0" w:tplc="C3425C6A">
      <w:start w:val="1"/>
      <w:numFmt w:val="lowerLetter"/>
      <w:lvlText w:val="%1."/>
      <w:lvlJc w:val="left"/>
      <w:pPr>
        <w:ind w:left="720" w:hanging="360"/>
      </w:pPr>
    </w:lvl>
    <w:lvl w:ilvl="1" w:tplc="BBB82524">
      <w:start w:val="1"/>
      <w:numFmt w:val="lowerLetter"/>
      <w:lvlText w:val="%2."/>
      <w:lvlJc w:val="left"/>
      <w:pPr>
        <w:ind w:left="1440" w:hanging="360"/>
      </w:pPr>
    </w:lvl>
    <w:lvl w:ilvl="2" w:tplc="615EBFB6">
      <w:start w:val="1"/>
      <w:numFmt w:val="lowerRoman"/>
      <w:lvlText w:val="%3."/>
      <w:lvlJc w:val="right"/>
      <w:pPr>
        <w:ind w:left="2160" w:hanging="180"/>
      </w:pPr>
    </w:lvl>
    <w:lvl w:ilvl="3" w:tplc="2CAE8EB8">
      <w:start w:val="1"/>
      <w:numFmt w:val="decimal"/>
      <w:lvlText w:val="%4."/>
      <w:lvlJc w:val="left"/>
      <w:pPr>
        <w:ind w:left="2880" w:hanging="360"/>
      </w:pPr>
    </w:lvl>
    <w:lvl w:ilvl="4" w:tplc="C5F61EB6">
      <w:start w:val="1"/>
      <w:numFmt w:val="lowerLetter"/>
      <w:lvlText w:val="%5."/>
      <w:lvlJc w:val="left"/>
      <w:pPr>
        <w:ind w:left="3600" w:hanging="360"/>
      </w:pPr>
    </w:lvl>
    <w:lvl w:ilvl="5" w:tplc="767276EC">
      <w:start w:val="1"/>
      <w:numFmt w:val="lowerRoman"/>
      <w:lvlText w:val="%6."/>
      <w:lvlJc w:val="right"/>
      <w:pPr>
        <w:ind w:left="4320" w:hanging="180"/>
      </w:pPr>
    </w:lvl>
    <w:lvl w:ilvl="6" w:tplc="DCD2FDB2">
      <w:start w:val="1"/>
      <w:numFmt w:val="decimal"/>
      <w:lvlText w:val="%7."/>
      <w:lvlJc w:val="left"/>
      <w:pPr>
        <w:ind w:left="5040" w:hanging="360"/>
      </w:pPr>
    </w:lvl>
    <w:lvl w:ilvl="7" w:tplc="3CD8A8E6">
      <w:start w:val="1"/>
      <w:numFmt w:val="lowerLetter"/>
      <w:lvlText w:val="%8."/>
      <w:lvlJc w:val="left"/>
      <w:pPr>
        <w:ind w:left="5760" w:hanging="360"/>
      </w:pPr>
    </w:lvl>
    <w:lvl w:ilvl="8" w:tplc="235860A2">
      <w:start w:val="1"/>
      <w:numFmt w:val="lowerRoman"/>
      <w:lvlText w:val="%9."/>
      <w:lvlJc w:val="right"/>
      <w:pPr>
        <w:ind w:left="6480" w:hanging="180"/>
      </w:pPr>
    </w:lvl>
  </w:abstractNum>
  <w:abstractNum w:abstractNumId="13">
    <w:nsid w:val="17485F6C"/>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B94C8D"/>
    <w:multiLevelType w:val="hybridMultilevel"/>
    <w:tmpl w:val="09DEF8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1CBC1730"/>
    <w:multiLevelType w:val="hybridMultilevel"/>
    <w:tmpl w:val="5F1AFDE6"/>
    <w:lvl w:ilvl="0" w:tplc="145A3148">
      <w:start w:val="1"/>
      <w:numFmt w:val="bullet"/>
      <w:lvlText w:val=""/>
      <w:lvlJc w:val="left"/>
      <w:pPr>
        <w:ind w:left="720" w:hanging="360"/>
      </w:pPr>
      <w:rPr>
        <w:rFonts w:ascii="Symbol" w:hAnsi="Symbol" w:hint="default"/>
      </w:rPr>
    </w:lvl>
    <w:lvl w:ilvl="1" w:tplc="2438C9BA">
      <w:start w:val="1"/>
      <w:numFmt w:val="bullet"/>
      <w:lvlText w:val="o"/>
      <w:lvlJc w:val="left"/>
      <w:pPr>
        <w:ind w:left="1440" w:hanging="360"/>
      </w:pPr>
      <w:rPr>
        <w:rFonts w:ascii="Courier New" w:hAnsi="Courier New" w:hint="default"/>
      </w:rPr>
    </w:lvl>
    <w:lvl w:ilvl="2" w:tplc="6CC65E7E">
      <w:start w:val="1"/>
      <w:numFmt w:val="bullet"/>
      <w:lvlText w:val=""/>
      <w:lvlJc w:val="left"/>
      <w:pPr>
        <w:ind w:left="2160" w:hanging="360"/>
      </w:pPr>
      <w:rPr>
        <w:rFonts w:ascii="Wingdings" w:hAnsi="Wingdings" w:hint="default"/>
      </w:rPr>
    </w:lvl>
    <w:lvl w:ilvl="3" w:tplc="684C85DA">
      <w:start w:val="1"/>
      <w:numFmt w:val="bullet"/>
      <w:lvlText w:val=""/>
      <w:lvlJc w:val="left"/>
      <w:pPr>
        <w:ind w:left="2880" w:hanging="360"/>
      </w:pPr>
      <w:rPr>
        <w:rFonts w:ascii="Symbol" w:hAnsi="Symbol" w:hint="default"/>
      </w:rPr>
    </w:lvl>
    <w:lvl w:ilvl="4" w:tplc="93BE4D16">
      <w:start w:val="1"/>
      <w:numFmt w:val="bullet"/>
      <w:lvlText w:val="o"/>
      <w:lvlJc w:val="left"/>
      <w:pPr>
        <w:ind w:left="3600" w:hanging="360"/>
      </w:pPr>
      <w:rPr>
        <w:rFonts w:ascii="Courier New" w:hAnsi="Courier New" w:hint="default"/>
      </w:rPr>
    </w:lvl>
    <w:lvl w:ilvl="5" w:tplc="9AB0D6AC">
      <w:start w:val="1"/>
      <w:numFmt w:val="bullet"/>
      <w:lvlText w:val=""/>
      <w:lvlJc w:val="left"/>
      <w:pPr>
        <w:ind w:left="4320" w:hanging="360"/>
      </w:pPr>
      <w:rPr>
        <w:rFonts w:ascii="Wingdings" w:hAnsi="Wingdings" w:hint="default"/>
      </w:rPr>
    </w:lvl>
    <w:lvl w:ilvl="6" w:tplc="0AAA9852">
      <w:start w:val="1"/>
      <w:numFmt w:val="bullet"/>
      <w:lvlText w:val=""/>
      <w:lvlJc w:val="left"/>
      <w:pPr>
        <w:ind w:left="5040" w:hanging="360"/>
      </w:pPr>
      <w:rPr>
        <w:rFonts w:ascii="Symbol" w:hAnsi="Symbol" w:hint="default"/>
      </w:rPr>
    </w:lvl>
    <w:lvl w:ilvl="7" w:tplc="2730ADF4">
      <w:start w:val="1"/>
      <w:numFmt w:val="bullet"/>
      <w:lvlText w:val="o"/>
      <w:lvlJc w:val="left"/>
      <w:pPr>
        <w:ind w:left="5760" w:hanging="360"/>
      </w:pPr>
      <w:rPr>
        <w:rFonts w:ascii="Courier New" w:hAnsi="Courier New" w:hint="default"/>
      </w:rPr>
    </w:lvl>
    <w:lvl w:ilvl="8" w:tplc="F380F552">
      <w:start w:val="1"/>
      <w:numFmt w:val="bullet"/>
      <w:lvlText w:val=""/>
      <w:lvlJc w:val="left"/>
      <w:pPr>
        <w:ind w:left="6480" w:hanging="360"/>
      </w:pPr>
      <w:rPr>
        <w:rFonts w:ascii="Wingdings" w:hAnsi="Wingdings" w:hint="default"/>
      </w:rPr>
    </w:lvl>
  </w:abstractNum>
  <w:abstractNum w:abstractNumId="16">
    <w:nsid w:val="1D086E08"/>
    <w:multiLevelType w:val="hybridMultilevel"/>
    <w:tmpl w:val="E25229B6"/>
    <w:lvl w:ilvl="0" w:tplc="12328D5A">
      <w:start w:val="1"/>
      <w:numFmt w:val="lowerLetter"/>
      <w:pStyle w:val="Ttulo3"/>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1D5F7576"/>
    <w:multiLevelType w:val="hybridMultilevel"/>
    <w:tmpl w:val="1756A444"/>
    <w:lvl w:ilvl="0" w:tplc="4C469E26">
      <w:start w:val="1"/>
      <w:numFmt w:val="bullet"/>
      <w:lvlText w:val=""/>
      <w:lvlJc w:val="left"/>
      <w:pPr>
        <w:ind w:left="720" w:hanging="360"/>
      </w:pPr>
      <w:rPr>
        <w:rFonts w:ascii="Symbol" w:hAnsi="Symbol" w:hint="default"/>
      </w:rPr>
    </w:lvl>
    <w:lvl w:ilvl="1" w:tplc="B0E00004">
      <w:start w:val="1"/>
      <w:numFmt w:val="bullet"/>
      <w:lvlText w:val="o"/>
      <w:lvlJc w:val="left"/>
      <w:pPr>
        <w:ind w:left="1440" w:hanging="360"/>
      </w:pPr>
      <w:rPr>
        <w:rFonts w:ascii="Courier New" w:hAnsi="Courier New" w:hint="default"/>
      </w:rPr>
    </w:lvl>
    <w:lvl w:ilvl="2" w:tplc="183CF470">
      <w:start w:val="1"/>
      <w:numFmt w:val="bullet"/>
      <w:lvlText w:val=""/>
      <w:lvlJc w:val="left"/>
      <w:pPr>
        <w:ind w:left="2160" w:hanging="360"/>
      </w:pPr>
      <w:rPr>
        <w:rFonts w:ascii="Wingdings" w:hAnsi="Wingdings" w:hint="default"/>
      </w:rPr>
    </w:lvl>
    <w:lvl w:ilvl="3" w:tplc="F80A1964">
      <w:start w:val="1"/>
      <w:numFmt w:val="bullet"/>
      <w:lvlText w:val=""/>
      <w:lvlJc w:val="left"/>
      <w:pPr>
        <w:ind w:left="2880" w:hanging="360"/>
      </w:pPr>
      <w:rPr>
        <w:rFonts w:ascii="Symbol" w:hAnsi="Symbol" w:hint="default"/>
      </w:rPr>
    </w:lvl>
    <w:lvl w:ilvl="4" w:tplc="95DCB386">
      <w:start w:val="1"/>
      <w:numFmt w:val="bullet"/>
      <w:lvlText w:val="o"/>
      <w:lvlJc w:val="left"/>
      <w:pPr>
        <w:ind w:left="3600" w:hanging="360"/>
      </w:pPr>
      <w:rPr>
        <w:rFonts w:ascii="Courier New" w:hAnsi="Courier New" w:hint="default"/>
      </w:rPr>
    </w:lvl>
    <w:lvl w:ilvl="5" w:tplc="CB609540">
      <w:start w:val="1"/>
      <w:numFmt w:val="bullet"/>
      <w:lvlText w:val=""/>
      <w:lvlJc w:val="left"/>
      <w:pPr>
        <w:ind w:left="4320" w:hanging="360"/>
      </w:pPr>
      <w:rPr>
        <w:rFonts w:ascii="Wingdings" w:hAnsi="Wingdings" w:hint="default"/>
      </w:rPr>
    </w:lvl>
    <w:lvl w:ilvl="6" w:tplc="423A10B8">
      <w:start w:val="1"/>
      <w:numFmt w:val="bullet"/>
      <w:lvlText w:val=""/>
      <w:lvlJc w:val="left"/>
      <w:pPr>
        <w:ind w:left="5040" w:hanging="360"/>
      </w:pPr>
      <w:rPr>
        <w:rFonts w:ascii="Symbol" w:hAnsi="Symbol" w:hint="default"/>
      </w:rPr>
    </w:lvl>
    <w:lvl w:ilvl="7" w:tplc="ACB2C916">
      <w:start w:val="1"/>
      <w:numFmt w:val="bullet"/>
      <w:lvlText w:val="o"/>
      <w:lvlJc w:val="left"/>
      <w:pPr>
        <w:ind w:left="5760" w:hanging="360"/>
      </w:pPr>
      <w:rPr>
        <w:rFonts w:ascii="Courier New" w:hAnsi="Courier New" w:hint="default"/>
      </w:rPr>
    </w:lvl>
    <w:lvl w:ilvl="8" w:tplc="060E81E8">
      <w:start w:val="1"/>
      <w:numFmt w:val="bullet"/>
      <w:lvlText w:val=""/>
      <w:lvlJc w:val="left"/>
      <w:pPr>
        <w:ind w:left="6480" w:hanging="360"/>
      </w:pPr>
      <w:rPr>
        <w:rFonts w:ascii="Wingdings" w:hAnsi="Wingdings" w:hint="default"/>
      </w:rPr>
    </w:lvl>
  </w:abstractNum>
  <w:abstractNum w:abstractNumId="18">
    <w:nsid w:val="20E815C0"/>
    <w:multiLevelType w:val="hybridMultilevel"/>
    <w:tmpl w:val="A8A8A1F2"/>
    <w:lvl w:ilvl="0" w:tplc="240A0001">
      <w:start w:val="1"/>
      <w:numFmt w:val="bullet"/>
      <w:lvlText w:val=""/>
      <w:lvlJc w:val="left"/>
      <w:pPr>
        <w:ind w:left="1020" w:hanging="360"/>
      </w:pPr>
      <w:rPr>
        <w:rFonts w:ascii="Symbol" w:hAnsi="Symbol" w:hint="default"/>
      </w:rPr>
    </w:lvl>
    <w:lvl w:ilvl="1" w:tplc="240A0003" w:tentative="1">
      <w:start w:val="1"/>
      <w:numFmt w:val="bullet"/>
      <w:lvlText w:val="o"/>
      <w:lvlJc w:val="left"/>
      <w:pPr>
        <w:ind w:left="1740" w:hanging="360"/>
      </w:pPr>
      <w:rPr>
        <w:rFonts w:ascii="Courier New" w:hAnsi="Courier New" w:cs="Courier New" w:hint="default"/>
      </w:rPr>
    </w:lvl>
    <w:lvl w:ilvl="2" w:tplc="240A0005" w:tentative="1">
      <w:start w:val="1"/>
      <w:numFmt w:val="bullet"/>
      <w:lvlText w:val=""/>
      <w:lvlJc w:val="left"/>
      <w:pPr>
        <w:ind w:left="2460" w:hanging="360"/>
      </w:pPr>
      <w:rPr>
        <w:rFonts w:ascii="Wingdings" w:hAnsi="Wingdings" w:hint="default"/>
      </w:rPr>
    </w:lvl>
    <w:lvl w:ilvl="3" w:tplc="240A0001" w:tentative="1">
      <w:start w:val="1"/>
      <w:numFmt w:val="bullet"/>
      <w:lvlText w:val=""/>
      <w:lvlJc w:val="left"/>
      <w:pPr>
        <w:ind w:left="3180" w:hanging="360"/>
      </w:pPr>
      <w:rPr>
        <w:rFonts w:ascii="Symbol" w:hAnsi="Symbol" w:hint="default"/>
      </w:rPr>
    </w:lvl>
    <w:lvl w:ilvl="4" w:tplc="240A0003" w:tentative="1">
      <w:start w:val="1"/>
      <w:numFmt w:val="bullet"/>
      <w:lvlText w:val="o"/>
      <w:lvlJc w:val="left"/>
      <w:pPr>
        <w:ind w:left="3900" w:hanging="360"/>
      </w:pPr>
      <w:rPr>
        <w:rFonts w:ascii="Courier New" w:hAnsi="Courier New" w:cs="Courier New" w:hint="default"/>
      </w:rPr>
    </w:lvl>
    <w:lvl w:ilvl="5" w:tplc="240A0005" w:tentative="1">
      <w:start w:val="1"/>
      <w:numFmt w:val="bullet"/>
      <w:lvlText w:val=""/>
      <w:lvlJc w:val="left"/>
      <w:pPr>
        <w:ind w:left="4620" w:hanging="360"/>
      </w:pPr>
      <w:rPr>
        <w:rFonts w:ascii="Wingdings" w:hAnsi="Wingdings" w:hint="default"/>
      </w:rPr>
    </w:lvl>
    <w:lvl w:ilvl="6" w:tplc="240A0001" w:tentative="1">
      <w:start w:val="1"/>
      <w:numFmt w:val="bullet"/>
      <w:lvlText w:val=""/>
      <w:lvlJc w:val="left"/>
      <w:pPr>
        <w:ind w:left="5340" w:hanging="360"/>
      </w:pPr>
      <w:rPr>
        <w:rFonts w:ascii="Symbol" w:hAnsi="Symbol" w:hint="default"/>
      </w:rPr>
    </w:lvl>
    <w:lvl w:ilvl="7" w:tplc="240A0003" w:tentative="1">
      <w:start w:val="1"/>
      <w:numFmt w:val="bullet"/>
      <w:lvlText w:val="o"/>
      <w:lvlJc w:val="left"/>
      <w:pPr>
        <w:ind w:left="6060" w:hanging="360"/>
      </w:pPr>
      <w:rPr>
        <w:rFonts w:ascii="Courier New" w:hAnsi="Courier New" w:cs="Courier New" w:hint="default"/>
      </w:rPr>
    </w:lvl>
    <w:lvl w:ilvl="8" w:tplc="240A0005" w:tentative="1">
      <w:start w:val="1"/>
      <w:numFmt w:val="bullet"/>
      <w:lvlText w:val=""/>
      <w:lvlJc w:val="left"/>
      <w:pPr>
        <w:ind w:left="6780" w:hanging="360"/>
      </w:pPr>
      <w:rPr>
        <w:rFonts w:ascii="Wingdings" w:hAnsi="Wingdings" w:hint="default"/>
      </w:rPr>
    </w:lvl>
  </w:abstractNum>
  <w:abstractNum w:abstractNumId="19">
    <w:nsid w:val="23330258"/>
    <w:multiLevelType w:val="hybridMultilevel"/>
    <w:tmpl w:val="162CEA26"/>
    <w:lvl w:ilvl="0" w:tplc="771E5B18">
      <w:start w:val="1"/>
      <w:numFmt w:val="bullet"/>
      <w:lvlText w:val=""/>
      <w:lvlJc w:val="left"/>
      <w:pPr>
        <w:ind w:left="720" w:hanging="360"/>
      </w:pPr>
      <w:rPr>
        <w:rFonts w:ascii="Symbol" w:hAnsi="Symbol" w:hint="default"/>
      </w:rPr>
    </w:lvl>
    <w:lvl w:ilvl="1" w:tplc="3C1E97D8">
      <w:start w:val="1"/>
      <w:numFmt w:val="bullet"/>
      <w:lvlText w:val=""/>
      <w:lvlJc w:val="left"/>
      <w:pPr>
        <w:ind w:left="1440" w:hanging="360"/>
      </w:pPr>
      <w:rPr>
        <w:rFonts w:ascii="Symbol" w:hAnsi="Symbol" w:hint="default"/>
      </w:rPr>
    </w:lvl>
    <w:lvl w:ilvl="2" w:tplc="A6128938">
      <w:start w:val="1"/>
      <w:numFmt w:val="bullet"/>
      <w:lvlText w:val=""/>
      <w:lvlJc w:val="left"/>
      <w:pPr>
        <w:ind w:left="2160" w:hanging="360"/>
      </w:pPr>
      <w:rPr>
        <w:rFonts w:ascii="Wingdings" w:hAnsi="Wingdings" w:hint="default"/>
      </w:rPr>
    </w:lvl>
    <w:lvl w:ilvl="3" w:tplc="C6006058">
      <w:start w:val="1"/>
      <w:numFmt w:val="bullet"/>
      <w:lvlText w:val=""/>
      <w:lvlJc w:val="left"/>
      <w:pPr>
        <w:ind w:left="2880" w:hanging="360"/>
      </w:pPr>
      <w:rPr>
        <w:rFonts w:ascii="Symbol" w:hAnsi="Symbol" w:hint="default"/>
      </w:rPr>
    </w:lvl>
    <w:lvl w:ilvl="4" w:tplc="922E5E68">
      <w:start w:val="1"/>
      <w:numFmt w:val="bullet"/>
      <w:lvlText w:val="o"/>
      <w:lvlJc w:val="left"/>
      <w:pPr>
        <w:ind w:left="3600" w:hanging="360"/>
      </w:pPr>
      <w:rPr>
        <w:rFonts w:ascii="Courier New" w:hAnsi="Courier New" w:hint="default"/>
      </w:rPr>
    </w:lvl>
    <w:lvl w:ilvl="5" w:tplc="554A818A">
      <w:start w:val="1"/>
      <w:numFmt w:val="bullet"/>
      <w:lvlText w:val=""/>
      <w:lvlJc w:val="left"/>
      <w:pPr>
        <w:ind w:left="4320" w:hanging="360"/>
      </w:pPr>
      <w:rPr>
        <w:rFonts w:ascii="Wingdings" w:hAnsi="Wingdings" w:hint="default"/>
      </w:rPr>
    </w:lvl>
    <w:lvl w:ilvl="6" w:tplc="EAF2FAF0">
      <w:start w:val="1"/>
      <w:numFmt w:val="bullet"/>
      <w:lvlText w:val=""/>
      <w:lvlJc w:val="left"/>
      <w:pPr>
        <w:ind w:left="5040" w:hanging="360"/>
      </w:pPr>
      <w:rPr>
        <w:rFonts w:ascii="Symbol" w:hAnsi="Symbol" w:hint="default"/>
      </w:rPr>
    </w:lvl>
    <w:lvl w:ilvl="7" w:tplc="88E2DBF0">
      <w:start w:val="1"/>
      <w:numFmt w:val="bullet"/>
      <w:lvlText w:val="o"/>
      <w:lvlJc w:val="left"/>
      <w:pPr>
        <w:ind w:left="5760" w:hanging="360"/>
      </w:pPr>
      <w:rPr>
        <w:rFonts w:ascii="Courier New" w:hAnsi="Courier New" w:hint="default"/>
      </w:rPr>
    </w:lvl>
    <w:lvl w:ilvl="8" w:tplc="0778FBFA">
      <w:start w:val="1"/>
      <w:numFmt w:val="bullet"/>
      <w:lvlText w:val=""/>
      <w:lvlJc w:val="left"/>
      <w:pPr>
        <w:ind w:left="6480" w:hanging="360"/>
      </w:pPr>
      <w:rPr>
        <w:rFonts w:ascii="Wingdings" w:hAnsi="Wingdings" w:hint="default"/>
      </w:rPr>
    </w:lvl>
  </w:abstractNum>
  <w:abstractNum w:abstractNumId="20">
    <w:nsid w:val="27720897"/>
    <w:multiLevelType w:val="hybridMultilevel"/>
    <w:tmpl w:val="89FE78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287C537F"/>
    <w:multiLevelType w:val="hybridMultilevel"/>
    <w:tmpl w:val="63D0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EB03A3"/>
    <w:multiLevelType w:val="hybridMultilevel"/>
    <w:tmpl w:val="4904A5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2E257379"/>
    <w:multiLevelType w:val="hybridMultilevel"/>
    <w:tmpl w:val="DC0E91E8"/>
    <w:lvl w:ilvl="0" w:tplc="F7F40562">
      <w:start w:val="1"/>
      <w:numFmt w:val="bullet"/>
      <w:lvlText w:val=""/>
      <w:lvlJc w:val="left"/>
      <w:pPr>
        <w:ind w:left="720" w:hanging="360"/>
      </w:pPr>
      <w:rPr>
        <w:rFonts w:ascii="Symbol" w:hAnsi="Symbol" w:hint="default"/>
      </w:rPr>
    </w:lvl>
    <w:lvl w:ilvl="1" w:tplc="DA3CEF6C">
      <w:start w:val="1"/>
      <w:numFmt w:val="bullet"/>
      <w:lvlText w:val=""/>
      <w:lvlJc w:val="left"/>
      <w:pPr>
        <w:ind w:left="1440" w:hanging="360"/>
      </w:pPr>
      <w:rPr>
        <w:rFonts w:ascii="Symbol" w:hAnsi="Symbol" w:hint="default"/>
      </w:rPr>
    </w:lvl>
    <w:lvl w:ilvl="2" w:tplc="93D01B1A">
      <w:start w:val="1"/>
      <w:numFmt w:val="bullet"/>
      <w:lvlText w:val=""/>
      <w:lvlJc w:val="left"/>
      <w:pPr>
        <w:ind w:left="2160" w:hanging="360"/>
      </w:pPr>
      <w:rPr>
        <w:rFonts w:ascii="Wingdings" w:hAnsi="Wingdings" w:hint="default"/>
      </w:rPr>
    </w:lvl>
    <w:lvl w:ilvl="3" w:tplc="2A2E94B8">
      <w:start w:val="1"/>
      <w:numFmt w:val="bullet"/>
      <w:lvlText w:val=""/>
      <w:lvlJc w:val="left"/>
      <w:pPr>
        <w:ind w:left="2880" w:hanging="360"/>
      </w:pPr>
      <w:rPr>
        <w:rFonts w:ascii="Symbol" w:hAnsi="Symbol" w:hint="default"/>
      </w:rPr>
    </w:lvl>
    <w:lvl w:ilvl="4" w:tplc="D9869FB6">
      <w:start w:val="1"/>
      <w:numFmt w:val="bullet"/>
      <w:lvlText w:val="o"/>
      <w:lvlJc w:val="left"/>
      <w:pPr>
        <w:ind w:left="3600" w:hanging="360"/>
      </w:pPr>
      <w:rPr>
        <w:rFonts w:ascii="Courier New" w:hAnsi="Courier New" w:hint="default"/>
      </w:rPr>
    </w:lvl>
    <w:lvl w:ilvl="5" w:tplc="97BC9958">
      <w:start w:val="1"/>
      <w:numFmt w:val="bullet"/>
      <w:lvlText w:val=""/>
      <w:lvlJc w:val="left"/>
      <w:pPr>
        <w:ind w:left="4320" w:hanging="360"/>
      </w:pPr>
      <w:rPr>
        <w:rFonts w:ascii="Wingdings" w:hAnsi="Wingdings" w:hint="default"/>
      </w:rPr>
    </w:lvl>
    <w:lvl w:ilvl="6" w:tplc="5C4EA3E0">
      <w:start w:val="1"/>
      <w:numFmt w:val="bullet"/>
      <w:lvlText w:val=""/>
      <w:lvlJc w:val="left"/>
      <w:pPr>
        <w:ind w:left="5040" w:hanging="360"/>
      </w:pPr>
      <w:rPr>
        <w:rFonts w:ascii="Symbol" w:hAnsi="Symbol" w:hint="default"/>
      </w:rPr>
    </w:lvl>
    <w:lvl w:ilvl="7" w:tplc="4E80ED6A">
      <w:start w:val="1"/>
      <w:numFmt w:val="bullet"/>
      <w:lvlText w:val="o"/>
      <w:lvlJc w:val="left"/>
      <w:pPr>
        <w:ind w:left="5760" w:hanging="360"/>
      </w:pPr>
      <w:rPr>
        <w:rFonts w:ascii="Courier New" w:hAnsi="Courier New" w:hint="default"/>
      </w:rPr>
    </w:lvl>
    <w:lvl w:ilvl="8" w:tplc="BF825B12">
      <w:start w:val="1"/>
      <w:numFmt w:val="bullet"/>
      <w:lvlText w:val=""/>
      <w:lvlJc w:val="left"/>
      <w:pPr>
        <w:ind w:left="6480" w:hanging="360"/>
      </w:pPr>
      <w:rPr>
        <w:rFonts w:ascii="Wingdings" w:hAnsi="Wingdings" w:hint="default"/>
      </w:rPr>
    </w:lvl>
  </w:abstractNum>
  <w:abstractNum w:abstractNumId="24">
    <w:nsid w:val="2F8C49A5"/>
    <w:multiLevelType w:val="hybridMultilevel"/>
    <w:tmpl w:val="E902B428"/>
    <w:lvl w:ilvl="0" w:tplc="E568746A">
      <w:start w:val="1"/>
      <w:numFmt w:val="bullet"/>
      <w:lvlText w:val=""/>
      <w:lvlJc w:val="left"/>
      <w:pPr>
        <w:ind w:left="720" w:hanging="360"/>
      </w:pPr>
      <w:rPr>
        <w:rFonts w:ascii="Symbol" w:hAnsi="Symbol" w:hint="default"/>
      </w:rPr>
    </w:lvl>
    <w:lvl w:ilvl="1" w:tplc="8E88870C">
      <w:start w:val="1"/>
      <w:numFmt w:val="bullet"/>
      <w:lvlText w:val="o"/>
      <w:lvlJc w:val="left"/>
      <w:pPr>
        <w:ind w:left="1440" w:hanging="360"/>
      </w:pPr>
      <w:rPr>
        <w:rFonts w:ascii="Courier New" w:hAnsi="Courier New" w:hint="default"/>
      </w:rPr>
    </w:lvl>
    <w:lvl w:ilvl="2" w:tplc="4BBAB118">
      <w:start w:val="1"/>
      <w:numFmt w:val="bullet"/>
      <w:lvlText w:val=""/>
      <w:lvlJc w:val="left"/>
      <w:pPr>
        <w:ind w:left="2160" w:hanging="360"/>
      </w:pPr>
      <w:rPr>
        <w:rFonts w:ascii="Wingdings" w:hAnsi="Wingdings" w:hint="default"/>
      </w:rPr>
    </w:lvl>
    <w:lvl w:ilvl="3" w:tplc="704A282E">
      <w:start w:val="1"/>
      <w:numFmt w:val="bullet"/>
      <w:lvlText w:val=""/>
      <w:lvlJc w:val="left"/>
      <w:pPr>
        <w:ind w:left="2880" w:hanging="360"/>
      </w:pPr>
      <w:rPr>
        <w:rFonts w:ascii="Symbol" w:hAnsi="Symbol" w:hint="default"/>
      </w:rPr>
    </w:lvl>
    <w:lvl w:ilvl="4" w:tplc="D6F4FAA0">
      <w:start w:val="1"/>
      <w:numFmt w:val="bullet"/>
      <w:lvlText w:val="o"/>
      <w:lvlJc w:val="left"/>
      <w:pPr>
        <w:ind w:left="3600" w:hanging="360"/>
      </w:pPr>
      <w:rPr>
        <w:rFonts w:ascii="Courier New" w:hAnsi="Courier New" w:hint="default"/>
      </w:rPr>
    </w:lvl>
    <w:lvl w:ilvl="5" w:tplc="9562375A">
      <w:start w:val="1"/>
      <w:numFmt w:val="bullet"/>
      <w:lvlText w:val=""/>
      <w:lvlJc w:val="left"/>
      <w:pPr>
        <w:ind w:left="4320" w:hanging="360"/>
      </w:pPr>
      <w:rPr>
        <w:rFonts w:ascii="Wingdings" w:hAnsi="Wingdings" w:hint="default"/>
      </w:rPr>
    </w:lvl>
    <w:lvl w:ilvl="6" w:tplc="E1447E7E">
      <w:start w:val="1"/>
      <w:numFmt w:val="bullet"/>
      <w:lvlText w:val=""/>
      <w:lvlJc w:val="left"/>
      <w:pPr>
        <w:ind w:left="5040" w:hanging="360"/>
      </w:pPr>
      <w:rPr>
        <w:rFonts w:ascii="Symbol" w:hAnsi="Symbol" w:hint="default"/>
      </w:rPr>
    </w:lvl>
    <w:lvl w:ilvl="7" w:tplc="1E5C36C0">
      <w:start w:val="1"/>
      <w:numFmt w:val="bullet"/>
      <w:lvlText w:val="o"/>
      <w:lvlJc w:val="left"/>
      <w:pPr>
        <w:ind w:left="5760" w:hanging="360"/>
      </w:pPr>
      <w:rPr>
        <w:rFonts w:ascii="Courier New" w:hAnsi="Courier New" w:hint="default"/>
      </w:rPr>
    </w:lvl>
    <w:lvl w:ilvl="8" w:tplc="F39EB436">
      <w:start w:val="1"/>
      <w:numFmt w:val="bullet"/>
      <w:lvlText w:val=""/>
      <w:lvlJc w:val="left"/>
      <w:pPr>
        <w:ind w:left="6480" w:hanging="360"/>
      </w:pPr>
      <w:rPr>
        <w:rFonts w:ascii="Wingdings" w:hAnsi="Wingdings" w:hint="default"/>
      </w:rPr>
    </w:lvl>
  </w:abstractNum>
  <w:abstractNum w:abstractNumId="25">
    <w:nsid w:val="3259331D"/>
    <w:multiLevelType w:val="hybridMultilevel"/>
    <w:tmpl w:val="35FEA2D8"/>
    <w:lvl w:ilvl="0" w:tplc="C7B04B2E">
      <w:start w:val="1"/>
      <w:numFmt w:val="bullet"/>
      <w:lvlText w:val=""/>
      <w:lvlJc w:val="left"/>
      <w:pPr>
        <w:ind w:left="720" w:hanging="360"/>
      </w:pPr>
      <w:rPr>
        <w:rFonts w:ascii="Symbol" w:hAnsi="Symbol" w:hint="default"/>
      </w:rPr>
    </w:lvl>
    <w:lvl w:ilvl="1" w:tplc="7090BBE6">
      <w:start w:val="1"/>
      <w:numFmt w:val="bullet"/>
      <w:lvlText w:val="o"/>
      <w:lvlJc w:val="left"/>
      <w:pPr>
        <w:ind w:left="1440" w:hanging="360"/>
      </w:pPr>
      <w:rPr>
        <w:rFonts w:ascii="Courier New" w:hAnsi="Courier New" w:hint="default"/>
      </w:rPr>
    </w:lvl>
    <w:lvl w:ilvl="2" w:tplc="FFB6B618">
      <w:start w:val="1"/>
      <w:numFmt w:val="bullet"/>
      <w:lvlText w:val=""/>
      <w:lvlJc w:val="left"/>
      <w:pPr>
        <w:ind w:left="2160" w:hanging="360"/>
      </w:pPr>
      <w:rPr>
        <w:rFonts w:ascii="Wingdings" w:hAnsi="Wingdings" w:hint="default"/>
      </w:rPr>
    </w:lvl>
    <w:lvl w:ilvl="3" w:tplc="5268BEAA">
      <w:start w:val="1"/>
      <w:numFmt w:val="bullet"/>
      <w:lvlText w:val=""/>
      <w:lvlJc w:val="left"/>
      <w:pPr>
        <w:ind w:left="2880" w:hanging="360"/>
      </w:pPr>
      <w:rPr>
        <w:rFonts w:ascii="Symbol" w:hAnsi="Symbol" w:hint="default"/>
      </w:rPr>
    </w:lvl>
    <w:lvl w:ilvl="4" w:tplc="0896A680">
      <w:start w:val="1"/>
      <w:numFmt w:val="bullet"/>
      <w:lvlText w:val="o"/>
      <w:lvlJc w:val="left"/>
      <w:pPr>
        <w:ind w:left="3600" w:hanging="360"/>
      </w:pPr>
      <w:rPr>
        <w:rFonts w:ascii="Courier New" w:hAnsi="Courier New" w:hint="default"/>
      </w:rPr>
    </w:lvl>
    <w:lvl w:ilvl="5" w:tplc="FE34BB3E">
      <w:start w:val="1"/>
      <w:numFmt w:val="bullet"/>
      <w:lvlText w:val=""/>
      <w:lvlJc w:val="left"/>
      <w:pPr>
        <w:ind w:left="4320" w:hanging="360"/>
      </w:pPr>
      <w:rPr>
        <w:rFonts w:ascii="Wingdings" w:hAnsi="Wingdings" w:hint="default"/>
      </w:rPr>
    </w:lvl>
    <w:lvl w:ilvl="6" w:tplc="E5D6008C">
      <w:start w:val="1"/>
      <w:numFmt w:val="bullet"/>
      <w:lvlText w:val=""/>
      <w:lvlJc w:val="left"/>
      <w:pPr>
        <w:ind w:left="5040" w:hanging="360"/>
      </w:pPr>
      <w:rPr>
        <w:rFonts w:ascii="Symbol" w:hAnsi="Symbol" w:hint="default"/>
      </w:rPr>
    </w:lvl>
    <w:lvl w:ilvl="7" w:tplc="32E04A36">
      <w:start w:val="1"/>
      <w:numFmt w:val="bullet"/>
      <w:lvlText w:val="o"/>
      <w:lvlJc w:val="left"/>
      <w:pPr>
        <w:ind w:left="5760" w:hanging="360"/>
      </w:pPr>
      <w:rPr>
        <w:rFonts w:ascii="Courier New" w:hAnsi="Courier New" w:hint="default"/>
      </w:rPr>
    </w:lvl>
    <w:lvl w:ilvl="8" w:tplc="6916FF34">
      <w:start w:val="1"/>
      <w:numFmt w:val="bullet"/>
      <w:lvlText w:val=""/>
      <w:lvlJc w:val="left"/>
      <w:pPr>
        <w:ind w:left="6480" w:hanging="360"/>
      </w:pPr>
      <w:rPr>
        <w:rFonts w:ascii="Wingdings" w:hAnsi="Wingdings" w:hint="default"/>
      </w:rPr>
    </w:lvl>
  </w:abstractNum>
  <w:abstractNum w:abstractNumId="26">
    <w:nsid w:val="33700E37"/>
    <w:multiLevelType w:val="hybridMultilevel"/>
    <w:tmpl w:val="31A61C68"/>
    <w:lvl w:ilvl="0" w:tplc="470644EC">
      <w:start w:val="1"/>
      <w:numFmt w:val="bullet"/>
      <w:lvlText w:val=""/>
      <w:lvlJc w:val="left"/>
      <w:pPr>
        <w:ind w:left="720" w:hanging="360"/>
      </w:pPr>
      <w:rPr>
        <w:rFonts w:ascii="Symbol" w:hAnsi="Symbol" w:hint="default"/>
      </w:rPr>
    </w:lvl>
    <w:lvl w:ilvl="1" w:tplc="984AD378">
      <w:start w:val="1"/>
      <w:numFmt w:val="bullet"/>
      <w:lvlText w:val="o"/>
      <w:lvlJc w:val="left"/>
      <w:pPr>
        <w:ind w:left="1440" w:hanging="360"/>
      </w:pPr>
      <w:rPr>
        <w:rFonts w:ascii="Courier New" w:hAnsi="Courier New" w:hint="default"/>
      </w:rPr>
    </w:lvl>
    <w:lvl w:ilvl="2" w:tplc="32A43FAA">
      <w:start w:val="1"/>
      <w:numFmt w:val="bullet"/>
      <w:lvlText w:val=""/>
      <w:lvlJc w:val="left"/>
      <w:pPr>
        <w:ind w:left="2160" w:hanging="360"/>
      </w:pPr>
      <w:rPr>
        <w:rFonts w:ascii="Wingdings" w:hAnsi="Wingdings" w:hint="default"/>
      </w:rPr>
    </w:lvl>
    <w:lvl w:ilvl="3" w:tplc="D778C2C0">
      <w:start w:val="1"/>
      <w:numFmt w:val="bullet"/>
      <w:lvlText w:val=""/>
      <w:lvlJc w:val="left"/>
      <w:pPr>
        <w:ind w:left="2880" w:hanging="360"/>
      </w:pPr>
      <w:rPr>
        <w:rFonts w:ascii="Symbol" w:hAnsi="Symbol" w:hint="default"/>
      </w:rPr>
    </w:lvl>
    <w:lvl w:ilvl="4" w:tplc="E0940C84">
      <w:start w:val="1"/>
      <w:numFmt w:val="bullet"/>
      <w:lvlText w:val="o"/>
      <w:lvlJc w:val="left"/>
      <w:pPr>
        <w:ind w:left="3600" w:hanging="360"/>
      </w:pPr>
      <w:rPr>
        <w:rFonts w:ascii="Courier New" w:hAnsi="Courier New" w:hint="default"/>
      </w:rPr>
    </w:lvl>
    <w:lvl w:ilvl="5" w:tplc="9F982B30">
      <w:start w:val="1"/>
      <w:numFmt w:val="bullet"/>
      <w:lvlText w:val=""/>
      <w:lvlJc w:val="left"/>
      <w:pPr>
        <w:ind w:left="4320" w:hanging="360"/>
      </w:pPr>
      <w:rPr>
        <w:rFonts w:ascii="Wingdings" w:hAnsi="Wingdings" w:hint="default"/>
      </w:rPr>
    </w:lvl>
    <w:lvl w:ilvl="6" w:tplc="3672249A">
      <w:start w:val="1"/>
      <w:numFmt w:val="bullet"/>
      <w:lvlText w:val=""/>
      <w:lvlJc w:val="left"/>
      <w:pPr>
        <w:ind w:left="5040" w:hanging="360"/>
      </w:pPr>
      <w:rPr>
        <w:rFonts w:ascii="Symbol" w:hAnsi="Symbol" w:hint="default"/>
      </w:rPr>
    </w:lvl>
    <w:lvl w:ilvl="7" w:tplc="9612DBA0">
      <w:start w:val="1"/>
      <w:numFmt w:val="bullet"/>
      <w:lvlText w:val="o"/>
      <w:lvlJc w:val="left"/>
      <w:pPr>
        <w:ind w:left="5760" w:hanging="360"/>
      </w:pPr>
      <w:rPr>
        <w:rFonts w:ascii="Courier New" w:hAnsi="Courier New" w:hint="default"/>
      </w:rPr>
    </w:lvl>
    <w:lvl w:ilvl="8" w:tplc="01E05900">
      <w:start w:val="1"/>
      <w:numFmt w:val="bullet"/>
      <w:lvlText w:val=""/>
      <w:lvlJc w:val="left"/>
      <w:pPr>
        <w:ind w:left="6480" w:hanging="360"/>
      </w:pPr>
      <w:rPr>
        <w:rFonts w:ascii="Wingdings" w:hAnsi="Wingdings" w:hint="default"/>
      </w:rPr>
    </w:lvl>
  </w:abstractNum>
  <w:abstractNum w:abstractNumId="27">
    <w:nsid w:val="348E5AF7"/>
    <w:multiLevelType w:val="hybridMultilevel"/>
    <w:tmpl w:val="37C86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3ED070F9"/>
    <w:multiLevelType w:val="hybridMultilevel"/>
    <w:tmpl w:val="6694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1BB6F15"/>
    <w:multiLevelType w:val="hybridMultilevel"/>
    <w:tmpl w:val="75F26916"/>
    <w:lvl w:ilvl="0" w:tplc="FB7C66CE">
      <w:start w:val="1"/>
      <w:numFmt w:val="bullet"/>
      <w:lvlText w:val=""/>
      <w:lvlJc w:val="left"/>
      <w:pPr>
        <w:ind w:left="720" w:hanging="360"/>
      </w:pPr>
      <w:rPr>
        <w:rFonts w:ascii="Symbol" w:hAnsi="Symbol" w:hint="default"/>
      </w:rPr>
    </w:lvl>
    <w:lvl w:ilvl="1" w:tplc="638A2940">
      <w:start w:val="1"/>
      <w:numFmt w:val="bullet"/>
      <w:lvlText w:val="o"/>
      <w:lvlJc w:val="left"/>
      <w:pPr>
        <w:ind w:left="1440" w:hanging="360"/>
      </w:pPr>
      <w:rPr>
        <w:rFonts w:ascii="Courier New" w:hAnsi="Courier New" w:hint="default"/>
      </w:rPr>
    </w:lvl>
    <w:lvl w:ilvl="2" w:tplc="06F05ECE">
      <w:start w:val="1"/>
      <w:numFmt w:val="bullet"/>
      <w:lvlText w:val=""/>
      <w:lvlJc w:val="left"/>
      <w:pPr>
        <w:ind w:left="2160" w:hanging="360"/>
      </w:pPr>
      <w:rPr>
        <w:rFonts w:ascii="Wingdings" w:hAnsi="Wingdings" w:hint="default"/>
      </w:rPr>
    </w:lvl>
    <w:lvl w:ilvl="3" w:tplc="5C1C2458">
      <w:start w:val="1"/>
      <w:numFmt w:val="bullet"/>
      <w:lvlText w:val=""/>
      <w:lvlJc w:val="left"/>
      <w:pPr>
        <w:ind w:left="2880" w:hanging="360"/>
      </w:pPr>
      <w:rPr>
        <w:rFonts w:ascii="Symbol" w:hAnsi="Symbol" w:hint="default"/>
      </w:rPr>
    </w:lvl>
    <w:lvl w:ilvl="4" w:tplc="8C227F42">
      <w:start w:val="1"/>
      <w:numFmt w:val="bullet"/>
      <w:lvlText w:val="o"/>
      <w:lvlJc w:val="left"/>
      <w:pPr>
        <w:ind w:left="3600" w:hanging="360"/>
      </w:pPr>
      <w:rPr>
        <w:rFonts w:ascii="Courier New" w:hAnsi="Courier New" w:hint="default"/>
      </w:rPr>
    </w:lvl>
    <w:lvl w:ilvl="5" w:tplc="8642FAE4">
      <w:start w:val="1"/>
      <w:numFmt w:val="bullet"/>
      <w:lvlText w:val=""/>
      <w:lvlJc w:val="left"/>
      <w:pPr>
        <w:ind w:left="4320" w:hanging="360"/>
      </w:pPr>
      <w:rPr>
        <w:rFonts w:ascii="Wingdings" w:hAnsi="Wingdings" w:hint="default"/>
      </w:rPr>
    </w:lvl>
    <w:lvl w:ilvl="6" w:tplc="AB7E8F42">
      <w:start w:val="1"/>
      <w:numFmt w:val="bullet"/>
      <w:lvlText w:val=""/>
      <w:lvlJc w:val="left"/>
      <w:pPr>
        <w:ind w:left="5040" w:hanging="360"/>
      </w:pPr>
      <w:rPr>
        <w:rFonts w:ascii="Symbol" w:hAnsi="Symbol" w:hint="default"/>
      </w:rPr>
    </w:lvl>
    <w:lvl w:ilvl="7" w:tplc="71F8B2DE">
      <w:start w:val="1"/>
      <w:numFmt w:val="bullet"/>
      <w:lvlText w:val="o"/>
      <w:lvlJc w:val="left"/>
      <w:pPr>
        <w:ind w:left="5760" w:hanging="360"/>
      </w:pPr>
      <w:rPr>
        <w:rFonts w:ascii="Courier New" w:hAnsi="Courier New" w:hint="default"/>
      </w:rPr>
    </w:lvl>
    <w:lvl w:ilvl="8" w:tplc="6B180286">
      <w:start w:val="1"/>
      <w:numFmt w:val="bullet"/>
      <w:lvlText w:val=""/>
      <w:lvlJc w:val="left"/>
      <w:pPr>
        <w:ind w:left="6480" w:hanging="360"/>
      </w:pPr>
      <w:rPr>
        <w:rFonts w:ascii="Wingdings" w:hAnsi="Wingdings" w:hint="default"/>
      </w:rPr>
    </w:lvl>
  </w:abstractNum>
  <w:abstractNum w:abstractNumId="30">
    <w:nsid w:val="4319528F"/>
    <w:multiLevelType w:val="hybridMultilevel"/>
    <w:tmpl w:val="1188E918"/>
    <w:lvl w:ilvl="0" w:tplc="BBF2DE54">
      <w:start w:val="1"/>
      <w:numFmt w:val="bullet"/>
      <w:lvlText w:val=""/>
      <w:lvlJc w:val="left"/>
      <w:pPr>
        <w:ind w:left="720" w:hanging="360"/>
      </w:pPr>
      <w:rPr>
        <w:rFonts w:ascii="Symbol" w:hAnsi="Symbol" w:hint="default"/>
      </w:rPr>
    </w:lvl>
    <w:lvl w:ilvl="1" w:tplc="C5E0B416">
      <w:start w:val="1"/>
      <w:numFmt w:val="bullet"/>
      <w:lvlText w:val="o"/>
      <w:lvlJc w:val="left"/>
      <w:pPr>
        <w:ind w:left="1440" w:hanging="360"/>
      </w:pPr>
      <w:rPr>
        <w:rFonts w:ascii="Courier New" w:hAnsi="Courier New" w:hint="default"/>
      </w:rPr>
    </w:lvl>
    <w:lvl w:ilvl="2" w:tplc="45A422FA">
      <w:start w:val="1"/>
      <w:numFmt w:val="bullet"/>
      <w:lvlText w:val=""/>
      <w:lvlJc w:val="left"/>
      <w:pPr>
        <w:ind w:left="2160" w:hanging="360"/>
      </w:pPr>
      <w:rPr>
        <w:rFonts w:ascii="Wingdings" w:hAnsi="Wingdings" w:hint="default"/>
      </w:rPr>
    </w:lvl>
    <w:lvl w:ilvl="3" w:tplc="15687A68">
      <w:start w:val="1"/>
      <w:numFmt w:val="bullet"/>
      <w:lvlText w:val=""/>
      <w:lvlJc w:val="left"/>
      <w:pPr>
        <w:ind w:left="2880" w:hanging="360"/>
      </w:pPr>
      <w:rPr>
        <w:rFonts w:ascii="Symbol" w:hAnsi="Symbol" w:hint="default"/>
      </w:rPr>
    </w:lvl>
    <w:lvl w:ilvl="4" w:tplc="790AED08">
      <w:start w:val="1"/>
      <w:numFmt w:val="bullet"/>
      <w:lvlText w:val="o"/>
      <w:lvlJc w:val="left"/>
      <w:pPr>
        <w:ind w:left="3600" w:hanging="360"/>
      </w:pPr>
      <w:rPr>
        <w:rFonts w:ascii="Courier New" w:hAnsi="Courier New" w:hint="default"/>
      </w:rPr>
    </w:lvl>
    <w:lvl w:ilvl="5" w:tplc="0EA2B1E0">
      <w:start w:val="1"/>
      <w:numFmt w:val="bullet"/>
      <w:lvlText w:val=""/>
      <w:lvlJc w:val="left"/>
      <w:pPr>
        <w:ind w:left="4320" w:hanging="360"/>
      </w:pPr>
      <w:rPr>
        <w:rFonts w:ascii="Wingdings" w:hAnsi="Wingdings" w:hint="default"/>
      </w:rPr>
    </w:lvl>
    <w:lvl w:ilvl="6" w:tplc="7E120E60">
      <w:start w:val="1"/>
      <w:numFmt w:val="bullet"/>
      <w:lvlText w:val=""/>
      <w:lvlJc w:val="left"/>
      <w:pPr>
        <w:ind w:left="5040" w:hanging="360"/>
      </w:pPr>
      <w:rPr>
        <w:rFonts w:ascii="Symbol" w:hAnsi="Symbol" w:hint="default"/>
      </w:rPr>
    </w:lvl>
    <w:lvl w:ilvl="7" w:tplc="FE1AE6BC">
      <w:start w:val="1"/>
      <w:numFmt w:val="bullet"/>
      <w:lvlText w:val="o"/>
      <w:lvlJc w:val="left"/>
      <w:pPr>
        <w:ind w:left="5760" w:hanging="360"/>
      </w:pPr>
      <w:rPr>
        <w:rFonts w:ascii="Courier New" w:hAnsi="Courier New" w:hint="default"/>
      </w:rPr>
    </w:lvl>
    <w:lvl w:ilvl="8" w:tplc="6BFE770C">
      <w:start w:val="1"/>
      <w:numFmt w:val="bullet"/>
      <w:lvlText w:val=""/>
      <w:lvlJc w:val="left"/>
      <w:pPr>
        <w:ind w:left="6480" w:hanging="360"/>
      </w:pPr>
      <w:rPr>
        <w:rFonts w:ascii="Wingdings" w:hAnsi="Wingdings" w:hint="default"/>
      </w:rPr>
    </w:lvl>
  </w:abstractNum>
  <w:abstractNum w:abstractNumId="31">
    <w:nsid w:val="43957FF4"/>
    <w:multiLevelType w:val="multilevel"/>
    <w:tmpl w:val="8BF84A0A"/>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463C37F6"/>
    <w:multiLevelType w:val="hybridMultilevel"/>
    <w:tmpl w:val="366E80A2"/>
    <w:lvl w:ilvl="0" w:tplc="6C9059F8">
      <w:start w:val="1"/>
      <w:numFmt w:val="lowerLetter"/>
      <w:lvlText w:val="%1)"/>
      <w:lvlJc w:val="left"/>
      <w:pPr>
        <w:ind w:left="720" w:hanging="360"/>
      </w:pPr>
    </w:lvl>
    <w:lvl w:ilvl="1" w:tplc="18188FE2">
      <w:start w:val="1"/>
      <w:numFmt w:val="lowerLetter"/>
      <w:lvlText w:val="%2."/>
      <w:lvlJc w:val="left"/>
      <w:pPr>
        <w:ind w:left="1440" w:hanging="360"/>
      </w:pPr>
    </w:lvl>
    <w:lvl w:ilvl="2" w:tplc="4CF4A6F4">
      <w:start w:val="1"/>
      <w:numFmt w:val="lowerRoman"/>
      <w:lvlText w:val="%3."/>
      <w:lvlJc w:val="right"/>
      <w:pPr>
        <w:ind w:left="2160" w:hanging="180"/>
      </w:pPr>
    </w:lvl>
    <w:lvl w:ilvl="3" w:tplc="62C6C452">
      <w:start w:val="1"/>
      <w:numFmt w:val="decimal"/>
      <w:lvlText w:val="%4."/>
      <w:lvlJc w:val="left"/>
      <w:pPr>
        <w:ind w:left="2880" w:hanging="360"/>
      </w:pPr>
    </w:lvl>
    <w:lvl w:ilvl="4" w:tplc="09D8035A">
      <w:start w:val="1"/>
      <w:numFmt w:val="lowerLetter"/>
      <w:lvlText w:val="%5."/>
      <w:lvlJc w:val="left"/>
      <w:pPr>
        <w:ind w:left="3600" w:hanging="360"/>
      </w:pPr>
    </w:lvl>
    <w:lvl w:ilvl="5" w:tplc="E848BF7A">
      <w:start w:val="1"/>
      <w:numFmt w:val="lowerRoman"/>
      <w:lvlText w:val="%6."/>
      <w:lvlJc w:val="right"/>
      <w:pPr>
        <w:ind w:left="4320" w:hanging="180"/>
      </w:pPr>
    </w:lvl>
    <w:lvl w:ilvl="6" w:tplc="2C0298A0">
      <w:start w:val="1"/>
      <w:numFmt w:val="decimal"/>
      <w:lvlText w:val="%7."/>
      <w:lvlJc w:val="left"/>
      <w:pPr>
        <w:ind w:left="5040" w:hanging="360"/>
      </w:pPr>
    </w:lvl>
    <w:lvl w:ilvl="7" w:tplc="C4AED72E">
      <w:start w:val="1"/>
      <w:numFmt w:val="lowerLetter"/>
      <w:lvlText w:val="%8."/>
      <w:lvlJc w:val="left"/>
      <w:pPr>
        <w:ind w:left="5760" w:hanging="360"/>
      </w:pPr>
    </w:lvl>
    <w:lvl w:ilvl="8" w:tplc="8F007E0C">
      <w:start w:val="1"/>
      <w:numFmt w:val="lowerRoman"/>
      <w:lvlText w:val="%9."/>
      <w:lvlJc w:val="right"/>
      <w:pPr>
        <w:ind w:left="6480" w:hanging="180"/>
      </w:pPr>
    </w:lvl>
  </w:abstractNum>
  <w:abstractNum w:abstractNumId="33">
    <w:nsid w:val="46851962"/>
    <w:multiLevelType w:val="hybridMultilevel"/>
    <w:tmpl w:val="DC0AE4CA"/>
    <w:lvl w:ilvl="0" w:tplc="E0BE959A">
      <w:start w:val="1"/>
      <w:numFmt w:val="bullet"/>
      <w:lvlText w:val=""/>
      <w:lvlJc w:val="left"/>
      <w:pPr>
        <w:ind w:left="720" w:hanging="360"/>
      </w:pPr>
      <w:rPr>
        <w:rFonts w:ascii="Symbol" w:hAnsi="Symbol" w:hint="default"/>
      </w:rPr>
    </w:lvl>
    <w:lvl w:ilvl="1" w:tplc="9D74E7F4">
      <w:start w:val="1"/>
      <w:numFmt w:val="bullet"/>
      <w:lvlText w:val="o"/>
      <w:lvlJc w:val="left"/>
      <w:pPr>
        <w:ind w:left="1440" w:hanging="360"/>
      </w:pPr>
      <w:rPr>
        <w:rFonts w:ascii="Courier New" w:hAnsi="Courier New" w:hint="default"/>
      </w:rPr>
    </w:lvl>
    <w:lvl w:ilvl="2" w:tplc="1D2C70FA">
      <w:start w:val="1"/>
      <w:numFmt w:val="bullet"/>
      <w:lvlText w:val=""/>
      <w:lvlJc w:val="left"/>
      <w:pPr>
        <w:ind w:left="2160" w:hanging="360"/>
      </w:pPr>
      <w:rPr>
        <w:rFonts w:ascii="Wingdings" w:hAnsi="Wingdings" w:hint="default"/>
      </w:rPr>
    </w:lvl>
    <w:lvl w:ilvl="3" w:tplc="B2C4B116">
      <w:start w:val="1"/>
      <w:numFmt w:val="bullet"/>
      <w:lvlText w:val=""/>
      <w:lvlJc w:val="left"/>
      <w:pPr>
        <w:ind w:left="2880" w:hanging="360"/>
      </w:pPr>
      <w:rPr>
        <w:rFonts w:ascii="Symbol" w:hAnsi="Symbol" w:hint="default"/>
      </w:rPr>
    </w:lvl>
    <w:lvl w:ilvl="4" w:tplc="2A8472B8">
      <w:start w:val="1"/>
      <w:numFmt w:val="bullet"/>
      <w:lvlText w:val="o"/>
      <w:lvlJc w:val="left"/>
      <w:pPr>
        <w:ind w:left="3600" w:hanging="360"/>
      </w:pPr>
      <w:rPr>
        <w:rFonts w:ascii="Courier New" w:hAnsi="Courier New" w:hint="default"/>
      </w:rPr>
    </w:lvl>
    <w:lvl w:ilvl="5" w:tplc="7FBA89AE">
      <w:start w:val="1"/>
      <w:numFmt w:val="bullet"/>
      <w:lvlText w:val=""/>
      <w:lvlJc w:val="left"/>
      <w:pPr>
        <w:ind w:left="4320" w:hanging="360"/>
      </w:pPr>
      <w:rPr>
        <w:rFonts w:ascii="Wingdings" w:hAnsi="Wingdings" w:hint="default"/>
      </w:rPr>
    </w:lvl>
    <w:lvl w:ilvl="6" w:tplc="3B14DEB2">
      <w:start w:val="1"/>
      <w:numFmt w:val="bullet"/>
      <w:lvlText w:val=""/>
      <w:lvlJc w:val="left"/>
      <w:pPr>
        <w:ind w:left="5040" w:hanging="360"/>
      </w:pPr>
      <w:rPr>
        <w:rFonts w:ascii="Symbol" w:hAnsi="Symbol" w:hint="default"/>
      </w:rPr>
    </w:lvl>
    <w:lvl w:ilvl="7" w:tplc="D35E5EEC">
      <w:start w:val="1"/>
      <w:numFmt w:val="bullet"/>
      <w:lvlText w:val="o"/>
      <w:lvlJc w:val="left"/>
      <w:pPr>
        <w:ind w:left="5760" w:hanging="360"/>
      </w:pPr>
      <w:rPr>
        <w:rFonts w:ascii="Courier New" w:hAnsi="Courier New" w:hint="default"/>
      </w:rPr>
    </w:lvl>
    <w:lvl w:ilvl="8" w:tplc="0958DD74">
      <w:start w:val="1"/>
      <w:numFmt w:val="bullet"/>
      <w:lvlText w:val=""/>
      <w:lvlJc w:val="left"/>
      <w:pPr>
        <w:ind w:left="6480" w:hanging="360"/>
      </w:pPr>
      <w:rPr>
        <w:rFonts w:ascii="Wingdings" w:hAnsi="Wingdings" w:hint="default"/>
      </w:rPr>
    </w:lvl>
  </w:abstractNum>
  <w:abstractNum w:abstractNumId="34">
    <w:nsid w:val="47281EA7"/>
    <w:multiLevelType w:val="hybridMultilevel"/>
    <w:tmpl w:val="62EC8154"/>
    <w:lvl w:ilvl="0" w:tplc="1300329A">
      <w:start w:val="1"/>
      <w:numFmt w:val="bullet"/>
      <w:lvlText w:val=""/>
      <w:lvlJc w:val="left"/>
      <w:pPr>
        <w:ind w:left="720" w:hanging="360"/>
      </w:pPr>
      <w:rPr>
        <w:rFonts w:ascii="Symbol" w:hAnsi="Symbol" w:hint="default"/>
      </w:rPr>
    </w:lvl>
    <w:lvl w:ilvl="1" w:tplc="9E7EDB60">
      <w:start w:val="1"/>
      <w:numFmt w:val="bullet"/>
      <w:lvlText w:val="o"/>
      <w:lvlJc w:val="left"/>
      <w:pPr>
        <w:ind w:left="1440" w:hanging="360"/>
      </w:pPr>
      <w:rPr>
        <w:rFonts w:ascii="Courier New" w:hAnsi="Courier New" w:hint="default"/>
      </w:rPr>
    </w:lvl>
    <w:lvl w:ilvl="2" w:tplc="8BDAA5A8">
      <w:start w:val="1"/>
      <w:numFmt w:val="bullet"/>
      <w:lvlText w:val=""/>
      <w:lvlJc w:val="left"/>
      <w:pPr>
        <w:ind w:left="2160" w:hanging="360"/>
      </w:pPr>
      <w:rPr>
        <w:rFonts w:ascii="Wingdings" w:hAnsi="Wingdings" w:hint="default"/>
      </w:rPr>
    </w:lvl>
    <w:lvl w:ilvl="3" w:tplc="91C482BC">
      <w:start w:val="1"/>
      <w:numFmt w:val="bullet"/>
      <w:lvlText w:val=""/>
      <w:lvlJc w:val="left"/>
      <w:pPr>
        <w:ind w:left="2880" w:hanging="360"/>
      </w:pPr>
      <w:rPr>
        <w:rFonts w:ascii="Symbol" w:hAnsi="Symbol" w:hint="default"/>
      </w:rPr>
    </w:lvl>
    <w:lvl w:ilvl="4" w:tplc="08AC15FA">
      <w:start w:val="1"/>
      <w:numFmt w:val="bullet"/>
      <w:lvlText w:val="o"/>
      <w:lvlJc w:val="left"/>
      <w:pPr>
        <w:ind w:left="3600" w:hanging="360"/>
      </w:pPr>
      <w:rPr>
        <w:rFonts w:ascii="Courier New" w:hAnsi="Courier New" w:hint="default"/>
      </w:rPr>
    </w:lvl>
    <w:lvl w:ilvl="5" w:tplc="65863C2E">
      <w:start w:val="1"/>
      <w:numFmt w:val="bullet"/>
      <w:lvlText w:val=""/>
      <w:lvlJc w:val="left"/>
      <w:pPr>
        <w:ind w:left="4320" w:hanging="360"/>
      </w:pPr>
      <w:rPr>
        <w:rFonts w:ascii="Wingdings" w:hAnsi="Wingdings" w:hint="default"/>
      </w:rPr>
    </w:lvl>
    <w:lvl w:ilvl="6" w:tplc="37ECC160">
      <w:start w:val="1"/>
      <w:numFmt w:val="bullet"/>
      <w:lvlText w:val=""/>
      <w:lvlJc w:val="left"/>
      <w:pPr>
        <w:ind w:left="5040" w:hanging="360"/>
      </w:pPr>
      <w:rPr>
        <w:rFonts w:ascii="Symbol" w:hAnsi="Symbol" w:hint="default"/>
      </w:rPr>
    </w:lvl>
    <w:lvl w:ilvl="7" w:tplc="07E06A02">
      <w:start w:val="1"/>
      <w:numFmt w:val="bullet"/>
      <w:lvlText w:val="o"/>
      <w:lvlJc w:val="left"/>
      <w:pPr>
        <w:ind w:left="5760" w:hanging="360"/>
      </w:pPr>
      <w:rPr>
        <w:rFonts w:ascii="Courier New" w:hAnsi="Courier New" w:hint="default"/>
      </w:rPr>
    </w:lvl>
    <w:lvl w:ilvl="8" w:tplc="592EAAAE">
      <w:start w:val="1"/>
      <w:numFmt w:val="bullet"/>
      <w:lvlText w:val=""/>
      <w:lvlJc w:val="left"/>
      <w:pPr>
        <w:ind w:left="6480" w:hanging="360"/>
      </w:pPr>
      <w:rPr>
        <w:rFonts w:ascii="Wingdings" w:hAnsi="Wingdings" w:hint="default"/>
      </w:rPr>
    </w:lvl>
  </w:abstractNum>
  <w:abstractNum w:abstractNumId="35">
    <w:nsid w:val="4B3A2D54"/>
    <w:multiLevelType w:val="hybridMultilevel"/>
    <w:tmpl w:val="6A5CCDD0"/>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4C1B7B1F"/>
    <w:multiLevelType w:val="hybridMultilevel"/>
    <w:tmpl w:val="3656D46E"/>
    <w:lvl w:ilvl="0" w:tplc="093A6E42">
      <w:start w:val="1"/>
      <w:numFmt w:val="bullet"/>
      <w:lvlText w:val=""/>
      <w:lvlJc w:val="left"/>
      <w:pPr>
        <w:ind w:left="720" w:hanging="360"/>
      </w:pPr>
      <w:rPr>
        <w:rFonts w:ascii="Symbol" w:hAnsi="Symbol" w:hint="default"/>
      </w:rPr>
    </w:lvl>
    <w:lvl w:ilvl="1" w:tplc="38D219B8">
      <w:start w:val="1"/>
      <w:numFmt w:val="bullet"/>
      <w:lvlText w:val="o"/>
      <w:lvlJc w:val="left"/>
      <w:pPr>
        <w:ind w:left="1440" w:hanging="360"/>
      </w:pPr>
      <w:rPr>
        <w:rFonts w:ascii="Courier New" w:hAnsi="Courier New" w:hint="default"/>
      </w:rPr>
    </w:lvl>
    <w:lvl w:ilvl="2" w:tplc="03588946">
      <w:start w:val="1"/>
      <w:numFmt w:val="bullet"/>
      <w:lvlText w:val=""/>
      <w:lvlJc w:val="left"/>
      <w:pPr>
        <w:ind w:left="2160" w:hanging="360"/>
      </w:pPr>
      <w:rPr>
        <w:rFonts w:ascii="Wingdings" w:hAnsi="Wingdings" w:hint="default"/>
      </w:rPr>
    </w:lvl>
    <w:lvl w:ilvl="3" w:tplc="CEBC7EE4">
      <w:start w:val="1"/>
      <w:numFmt w:val="bullet"/>
      <w:lvlText w:val=""/>
      <w:lvlJc w:val="left"/>
      <w:pPr>
        <w:ind w:left="2880" w:hanging="360"/>
      </w:pPr>
      <w:rPr>
        <w:rFonts w:ascii="Symbol" w:hAnsi="Symbol" w:hint="default"/>
      </w:rPr>
    </w:lvl>
    <w:lvl w:ilvl="4" w:tplc="8F3A38FA">
      <w:start w:val="1"/>
      <w:numFmt w:val="bullet"/>
      <w:lvlText w:val="o"/>
      <w:lvlJc w:val="left"/>
      <w:pPr>
        <w:ind w:left="3600" w:hanging="360"/>
      </w:pPr>
      <w:rPr>
        <w:rFonts w:ascii="Courier New" w:hAnsi="Courier New" w:hint="default"/>
      </w:rPr>
    </w:lvl>
    <w:lvl w:ilvl="5" w:tplc="606A4386">
      <w:start w:val="1"/>
      <w:numFmt w:val="bullet"/>
      <w:lvlText w:val=""/>
      <w:lvlJc w:val="left"/>
      <w:pPr>
        <w:ind w:left="4320" w:hanging="360"/>
      </w:pPr>
      <w:rPr>
        <w:rFonts w:ascii="Wingdings" w:hAnsi="Wingdings" w:hint="default"/>
      </w:rPr>
    </w:lvl>
    <w:lvl w:ilvl="6" w:tplc="B8845532">
      <w:start w:val="1"/>
      <w:numFmt w:val="bullet"/>
      <w:lvlText w:val=""/>
      <w:lvlJc w:val="left"/>
      <w:pPr>
        <w:ind w:left="5040" w:hanging="360"/>
      </w:pPr>
      <w:rPr>
        <w:rFonts w:ascii="Symbol" w:hAnsi="Symbol" w:hint="default"/>
      </w:rPr>
    </w:lvl>
    <w:lvl w:ilvl="7" w:tplc="B09A88B0">
      <w:start w:val="1"/>
      <w:numFmt w:val="bullet"/>
      <w:lvlText w:val="o"/>
      <w:lvlJc w:val="left"/>
      <w:pPr>
        <w:ind w:left="5760" w:hanging="360"/>
      </w:pPr>
      <w:rPr>
        <w:rFonts w:ascii="Courier New" w:hAnsi="Courier New" w:hint="default"/>
      </w:rPr>
    </w:lvl>
    <w:lvl w:ilvl="8" w:tplc="2B023D3E">
      <w:start w:val="1"/>
      <w:numFmt w:val="bullet"/>
      <w:lvlText w:val=""/>
      <w:lvlJc w:val="left"/>
      <w:pPr>
        <w:ind w:left="6480" w:hanging="360"/>
      </w:pPr>
      <w:rPr>
        <w:rFonts w:ascii="Wingdings" w:hAnsi="Wingdings" w:hint="default"/>
      </w:rPr>
    </w:lvl>
  </w:abstractNum>
  <w:abstractNum w:abstractNumId="37">
    <w:nsid w:val="4C3C71F2"/>
    <w:multiLevelType w:val="hybridMultilevel"/>
    <w:tmpl w:val="23CCC172"/>
    <w:lvl w:ilvl="0" w:tplc="AA481A1A">
      <w:start w:val="1"/>
      <w:numFmt w:val="bullet"/>
      <w:lvlText w:val=""/>
      <w:lvlJc w:val="left"/>
      <w:pPr>
        <w:ind w:left="720" w:hanging="360"/>
      </w:pPr>
      <w:rPr>
        <w:rFonts w:ascii="Symbol" w:hAnsi="Symbol" w:hint="default"/>
      </w:rPr>
    </w:lvl>
    <w:lvl w:ilvl="1" w:tplc="CD769DEC">
      <w:start w:val="1"/>
      <w:numFmt w:val="bullet"/>
      <w:lvlText w:val="o"/>
      <w:lvlJc w:val="left"/>
      <w:pPr>
        <w:ind w:left="1440" w:hanging="360"/>
      </w:pPr>
      <w:rPr>
        <w:rFonts w:ascii="Courier New" w:hAnsi="Courier New" w:hint="default"/>
      </w:rPr>
    </w:lvl>
    <w:lvl w:ilvl="2" w:tplc="F7783F44">
      <w:start w:val="1"/>
      <w:numFmt w:val="bullet"/>
      <w:lvlText w:val=""/>
      <w:lvlJc w:val="left"/>
      <w:pPr>
        <w:ind w:left="2160" w:hanging="360"/>
      </w:pPr>
      <w:rPr>
        <w:rFonts w:ascii="Wingdings" w:hAnsi="Wingdings" w:hint="default"/>
      </w:rPr>
    </w:lvl>
    <w:lvl w:ilvl="3" w:tplc="78803788">
      <w:start w:val="1"/>
      <w:numFmt w:val="bullet"/>
      <w:lvlText w:val=""/>
      <w:lvlJc w:val="left"/>
      <w:pPr>
        <w:ind w:left="2880" w:hanging="360"/>
      </w:pPr>
      <w:rPr>
        <w:rFonts w:ascii="Symbol" w:hAnsi="Symbol" w:hint="default"/>
      </w:rPr>
    </w:lvl>
    <w:lvl w:ilvl="4" w:tplc="CD0CEDA0">
      <w:start w:val="1"/>
      <w:numFmt w:val="bullet"/>
      <w:lvlText w:val="o"/>
      <w:lvlJc w:val="left"/>
      <w:pPr>
        <w:ind w:left="3600" w:hanging="360"/>
      </w:pPr>
      <w:rPr>
        <w:rFonts w:ascii="Courier New" w:hAnsi="Courier New" w:hint="default"/>
      </w:rPr>
    </w:lvl>
    <w:lvl w:ilvl="5" w:tplc="C8B41C96">
      <w:start w:val="1"/>
      <w:numFmt w:val="bullet"/>
      <w:lvlText w:val=""/>
      <w:lvlJc w:val="left"/>
      <w:pPr>
        <w:ind w:left="4320" w:hanging="360"/>
      </w:pPr>
      <w:rPr>
        <w:rFonts w:ascii="Wingdings" w:hAnsi="Wingdings" w:hint="default"/>
      </w:rPr>
    </w:lvl>
    <w:lvl w:ilvl="6" w:tplc="EF40FF84">
      <w:start w:val="1"/>
      <w:numFmt w:val="bullet"/>
      <w:lvlText w:val=""/>
      <w:lvlJc w:val="left"/>
      <w:pPr>
        <w:ind w:left="5040" w:hanging="360"/>
      </w:pPr>
      <w:rPr>
        <w:rFonts w:ascii="Symbol" w:hAnsi="Symbol" w:hint="default"/>
      </w:rPr>
    </w:lvl>
    <w:lvl w:ilvl="7" w:tplc="FAD2063E">
      <w:start w:val="1"/>
      <w:numFmt w:val="bullet"/>
      <w:lvlText w:val="o"/>
      <w:lvlJc w:val="left"/>
      <w:pPr>
        <w:ind w:left="5760" w:hanging="360"/>
      </w:pPr>
      <w:rPr>
        <w:rFonts w:ascii="Courier New" w:hAnsi="Courier New" w:hint="default"/>
      </w:rPr>
    </w:lvl>
    <w:lvl w:ilvl="8" w:tplc="F4E20920">
      <w:start w:val="1"/>
      <w:numFmt w:val="bullet"/>
      <w:lvlText w:val=""/>
      <w:lvlJc w:val="left"/>
      <w:pPr>
        <w:ind w:left="6480" w:hanging="360"/>
      </w:pPr>
      <w:rPr>
        <w:rFonts w:ascii="Wingdings" w:hAnsi="Wingdings" w:hint="default"/>
      </w:rPr>
    </w:lvl>
  </w:abstractNum>
  <w:abstractNum w:abstractNumId="38">
    <w:nsid w:val="57411B05"/>
    <w:multiLevelType w:val="hybridMultilevel"/>
    <w:tmpl w:val="94ECADA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587A0B75"/>
    <w:multiLevelType w:val="hybridMultilevel"/>
    <w:tmpl w:val="6E809DC0"/>
    <w:lvl w:ilvl="0" w:tplc="6CB2592C">
      <w:start w:val="1"/>
      <w:numFmt w:val="decimal"/>
      <w:lvlText w:val="%1."/>
      <w:lvlJc w:val="left"/>
      <w:pPr>
        <w:ind w:left="720" w:hanging="360"/>
      </w:pPr>
      <w:rPr>
        <w:rFonts w:ascii="Tahoma" w:hAnsi="Tahoma" w:cs="Tahoma"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130206"/>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2859C0"/>
    <w:multiLevelType w:val="hybridMultilevel"/>
    <w:tmpl w:val="EE3C0C0E"/>
    <w:lvl w:ilvl="0" w:tplc="0538962A">
      <w:numFmt w:val="bullet"/>
      <w:lvlText w:val="•"/>
      <w:lvlJc w:val="left"/>
      <w:pPr>
        <w:ind w:left="1065" w:hanging="705"/>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2">
    <w:nsid w:val="69180D8C"/>
    <w:multiLevelType w:val="hybridMultilevel"/>
    <w:tmpl w:val="32369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FE0624"/>
    <w:multiLevelType w:val="hybridMultilevel"/>
    <w:tmpl w:val="78D851E2"/>
    <w:lvl w:ilvl="0" w:tplc="FFFFFFFF">
      <w:start w:val="1"/>
      <w:numFmt w:val="decimal"/>
      <w:lvlText w:val="%1."/>
      <w:lvlJc w:val="left"/>
      <w:pPr>
        <w:ind w:left="720" w:hanging="360"/>
      </w:pPr>
      <w:rPr>
        <w:b/>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9229D4"/>
    <w:multiLevelType w:val="hybridMultilevel"/>
    <w:tmpl w:val="D89C5D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5">
    <w:nsid w:val="772A4CA1"/>
    <w:multiLevelType w:val="hybridMultilevel"/>
    <w:tmpl w:val="1CB493C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6">
    <w:nsid w:val="7A182AF2"/>
    <w:multiLevelType w:val="hybridMultilevel"/>
    <w:tmpl w:val="ADB21558"/>
    <w:lvl w:ilvl="0" w:tplc="FFFFFFFF">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5"/>
  </w:num>
  <w:num w:numId="4">
    <w:abstractNumId w:val="12"/>
  </w:num>
  <w:num w:numId="5">
    <w:abstractNumId w:val="46"/>
  </w:num>
  <w:num w:numId="6">
    <w:abstractNumId w:val="7"/>
  </w:num>
  <w:num w:numId="7">
    <w:abstractNumId w:val="16"/>
  </w:num>
  <w:num w:numId="8">
    <w:abstractNumId w:val="21"/>
  </w:num>
  <w:num w:numId="9">
    <w:abstractNumId w:val="27"/>
  </w:num>
  <w:num w:numId="10">
    <w:abstractNumId w:val="38"/>
  </w:num>
  <w:num w:numId="11">
    <w:abstractNumId w:val="22"/>
  </w:num>
  <w:num w:numId="12">
    <w:abstractNumId w:val="40"/>
  </w:num>
  <w:num w:numId="13">
    <w:abstractNumId w:val="42"/>
  </w:num>
  <w:num w:numId="14">
    <w:abstractNumId w:val="30"/>
  </w:num>
  <w:num w:numId="15">
    <w:abstractNumId w:val="32"/>
  </w:num>
  <w:num w:numId="16">
    <w:abstractNumId w:val="17"/>
  </w:num>
  <w:num w:numId="17">
    <w:abstractNumId w:val="8"/>
  </w:num>
  <w:num w:numId="18">
    <w:abstractNumId w:val="29"/>
  </w:num>
  <w:num w:numId="19">
    <w:abstractNumId w:val="34"/>
  </w:num>
  <w:num w:numId="20">
    <w:abstractNumId w:val="24"/>
  </w:num>
  <w:num w:numId="21">
    <w:abstractNumId w:val="6"/>
  </w:num>
  <w:num w:numId="22">
    <w:abstractNumId w:val="19"/>
  </w:num>
  <w:num w:numId="23">
    <w:abstractNumId w:val="26"/>
  </w:num>
  <w:num w:numId="24">
    <w:abstractNumId w:val="0"/>
  </w:num>
  <w:num w:numId="25">
    <w:abstractNumId w:val="9"/>
  </w:num>
  <w:num w:numId="26">
    <w:abstractNumId w:val="1"/>
  </w:num>
  <w:num w:numId="27">
    <w:abstractNumId w:val="37"/>
  </w:num>
  <w:num w:numId="28">
    <w:abstractNumId w:val="33"/>
  </w:num>
  <w:num w:numId="29">
    <w:abstractNumId w:val="15"/>
  </w:num>
  <w:num w:numId="30">
    <w:abstractNumId w:val="3"/>
  </w:num>
  <w:num w:numId="31">
    <w:abstractNumId w:val="43"/>
  </w:num>
  <w:num w:numId="32">
    <w:abstractNumId w:val="39"/>
  </w:num>
  <w:num w:numId="33">
    <w:abstractNumId w:val="31"/>
  </w:num>
  <w:num w:numId="34">
    <w:abstractNumId w:val="44"/>
  </w:num>
  <w:num w:numId="35">
    <w:abstractNumId w:val="41"/>
  </w:num>
  <w:num w:numId="36">
    <w:abstractNumId w:val="13"/>
  </w:num>
  <w:num w:numId="37">
    <w:abstractNumId w:val="5"/>
  </w:num>
  <w:num w:numId="38">
    <w:abstractNumId w:val="4"/>
  </w:num>
  <w:num w:numId="39">
    <w:abstractNumId w:val="36"/>
  </w:num>
  <w:num w:numId="40">
    <w:abstractNumId w:val="2"/>
  </w:num>
  <w:num w:numId="41">
    <w:abstractNumId w:val="23"/>
  </w:num>
  <w:num w:numId="42">
    <w:abstractNumId w:val="28"/>
  </w:num>
  <w:num w:numId="43">
    <w:abstractNumId w:val="35"/>
  </w:num>
  <w:num w:numId="44">
    <w:abstractNumId w:val="45"/>
  </w:num>
  <w:num w:numId="45">
    <w:abstractNumId w:val="20"/>
  </w:num>
  <w:num w:numId="46">
    <w:abstractNumId w:val="18"/>
  </w:num>
  <w:num w:numId="47">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527"/>
    <w:rsid w:val="00002FC7"/>
    <w:rsid w:val="00003E38"/>
    <w:rsid w:val="00006C3F"/>
    <w:rsid w:val="00010C5F"/>
    <w:rsid w:val="00011B82"/>
    <w:rsid w:val="00014677"/>
    <w:rsid w:val="00014E91"/>
    <w:rsid w:val="000150F1"/>
    <w:rsid w:val="00015C58"/>
    <w:rsid w:val="00015D9F"/>
    <w:rsid w:val="00017B03"/>
    <w:rsid w:val="0002305F"/>
    <w:rsid w:val="000237AF"/>
    <w:rsid w:val="0002461F"/>
    <w:rsid w:val="000311D3"/>
    <w:rsid w:val="00031D30"/>
    <w:rsid w:val="00034CDA"/>
    <w:rsid w:val="00035B46"/>
    <w:rsid w:val="00041497"/>
    <w:rsid w:val="00043744"/>
    <w:rsid w:val="0004512A"/>
    <w:rsid w:val="00046A75"/>
    <w:rsid w:val="00064AA2"/>
    <w:rsid w:val="00066CE0"/>
    <w:rsid w:val="0006709E"/>
    <w:rsid w:val="00072B05"/>
    <w:rsid w:val="00074508"/>
    <w:rsid w:val="00086179"/>
    <w:rsid w:val="00087267"/>
    <w:rsid w:val="000874C7"/>
    <w:rsid w:val="00087686"/>
    <w:rsid w:val="0009357E"/>
    <w:rsid w:val="0009551B"/>
    <w:rsid w:val="00097CB2"/>
    <w:rsid w:val="000B10AE"/>
    <w:rsid w:val="000B1C0A"/>
    <w:rsid w:val="000B2BE6"/>
    <w:rsid w:val="000B3264"/>
    <w:rsid w:val="000B553A"/>
    <w:rsid w:val="000C177B"/>
    <w:rsid w:val="000C266F"/>
    <w:rsid w:val="000C5095"/>
    <w:rsid w:val="000E2294"/>
    <w:rsid w:val="000F095F"/>
    <w:rsid w:val="000F169D"/>
    <w:rsid w:val="001001DD"/>
    <w:rsid w:val="00101F29"/>
    <w:rsid w:val="00113822"/>
    <w:rsid w:val="00116C83"/>
    <w:rsid w:val="001211E6"/>
    <w:rsid w:val="00124448"/>
    <w:rsid w:val="0013788B"/>
    <w:rsid w:val="00144E3B"/>
    <w:rsid w:val="00146B3E"/>
    <w:rsid w:val="0014779F"/>
    <w:rsid w:val="001477F0"/>
    <w:rsid w:val="0015054E"/>
    <w:rsid w:val="0015239F"/>
    <w:rsid w:val="00153B5E"/>
    <w:rsid w:val="00155617"/>
    <w:rsid w:val="00156259"/>
    <w:rsid w:val="001565B5"/>
    <w:rsid w:val="00161174"/>
    <w:rsid w:val="00162A64"/>
    <w:rsid w:val="00163E26"/>
    <w:rsid w:val="00163EC7"/>
    <w:rsid w:val="00174738"/>
    <w:rsid w:val="00187293"/>
    <w:rsid w:val="00190EC1"/>
    <w:rsid w:val="001933C5"/>
    <w:rsid w:val="00193B70"/>
    <w:rsid w:val="001949D6"/>
    <w:rsid w:val="00197A59"/>
    <w:rsid w:val="001A289C"/>
    <w:rsid w:val="001A66C7"/>
    <w:rsid w:val="001B1A8C"/>
    <w:rsid w:val="001B1E65"/>
    <w:rsid w:val="001B2742"/>
    <w:rsid w:val="001B767A"/>
    <w:rsid w:val="001C1FE2"/>
    <w:rsid w:val="001C6597"/>
    <w:rsid w:val="001D072B"/>
    <w:rsid w:val="001D23F9"/>
    <w:rsid w:val="001D30E6"/>
    <w:rsid w:val="001D3EFB"/>
    <w:rsid w:val="001D5708"/>
    <w:rsid w:val="001D62E0"/>
    <w:rsid w:val="001E1ACD"/>
    <w:rsid w:val="001E3D36"/>
    <w:rsid w:val="001E5E4C"/>
    <w:rsid w:val="001F094F"/>
    <w:rsid w:val="001F0BA9"/>
    <w:rsid w:val="001F161F"/>
    <w:rsid w:val="001F5858"/>
    <w:rsid w:val="00201972"/>
    <w:rsid w:val="002068ED"/>
    <w:rsid w:val="00212B90"/>
    <w:rsid w:val="00215DC7"/>
    <w:rsid w:val="00216E64"/>
    <w:rsid w:val="002247BE"/>
    <w:rsid w:val="00225C3F"/>
    <w:rsid w:val="002307C7"/>
    <w:rsid w:val="00231F6C"/>
    <w:rsid w:val="00232F49"/>
    <w:rsid w:val="002343D8"/>
    <w:rsid w:val="00237809"/>
    <w:rsid w:val="00240231"/>
    <w:rsid w:val="00241AA1"/>
    <w:rsid w:val="0024292E"/>
    <w:rsid w:val="0024548C"/>
    <w:rsid w:val="002461CA"/>
    <w:rsid w:val="002465D5"/>
    <w:rsid w:val="00247BA9"/>
    <w:rsid w:val="00264C5B"/>
    <w:rsid w:val="00264D38"/>
    <w:rsid w:val="00265551"/>
    <w:rsid w:val="00266727"/>
    <w:rsid w:val="00267EF3"/>
    <w:rsid w:val="00270D64"/>
    <w:rsid w:val="00271139"/>
    <w:rsid w:val="0027221E"/>
    <w:rsid w:val="002825BE"/>
    <w:rsid w:val="00283668"/>
    <w:rsid w:val="00283B58"/>
    <w:rsid w:val="00293EE5"/>
    <w:rsid w:val="002948CE"/>
    <w:rsid w:val="00295ED5"/>
    <w:rsid w:val="002A2C15"/>
    <w:rsid w:val="002A3415"/>
    <w:rsid w:val="002A7610"/>
    <w:rsid w:val="002B4955"/>
    <w:rsid w:val="002B7A55"/>
    <w:rsid w:val="002C1936"/>
    <w:rsid w:val="002C5F87"/>
    <w:rsid w:val="002D2E8E"/>
    <w:rsid w:val="002D6883"/>
    <w:rsid w:val="002E0EF9"/>
    <w:rsid w:val="002E6D74"/>
    <w:rsid w:val="002E7BB8"/>
    <w:rsid w:val="002F123D"/>
    <w:rsid w:val="002F65D8"/>
    <w:rsid w:val="002F72CF"/>
    <w:rsid w:val="0030294A"/>
    <w:rsid w:val="00303497"/>
    <w:rsid w:val="0030386A"/>
    <w:rsid w:val="00304203"/>
    <w:rsid w:val="00305C60"/>
    <w:rsid w:val="00305E0F"/>
    <w:rsid w:val="003104D8"/>
    <w:rsid w:val="00310833"/>
    <w:rsid w:val="00313DA7"/>
    <w:rsid w:val="003142B5"/>
    <w:rsid w:val="00315BCD"/>
    <w:rsid w:val="0032076D"/>
    <w:rsid w:val="003209DA"/>
    <w:rsid w:val="003223C4"/>
    <w:rsid w:val="00330442"/>
    <w:rsid w:val="00331D0D"/>
    <w:rsid w:val="0033505F"/>
    <w:rsid w:val="003355F2"/>
    <w:rsid w:val="003404F8"/>
    <w:rsid w:val="00346B67"/>
    <w:rsid w:val="00353700"/>
    <w:rsid w:val="00354C3B"/>
    <w:rsid w:val="00356E41"/>
    <w:rsid w:val="0036284C"/>
    <w:rsid w:val="00366C49"/>
    <w:rsid w:val="00367782"/>
    <w:rsid w:val="00370C07"/>
    <w:rsid w:val="003741F3"/>
    <w:rsid w:val="00376E27"/>
    <w:rsid w:val="003773CD"/>
    <w:rsid w:val="00381BAC"/>
    <w:rsid w:val="0038439D"/>
    <w:rsid w:val="00392FF4"/>
    <w:rsid w:val="00393FFE"/>
    <w:rsid w:val="003A1A26"/>
    <w:rsid w:val="003A3EDD"/>
    <w:rsid w:val="003A481E"/>
    <w:rsid w:val="003A4CCF"/>
    <w:rsid w:val="003C43DA"/>
    <w:rsid w:val="003C474C"/>
    <w:rsid w:val="003C6013"/>
    <w:rsid w:val="003C63BC"/>
    <w:rsid w:val="003D602F"/>
    <w:rsid w:val="003D6DBE"/>
    <w:rsid w:val="003E09D5"/>
    <w:rsid w:val="003E18C6"/>
    <w:rsid w:val="003E3322"/>
    <w:rsid w:val="003E535D"/>
    <w:rsid w:val="003F2FE1"/>
    <w:rsid w:val="003F608F"/>
    <w:rsid w:val="003F679A"/>
    <w:rsid w:val="00401A31"/>
    <w:rsid w:val="00402B07"/>
    <w:rsid w:val="00403670"/>
    <w:rsid w:val="00410D6D"/>
    <w:rsid w:val="00415D16"/>
    <w:rsid w:val="00415FAC"/>
    <w:rsid w:val="00420DF7"/>
    <w:rsid w:val="004261E1"/>
    <w:rsid w:val="00427124"/>
    <w:rsid w:val="004324A1"/>
    <w:rsid w:val="00443808"/>
    <w:rsid w:val="00444881"/>
    <w:rsid w:val="00453917"/>
    <w:rsid w:val="004625C2"/>
    <w:rsid w:val="00464646"/>
    <w:rsid w:val="00466322"/>
    <w:rsid w:val="00466B9C"/>
    <w:rsid w:val="00466BC5"/>
    <w:rsid w:val="00466FA4"/>
    <w:rsid w:val="00470FFE"/>
    <w:rsid w:val="00471793"/>
    <w:rsid w:val="00481C5D"/>
    <w:rsid w:val="0048538F"/>
    <w:rsid w:val="00487DFE"/>
    <w:rsid w:val="0049130D"/>
    <w:rsid w:val="00493277"/>
    <w:rsid w:val="00493C1F"/>
    <w:rsid w:val="004952D8"/>
    <w:rsid w:val="0049765D"/>
    <w:rsid w:val="004A6D2E"/>
    <w:rsid w:val="004B1015"/>
    <w:rsid w:val="004B68B5"/>
    <w:rsid w:val="004B71B9"/>
    <w:rsid w:val="004C06ED"/>
    <w:rsid w:val="004C48EA"/>
    <w:rsid w:val="004C7AD9"/>
    <w:rsid w:val="004E1CAF"/>
    <w:rsid w:val="004E7163"/>
    <w:rsid w:val="004F1915"/>
    <w:rsid w:val="004F2764"/>
    <w:rsid w:val="004F6013"/>
    <w:rsid w:val="00500FAB"/>
    <w:rsid w:val="0050196E"/>
    <w:rsid w:val="00512D01"/>
    <w:rsid w:val="00515551"/>
    <w:rsid w:val="005157B0"/>
    <w:rsid w:val="00515D52"/>
    <w:rsid w:val="005162E6"/>
    <w:rsid w:val="00522164"/>
    <w:rsid w:val="00522E93"/>
    <w:rsid w:val="00524378"/>
    <w:rsid w:val="00524622"/>
    <w:rsid w:val="005263D6"/>
    <w:rsid w:val="00526988"/>
    <w:rsid w:val="00533240"/>
    <w:rsid w:val="00535A85"/>
    <w:rsid w:val="00543838"/>
    <w:rsid w:val="00545B5B"/>
    <w:rsid w:val="00545E89"/>
    <w:rsid w:val="005465A5"/>
    <w:rsid w:val="00553480"/>
    <w:rsid w:val="00553976"/>
    <w:rsid w:val="00560B6D"/>
    <w:rsid w:val="005614CB"/>
    <w:rsid w:val="005618CF"/>
    <w:rsid w:val="00563334"/>
    <w:rsid w:val="005672E0"/>
    <w:rsid w:val="00571E19"/>
    <w:rsid w:val="005737C2"/>
    <w:rsid w:val="0057677C"/>
    <w:rsid w:val="00582768"/>
    <w:rsid w:val="005845EE"/>
    <w:rsid w:val="00584E34"/>
    <w:rsid w:val="00590DB2"/>
    <w:rsid w:val="00592806"/>
    <w:rsid w:val="005A08CB"/>
    <w:rsid w:val="005A0CEE"/>
    <w:rsid w:val="005A147C"/>
    <w:rsid w:val="005A2B67"/>
    <w:rsid w:val="005A790E"/>
    <w:rsid w:val="005A7CD1"/>
    <w:rsid w:val="005B0300"/>
    <w:rsid w:val="005B395A"/>
    <w:rsid w:val="005B5724"/>
    <w:rsid w:val="005C263B"/>
    <w:rsid w:val="005C67E9"/>
    <w:rsid w:val="005D11B3"/>
    <w:rsid w:val="005D645E"/>
    <w:rsid w:val="005E4672"/>
    <w:rsid w:val="005F17FF"/>
    <w:rsid w:val="005F3611"/>
    <w:rsid w:val="005F6223"/>
    <w:rsid w:val="006015C7"/>
    <w:rsid w:val="00606BB0"/>
    <w:rsid w:val="00607609"/>
    <w:rsid w:val="00610594"/>
    <w:rsid w:val="006228E0"/>
    <w:rsid w:val="006310B8"/>
    <w:rsid w:val="00631171"/>
    <w:rsid w:val="00637A86"/>
    <w:rsid w:val="006402D4"/>
    <w:rsid w:val="00641A0F"/>
    <w:rsid w:val="00642D79"/>
    <w:rsid w:val="00654409"/>
    <w:rsid w:val="00655267"/>
    <w:rsid w:val="00660746"/>
    <w:rsid w:val="0066432C"/>
    <w:rsid w:val="006661B8"/>
    <w:rsid w:val="00666A1D"/>
    <w:rsid w:val="00666D5D"/>
    <w:rsid w:val="00671002"/>
    <w:rsid w:val="00677A50"/>
    <w:rsid w:val="00680EA7"/>
    <w:rsid w:val="00681B8F"/>
    <w:rsid w:val="00683358"/>
    <w:rsid w:val="00683FC1"/>
    <w:rsid w:val="00686F7F"/>
    <w:rsid w:val="00687DB4"/>
    <w:rsid w:val="00692B84"/>
    <w:rsid w:val="00694451"/>
    <w:rsid w:val="00695B6D"/>
    <w:rsid w:val="00697ED6"/>
    <w:rsid w:val="006B1B07"/>
    <w:rsid w:val="006B7BF4"/>
    <w:rsid w:val="006C608F"/>
    <w:rsid w:val="006C64BE"/>
    <w:rsid w:val="006C6578"/>
    <w:rsid w:val="006D1AE2"/>
    <w:rsid w:val="006D378A"/>
    <w:rsid w:val="006D72E5"/>
    <w:rsid w:val="006E0D67"/>
    <w:rsid w:val="006E1CAF"/>
    <w:rsid w:val="006F6AC4"/>
    <w:rsid w:val="00701888"/>
    <w:rsid w:val="00703725"/>
    <w:rsid w:val="00706379"/>
    <w:rsid w:val="007214C6"/>
    <w:rsid w:val="0072399B"/>
    <w:rsid w:val="007334B3"/>
    <w:rsid w:val="00734FA2"/>
    <w:rsid w:val="00737577"/>
    <w:rsid w:val="00737C21"/>
    <w:rsid w:val="00756AF7"/>
    <w:rsid w:val="00757E2E"/>
    <w:rsid w:val="00787880"/>
    <w:rsid w:val="007928B9"/>
    <w:rsid w:val="007A0F23"/>
    <w:rsid w:val="007A3ECE"/>
    <w:rsid w:val="007A6CAE"/>
    <w:rsid w:val="007B0A2D"/>
    <w:rsid w:val="007B0F6D"/>
    <w:rsid w:val="007B3CB0"/>
    <w:rsid w:val="007C333A"/>
    <w:rsid w:val="007C4A39"/>
    <w:rsid w:val="007C4D75"/>
    <w:rsid w:val="007C5E27"/>
    <w:rsid w:val="007C6A84"/>
    <w:rsid w:val="007C6B6A"/>
    <w:rsid w:val="007C70E7"/>
    <w:rsid w:val="007D4BB6"/>
    <w:rsid w:val="007D5106"/>
    <w:rsid w:val="007D7ADA"/>
    <w:rsid w:val="007E44D0"/>
    <w:rsid w:val="007E4706"/>
    <w:rsid w:val="007E5AE3"/>
    <w:rsid w:val="007E5F24"/>
    <w:rsid w:val="007E6049"/>
    <w:rsid w:val="007E74EF"/>
    <w:rsid w:val="007F20CA"/>
    <w:rsid w:val="007F575E"/>
    <w:rsid w:val="007F6912"/>
    <w:rsid w:val="007F75D9"/>
    <w:rsid w:val="008006A2"/>
    <w:rsid w:val="00802CB8"/>
    <w:rsid w:val="00805978"/>
    <w:rsid w:val="00806B7A"/>
    <w:rsid w:val="00811F28"/>
    <w:rsid w:val="008157C8"/>
    <w:rsid w:val="00816BE7"/>
    <w:rsid w:val="0082092D"/>
    <w:rsid w:val="008220D5"/>
    <w:rsid w:val="008232B1"/>
    <w:rsid w:val="0082424D"/>
    <w:rsid w:val="00827BCF"/>
    <w:rsid w:val="00831841"/>
    <w:rsid w:val="00833E3A"/>
    <w:rsid w:val="008356E4"/>
    <w:rsid w:val="00840B40"/>
    <w:rsid w:val="00841269"/>
    <w:rsid w:val="00842FFE"/>
    <w:rsid w:val="00844B22"/>
    <w:rsid w:val="00854522"/>
    <w:rsid w:val="00855DF1"/>
    <w:rsid w:val="00856555"/>
    <w:rsid w:val="00861AFA"/>
    <w:rsid w:val="00862E0A"/>
    <w:rsid w:val="0086385D"/>
    <w:rsid w:val="00866DEF"/>
    <w:rsid w:val="00872473"/>
    <w:rsid w:val="0087644B"/>
    <w:rsid w:val="0088145B"/>
    <w:rsid w:val="00881A11"/>
    <w:rsid w:val="00897DC5"/>
    <w:rsid w:val="00897E25"/>
    <w:rsid w:val="008A2091"/>
    <w:rsid w:val="008A219A"/>
    <w:rsid w:val="008A3AFC"/>
    <w:rsid w:val="008A6CF7"/>
    <w:rsid w:val="008A7C0B"/>
    <w:rsid w:val="008A7EEE"/>
    <w:rsid w:val="008B2BDA"/>
    <w:rsid w:val="008B33EB"/>
    <w:rsid w:val="008B4A76"/>
    <w:rsid w:val="008B6B58"/>
    <w:rsid w:val="008B6CCE"/>
    <w:rsid w:val="008B6CD7"/>
    <w:rsid w:val="008C1D0B"/>
    <w:rsid w:val="008C4E15"/>
    <w:rsid w:val="008E2E41"/>
    <w:rsid w:val="008E393C"/>
    <w:rsid w:val="008F1A42"/>
    <w:rsid w:val="008F58D0"/>
    <w:rsid w:val="0090633A"/>
    <w:rsid w:val="00916FE5"/>
    <w:rsid w:val="009229EC"/>
    <w:rsid w:val="0092590E"/>
    <w:rsid w:val="0092C7C2"/>
    <w:rsid w:val="00942CCF"/>
    <w:rsid w:val="00945364"/>
    <w:rsid w:val="0094703C"/>
    <w:rsid w:val="00957460"/>
    <w:rsid w:val="009620D5"/>
    <w:rsid w:val="00962F32"/>
    <w:rsid w:val="0097531C"/>
    <w:rsid w:val="00986C2D"/>
    <w:rsid w:val="00986FB5"/>
    <w:rsid w:val="0098744E"/>
    <w:rsid w:val="00990BC2"/>
    <w:rsid w:val="0099173F"/>
    <w:rsid w:val="00993859"/>
    <w:rsid w:val="009A30D8"/>
    <w:rsid w:val="009A4543"/>
    <w:rsid w:val="009A47B0"/>
    <w:rsid w:val="009A63E5"/>
    <w:rsid w:val="009B5C2C"/>
    <w:rsid w:val="009C18F0"/>
    <w:rsid w:val="009D0C26"/>
    <w:rsid w:val="009D29FF"/>
    <w:rsid w:val="009D396F"/>
    <w:rsid w:val="009D62D1"/>
    <w:rsid w:val="009E2433"/>
    <w:rsid w:val="009E3FEA"/>
    <w:rsid w:val="009F0581"/>
    <w:rsid w:val="009F2C6B"/>
    <w:rsid w:val="00A0632E"/>
    <w:rsid w:val="00A07329"/>
    <w:rsid w:val="00A110EF"/>
    <w:rsid w:val="00A13BE5"/>
    <w:rsid w:val="00A17BA9"/>
    <w:rsid w:val="00A27AE7"/>
    <w:rsid w:val="00A27BB3"/>
    <w:rsid w:val="00A27CA3"/>
    <w:rsid w:val="00A3079D"/>
    <w:rsid w:val="00A3342B"/>
    <w:rsid w:val="00A35F0D"/>
    <w:rsid w:val="00A50466"/>
    <w:rsid w:val="00A51FBB"/>
    <w:rsid w:val="00A56937"/>
    <w:rsid w:val="00A60060"/>
    <w:rsid w:val="00A67584"/>
    <w:rsid w:val="00A71BAE"/>
    <w:rsid w:val="00A738D7"/>
    <w:rsid w:val="00A77AC8"/>
    <w:rsid w:val="00A80A1B"/>
    <w:rsid w:val="00A81F54"/>
    <w:rsid w:val="00A8266A"/>
    <w:rsid w:val="00A85829"/>
    <w:rsid w:val="00A90753"/>
    <w:rsid w:val="00A92A30"/>
    <w:rsid w:val="00AA02BF"/>
    <w:rsid w:val="00AA27DC"/>
    <w:rsid w:val="00AA4231"/>
    <w:rsid w:val="00AA5A13"/>
    <w:rsid w:val="00AB1DD1"/>
    <w:rsid w:val="00AB5C25"/>
    <w:rsid w:val="00AC12E0"/>
    <w:rsid w:val="00AC38D3"/>
    <w:rsid w:val="00AD0EC8"/>
    <w:rsid w:val="00AD4248"/>
    <w:rsid w:val="00AD784F"/>
    <w:rsid w:val="00AE1B22"/>
    <w:rsid w:val="00AE3326"/>
    <w:rsid w:val="00AE4C8D"/>
    <w:rsid w:val="00AE5FF2"/>
    <w:rsid w:val="00AE7E24"/>
    <w:rsid w:val="00AF114A"/>
    <w:rsid w:val="00AF3E02"/>
    <w:rsid w:val="00B00248"/>
    <w:rsid w:val="00B05C5B"/>
    <w:rsid w:val="00B12081"/>
    <w:rsid w:val="00B14222"/>
    <w:rsid w:val="00B15C10"/>
    <w:rsid w:val="00B16A60"/>
    <w:rsid w:val="00B20C5D"/>
    <w:rsid w:val="00B24992"/>
    <w:rsid w:val="00B34868"/>
    <w:rsid w:val="00B37118"/>
    <w:rsid w:val="00B428AC"/>
    <w:rsid w:val="00B430D7"/>
    <w:rsid w:val="00B45240"/>
    <w:rsid w:val="00B4530E"/>
    <w:rsid w:val="00B45969"/>
    <w:rsid w:val="00B46490"/>
    <w:rsid w:val="00B51D29"/>
    <w:rsid w:val="00B5459C"/>
    <w:rsid w:val="00B65674"/>
    <w:rsid w:val="00B66527"/>
    <w:rsid w:val="00B66C7C"/>
    <w:rsid w:val="00B71650"/>
    <w:rsid w:val="00B734C5"/>
    <w:rsid w:val="00B81B97"/>
    <w:rsid w:val="00B81E44"/>
    <w:rsid w:val="00B838E2"/>
    <w:rsid w:val="00B860A0"/>
    <w:rsid w:val="00B99DD9"/>
    <w:rsid w:val="00BA04E8"/>
    <w:rsid w:val="00BA12E4"/>
    <w:rsid w:val="00BA2E19"/>
    <w:rsid w:val="00BA36FB"/>
    <w:rsid w:val="00BA7BD5"/>
    <w:rsid w:val="00BB1834"/>
    <w:rsid w:val="00BB2963"/>
    <w:rsid w:val="00BB5824"/>
    <w:rsid w:val="00BB6851"/>
    <w:rsid w:val="00BC505E"/>
    <w:rsid w:val="00BC5B7F"/>
    <w:rsid w:val="00BE0DCF"/>
    <w:rsid w:val="00BE6669"/>
    <w:rsid w:val="00BE74EA"/>
    <w:rsid w:val="00BF23A9"/>
    <w:rsid w:val="00BF6E62"/>
    <w:rsid w:val="00C052D1"/>
    <w:rsid w:val="00C073B4"/>
    <w:rsid w:val="00C07D8D"/>
    <w:rsid w:val="00C07E9C"/>
    <w:rsid w:val="00C118B8"/>
    <w:rsid w:val="00C14A31"/>
    <w:rsid w:val="00C15D3B"/>
    <w:rsid w:val="00C200B5"/>
    <w:rsid w:val="00C206D8"/>
    <w:rsid w:val="00C23BBB"/>
    <w:rsid w:val="00C258C0"/>
    <w:rsid w:val="00C336F6"/>
    <w:rsid w:val="00C353F3"/>
    <w:rsid w:val="00C44386"/>
    <w:rsid w:val="00C57796"/>
    <w:rsid w:val="00C605BF"/>
    <w:rsid w:val="00C84B13"/>
    <w:rsid w:val="00C85AD1"/>
    <w:rsid w:val="00C85B9B"/>
    <w:rsid w:val="00C9033B"/>
    <w:rsid w:val="00CB323B"/>
    <w:rsid w:val="00CC2087"/>
    <w:rsid w:val="00CC2B26"/>
    <w:rsid w:val="00CC3AAB"/>
    <w:rsid w:val="00CC3BEA"/>
    <w:rsid w:val="00CC3C32"/>
    <w:rsid w:val="00CC3FD8"/>
    <w:rsid w:val="00CC4B68"/>
    <w:rsid w:val="00CC583F"/>
    <w:rsid w:val="00CC6EA0"/>
    <w:rsid w:val="00CD2076"/>
    <w:rsid w:val="00CD3C0C"/>
    <w:rsid w:val="00CD3FB9"/>
    <w:rsid w:val="00CD5E32"/>
    <w:rsid w:val="00CF0E34"/>
    <w:rsid w:val="00CF52A3"/>
    <w:rsid w:val="00D001A8"/>
    <w:rsid w:val="00D01CED"/>
    <w:rsid w:val="00D02A3F"/>
    <w:rsid w:val="00D07672"/>
    <w:rsid w:val="00D1522D"/>
    <w:rsid w:val="00D16E0E"/>
    <w:rsid w:val="00D215F3"/>
    <w:rsid w:val="00D23A0F"/>
    <w:rsid w:val="00D31B99"/>
    <w:rsid w:val="00D430C7"/>
    <w:rsid w:val="00D4641C"/>
    <w:rsid w:val="00D469F6"/>
    <w:rsid w:val="00D47C57"/>
    <w:rsid w:val="00D563C8"/>
    <w:rsid w:val="00D6459B"/>
    <w:rsid w:val="00D65DFD"/>
    <w:rsid w:val="00D7033C"/>
    <w:rsid w:val="00D73712"/>
    <w:rsid w:val="00D7450E"/>
    <w:rsid w:val="00D74784"/>
    <w:rsid w:val="00D77042"/>
    <w:rsid w:val="00D80EF9"/>
    <w:rsid w:val="00D9477C"/>
    <w:rsid w:val="00D95A77"/>
    <w:rsid w:val="00D96206"/>
    <w:rsid w:val="00DA22CC"/>
    <w:rsid w:val="00DA2C9E"/>
    <w:rsid w:val="00DB0161"/>
    <w:rsid w:val="00DB5741"/>
    <w:rsid w:val="00DB5CEB"/>
    <w:rsid w:val="00DB6296"/>
    <w:rsid w:val="00DB684A"/>
    <w:rsid w:val="00DB6DB5"/>
    <w:rsid w:val="00DB76D1"/>
    <w:rsid w:val="00DC4459"/>
    <w:rsid w:val="00DD0552"/>
    <w:rsid w:val="00DE0026"/>
    <w:rsid w:val="00DE0FDF"/>
    <w:rsid w:val="00DE0FED"/>
    <w:rsid w:val="00DE339D"/>
    <w:rsid w:val="00DE33D5"/>
    <w:rsid w:val="00DE3FF9"/>
    <w:rsid w:val="00DE6B9D"/>
    <w:rsid w:val="00E052CD"/>
    <w:rsid w:val="00E0770E"/>
    <w:rsid w:val="00E141D9"/>
    <w:rsid w:val="00E211EE"/>
    <w:rsid w:val="00E22BA7"/>
    <w:rsid w:val="00E23B08"/>
    <w:rsid w:val="00E25270"/>
    <w:rsid w:val="00E27DC1"/>
    <w:rsid w:val="00E36DAF"/>
    <w:rsid w:val="00E40A65"/>
    <w:rsid w:val="00E44F71"/>
    <w:rsid w:val="00E45B02"/>
    <w:rsid w:val="00E55B5B"/>
    <w:rsid w:val="00E58911"/>
    <w:rsid w:val="00E664FD"/>
    <w:rsid w:val="00E75655"/>
    <w:rsid w:val="00E80DFA"/>
    <w:rsid w:val="00E85AF3"/>
    <w:rsid w:val="00E85B8C"/>
    <w:rsid w:val="00E87739"/>
    <w:rsid w:val="00E9095F"/>
    <w:rsid w:val="00E912D1"/>
    <w:rsid w:val="00EA21F2"/>
    <w:rsid w:val="00EA7358"/>
    <w:rsid w:val="00EB069D"/>
    <w:rsid w:val="00EB4140"/>
    <w:rsid w:val="00EB574F"/>
    <w:rsid w:val="00EB623C"/>
    <w:rsid w:val="00EC3B70"/>
    <w:rsid w:val="00EC3C52"/>
    <w:rsid w:val="00EC475B"/>
    <w:rsid w:val="00EC5238"/>
    <w:rsid w:val="00EC6FA9"/>
    <w:rsid w:val="00ED7B26"/>
    <w:rsid w:val="00EE3F92"/>
    <w:rsid w:val="00EE41C8"/>
    <w:rsid w:val="00EE592A"/>
    <w:rsid w:val="00EE7839"/>
    <w:rsid w:val="00EF1254"/>
    <w:rsid w:val="00EF441E"/>
    <w:rsid w:val="00EF6CFB"/>
    <w:rsid w:val="00F05389"/>
    <w:rsid w:val="00F05F9B"/>
    <w:rsid w:val="00F070AA"/>
    <w:rsid w:val="00F16C00"/>
    <w:rsid w:val="00F16F90"/>
    <w:rsid w:val="00F21AD8"/>
    <w:rsid w:val="00F22285"/>
    <w:rsid w:val="00F24B6C"/>
    <w:rsid w:val="00F251FB"/>
    <w:rsid w:val="00F3025F"/>
    <w:rsid w:val="00F332F9"/>
    <w:rsid w:val="00F33C79"/>
    <w:rsid w:val="00F345A8"/>
    <w:rsid w:val="00F36544"/>
    <w:rsid w:val="00F43838"/>
    <w:rsid w:val="00F4574B"/>
    <w:rsid w:val="00F46036"/>
    <w:rsid w:val="00F47D47"/>
    <w:rsid w:val="00F51FCE"/>
    <w:rsid w:val="00F6605D"/>
    <w:rsid w:val="00F6615E"/>
    <w:rsid w:val="00F81A0C"/>
    <w:rsid w:val="00F912FC"/>
    <w:rsid w:val="00F91663"/>
    <w:rsid w:val="00F94F7A"/>
    <w:rsid w:val="00F9641A"/>
    <w:rsid w:val="00F97ADF"/>
    <w:rsid w:val="00FA542D"/>
    <w:rsid w:val="00FB02D9"/>
    <w:rsid w:val="00FB1574"/>
    <w:rsid w:val="00FB1D7E"/>
    <w:rsid w:val="00FC184F"/>
    <w:rsid w:val="00FC1F89"/>
    <w:rsid w:val="00FC6CE4"/>
    <w:rsid w:val="00FC7369"/>
    <w:rsid w:val="00FD59E9"/>
    <w:rsid w:val="00FD60FF"/>
    <w:rsid w:val="00FE65D1"/>
    <w:rsid w:val="00FEB16E"/>
    <w:rsid w:val="00FF0756"/>
    <w:rsid w:val="0122760E"/>
    <w:rsid w:val="018D608C"/>
    <w:rsid w:val="01C45637"/>
    <w:rsid w:val="02048A94"/>
    <w:rsid w:val="02055420"/>
    <w:rsid w:val="026FECC5"/>
    <w:rsid w:val="02944E15"/>
    <w:rsid w:val="029CAD3B"/>
    <w:rsid w:val="02A3DD99"/>
    <w:rsid w:val="02ADB22D"/>
    <w:rsid w:val="02D4FB82"/>
    <w:rsid w:val="036DE0E3"/>
    <w:rsid w:val="03B59ABC"/>
    <w:rsid w:val="03BE5E7B"/>
    <w:rsid w:val="03F265A8"/>
    <w:rsid w:val="04017079"/>
    <w:rsid w:val="04CB748A"/>
    <w:rsid w:val="04D31914"/>
    <w:rsid w:val="04E7093A"/>
    <w:rsid w:val="050E638B"/>
    <w:rsid w:val="05175FA8"/>
    <w:rsid w:val="054A9D2B"/>
    <w:rsid w:val="0593CC44"/>
    <w:rsid w:val="0596238F"/>
    <w:rsid w:val="05CB3BF1"/>
    <w:rsid w:val="05D18B19"/>
    <w:rsid w:val="05DE4558"/>
    <w:rsid w:val="05E78B4D"/>
    <w:rsid w:val="060FC417"/>
    <w:rsid w:val="0617E502"/>
    <w:rsid w:val="062D20CF"/>
    <w:rsid w:val="0661C4F7"/>
    <w:rsid w:val="067300B7"/>
    <w:rsid w:val="0679BC08"/>
    <w:rsid w:val="0697C75A"/>
    <w:rsid w:val="06A6D529"/>
    <w:rsid w:val="06AD0A3F"/>
    <w:rsid w:val="06AF6D33"/>
    <w:rsid w:val="06B1111D"/>
    <w:rsid w:val="07388280"/>
    <w:rsid w:val="0772BEB5"/>
    <w:rsid w:val="07B37418"/>
    <w:rsid w:val="082DD305"/>
    <w:rsid w:val="083E0726"/>
    <w:rsid w:val="085546E6"/>
    <w:rsid w:val="08568EB6"/>
    <w:rsid w:val="08D452E1"/>
    <w:rsid w:val="09293654"/>
    <w:rsid w:val="0982589E"/>
    <w:rsid w:val="0A03F04D"/>
    <w:rsid w:val="0A34BBB8"/>
    <w:rsid w:val="0A448225"/>
    <w:rsid w:val="0A62D61C"/>
    <w:rsid w:val="0A8C6B57"/>
    <w:rsid w:val="0AB9E4A9"/>
    <w:rsid w:val="0AF5DDE5"/>
    <w:rsid w:val="0B08FC5F"/>
    <w:rsid w:val="0B2FF74C"/>
    <w:rsid w:val="0B4DABBA"/>
    <w:rsid w:val="0B8E2F78"/>
    <w:rsid w:val="0B9956A7"/>
    <w:rsid w:val="0BD9DA4C"/>
    <w:rsid w:val="0BE8AE65"/>
    <w:rsid w:val="0C1AF391"/>
    <w:rsid w:val="0C205E87"/>
    <w:rsid w:val="0C6D202C"/>
    <w:rsid w:val="0C6F899E"/>
    <w:rsid w:val="0C8D5C83"/>
    <w:rsid w:val="0C8F6E27"/>
    <w:rsid w:val="0C9A3709"/>
    <w:rsid w:val="0CA5FCB8"/>
    <w:rsid w:val="0CCBB5DF"/>
    <w:rsid w:val="0D21F2F8"/>
    <w:rsid w:val="0D3A5E01"/>
    <w:rsid w:val="0D9A9E0A"/>
    <w:rsid w:val="0D9F114D"/>
    <w:rsid w:val="0DAF3CBD"/>
    <w:rsid w:val="0DAFBB78"/>
    <w:rsid w:val="0DC5DCEC"/>
    <w:rsid w:val="0E572B15"/>
    <w:rsid w:val="0E9E55E9"/>
    <w:rsid w:val="0E9EA685"/>
    <w:rsid w:val="0EA60857"/>
    <w:rsid w:val="0ECD78E1"/>
    <w:rsid w:val="0ED0D2E0"/>
    <w:rsid w:val="0F01E050"/>
    <w:rsid w:val="0F0B9A96"/>
    <w:rsid w:val="0FC980F6"/>
    <w:rsid w:val="10152166"/>
    <w:rsid w:val="102046D3"/>
    <w:rsid w:val="104EC908"/>
    <w:rsid w:val="107D1537"/>
    <w:rsid w:val="109CCFD4"/>
    <w:rsid w:val="10DF043C"/>
    <w:rsid w:val="10EFEC6D"/>
    <w:rsid w:val="10F1902E"/>
    <w:rsid w:val="110738C3"/>
    <w:rsid w:val="11118F71"/>
    <w:rsid w:val="11119B8F"/>
    <w:rsid w:val="112586DF"/>
    <w:rsid w:val="11326C93"/>
    <w:rsid w:val="113AC30D"/>
    <w:rsid w:val="118BB9B5"/>
    <w:rsid w:val="119DF135"/>
    <w:rsid w:val="11A30DDC"/>
    <w:rsid w:val="11D46C75"/>
    <w:rsid w:val="11D50FDA"/>
    <w:rsid w:val="1214ADAF"/>
    <w:rsid w:val="124BDE02"/>
    <w:rsid w:val="125A572D"/>
    <w:rsid w:val="12DCF822"/>
    <w:rsid w:val="135CB104"/>
    <w:rsid w:val="136C2F18"/>
    <w:rsid w:val="138F5686"/>
    <w:rsid w:val="13F6278E"/>
    <w:rsid w:val="14098957"/>
    <w:rsid w:val="142C7350"/>
    <w:rsid w:val="144E100C"/>
    <w:rsid w:val="1492FC87"/>
    <w:rsid w:val="14E44492"/>
    <w:rsid w:val="14EE1856"/>
    <w:rsid w:val="15282D05"/>
    <w:rsid w:val="152D04DD"/>
    <w:rsid w:val="1535D242"/>
    <w:rsid w:val="15A488F4"/>
    <w:rsid w:val="15CFF019"/>
    <w:rsid w:val="15E34336"/>
    <w:rsid w:val="15E6BEF1"/>
    <w:rsid w:val="166B0773"/>
    <w:rsid w:val="1671E9E9"/>
    <w:rsid w:val="16A655F0"/>
    <w:rsid w:val="16C8D53E"/>
    <w:rsid w:val="16D1BEB9"/>
    <w:rsid w:val="16EB026E"/>
    <w:rsid w:val="170488EE"/>
    <w:rsid w:val="172EEF5D"/>
    <w:rsid w:val="17412A19"/>
    <w:rsid w:val="17C8598D"/>
    <w:rsid w:val="17CF7A27"/>
    <w:rsid w:val="17E84EBE"/>
    <w:rsid w:val="180174A6"/>
    <w:rsid w:val="1803A41E"/>
    <w:rsid w:val="180B912B"/>
    <w:rsid w:val="18371720"/>
    <w:rsid w:val="18483901"/>
    <w:rsid w:val="189ECDC6"/>
    <w:rsid w:val="18FE1E17"/>
    <w:rsid w:val="19005A3A"/>
    <w:rsid w:val="191458A7"/>
    <w:rsid w:val="196A0D55"/>
    <w:rsid w:val="197A8C0E"/>
    <w:rsid w:val="1A491D2F"/>
    <w:rsid w:val="1A4B64EC"/>
    <w:rsid w:val="1A550296"/>
    <w:rsid w:val="1A7C2B8A"/>
    <w:rsid w:val="1AADAA50"/>
    <w:rsid w:val="1ABE43AF"/>
    <w:rsid w:val="1B1C9829"/>
    <w:rsid w:val="1B2390E1"/>
    <w:rsid w:val="1BAB3845"/>
    <w:rsid w:val="1C12E31C"/>
    <w:rsid w:val="1C1D996E"/>
    <w:rsid w:val="1C57CFE0"/>
    <w:rsid w:val="1C77AF5D"/>
    <w:rsid w:val="1C9E3311"/>
    <w:rsid w:val="1CC97159"/>
    <w:rsid w:val="1CD1727D"/>
    <w:rsid w:val="1CF90DB6"/>
    <w:rsid w:val="1D278908"/>
    <w:rsid w:val="1D64143A"/>
    <w:rsid w:val="1D661BF6"/>
    <w:rsid w:val="1D6C9C28"/>
    <w:rsid w:val="1D789467"/>
    <w:rsid w:val="1DE884A5"/>
    <w:rsid w:val="1E447D6E"/>
    <w:rsid w:val="1E49FB7F"/>
    <w:rsid w:val="1E5F95CD"/>
    <w:rsid w:val="1E78133C"/>
    <w:rsid w:val="1E869F8E"/>
    <w:rsid w:val="1EC1BE20"/>
    <w:rsid w:val="1F3A0142"/>
    <w:rsid w:val="1F6F080A"/>
    <w:rsid w:val="1F8F8AAB"/>
    <w:rsid w:val="1FB036F6"/>
    <w:rsid w:val="1FBDD0E9"/>
    <w:rsid w:val="1FC7AA16"/>
    <w:rsid w:val="201CCE6D"/>
    <w:rsid w:val="201FAB50"/>
    <w:rsid w:val="2027EADD"/>
    <w:rsid w:val="204A43EB"/>
    <w:rsid w:val="20706F74"/>
    <w:rsid w:val="20FB6664"/>
    <w:rsid w:val="21183727"/>
    <w:rsid w:val="22018821"/>
    <w:rsid w:val="22A1A759"/>
    <w:rsid w:val="22CE25AF"/>
    <w:rsid w:val="22FF99EC"/>
    <w:rsid w:val="23443DAA"/>
    <w:rsid w:val="2348D036"/>
    <w:rsid w:val="23B752AD"/>
    <w:rsid w:val="23D59D22"/>
    <w:rsid w:val="23E077EB"/>
    <w:rsid w:val="23FE8428"/>
    <w:rsid w:val="24368A24"/>
    <w:rsid w:val="244465CC"/>
    <w:rsid w:val="244CBF53"/>
    <w:rsid w:val="246FF08C"/>
    <w:rsid w:val="24773CEA"/>
    <w:rsid w:val="24BBD084"/>
    <w:rsid w:val="24C392D8"/>
    <w:rsid w:val="24C9A088"/>
    <w:rsid w:val="24CAB7BA"/>
    <w:rsid w:val="24CDDCED"/>
    <w:rsid w:val="251EBA5A"/>
    <w:rsid w:val="2525BF34"/>
    <w:rsid w:val="25A50750"/>
    <w:rsid w:val="25A53892"/>
    <w:rsid w:val="26224A0E"/>
    <w:rsid w:val="26517F55"/>
    <w:rsid w:val="266B0127"/>
    <w:rsid w:val="269BDEAC"/>
    <w:rsid w:val="26E41FEA"/>
    <w:rsid w:val="27366FE9"/>
    <w:rsid w:val="274B4ABD"/>
    <w:rsid w:val="27744D7F"/>
    <w:rsid w:val="278E0AC2"/>
    <w:rsid w:val="27A36B8F"/>
    <w:rsid w:val="27B44CF4"/>
    <w:rsid w:val="27FA175C"/>
    <w:rsid w:val="280B6798"/>
    <w:rsid w:val="281E2209"/>
    <w:rsid w:val="281F57B7"/>
    <w:rsid w:val="282DBEA2"/>
    <w:rsid w:val="283B436B"/>
    <w:rsid w:val="28454772"/>
    <w:rsid w:val="29621513"/>
    <w:rsid w:val="29627B03"/>
    <w:rsid w:val="29732610"/>
    <w:rsid w:val="2993842F"/>
    <w:rsid w:val="2993DC78"/>
    <w:rsid w:val="29A1EBBE"/>
    <w:rsid w:val="29D3F344"/>
    <w:rsid w:val="2A151F0D"/>
    <w:rsid w:val="2A171416"/>
    <w:rsid w:val="2A6AB385"/>
    <w:rsid w:val="2A7629A0"/>
    <w:rsid w:val="2AA2CC18"/>
    <w:rsid w:val="2AA55951"/>
    <w:rsid w:val="2AA582FC"/>
    <w:rsid w:val="2AB2907B"/>
    <w:rsid w:val="2AF125FE"/>
    <w:rsid w:val="2B1A239C"/>
    <w:rsid w:val="2B24F078"/>
    <w:rsid w:val="2B44632F"/>
    <w:rsid w:val="2B7076DC"/>
    <w:rsid w:val="2BB071ED"/>
    <w:rsid w:val="2BB5A273"/>
    <w:rsid w:val="2BB5CD62"/>
    <w:rsid w:val="2BC7B92F"/>
    <w:rsid w:val="2BD9F72B"/>
    <w:rsid w:val="2BE1B312"/>
    <w:rsid w:val="2BF0A839"/>
    <w:rsid w:val="2C387C37"/>
    <w:rsid w:val="2CA3E6CD"/>
    <w:rsid w:val="2CA6FC86"/>
    <w:rsid w:val="2CAE7219"/>
    <w:rsid w:val="2CC4264E"/>
    <w:rsid w:val="2D3A6567"/>
    <w:rsid w:val="2D450C96"/>
    <w:rsid w:val="2D706F04"/>
    <w:rsid w:val="2D79E479"/>
    <w:rsid w:val="2E02AEF8"/>
    <w:rsid w:val="2E1C37A2"/>
    <w:rsid w:val="2E2B3517"/>
    <w:rsid w:val="2E2FFC0F"/>
    <w:rsid w:val="2E5DC02A"/>
    <w:rsid w:val="2EA129FD"/>
    <w:rsid w:val="2EA2C63C"/>
    <w:rsid w:val="2EA8179E"/>
    <w:rsid w:val="2EAA7148"/>
    <w:rsid w:val="2ED8D016"/>
    <w:rsid w:val="2F3889E4"/>
    <w:rsid w:val="2F50542D"/>
    <w:rsid w:val="2F50C6F3"/>
    <w:rsid w:val="2F6432EB"/>
    <w:rsid w:val="2F8F54B1"/>
    <w:rsid w:val="2FB210DA"/>
    <w:rsid w:val="2FB86CA9"/>
    <w:rsid w:val="30190D48"/>
    <w:rsid w:val="308EDB15"/>
    <w:rsid w:val="30EC248E"/>
    <w:rsid w:val="3137AAF2"/>
    <w:rsid w:val="313E36B7"/>
    <w:rsid w:val="31409B7F"/>
    <w:rsid w:val="316B84F8"/>
    <w:rsid w:val="317FC796"/>
    <w:rsid w:val="319560EC"/>
    <w:rsid w:val="31E2A4B3"/>
    <w:rsid w:val="31EE3476"/>
    <w:rsid w:val="32202660"/>
    <w:rsid w:val="3241B1FD"/>
    <w:rsid w:val="325B16E9"/>
    <w:rsid w:val="3267A810"/>
    <w:rsid w:val="32925E40"/>
    <w:rsid w:val="329C17C5"/>
    <w:rsid w:val="32FBCC0F"/>
    <w:rsid w:val="3337F748"/>
    <w:rsid w:val="336271E4"/>
    <w:rsid w:val="337099CF"/>
    <w:rsid w:val="337CF844"/>
    <w:rsid w:val="3383AE69"/>
    <w:rsid w:val="338A04D7"/>
    <w:rsid w:val="33BBA9D8"/>
    <w:rsid w:val="33DF0132"/>
    <w:rsid w:val="3415D3B5"/>
    <w:rsid w:val="3430DCDA"/>
    <w:rsid w:val="34390744"/>
    <w:rsid w:val="345B2EDF"/>
    <w:rsid w:val="3463B3EE"/>
    <w:rsid w:val="34938043"/>
    <w:rsid w:val="3513BE0A"/>
    <w:rsid w:val="3514A8A9"/>
    <w:rsid w:val="35584CB3"/>
    <w:rsid w:val="3576EC13"/>
    <w:rsid w:val="35865791"/>
    <w:rsid w:val="35D2B595"/>
    <w:rsid w:val="35E0CD03"/>
    <w:rsid w:val="362A3D92"/>
    <w:rsid w:val="36A3F083"/>
    <w:rsid w:val="37375F82"/>
    <w:rsid w:val="3749BB01"/>
    <w:rsid w:val="379FFED5"/>
    <w:rsid w:val="37B1245E"/>
    <w:rsid w:val="37BF29AE"/>
    <w:rsid w:val="388FAEF2"/>
    <w:rsid w:val="38BF6A9F"/>
    <w:rsid w:val="3927B8C8"/>
    <w:rsid w:val="393C8DEC"/>
    <w:rsid w:val="39B9FA5C"/>
    <w:rsid w:val="39DE576D"/>
    <w:rsid w:val="3A3DA762"/>
    <w:rsid w:val="3A65EB9C"/>
    <w:rsid w:val="3AD2A8E3"/>
    <w:rsid w:val="3B45164D"/>
    <w:rsid w:val="3B79255D"/>
    <w:rsid w:val="3B8D50AE"/>
    <w:rsid w:val="3BA6C310"/>
    <w:rsid w:val="3C032C1F"/>
    <w:rsid w:val="3C191018"/>
    <w:rsid w:val="3C4E2511"/>
    <w:rsid w:val="3C925163"/>
    <w:rsid w:val="3CBE61B4"/>
    <w:rsid w:val="3CD6EE14"/>
    <w:rsid w:val="3D52A949"/>
    <w:rsid w:val="3DCB73D8"/>
    <w:rsid w:val="3E03942D"/>
    <w:rsid w:val="3E0C5155"/>
    <w:rsid w:val="3E441FCE"/>
    <w:rsid w:val="3EA5130B"/>
    <w:rsid w:val="3ECB97E7"/>
    <w:rsid w:val="3EF94AD6"/>
    <w:rsid w:val="3F9BC819"/>
    <w:rsid w:val="3FAAF5C7"/>
    <w:rsid w:val="40207B57"/>
    <w:rsid w:val="4048D0F2"/>
    <w:rsid w:val="409A3324"/>
    <w:rsid w:val="41337F52"/>
    <w:rsid w:val="4135FE4A"/>
    <w:rsid w:val="41368E58"/>
    <w:rsid w:val="41464DC0"/>
    <w:rsid w:val="41511622"/>
    <w:rsid w:val="41525746"/>
    <w:rsid w:val="417E5493"/>
    <w:rsid w:val="41DDC50B"/>
    <w:rsid w:val="41E03518"/>
    <w:rsid w:val="41E98526"/>
    <w:rsid w:val="422EF7E2"/>
    <w:rsid w:val="42646D4F"/>
    <w:rsid w:val="4291B802"/>
    <w:rsid w:val="42920BEB"/>
    <w:rsid w:val="42C29DC4"/>
    <w:rsid w:val="42F74822"/>
    <w:rsid w:val="434C735C"/>
    <w:rsid w:val="43512FDF"/>
    <w:rsid w:val="4390F450"/>
    <w:rsid w:val="43A4EB33"/>
    <w:rsid w:val="43C245C2"/>
    <w:rsid w:val="4431F777"/>
    <w:rsid w:val="444104CD"/>
    <w:rsid w:val="4444FE53"/>
    <w:rsid w:val="445C4494"/>
    <w:rsid w:val="4469C36B"/>
    <w:rsid w:val="446B1064"/>
    <w:rsid w:val="44C345FB"/>
    <w:rsid w:val="44E752F0"/>
    <w:rsid w:val="450E7288"/>
    <w:rsid w:val="4517E5E8"/>
    <w:rsid w:val="45309324"/>
    <w:rsid w:val="45347F4D"/>
    <w:rsid w:val="45615421"/>
    <w:rsid w:val="45642F68"/>
    <w:rsid w:val="45675614"/>
    <w:rsid w:val="45885AD0"/>
    <w:rsid w:val="45DC48F0"/>
    <w:rsid w:val="4661F714"/>
    <w:rsid w:val="4698980D"/>
    <w:rsid w:val="46AF9CF0"/>
    <w:rsid w:val="46B81276"/>
    <w:rsid w:val="471A29FF"/>
    <w:rsid w:val="47B8DDB0"/>
    <w:rsid w:val="47E180F7"/>
    <w:rsid w:val="47F8D824"/>
    <w:rsid w:val="4851212D"/>
    <w:rsid w:val="486A3866"/>
    <w:rsid w:val="4875634E"/>
    <w:rsid w:val="48795C78"/>
    <w:rsid w:val="48864439"/>
    <w:rsid w:val="48AA017F"/>
    <w:rsid w:val="48DA339B"/>
    <w:rsid w:val="48FEE54E"/>
    <w:rsid w:val="4962C49A"/>
    <w:rsid w:val="4964D3E7"/>
    <w:rsid w:val="496C5744"/>
    <w:rsid w:val="49DA3A66"/>
    <w:rsid w:val="49EA30E1"/>
    <w:rsid w:val="49EFB338"/>
    <w:rsid w:val="4A00387E"/>
    <w:rsid w:val="4A011D30"/>
    <w:rsid w:val="4A0F0AA2"/>
    <w:rsid w:val="4A365513"/>
    <w:rsid w:val="4A86DE14"/>
    <w:rsid w:val="4A87DD8C"/>
    <w:rsid w:val="4A8973FD"/>
    <w:rsid w:val="4ABBEFAA"/>
    <w:rsid w:val="4B6D8535"/>
    <w:rsid w:val="4BA7D5EF"/>
    <w:rsid w:val="4BF1A551"/>
    <w:rsid w:val="4C55C18D"/>
    <w:rsid w:val="4CF45BDA"/>
    <w:rsid w:val="4CF79AD9"/>
    <w:rsid w:val="4D5A84E4"/>
    <w:rsid w:val="4D6AE0C3"/>
    <w:rsid w:val="4D71AA89"/>
    <w:rsid w:val="4D96ACE8"/>
    <w:rsid w:val="4E20A654"/>
    <w:rsid w:val="4E34B1E9"/>
    <w:rsid w:val="4E86A424"/>
    <w:rsid w:val="4E8A565A"/>
    <w:rsid w:val="4F066746"/>
    <w:rsid w:val="4F6BD6D9"/>
    <w:rsid w:val="4F862C31"/>
    <w:rsid w:val="4FAC494F"/>
    <w:rsid w:val="4FBA265D"/>
    <w:rsid w:val="50149D48"/>
    <w:rsid w:val="5024A512"/>
    <w:rsid w:val="5028130F"/>
    <w:rsid w:val="5031AEF2"/>
    <w:rsid w:val="503E74D2"/>
    <w:rsid w:val="50423443"/>
    <w:rsid w:val="505EDC52"/>
    <w:rsid w:val="506B307F"/>
    <w:rsid w:val="50D5711D"/>
    <w:rsid w:val="50FA3DD8"/>
    <w:rsid w:val="5101B7D0"/>
    <w:rsid w:val="51528ACF"/>
    <w:rsid w:val="51BA4B71"/>
    <w:rsid w:val="51C6718D"/>
    <w:rsid w:val="51CC6499"/>
    <w:rsid w:val="52379F7B"/>
    <w:rsid w:val="525442C6"/>
    <w:rsid w:val="52816301"/>
    <w:rsid w:val="528213B7"/>
    <w:rsid w:val="52DEE30E"/>
    <w:rsid w:val="52F952CD"/>
    <w:rsid w:val="530E357F"/>
    <w:rsid w:val="53302AA8"/>
    <w:rsid w:val="534166BF"/>
    <w:rsid w:val="53E0A829"/>
    <w:rsid w:val="53F5C670"/>
    <w:rsid w:val="5414FBB9"/>
    <w:rsid w:val="5428BDAA"/>
    <w:rsid w:val="542E0E44"/>
    <w:rsid w:val="5437156E"/>
    <w:rsid w:val="54573F0D"/>
    <w:rsid w:val="54712B64"/>
    <w:rsid w:val="548D0F33"/>
    <w:rsid w:val="54A47821"/>
    <w:rsid w:val="54B4C9B4"/>
    <w:rsid w:val="55342805"/>
    <w:rsid w:val="55358FD8"/>
    <w:rsid w:val="554DD1E2"/>
    <w:rsid w:val="556FFEF3"/>
    <w:rsid w:val="55A7C480"/>
    <w:rsid w:val="560D0075"/>
    <w:rsid w:val="5624C644"/>
    <w:rsid w:val="564FF97B"/>
    <w:rsid w:val="56823404"/>
    <w:rsid w:val="5687A3ED"/>
    <w:rsid w:val="572CE1A4"/>
    <w:rsid w:val="5731DFA0"/>
    <w:rsid w:val="57629EB7"/>
    <w:rsid w:val="57964FFA"/>
    <w:rsid w:val="57982284"/>
    <w:rsid w:val="57B4FA51"/>
    <w:rsid w:val="57C59783"/>
    <w:rsid w:val="57F82D83"/>
    <w:rsid w:val="5801F444"/>
    <w:rsid w:val="580F6BEF"/>
    <w:rsid w:val="586B1A48"/>
    <w:rsid w:val="5879F232"/>
    <w:rsid w:val="589C74EB"/>
    <w:rsid w:val="58E7DFFC"/>
    <w:rsid w:val="591FCD3B"/>
    <w:rsid w:val="595EBEEC"/>
    <w:rsid w:val="59A5E783"/>
    <w:rsid w:val="59FA3E7C"/>
    <w:rsid w:val="59FE5958"/>
    <w:rsid w:val="5A192607"/>
    <w:rsid w:val="5ADE2DFB"/>
    <w:rsid w:val="5AECF09C"/>
    <w:rsid w:val="5B2AB02E"/>
    <w:rsid w:val="5B8A9334"/>
    <w:rsid w:val="5B9FD4C3"/>
    <w:rsid w:val="5BAC8F97"/>
    <w:rsid w:val="5BFBB5EC"/>
    <w:rsid w:val="5C5796DC"/>
    <w:rsid w:val="5C67DE15"/>
    <w:rsid w:val="5CE67D0B"/>
    <w:rsid w:val="5D6B729F"/>
    <w:rsid w:val="5D8CEFD0"/>
    <w:rsid w:val="5DA47FD5"/>
    <w:rsid w:val="5DFBCD6F"/>
    <w:rsid w:val="5E1E1F4D"/>
    <w:rsid w:val="5E5BFEE2"/>
    <w:rsid w:val="5E75C854"/>
    <w:rsid w:val="5E88FE96"/>
    <w:rsid w:val="5E8E05BE"/>
    <w:rsid w:val="5EE25E40"/>
    <w:rsid w:val="5EEEBA31"/>
    <w:rsid w:val="600932E6"/>
    <w:rsid w:val="600F8915"/>
    <w:rsid w:val="60141C9F"/>
    <w:rsid w:val="602343C6"/>
    <w:rsid w:val="603A1E1C"/>
    <w:rsid w:val="60C7281B"/>
    <w:rsid w:val="61156372"/>
    <w:rsid w:val="611DDA26"/>
    <w:rsid w:val="614C4417"/>
    <w:rsid w:val="61611D14"/>
    <w:rsid w:val="617816A3"/>
    <w:rsid w:val="619993F1"/>
    <w:rsid w:val="61A6748D"/>
    <w:rsid w:val="61F48D3D"/>
    <w:rsid w:val="6212F95D"/>
    <w:rsid w:val="6217EB48"/>
    <w:rsid w:val="62676929"/>
    <w:rsid w:val="626D4EAB"/>
    <w:rsid w:val="6288FEA7"/>
    <w:rsid w:val="628E97FA"/>
    <w:rsid w:val="6297F8D0"/>
    <w:rsid w:val="6298FFD5"/>
    <w:rsid w:val="62A54148"/>
    <w:rsid w:val="62B6E813"/>
    <w:rsid w:val="62C0537B"/>
    <w:rsid w:val="62CAD423"/>
    <w:rsid w:val="62CC7F2A"/>
    <w:rsid w:val="631259F1"/>
    <w:rsid w:val="631C3BF5"/>
    <w:rsid w:val="633F1E06"/>
    <w:rsid w:val="6354C674"/>
    <w:rsid w:val="6393526F"/>
    <w:rsid w:val="639F9F59"/>
    <w:rsid w:val="63C70D67"/>
    <w:rsid w:val="63D5151B"/>
    <w:rsid w:val="63D51ECC"/>
    <w:rsid w:val="64021D15"/>
    <w:rsid w:val="64543C3F"/>
    <w:rsid w:val="647A1BFE"/>
    <w:rsid w:val="64C752F5"/>
    <w:rsid w:val="64E2359A"/>
    <w:rsid w:val="6517D469"/>
    <w:rsid w:val="65DA3507"/>
    <w:rsid w:val="65E2E667"/>
    <w:rsid w:val="65E4916E"/>
    <w:rsid w:val="6609FBE2"/>
    <w:rsid w:val="66697713"/>
    <w:rsid w:val="666D3EDB"/>
    <w:rsid w:val="6675AE29"/>
    <w:rsid w:val="66C31AF9"/>
    <w:rsid w:val="66DE825F"/>
    <w:rsid w:val="66F7EFD3"/>
    <w:rsid w:val="67007FDD"/>
    <w:rsid w:val="672A5905"/>
    <w:rsid w:val="673348CD"/>
    <w:rsid w:val="6739BDD7"/>
    <w:rsid w:val="67BE73C0"/>
    <w:rsid w:val="67BFBF56"/>
    <w:rsid w:val="6821503F"/>
    <w:rsid w:val="683080BA"/>
    <w:rsid w:val="683F3673"/>
    <w:rsid w:val="687F7230"/>
    <w:rsid w:val="688BBFDC"/>
    <w:rsid w:val="68BEA810"/>
    <w:rsid w:val="69307D3C"/>
    <w:rsid w:val="6A2A878A"/>
    <w:rsid w:val="6A478468"/>
    <w:rsid w:val="6AD04967"/>
    <w:rsid w:val="6AD2F821"/>
    <w:rsid w:val="6AD67EF6"/>
    <w:rsid w:val="6B3DEDD2"/>
    <w:rsid w:val="6B67D198"/>
    <w:rsid w:val="6BC3A38F"/>
    <w:rsid w:val="6BFAE2BB"/>
    <w:rsid w:val="6C1BDF33"/>
    <w:rsid w:val="6CCFAD09"/>
    <w:rsid w:val="6CF45F60"/>
    <w:rsid w:val="6CF90A97"/>
    <w:rsid w:val="6D020E62"/>
    <w:rsid w:val="6D17C257"/>
    <w:rsid w:val="6D229EB5"/>
    <w:rsid w:val="6DC31514"/>
    <w:rsid w:val="6DEDF87E"/>
    <w:rsid w:val="6E979BE1"/>
    <w:rsid w:val="6EA40E02"/>
    <w:rsid w:val="6EB73315"/>
    <w:rsid w:val="6EDB3694"/>
    <w:rsid w:val="70246BB8"/>
    <w:rsid w:val="704B6798"/>
    <w:rsid w:val="7062EC41"/>
    <w:rsid w:val="708417C3"/>
    <w:rsid w:val="70B7337A"/>
    <w:rsid w:val="70BCA26B"/>
    <w:rsid w:val="70F5021F"/>
    <w:rsid w:val="712619D0"/>
    <w:rsid w:val="714B877C"/>
    <w:rsid w:val="716EEB47"/>
    <w:rsid w:val="71752A49"/>
    <w:rsid w:val="71D46679"/>
    <w:rsid w:val="71EC3FD7"/>
    <w:rsid w:val="71F57435"/>
    <w:rsid w:val="7214E6B5"/>
    <w:rsid w:val="7270AFBE"/>
    <w:rsid w:val="727652C4"/>
    <w:rsid w:val="72AB6EFC"/>
    <w:rsid w:val="72B33036"/>
    <w:rsid w:val="72B51618"/>
    <w:rsid w:val="72C33281"/>
    <w:rsid w:val="72F5E89C"/>
    <w:rsid w:val="7351E181"/>
    <w:rsid w:val="7360F946"/>
    <w:rsid w:val="73703371"/>
    <w:rsid w:val="74136A49"/>
    <w:rsid w:val="7440B86B"/>
    <w:rsid w:val="744EC408"/>
    <w:rsid w:val="744EE010"/>
    <w:rsid w:val="747A9B50"/>
    <w:rsid w:val="7491BA71"/>
    <w:rsid w:val="74A50548"/>
    <w:rsid w:val="74A52EB8"/>
    <w:rsid w:val="74B92506"/>
    <w:rsid w:val="751E0669"/>
    <w:rsid w:val="752516A0"/>
    <w:rsid w:val="7549551D"/>
    <w:rsid w:val="754D729C"/>
    <w:rsid w:val="75A6C7E0"/>
    <w:rsid w:val="75BFB658"/>
    <w:rsid w:val="75DE86F7"/>
    <w:rsid w:val="760A4065"/>
    <w:rsid w:val="763CBDB3"/>
    <w:rsid w:val="76597534"/>
    <w:rsid w:val="7665E4DB"/>
    <w:rsid w:val="766CCBBC"/>
    <w:rsid w:val="772D0AFC"/>
    <w:rsid w:val="77429841"/>
    <w:rsid w:val="77CF3F12"/>
    <w:rsid w:val="7801CC3A"/>
    <w:rsid w:val="781D3EE8"/>
    <w:rsid w:val="783D1BB7"/>
    <w:rsid w:val="78491EAB"/>
    <w:rsid w:val="7858253F"/>
    <w:rsid w:val="789388E8"/>
    <w:rsid w:val="78CC5107"/>
    <w:rsid w:val="78D267D3"/>
    <w:rsid w:val="78F4BBFD"/>
    <w:rsid w:val="790B9293"/>
    <w:rsid w:val="79320E53"/>
    <w:rsid w:val="795856F1"/>
    <w:rsid w:val="796A242F"/>
    <w:rsid w:val="79A96058"/>
    <w:rsid w:val="79CAAB65"/>
    <w:rsid w:val="79FC3506"/>
    <w:rsid w:val="7A0C4C53"/>
    <w:rsid w:val="7A0DA104"/>
    <w:rsid w:val="7A691CBA"/>
    <w:rsid w:val="7A7A3903"/>
    <w:rsid w:val="7A983BED"/>
    <w:rsid w:val="7B200831"/>
    <w:rsid w:val="7B47BD7B"/>
    <w:rsid w:val="7B8ECC4B"/>
    <w:rsid w:val="7BAD0418"/>
    <w:rsid w:val="7BB22556"/>
    <w:rsid w:val="7BD0C513"/>
    <w:rsid w:val="7C2C30C7"/>
    <w:rsid w:val="7C7CECD6"/>
    <w:rsid w:val="7CACFCAF"/>
    <w:rsid w:val="7CD034FA"/>
    <w:rsid w:val="7CFBF5B8"/>
    <w:rsid w:val="7D247C8A"/>
    <w:rsid w:val="7D9FFE64"/>
    <w:rsid w:val="7DC7961D"/>
    <w:rsid w:val="7DCFDCAF"/>
    <w:rsid w:val="7DD9E594"/>
    <w:rsid w:val="7E10CCF7"/>
    <w:rsid w:val="7E43A1B3"/>
    <w:rsid w:val="7E6F0318"/>
    <w:rsid w:val="7E7D8C74"/>
    <w:rsid w:val="7EBEBBA3"/>
    <w:rsid w:val="7EEFDAAB"/>
    <w:rsid w:val="7F305A65"/>
    <w:rsid w:val="7F84B24C"/>
    <w:rsid w:val="7FBA7BF0"/>
    <w:rsid w:val="7FDA8C04"/>
    <w:rsid w:val="7FFD84B7"/>
    <w:rsid w:val="7FFE54F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D7205"/>
  <w15:docId w15:val="{6F7D8E7E-45B6-433C-92FC-F9F235E4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B5B"/>
    <w:pPr>
      <w:spacing w:after="200" w:line="276" w:lineRule="auto"/>
    </w:pPr>
    <w:rPr>
      <w:rFonts w:ascii="Calibri" w:eastAsia="Calibri" w:hAnsi="Calibri" w:cs="Calibri"/>
      <w:lang w:eastAsia="es-CO"/>
    </w:rPr>
  </w:style>
  <w:style w:type="paragraph" w:styleId="Ttulo1">
    <w:name w:val="heading 1"/>
    <w:basedOn w:val="Normal"/>
    <w:next w:val="Normal"/>
    <w:link w:val="Ttulo1Car"/>
    <w:uiPriority w:val="9"/>
    <w:qFormat/>
    <w:rsid w:val="00A51FBB"/>
    <w:pPr>
      <w:keepNext/>
      <w:keepLines/>
      <w:spacing w:after="0" w:line="360" w:lineRule="auto"/>
      <w:jc w:val="center"/>
      <w:outlineLvl w:val="0"/>
    </w:pPr>
    <w:rPr>
      <w:rFonts w:ascii="Georgia" w:eastAsiaTheme="majorEastAsia" w:hAnsi="Georgia" w:cs="Times New Roman (Títulos en alf"/>
      <w:b/>
      <w:caps/>
      <w:color w:val="000000" w:themeColor="text1"/>
      <w:sz w:val="24"/>
      <w:szCs w:val="32"/>
    </w:rPr>
  </w:style>
  <w:style w:type="paragraph" w:styleId="Ttulo2">
    <w:name w:val="heading 2"/>
    <w:basedOn w:val="Normal"/>
    <w:next w:val="Normal"/>
    <w:link w:val="Ttulo2Car"/>
    <w:uiPriority w:val="9"/>
    <w:unhideWhenUsed/>
    <w:qFormat/>
    <w:rsid w:val="00072B05"/>
    <w:pPr>
      <w:keepNext/>
      <w:keepLines/>
      <w:numPr>
        <w:numId w:val="6"/>
      </w:numPr>
      <w:spacing w:after="120" w:line="360" w:lineRule="auto"/>
      <w:ind w:left="714" w:hanging="357"/>
      <w:outlineLvl w:val="1"/>
    </w:pPr>
    <w:rPr>
      <w:rFonts w:ascii="Georgia" w:eastAsiaTheme="majorEastAsia" w:hAnsi="Georgia" w:cs="Times New Roman (Títulos en alf"/>
      <w:b/>
      <w:caps/>
      <w:color w:val="000000" w:themeColor="text1"/>
      <w:sz w:val="24"/>
      <w:szCs w:val="26"/>
    </w:rPr>
  </w:style>
  <w:style w:type="paragraph" w:styleId="Ttulo3">
    <w:name w:val="heading 3"/>
    <w:basedOn w:val="Normal"/>
    <w:next w:val="Normal"/>
    <w:link w:val="Ttulo3Car"/>
    <w:uiPriority w:val="9"/>
    <w:unhideWhenUsed/>
    <w:qFormat/>
    <w:rsid w:val="00681B8F"/>
    <w:pPr>
      <w:keepNext/>
      <w:keepLines/>
      <w:numPr>
        <w:numId w:val="7"/>
      </w:numPr>
      <w:spacing w:after="120" w:line="360" w:lineRule="auto"/>
      <w:ind w:left="714" w:hanging="357"/>
      <w:jc w:val="both"/>
      <w:outlineLvl w:val="2"/>
    </w:pPr>
    <w:rPr>
      <w:rFonts w:ascii="Georgia" w:eastAsiaTheme="majorEastAsia" w:hAnsi="Georgia" w:cs="Times New Roman (Títulos en alf"/>
      <w:b/>
      <w:color w:val="000000" w:themeColor="text1"/>
      <w:sz w:val="24"/>
      <w:szCs w:val="24"/>
    </w:rPr>
  </w:style>
  <w:style w:type="paragraph" w:styleId="Ttulo4">
    <w:name w:val="heading 4"/>
    <w:basedOn w:val="Normal"/>
    <w:next w:val="Normal"/>
    <w:link w:val="Ttulo4Car"/>
    <w:uiPriority w:val="9"/>
    <w:unhideWhenUsed/>
    <w:qFormat/>
    <w:rsid w:val="00737577"/>
    <w:pPr>
      <w:keepNext/>
      <w:keepLines/>
      <w:spacing w:before="120" w:after="120" w:line="360" w:lineRule="auto"/>
      <w:jc w:val="both"/>
      <w:outlineLvl w:val="3"/>
    </w:pPr>
    <w:rPr>
      <w:rFonts w:ascii="Georgia" w:eastAsiaTheme="majorEastAsia" w:hAnsi="Georgia" w:cstheme="majorBidi"/>
      <w:b/>
      <w:i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1FBB"/>
    <w:rPr>
      <w:rFonts w:ascii="Georgia" w:eastAsiaTheme="majorEastAsia" w:hAnsi="Georgia" w:cs="Times New Roman (Títulos en alf"/>
      <w:b/>
      <w:caps/>
      <w:color w:val="000000" w:themeColor="text1"/>
      <w:sz w:val="24"/>
      <w:szCs w:val="32"/>
      <w:lang w:eastAsia="es-CO"/>
    </w:rPr>
  </w:style>
  <w:style w:type="character" w:customStyle="1" w:styleId="Ttulo2Car">
    <w:name w:val="Título 2 Car"/>
    <w:basedOn w:val="Fuentedeprrafopredeter"/>
    <w:link w:val="Ttulo2"/>
    <w:uiPriority w:val="9"/>
    <w:rsid w:val="00072B05"/>
    <w:rPr>
      <w:rFonts w:ascii="Georgia" w:eastAsiaTheme="majorEastAsia" w:hAnsi="Georgia" w:cs="Times New Roman (Títulos en alf"/>
      <w:b/>
      <w:caps/>
      <w:color w:val="000000" w:themeColor="text1"/>
      <w:sz w:val="24"/>
      <w:szCs w:val="26"/>
      <w:lang w:eastAsia="es-CO"/>
    </w:rPr>
  </w:style>
  <w:style w:type="character" w:customStyle="1" w:styleId="Ttulo3Car">
    <w:name w:val="Título 3 Car"/>
    <w:basedOn w:val="Fuentedeprrafopredeter"/>
    <w:link w:val="Ttulo3"/>
    <w:uiPriority w:val="9"/>
    <w:rsid w:val="00681B8F"/>
    <w:rPr>
      <w:rFonts w:ascii="Georgia" w:eastAsiaTheme="majorEastAsia" w:hAnsi="Georgia" w:cs="Times New Roman (Títulos en alf"/>
      <w:b/>
      <w:color w:val="000000" w:themeColor="text1"/>
      <w:sz w:val="24"/>
      <w:szCs w:val="24"/>
      <w:lang w:eastAsia="es-CO"/>
    </w:rPr>
  </w:style>
  <w:style w:type="character" w:customStyle="1" w:styleId="Ttulo4Car">
    <w:name w:val="Título 4 Car"/>
    <w:basedOn w:val="Fuentedeprrafopredeter"/>
    <w:link w:val="Ttulo4"/>
    <w:uiPriority w:val="9"/>
    <w:rsid w:val="00737577"/>
    <w:rPr>
      <w:rFonts w:ascii="Georgia" w:eastAsiaTheme="majorEastAsia" w:hAnsi="Georgia" w:cstheme="majorBidi"/>
      <w:b/>
      <w:iCs/>
      <w:color w:val="000000" w:themeColor="text1"/>
      <w:sz w:val="24"/>
      <w:lang w:eastAsia="es-CO"/>
    </w:rPr>
  </w:style>
  <w:style w:type="paragraph" w:styleId="Prrafodelista">
    <w:name w:val="List Paragraph"/>
    <w:aliases w:val="Segundo nivel de viñetas,List Paragraph1,titulo 3,Lista vistosa - Énfasis 11,Segundo nivel de vi–etas,Bullet List,FooterText,numbered,Paragraphe de liste1,Bulletr List Paragraph,Foot,列出段落,列出段落1,List Paragraph2,リスト段落1,lp1,HOJA"/>
    <w:basedOn w:val="Normal"/>
    <w:link w:val="PrrafodelistaCar"/>
    <w:uiPriority w:val="34"/>
    <w:qFormat/>
    <w:rsid w:val="0009551B"/>
    <w:pPr>
      <w:ind w:left="720"/>
      <w:contextualSpacing/>
    </w:pPr>
    <w:rPr>
      <w:rFonts w:asciiTheme="minorHAnsi" w:eastAsiaTheme="minorEastAsia" w:hAnsiTheme="minorHAnsi" w:cstheme="minorBidi"/>
    </w:rPr>
  </w:style>
  <w:style w:type="character" w:customStyle="1" w:styleId="PrrafodelistaCar">
    <w:name w:val="Párrafo de lista Car"/>
    <w:aliases w:val="Segundo nivel de viñetas Car,List Paragraph1 Car,titulo 3 Car,Lista vistosa - Énfasis 11 Car,Segundo nivel de vi–etas Car,Bullet List Car,FooterText Car,numbered Car,Paragraphe de liste1 Car,Bulletr List Paragraph Car,Foot Car"/>
    <w:link w:val="Prrafodelista"/>
    <w:uiPriority w:val="34"/>
    <w:qFormat/>
    <w:locked/>
    <w:rsid w:val="0009551B"/>
    <w:rPr>
      <w:rFonts w:eastAsiaTheme="minorEastAsia"/>
      <w:lang w:eastAsia="es-CO"/>
    </w:rPr>
  </w:style>
  <w:style w:type="paragraph" w:customStyle="1" w:styleId="paragraph">
    <w:name w:val="paragraph"/>
    <w:basedOn w:val="Normal"/>
    <w:rsid w:val="00095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Fuentedeprrafopredeter"/>
    <w:rsid w:val="0009551B"/>
  </w:style>
  <w:style w:type="character" w:customStyle="1" w:styleId="normaltextrun">
    <w:name w:val="normaltextrun"/>
    <w:basedOn w:val="Fuentedeprrafopredeter"/>
    <w:rsid w:val="0009551B"/>
  </w:style>
  <w:style w:type="character" w:customStyle="1" w:styleId="eop">
    <w:name w:val="eop"/>
    <w:basedOn w:val="Fuentedeprrafopredeter"/>
    <w:rsid w:val="0009551B"/>
  </w:style>
  <w:style w:type="paragraph" w:styleId="NormalWeb">
    <w:name w:val="Normal (Web)"/>
    <w:basedOn w:val="Normal"/>
    <w:uiPriority w:val="99"/>
    <w:unhideWhenUsed/>
    <w:rsid w:val="00B16A60"/>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E25270"/>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25270"/>
    <w:rPr>
      <w:rFonts w:eastAsiaTheme="minorEastAsia"/>
      <w:lang w:eastAsia="es-CO"/>
    </w:rPr>
  </w:style>
  <w:style w:type="character" w:styleId="Hipervnculo">
    <w:name w:val="Hyperlink"/>
    <w:basedOn w:val="Fuentedeprrafopredeter"/>
    <w:uiPriority w:val="99"/>
    <w:unhideWhenUsed/>
    <w:rsid w:val="00EB069D"/>
    <w:rPr>
      <w:color w:val="0563C1" w:themeColor="hyperlink"/>
      <w:u w:val="single"/>
    </w:rPr>
  </w:style>
  <w:style w:type="paragraph" w:styleId="Textocomentario">
    <w:name w:val="annotation text"/>
    <w:basedOn w:val="Normal"/>
    <w:link w:val="TextocomentarioCar"/>
    <w:uiPriority w:val="99"/>
    <w:unhideWhenUsed/>
    <w:qFormat/>
    <w:rsid w:val="00EB069D"/>
    <w:pPr>
      <w:spacing w:line="240" w:lineRule="auto"/>
    </w:pPr>
    <w:rPr>
      <w:sz w:val="20"/>
      <w:szCs w:val="20"/>
    </w:rPr>
  </w:style>
  <w:style w:type="character" w:customStyle="1" w:styleId="TextocomentarioCar">
    <w:name w:val="Texto comentario Car"/>
    <w:basedOn w:val="Fuentedeprrafopredeter"/>
    <w:link w:val="Textocomentario"/>
    <w:uiPriority w:val="99"/>
    <w:rsid w:val="00EB069D"/>
    <w:rPr>
      <w:rFonts w:ascii="Calibri" w:eastAsia="Calibri" w:hAnsi="Calibri" w:cs="Calibri"/>
      <w:sz w:val="20"/>
      <w:szCs w:val="20"/>
      <w:lang w:eastAsia="es-CO"/>
    </w:rPr>
  </w:style>
  <w:style w:type="character" w:styleId="Refdecomentario">
    <w:name w:val="annotation reference"/>
    <w:basedOn w:val="Fuentedeprrafopredeter"/>
    <w:uiPriority w:val="99"/>
    <w:semiHidden/>
    <w:unhideWhenUsed/>
    <w:rsid w:val="00EB069D"/>
    <w:rPr>
      <w:sz w:val="16"/>
      <w:szCs w:val="16"/>
    </w:rPr>
  </w:style>
  <w:style w:type="paragraph" w:styleId="Textodeglobo">
    <w:name w:val="Balloon Text"/>
    <w:basedOn w:val="Normal"/>
    <w:link w:val="TextodegloboCar"/>
    <w:uiPriority w:val="99"/>
    <w:semiHidden/>
    <w:unhideWhenUsed/>
    <w:rsid w:val="00986FB5"/>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86FB5"/>
    <w:rPr>
      <w:rFonts w:ascii="Times New Roman" w:eastAsia="Calibri" w:hAnsi="Times New Roman" w:cs="Times New Roman"/>
      <w:sz w:val="18"/>
      <w:szCs w:val="18"/>
      <w:lang w:eastAsia="es-CO"/>
    </w:rPr>
  </w:style>
  <w:style w:type="paragraph" w:styleId="TDC1">
    <w:name w:val="toc 1"/>
    <w:basedOn w:val="Normal"/>
    <w:next w:val="Normal"/>
    <w:autoRedefine/>
    <w:uiPriority w:val="39"/>
    <w:unhideWhenUsed/>
    <w:rsid w:val="008B6CCE"/>
    <w:pPr>
      <w:spacing w:after="100"/>
      <w:jc w:val="both"/>
    </w:pPr>
    <w:rPr>
      <w:rFonts w:ascii="Georgia" w:hAnsi="Georgia"/>
      <w:sz w:val="24"/>
    </w:rPr>
  </w:style>
  <w:style w:type="paragraph" w:styleId="TDC2">
    <w:name w:val="toc 2"/>
    <w:basedOn w:val="Normal"/>
    <w:next w:val="Normal"/>
    <w:autoRedefine/>
    <w:uiPriority w:val="39"/>
    <w:unhideWhenUsed/>
    <w:rsid w:val="008B6CCE"/>
    <w:pPr>
      <w:tabs>
        <w:tab w:val="left" w:pos="960"/>
        <w:tab w:val="right" w:leader="dot" w:pos="8828"/>
      </w:tabs>
      <w:spacing w:after="100"/>
      <w:ind w:left="221"/>
    </w:pPr>
    <w:rPr>
      <w:rFonts w:ascii="Georgia" w:hAnsi="Georgia"/>
      <w:sz w:val="24"/>
    </w:rPr>
  </w:style>
  <w:style w:type="paragraph" w:styleId="TDC3">
    <w:name w:val="toc 3"/>
    <w:basedOn w:val="Normal"/>
    <w:next w:val="Normal"/>
    <w:autoRedefine/>
    <w:uiPriority w:val="39"/>
    <w:unhideWhenUsed/>
    <w:rsid w:val="008B6CCE"/>
    <w:pPr>
      <w:spacing w:after="100"/>
      <w:ind w:left="442"/>
    </w:pPr>
    <w:rPr>
      <w:rFonts w:ascii="Georgia" w:hAnsi="Georgia"/>
      <w:sz w:val="24"/>
    </w:rPr>
  </w:style>
  <w:style w:type="paragraph" w:styleId="TDC4">
    <w:name w:val="toc 4"/>
    <w:basedOn w:val="Normal"/>
    <w:next w:val="Normal"/>
    <w:autoRedefine/>
    <w:uiPriority w:val="39"/>
    <w:unhideWhenUsed/>
    <w:rsid w:val="008B6CCE"/>
    <w:pPr>
      <w:spacing w:after="100"/>
      <w:ind w:left="442"/>
    </w:pPr>
    <w:rPr>
      <w:rFonts w:ascii="Georgia" w:hAnsi="Georgia"/>
      <w:sz w:val="24"/>
    </w:rPr>
  </w:style>
  <w:style w:type="paragraph" w:styleId="Encabezado">
    <w:name w:val="header"/>
    <w:basedOn w:val="Normal"/>
    <w:link w:val="EncabezadoCar"/>
    <w:uiPriority w:val="99"/>
    <w:unhideWhenUsed/>
    <w:rsid w:val="006E1C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1CAF"/>
    <w:rPr>
      <w:rFonts w:ascii="Calibri" w:eastAsia="Calibri" w:hAnsi="Calibri" w:cs="Calibri"/>
      <w:lang w:eastAsia="es-CO"/>
    </w:rPr>
  </w:style>
  <w:style w:type="paragraph" w:styleId="Piedepgina">
    <w:name w:val="footer"/>
    <w:basedOn w:val="Normal"/>
    <w:link w:val="PiedepginaCar"/>
    <w:uiPriority w:val="99"/>
    <w:unhideWhenUsed/>
    <w:rsid w:val="006E1C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1CAF"/>
    <w:rPr>
      <w:rFonts w:ascii="Calibri" w:eastAsia="Calibri" w:hAnsi="Calibri" w:cs="Calibri"/>
      <w:lang w:eastAsia="es-CO"/>
    </w:rPr>
  </w:style>
  <w:style w:type="paragraph" w:styleId="Asuntodelcomentario">
    <w:name w:val="annotation subject"/>
    <w:basedOn w:val="Textocomentario"/>
    <w:next w:val="Textocomentario"/>
    <w:link w:val="AsuntodelcomentarioCar"/>
    <w:uiPriority w:val="99"/>
    <w:semiHidden/>
    <w:unhideWhenUsed/>
    <w:rsid w:val="00C84B13"/>
    <w:rPr>
      <w:b/>
      <w:bCs/>
    </w:rPr>
  </w:style>
  <w:style w:type="character" w:customStyle="1" w:styleId="AsuntodelcomentarioCar">
    <w:name w:val="Asunto del comentario Car"/>
    <w:basedOn w:val="TextocomentarioCar"/>
    <w:link w:val="Asuntodelcomentario"/>
    <w:uiPriority w:val="99"/>
    <w:semiHidden/>
    <w:rsid w:val="00C84B13"/>
    <w:rPr>
      <w:rFonts w:ascii="Calibri" w:eastAsia="Calibri" w:hAnsi="Calibri" w:cs="Calibri"/>
      <w:b/>
      <w:bCs/>
      <w:sz w:val="20"/>
      <w:szCs w:val="20"/>
      <w:lang w:eastAsia="es-CO"/>
    </w:rPr>
  </w:style>
  <w:style w:type="paragraph" w:customStyle="1" w:styleId="Default">
    <w:name w:val="Default"/>
    <w:link w:val="DefaultCar"/>
    <w:qFormat/>
    <w:rsid w:val="00074508"/>
    <w:pPr>
      <w:autoSpaceDE w:val="0"/>
      <w:autoSpaceDN w:val="0"/>
      <w:adjustRightInd w:val="0"/>
      <w:spacing w:after="0" w:line="240" w:lineRule="auto"/>
    </w:pPr>
    <w:rPr>
      <w:rFonts w:ascii="Arial" w:eastAsia="Calibri" w:hAnsi="Arial" w:cs="Arial"/>
      <w:color w:val="000000"/>
      <w:sz w:val="24"/>
      <w:szCs w:val="24"/>
    </w:rPr>
  </w:style>
  <w:style w:type="character" w:customStyle="1" w:styleId="spellingerror">
    <w:name w:val="spellingerror"/>
    <w:basedOn w:val="Fuentedeprrafopredeter"/>
    <w:rsid w:val="005A08CB"/>
  </w:style>
  <w:style w:type="table" w:styleId="Tablaconcuadrcula">
    <w:name w:val="Table Grid"/>
    <w:basedOn w:val="Tablanormal"/>
    <w:uiPriority w:val="39"/>
    <w:rsid w:val="005A08CB"/>
    <w:pPr>
      <w:spacing w:after="0" w:line="240" w:lineRule="auto"/>
    </w:pPr>
    <w:rPr>
      <w:rFonts w:eastAsiaTheme="minorEastAsia"/>
      <w:sz w:val="24"/>
      <w:szCs w:val="24"/>
      <w:lang w:val="es-ES_tradnl"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A81F54"/>
    <w:pPr>
      <w:widowControl w:val="0"/>
      <w:autoSpaceDE w:val="0"/>
      <w:autoSpaceDN w:val="0"/>
      <w:spacing w:after="0" w:line="240" w:lineRule="auto"/>
    </w:pPr>
    <w:rPr>
      <w:rFonts w:ascii="Arial" w:eastAsia="Arial" w:hAnsi="Arial" w:cs="Arial"/>
      <w:sz w:val="24"/>
      <w:szCs w:val="24"/>
      <w:lang w:val="en-US" w:eastAsia="en-US"/>
    </w:rPr>
  </w:style>
  <w:style w:type="character" w:customStyle="1" w:styleId="TextoindependienteCar">
    <w:name w:val="Texto independiente Car"/>
    <w:basedOn w:val="Fuentedeprrafopredeter"/>
    <w:link w:val="Textoindependiente"/>
    <w:uiPriority w:val="1"/>
    <w:rsid w:val="00A81F54"/>
    <w:rPr>
      <w:rFonts w:ascii="Arial" w:eastAsia="Arial" w:hAnsi="Arial" w:cs="Arial"/>
      <w:sz w:val="24"/>
      <w:szCs w:val="24"/>
      <w:lang w:val="en-US"/>
    </w:rPr>
  </w:style>
  <w:style w:type="character" w:styleId="Hipervnculovisitado">
    <w:name w:val="FollowedHyperlink"/>
    <w:basedOn w:val="Fuentedeprrafopredeter"/>
    <w:uiPriority w:val="99"/>
    <w:semiHidden/>
    <w:unhideWhenUsed/>
    <w:rsid w:val="00B71650"/>
    <w:rPr>
      <w:color w:val="954F72" w:themeColor="followedHyperlink"/>
      <w:u w:val="single"/>
    </w:rPr>
  </w:style>
  <w:style w:type="character" w:styleId="Refdenotaalpie">
    <w:name w:val="footnote reference"/>
    <w:basedOn w:val="Fuentedeprrafopredeter"/>
    <w:uiPriority w:val="99"/>
    <w:semiHidden/>
    <w:unhideWhenUsed/>
    <w:rPr>
      <w:vertAlign w:val="superscript"/>
    </w:rPr>
  </w:style>
  <w:style w:type="character" w:customStyle="1" w:styleId="TextonotapieCar">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DefaultCar">
    <w:name w:val="Default Car"/>
    <w:link w:val="Default"/>
    <w:locked/>
    <w:rsid w:val="00B15C10"/>
    <w:rPr>
      <w:rFonts w:ascii="Arial" w:eastAsia="Calibri" w:hAnsi="Arial" w:cs="Arial"/>
      <w:color w:val="000000"/>
      <w:sz w:val="24"/>
      <w:szCs w:val="24"/>
    </w:rPr>
  </w:style>
  <w:style w:type="table" w:customStyle="1" w:styleId="TableNormal">
    <w:name w:val="Table Normal"/>
    <w:uiPriority w:val="2"/>
    <w:unhideWhenUsed/>
    <w:qFormat/>
    <w:rsid w:val="00EE59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E592A"/>
    <w:pPr>
      <w:widowControl w:val="0"/>
      <w:autoSpaceDE w:val="0"/>
      <w:autoSpaceDN w:val="0"/>
      <w:spacing w:after="0" w:line="240" w:lineRule="auto"/>
    </w:pPr>
    <w:rPr>
      <w:rFonts w:ascii="Tahoma" w:eastAsia="Tahoma" w:hAnsi="Tahoma" w:cs="Tahoma"/>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0438">
      <w:bodyDiv w:val="1"/>
      <w:marLeft w:val="0"/>
      <w:marRight w:val="0"/>
      <w:marTop w:val="0"/>
      <w:marBottom w:val="0"/>
      <w:divBdr>
        <w:top w:val="none" w:sz="0" w:space="0" w:color="auto"/>
        <w:left w:val="none" w:sz="0" w:space="0" w:color="auto"/>
        <w:bottom w:val="none" w:sz="0" w:space="0" w:color="auto"/>
        <w:right w:val="none" w:sz="0" w:space="0" w:color="auto"/>
      </w:divBdr>
      <w:divsChild>
        <w:div w:id="537353399">
          <w:marLeft w:val="0"/>
          <w:marRight w:val="0"/>
          <w:marTop w:val="0"/>
          <w:marBottom w:val="0"/>
          <w:divBdr>
            <w:top w:val="none" w:sz="0" w:space="0" w:color="auto"/>
            <w:left w:val="none" w:sz="0" w:space="0" w:color="auto"/>
            <w:bottom w:val="none" w:sz="0" w:space="0" w:color="auto"/>
            <w:right w:val="none" w:sz="0" w:space="0" w:color="auto"/>
          </w:divBdr>
        </w:div>
        <w:div w:id="592399866">
          <w:marLeft w:val="0"/>
          <w:marRight w:val="0"/>
          <w:marTop w:val="0"/>
          <w:marBottom w:val="0"/>
          <w:divBdr>
            <w:top w:val="none" w:sz="0" w:space="0" w:color="auto"/>
            <w:left w:val="none" w:sz="0" w:space="0" w:color="auto"/>
            <w:bottom w:val="none" w:sz="0" w:space="0" w:color="auto"/>
            <w:right w:val="none" w:sz="0" w:space="0" w:color="auto"/>
          </w:divBdr>
        </w:div>
      </w:divsChild>
    </w:div>
    <w:div w:id="415248351">
      <w:bodyDiv w:val="1"/>
      <w:marLeft w:val="0"/>
      <w:marRight w:val="0"/>
      <w:marTop w:val="0"/>
      <w:marBottom w:val="0"/>
      <w:divBdr>
        <w:top w:val="none" w:sz="0" w:space="0" w:color="auto"/>
        <w:left w:val="none" w:sz="0" w:space="0" w:color="auto"/>
        <w:bottom w:val="none" w:sz="0" w:space="0" w:color="auto"/>
        <w:right w:val="none" w:sz="0" w:space="0" w:color="auto"/>
      </w:divBdr>
    </w:div>
    <w:div w:id="1025642125">
      <w:bodyDiv w:val="1"/>
      <w:marLeft w:val="0"/>
      <w:marRight w:val="0"/>
      <w:marTop w:val="0"/>
      <w:marBottom w:val="0"/>
      <w:divBdr>
        <w:top w:val="none" w:sz="0" w:space="0" w:color="auto"/>
        <w:left w:val="none" w:sz="0" w:space="0" w:color="auto"/>
        <w:bottom w:val="none" w:sz="0" w:space="0" w:color="auto"/>
        <w:right w:val="none" w:sz="0" w:space="0" w:color="auto"/>
      </w:divBdr>
    </w:div>
    <w:div w:id="1038122765">
      <w:bodyDiv w:val="1"/>
      <w:marLeft w:val="0"/>
      <w:marRight w:val="0"/>
      <w:marTop w:val="0"/>
      <w:marBottom w:val="0"/>
      <w:divBdr>
        <w:top w:val="none" w:sz="0" w:space="0" w:color="auto"/>
        <w:left w:val="none" w:sz="0" w:space="0" w:color="auto"/>
        <w:bottom w:val="none" w:sz="0" w:space="0" w:color="auto"/>
        <w:right w:val="none" w:sz="0" w:space="0" w:color="auto"/>
      </w:divBdr>
    </w:div>
    <w:div w:id="1564681918">
      <w:bodyDiv w:val="1"/>
      <w:marLeft w:val="0"/>
      <w:marRight w:val="0"/>
      <w:marTop w:val="0"/>
      <w:marBottom w:val="0"/>
      <w:divBdr>
        <w:top w:val="none" w:sz="0" w:space="0" w:color="auto"/>
        <w:left w:val="none" w:sz="0" w:space="0" w:color="auto"/>
        <w:bottom w:val="none" w:sz="0" w:space="0" w:color="auto"/>
        <w:right w:val="none" w:sz="0" w:space="0" w:color="auto"/>
      </w:divBdr>
    </w:div>
    <w:div w:id="1735933234">
      <w:bodyDiv w:val="1"/>
      <w:marLeft w:val="0"/>
      <w:marRight w:val="0"/>
      <w:marTop w:val="0"/>
      <w:marBottom w:val="0"/>
      <w:divBdr>
        <w:top w:val="none" w:sz="0" w:space="0" w:color="auto"/>
        <w:left w:val="none" w:sz="0" w:space="0" w:color="auto"/>
        <w:bottom w:val="none" w:sz="0" w:space="0" w:color="auto"/>
        <w:right w:val="none" w:sz="0" w:space="0" w:color="auto"/>
      </w:divBdr>
    </w:div>
    <w:div w:id="1809397079">
      <w:bodyDiv w:val="1"/>
      <w:marLeft w:val="0"/>
      <w:marRight w:val="0"/>
      <w:marTop w:val="0"/>
      <w:marBottom w:val="0"/>
      <w:divBdr>
        <w:top w:val="none" w:sz="0" w:space="0" w:color="auto"/>
        <w:left w:val="none" w:sz="0" w:space="0" w:color="auto"/>
        <w:bottom w:val="none" w:sz="0" w:space="0" w:color="auto"/>
        <w:right w:val="none" w:sz="0" w:space="0" w:color="auto"/>
      </w:divBdr>
    </w:div>
    <w:div w:id="1990935905">
      <w:bodyDiv w:val="1"/>
      <w:marLeft w:val="0"/>
      <w:marRight w:val="0"/>
      <w:marTop w:val="0"/>
      <w:marBottom w:val="0"/>
      <w:divBdr>
        <w:top w:val="none" w:sz="0" w:space="0" w:color="auto"/>
        <w:left w:val="none" w:sz="0" w:space="0" w:color="auto"/>
        <w:bottom w:val="none" w:sz="0" w:space="0" w:color="auto"/>
        <w:right w:val="none" w:sz="0" w:space="0" w:color="auto"/>
      </w:divBdr>
      <w:divsChild>
        <w:div w:id="1129976780">
          <w:marLeft w:val="0"/>
          <w:marRight w:val="0"/>
          <w:marTop w:val="0"/>
          <w:marBottom w:val="0"/>
          <w:divBdr>
            <w:top w:val="none" w:sz="0" w:space="0" w:color="auto"/>
            <w:left w:val="none" w:sz="0" w:space="0" w:color="auto"/>
            <w:bottom w:val="none" w:sz="0" w:space="0" w:color="auto"/>
            <w:right w:val="none" w:sz="0" w:space="0" w:color="auto"/>
          </w:divBdr>
          <w:divsChild>
            <w:div w:id="266743720">
              <w:marLeft w:val="0"/>
              <w:marRight w:val="0"/>
              <w:marTop w:val="0"/>
              <w:marBottom w:val="0"/>
              <w:divBdr>
                <w:top w:val="none" w:sz="0" w:space="0" w:color="auto"/>
                <w:left w:val="none" w:sz="0" w:space="0" w:color="auto"/>
                <w:bottom w:val="none" w:sz="0" w:space="0" w:color="auto"/>
                <w:right w:val="none" w:sz="0" w:space="0" w:color="auto"/>
              </w:divBdr>
            </w:div>
          </w:divsChild>
        </w:div>
        <w:div w:id="1633056713">
          <w:marLeft w:val="0"/>
          <w:marRight w:val="0"/>
          <w:marTop w:val="0"/>
          <w:marBottom w:val="0"/>
          <w:divBdr>
            <w:top w:val="none" w:sz="0" w:space="0" w:color="auto"/>
            <w:left w:val="none" w:sz="0" w:space="0" w:color="auto"/>
            <w:bottom w:val="none" w:sz="0" w:space="0" w:color="auto"/>
            <w:right w:val="none" w:sz="0" w:space="0" w:color="auto"/>
          </w:divBdr>
          <w:divsChild>
            <w:div w:id="229659233">
              <w:marLeft w:val="0"/>
              <w:marRight w:val="0"/>
              <w:marTop w:val="0"/>
              <w:marBottom w:val="0"/>
              <w:divBdr>
                <w:top w:val="none" w:sz="0" w:space="0" w:color="auto"/>
                <w:left w:val="none" w:sz="0" w:space="0" w:color="auto"/>
                <w:bottom w:val="none" w:sz="0" w:space="0" w:color="auto"/>
                <w:right w:val="none" w:sz="0" w:space="0" w:color="auto"/>
              </w:divBdr>
            </w:div>
          </w:divsChild>
        </w:div>
        <w:div w:id="1669595390">
          <w:marLeft w:val="0"/>
          <w:marRight w:val="0"/>
          <w:marTop w:val="0"/>
          <w:marBottom w:val="0"/>
          <w:divBdr>
            <w:top w:val="none" w:sz="0" w:space="0" w:color="auto"/>
            <w:left w:val="none" w:sz="0" w:space="0" w:color="auto"/>
            <w:bottom w:val="none" w:sz="0" w:space="0" w:color="auto"/>
            <w:right w:val="none" w:sz="0" w:space="0" w:color="auto"/>
          </w:divBdr>
          <w:divsChild>
            <w:div w:id="1325007397">
              <w:marLeft w:val="0"/>
              <w:marRight w:val="0"/>
              <w:marTop w:val="0"/>
              <w:marBottom w:val="0"/>
              <w:divBdr>
                <w:top w:val="none" w:sz="0" w:space="0" w:color="auto"/>
                <w:left w:val="none" w:sz="0" w:space="0" w:color="auto"/>
                <w:bottom w:val="none" w:sz="0" w:space="0" w:color="auto"/>
                <w:right w:val="none" w:sz="0" w:space="0" w:color="auto"/>
              </w:divBdr>
            </w:div>
            <w:div w:id="19889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67879">
      <w:bodyDiv w:val="1"/>
      <w:marLeft w:val="0"/>
      <w:marRight w:val="0"/>
      <w:marTop w:val="0"/>
      <w:marBottom w:val="0"/>
      <w:divBdr>
        <w:top w:val="none" w:sz="0" w:space="0" w:color="auto"/>
        <w:left w:val="none" w:sz="0" w:space="0" w:color="auto"/>
        <w:bottom w:val="none" w:sz="0" w:space="0" w:color="auto"/>
        <w:right w:val="none" w:sz="0" w:space="0" w:color="auto"/>
      </w:divBdr>
    </w:div>
    <w:div w:id="21267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D5075-9132-4761-9CA9-BC97F27C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812</Words>
  <Characters>4469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Dayan Melisa</cp:lastModifiedBy>
  <cp:revision>5</cp:revision>
  <dcterms:created xsi:type="dcterms:W3CDTF">2025-02-08T00:28:00Z</dcterms:created>
  <dcterms:modified xsi:type="dcterms:W3CDTF">2026-04-17T16:33:00Z</dcterms:modified>
</cp:coreProperties>
</file>