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A6775" w14:textId="77777777" w:rsidR="0064349D" w:rsidRDefault="0064349D" w:rsidP="0064349D">
      <w:pPr>
        <w:pStyle w:val="Sinespaciado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Sinespaciado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D8AB2F8" w14:textId="10ED131E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 D.C., ____ de __________ de 202</w:t>
      </w:r>
      <w:r w:rsidR="002E46AE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4BB1DD6" w14:textId="5412D14D" w:rsidR="00040ECE" w:rsidRPr="00E11A60" w:rsidRDefault="004324A1" w:rsidP="00040ECE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040ECE">
        <w:rPr>
          <w:rFonts w:ascii="Tahoma" w:hAnsi="Tahoma" w:cs="Tahoma"/>
        </w:rPr>
        <w:t xml:space="preserve">INVITACIÓN </w:t>
      </w:r>
      <w:r w:rsidR="0038023C">
        <w:rPr>
          <w:rFonts w:ascii="Tahoma" w:hAnsi="Tahoma" w:cs="Tahoma"/>
        </w:rPr>
        <w:t>CERRAD</w:t>
      </w:r>
      <w:r w:rsidR="00040ECE">
        <w:rPr>
          <w:rFonts w:ascii="Tahoma" w:hAnsi="Tahoma" w:cs="Tahoma"/>
        </w:rPr>
        <w:t>A</w:t>
      </w:r>
      <w:r w:rsidR="00040ECE" w:rsidRPr="00E11A60">
        <w:rPr>
          <w:rFonts w:ascii="Tahoma" w:hAnsi="Tahoma" w:cs="Tahoma"/>
        </w:rPr>
        <w:t xml:space="preserve"> No. </w:t>
      </w:r>
      <w:r w:rsidR="002E46AE">
        <w:rPr>
          <w:rFonts w:ascii="Tahoma" w:hAnsi="Tahoma" w:cs="Tahoma"/>
        </w:rPr>
        <w:t>0</w:t>
      </w:r>
      <w:r w:rsidR="0038023C">
        <w:rPr>
          <w:rFonts w:ascii="Tahoma" w:hAnsi="Tahoma" w:cs="Tahoma"/>
        </w:rPr>
        <w:t>13</w:t>
      </w:r>
      <w:r w:rsidR="00040ECE" w:rsidRPr="00E11A60">
        <w:rPr>
          <w:rFonts w:ascii="Tahoma" w:hAnsi="Tahoma" w:cs="Tahoma"/>
        </w:rPr>
        <w:t xml:space="preserve"> de 202</w:t>
      </w:r>
      <w:r w:rsidR="002E46AE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Sinespaciado"/>
        <w:jc w:val="both"/>
        <w:rPr>
          <w:rFonts w:ascii="Tahoma" w:hAnsi="Tahoma" w:cs="Tahoma"/>
        </w:rPr>
      </w:pPr>
    </w:p>
    <w:p w14:paraId="12413DB3" w14:textId="1C371248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 a los _____ días del mes de ______ de 202</w:t>
      </w:r>
      <w:r w:rsidR="002E46AE">
        <w:rPr>
          <w:rFonts w:ascii="Tahoma" w:hAnsi="Tahoma" w:cs="Tahoma"/>
        </w:rPr>
        <w:t>6</w:t>
      </w:r>
    </w:p>
    <w:p w14:paraId="6BE8BB4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Sinespaciado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Sinespaciado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8A4445">
      <w:headerReference w:type="default" r:id="rId8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B628A" w14:textId="77777777" w:rsidR="00F44508" w:rsidRDefault="00F44508" w:rsidP="006E1CAF">
      <w:pPr>
        <w:spacing w:after="0" w:line="240" w:lineRule="auto"/>
      </w:pPr>
      <w:r>
        <w:separator/>
      </w:r>
    </w:p>
  </w:endnote>
  <w:endnote w:type="continuationSeparator" w:id="0">
    <w:p w14:paraId="571170EB" w14:textId="77777777" w:rsidR="00F44508" w:rsidRDefault="00F44508" w:rsidP="006E1CAF">
      <w:pPr>
        <w:spacing w:after="0" w:line="240" w:lineRule="auto"/>
      </w:pPr>
      <w:r>
        <w:continuationSeparator/>
      </w:r>
    </w:p>
  </w:endnote>
  <w:endnote w:type="continuationNotice" w:id="1">
    <w:p w14:paraId="6C71AF44" w14:textId="77777777" w:rsidR="00F44508" w:rsidRDefault="00F445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2D00E" w14:textId="77777777" w:rsidR="00F44508" w:rsidRDefault="00F44508" w:rsidP="006E1CAF">
      <w:pPr>
        <w:spacing w:after="0" w:line="240" w:lineRule="auto"/>
      </w:pPr>
      <w:r>
        <w:separator/>
      </w:r>
    </w:p>
  </w:footnote>
  <w:footnote w:type="continuationSeparator" w:id="0">
    <w:p w14:paraId="25A18770" w14:textId="77777777" w:rsidR="00F44508" w:rsidRDefault="00F44508" w:rsidP="006E1CAF">
      <w:pPr>
        <w:spacing w:after="0" w:line="240" w:lineRule="auto"/>
      </w:pPr>
      <w:r>
        <w:continuationSeparator/>
      </w:r>
    </w:p>
  </w:footnote>
  <w:footnote w:type="continuationNotice" w:id="1">
    <w:p w14:paraId="5E669D1F" w14:textId="77777777" w:rsidR="00F44508" w:rsidRDefault="00F445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09DCF" w14:textId="77777777" w:rsidR="006113BA" w:rsidRPr="00B15C10" w:rsidRDefault="006113BA" w:rsidP="006113BA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5B68A9F8" wp14:editId="594D82B5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C30377" w14:textId="4CD726B8" w:rsidR="006113BA" w:rsidRPr="00562E08" w:rsidRDefault="006113BA" w:rsidP="006113BA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38023C">
      <w:rPr>
        <w:rFonts w:ascii="Tahoma" w:hAnsi="Tahoma" w:cs="Tahoma"/>
        <w:b/>
        <w:bCs/>
        <w:color w:val="auto"/>
        <w:sz w:val="20"/>
        <w:szCs w:val="20"/>
        <w:lang w:val="es-ES"/>
      </w:rPr>
      <w:t>CERRADA</w:t>
    </w:r>
    <w:r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2E46AE">
      <w:rPr>
        <w:rFonts w:ascii="Tahoma" w:hAnsi="Tahoma" w:cs="Tahoma"/>
        <w:b/>
        <w:bCs/>
        <w:color w:val="auto"/>
        <w:sz w:val="20"/>
        <w:szCs w:val="20"/>
        <w:lang w:val="es-ES"/>
      </w:rPr>
      <w:t>0</w:t>
    </w:r>
    <w:r w:rsidR="0038023C">
      <w:rPr>
        <w:rFonts w:ascii="Tahoma" w:hAnsi="Tahoma" w:cs="Tahoma"/>
        <w:b/>
        <w:bCs/>
        <w:color w:val="auto"/>
        <w:sz w:val="20"/>
        <w:szCs w:val="20"/>
        <w:lang w:val="es-ES"/>
      </w:rPr>
      <w:t>13</w:t>
    </w:r>
    <w:r w:rsidRPr="00562E08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</w:t>
    </w:r>
    <w:r w:rsidR="002E46AE">
      <w:rPr>
        <w:rFonts w:ascii="Tahoma" w:hAnsi="Tahoma" w:cs="Tahoma"/>
        <w:b/>
        <w:bCs/>
        <w:color w:val="auto"/>
        <w:sz w:val="20"/>
        <w:szCs w:val="20"/>
        <w:lang w:val="es-ES"/>
      </w:rPr>
      <w:t>6</w:t>
    </w:r>
  </w:p>
  <w:p w14:paraId="0CDFE317" w14:textId="77777777" w:rsidR="00C44386" w:rsidRPr="006113BA" w:rsidRDefault="00C44386" w:rsidP="006113B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45493">
    <w:abstractNumId w:val="11"/>
  </w:num>
  <w:num w:numId="2" w16cid:durableId="301470638">
    <w:abstractNumId w:val="10"/>
  </w:num>
  <w:num w:numId="3" w16cid:durableId="1981153898">
    <w:abstractNumId w:val="23"/>
  </w:num>
  <w:num w:numId="4" w16cid:durableId="1047528065">
    <w:abstractNumId w:val="12"/>
  </w:num>
  <w:num w:numId="5" w16cid:durableId="1931809844">
    <w:abstractNumId w:val="44"/>
  </w:num>
  <w:num w:numId="6" w16cid:durableId="479616409">
    <w:abstractNumId w:val="7"/>
  </w:num>
  <w:num w:numId="7" w16cid:durableId="589435566">
    <w:abstractNumId w:val="15"/>
  </w:num>
  <w:num w:numId="8" w16cid:durableId="1427070755">
    <w:abstractNumId w:val="19"/>
  </w:num>
  <w:num w:numId="9" w16cid:durableId="970941564">
    <w:abstractNumId w:val="25"/>
  </w:num>
  <w:num w:numId="10" w16cid:durableId="1255044131">
    <w:abstractNumId w:val="36"/>
  </w:num>
  <w:num w:numId="11" w16cid:durableId="2143384559">
    <w:abstractNumId w:val="20"/>
  </w:num>
  <w:num w:numId="12" w16cid:durableId="1153832524">
    <w:abstractNumId w:val="38"/>
  </w:num>
  <w:num w:numId="13" w16cid:durableId="318726558">
    <w:abstractNumId w:val="40"/>
  </w:num>
  <w:num w:numId="14" w16cid:durableId="405226517">
    <w:abstractNumId w:val="28"/>
  </w:num>
  <w:num w:numId="15" w16cid:durableId="1191916490">
    <w:abstractNumId w:val="30"/>
  </w:num>
  <w:num w:numId="16" w16cid:durableId="54092423">
    <w:abstractNumId w:val="16"/>
  </w:num>
  <w:num w:numId="17" w16cid:durableId="1638679395">
    <w:abstractNumId w:val="8"/>
  </w:num>
  <w:num w:numId="18" w16cid:durableId="1287665865">
    <w:abstractNumId w:val="27"/>
  </w:num>
  <w:num w:numId="19" w16cid:durableId="69625314">
    <w:abstractNumId w:val="32"/>
  </w:num>
  <w:num w:numId="20" w16cid:durableId="1333414426">
    <w:abstractNumId w:val="22"/>
  </w:num>
  <w:num w:numId="21" w16cid:durableId="1554343997">
    <w:abstractNumId w:val="6"/>
  </w:num>
  <w:num w:numId="22" w16cid:durableId="1792703847">
    <w:abstractNumId w:val="17"/>
  </w:num>
  <w:num w:numId="23" w16cid:durableId="1284506258">
    <w:abstractNumId w:val="24"/>
  </w:num>
  <w:num w:numId="24" w16cid:durableId="1895237292">
    <w:abstractNumId w:val="0"/>
  </w:num>
  <w:num w:numId="25" w16cid:durableId="1700086844">
    <w:abstractNumId w:val="9"/>
  </w:num>
  <w:num w:numId="26" w16cid:durableId="524246460">
    <w:abstractNumId w:val="1"/>
  </w:num>
  <w:num w:numId="27" w16cid:durableId="1822888882">
    <w:abstractNumId w:val="35"/>
  </w:num>
  <w:num w:numId="28" w16cid:durableId="937979240">
    <w:abstractNumId w:val="31"/>
  </w:num>
  <w:num w:numId="29" w16cid:durableId="32466667">
    <w:abstractNumId w:val="14"/>
  </w:num>
  <w:num w:numId="30" w16cid:durableId="2041465424">
    <w:abstractNumId w:val="3"/>
  </w:num>
  <w:num w:numId="31" w16cid:durableId="1709985771">
    <w:abstractNumId w:val="41"/>
  </w:num>
  <w:num w:numId="32" w16cid:durableId="742678214">
    <w:abstractNumId w:val="37"/>
  </w:num>
  <w:num w:numId="33" w16cid:durableId="1784568695">
    <w:abstractNumId w:val="29"/>
  </w:num>
  <w:num w:numId="34" w16cid:durableId="641538720">
    <w:abstractNumId w:val="42"/>
  </w:num>
  <w:num w:numId="35" w16cid:durableId="1709719291">
    <w:abstractNumId w:val="39"/>
  </w:num>
  <w:num w:numId="36" w16cid:durableId="144207629">
    <w:abstractNumId w:val="13"/>
  </w:num>
  <w:num w:numId="37" w16cid:durableId="784158649">
    <w:abstractNumId w:val="5"/>
  </w:num>
  <w:num w:numId="38" w16cid:durableId="55445294">
    <w:abstractNumId w:val="4"/>
  </w:num>
  <w:num w:numId="39" w16cid:durableId="1246184900">
    <w:abstractNumId w:val="34"/>
  </w:num>
  <w:num w:numId="40" w16cid:durableId="105470979">
    <w:abstractNumId w:val="2"/>
  </w:num>
  <w:num w:numId="41" w16cid:durableId="822619742">
    <w:abstractNumId w:val="21"/>
  </w:num>
  <w:num w:numId="42" w16cid:durableId="278732029">
    <w:abstractNumId w:val="26"/>
  </w:num>
  <w:num w:numId="43" w16cid:durableId="1999384331">
    <w:abstractNumId w:val="33"/>
  </w:num>
  <w:num w:numId="44" w16cid:durableId="832720803">
    <w:abstractNumId w:val="43"/>
  </w:num>
  <w:num w:numId="45" w16cid:durableId="497886149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0ECE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3051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46AE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023C"/>
    <w:rsid w:val="00381A62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2D9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1A9"/>
    <w:rsid w:val="00606BB0"/>
    <w:rsid w:val="00607609"/>
    <w:rsid w:val="00610594"/>
    <w:rsid w:val="006113BA"/>
    <w:rsid w:val="0061204C"/>
    <w:rsid w:val="00617DB9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1781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4445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5569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10D2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B6D4A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450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26B7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chartTrackingRefBased/>
  <w15:docId w15:val="{FF4B1865-11BD-054E-AF95-095C03B6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467BCF-A0A9-9D49-8923-936C233B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Michael Alejandro Matiz Gomez</cp:lastModifiedBy>
  <cp:revision>3</cp:revision>
  <dcterms:created xsi:type="dcterms:W3CDTF">2026-03-04T14:49:00Z</dcterms:created>
  <dcterms:modified xsi:type="dcterms:W3CDTF">2026-05-25T23:07:00Z</dcterms:modified>
</cp:coreProperties>
</file>